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customXml/itemProps4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ind w:left="3600" w:firstLine="720"/>
        <w:rPr>
          <w:rFonts w:ascii="Times New Roman" w:cs="Times New Roman" w:hAnsi="Times New Roman"/>
          <w:b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sz w:val="28"/>
          <w:szCs w:val="28"/>
          <w:u w:val="single"/>
        </w:rPr>
        <w:t>RESUME</w:t>
      </w:r>
    </w:p>
    <w:p>
      <w:pPr>
        <w:pStyle w:val="style0"/>
        <w:ind w:left="720" w:firstLine="72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  <w:b/>
          <w:sz w:val="28"/>
          <w:szCs w:val="28"/>
        </w:rPr>
        <w:t>ABHIJEET</w:t>
      </w:r>
      <w:r>
        <w:rPr>
          <w:rFonts w:ascii="Times New Roman" w:cs="Times New Roman" w:hAnsi="Times New Roman"/>
          <w:b/>
          <w:sz w:val="28"/>
          <w:szCs w:val="28"/>
        </w:rPr>
        <w:t xml:space="preserve"> BALASAHEB KAKADE</w:t>
      </w:r>
      <w:r>
        <w:rPr>
          <w:rFonts w:ascii="Times New Roman" w:cs="Times New Roman" w:hAnsi="Times New Roman"/>
        </w:rPr>
        <w:t xml:space="preserve">  </w:t>
      </w:r>
    </w:p>
    <w:p>
      <w:pPr>
        <w:pStyle w:val="style0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</w:rPr>
        <w:t xml:space="preserve">PRESENT </w:t>
      </w:r>
      <w:r>
        <w:rPr>
          <w:rFonts w:ascii="Times New Roman" w:cs="Times New Roman" w:hAnsi="Times New Roman"/>
          <w:b/>
        </w:rPr>
        <w:t>ADDRESS</w:t>
      </w:r>
      <w:r>
        <w:rPr>
          <w:rFonts w:ascii="Times New Roman" w:cs="Times New Roman" w:hAnsi="Times New Roman"/>
        </w:rPr>
        <w:t>: -</w:t>
      </w:r>
    </w:p>
    <w:p>
      <w:pPr>
        <w:pStyle w:val="style0"/>
        <w:rPr>
          <w:rFonts w:ascii="Times Roman Bold" w:cs="Times New Roman" w:hAnsi="Times Roman Bold"/>
        </w:rPr>
      </w:pPr>
      <w:r>
        <w:rPr>
          <w:rFonts w:ascii="Times Roman Bold" w:cs="Times New Roman" w:hAnsi="Times Roman Bold"/>
        </w:rPr>
        <w:t xml:space="preserve">B1 FLAT NO 306 MANJEET PRIDE CIDCO WALUJ </w:t>
      </w:r>
    </w:p>
    <w:p>
      <w:pPr>
        <w:pStyle w:val="style0"/>
        <w:rPr>
          <w:rFonts w:ascii="Times Roman Bold" w:cs="Times New Roman" w:hAnsi="Times Roman Bold"/>
        </w:rPr>
      </w:pPr>
      <w:r>
        <w:rPr>
          <w:rFonts w:ascii="Times Roman Bold" w:cs="Times New Roman" w:hAnsi="Times Roman Bold"/>
        </w:rPr>
        <w:t>MAHANAGAR</w:t>
      </w:r>
      <w:r>
        <w:rPr>
          <w:rFonts w:ascii="Times Roman Bold" w:cs="Times New Roman" w:hAnsi="Times Roman Bold"/>
        </w:rPr>
        <w:t xml:space="preserve">-I </w:t>
      </w:r>
      <w:bookmarkStart w:id="0" w:name="_GoBack"/>
      <w:bookmarkEnd w:id="0"/>
      <w:r>
        <w:rPr>
          <w:rFonts w:ascii="Times Roman Bold" w:cs="Times New Roman" w:hAnsi="Times Roman Bold"/>
        </w:rPr>
        <w:t xml:space="preserve"> AURANGABAD</w:t>
      </w:r>
      <w:r>
        <w:rPr>
          <w:rFonts w:ascii="Times Roman Bold" w:cs="Times New Roman" w:hAnsi="Times Roman Bold"/>
        </w:rPr>
        <w:t xml:space="preserve"> - 431136</w:t>
      </w:r>
    </w:p>
    <w:p>
      <w:pPr>
        <w:pStyle w:val="style0"/>
        <w:rPr>
          <w:rFonts w:ascii="ITC Bookman DemiBold" w:cs="Times New Roman" w:hAnsi="ITC Bookman DemiBold"/>
          <w:b/>
        </w:rPr>
      </w:pPr>
      <w:r>
        <w:rPr>
          <w:rFonts w:ascii="Times Roman Bold" w:cs="Times New Roman" w:hAnsi="Times Roman Bold"/>
        </w:rPr>
        <w:t>Mobile</w:t>
      </w:r>
      <w:r>
        <w:rPr>
          <w:rFonts w:ascii="Times Roman Bold" w:cs="Times New Roman" w:hAnsi="Times Roman Bold"/>
        </w:rPr>
        <w:t xml:space="preserve">: </w:t>
      </w:r>
      <w:r>
        <w:rPr>
          <w:rFonts w:ascii="Times Roman Bold" w:cs="Times New Roman" w:hAnsi="Times Roman Bold"/>
        </w:rPr>
        <w:t>9403888007</w:t>
      </w:r>
    </w:p>
    <w:p>
      <w:pPr>
        <w:pStyle w:val="style0"/>
        <w:rPr>
          <w:b/>
        </w:rPr>
      </w:pPr>
      <w:r>
        <w:rPr>
          <w:b/>
        </w:rPr>
        <w:t>E-mail ID</w:t>
      </w:r>
      <w:r>
        <w:t>:</w:t>
      </w:r>
      <w:r>
        <w:t xml:space="preserve"> </w:t>
      </w:r>
      <w:r>
        <w:rPr>
          <w:b/>
        </w:rPr>
        <w:t>akakade</w:t>
      </w:r>
      <w:r>
        <w:rPr>
          <w:rFonts w:ascii="Century" w:hAnsi="Century"/>
          <w:b/>
        </w:rPr>
        <w:t>75</w:t>
      </w:r>
      <w:r>
        <w:rPr>
          <w:b/>
        </w:rPr>
        <w:t>@</w:t>
      </w:r>
      <w:r>
        <w:rPr>
          <w:b/>
        </w:rPr>
        <w:t>gmail.com</w:t>
      </w:r>
    </w:p>
    <w:p>
      <w:pPr>
        <w:pStyle w:val="style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 xml:space="preserve">CAREER </w:t>
      </w:r>
      <w:r>
        <w:rPr>
          <w:rFonts w:ascii="Times New Roman" w:cs="Times New Roman" w:hAnsi="Times New Roman"/>
          <w:b/>
        </w:rPr>
        <w:t>OBJECTIVE</w:t>
      </w:r>
      <w:r>
        <w:rPr>
          <w:rFonts w:ascii="Times New Roman" w:cs="Times New Roman" w:hAnsi="Times New Roman"/>
          <w:b/>
        </w:rPr>
        <w:t>: -</w:t>
      </w:r>
    </w:p>
    <w:p>
      <w:pPr>
        <w:pStyle w:val="style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</w:rPr>
        <w:t xml:space="preserve">To be a part of growing and reputed organization which provides </w:t>
      </w:r>
      <w:r>
        <w:rPr>
          <w:rFonts w:ascii="Times New Roman" w:cs="Times New Roman" w:hAnsi="Times New Roman"/>
        </w:rPr>
        <w:t xml:space="preserve">me </w:t>
      </w:r>
      <w:r>
        <w:rPr>
          <w:rFonts w:ascii="Times New Roman" w:cs="Times New Roman" w:hAnsi="Times New Roman"/>
        </w:rPr>
        <w:t xml:space="preserve">ample </w:t>
      </w:r>
      <w:r>
        <w:rPr>
          <w:rFonts w:ascii="Times New Roman" w:cs="Times New Roman" w:hAnsi="Times New Roman"/>
        </w:rPr>
        <w:t>o</w:t>
      </w:r>
      <w:r>
        <w:rPr>
          <w:rFonts w:ascii="Times New Roman" w:cs="Times New Roman" w:hAnsi="Times New Roman"/>
        </w:rPr>
        <w:t>pportunities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to utilize my </w:t>
      </w:r>
      <w:r>
        <w:rPr>
          <w:rFonts w:ascii="Times New Roman" w:cs="Times New Roman" w:hAnsi="Times New Roman"/>
        </w:rPr>
        <w:t>s</w:t>
      </w:r>
      <w:r>
        <w:rPr>
          <w:rFonts w:ascii="Times New Roman" w:cs="Times New Roman" w:hAnsi="Times New Roman"/>
        </w:rPr>
        <w:t>kills and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knowledge, which </w:t>
      </w:r>
      <w:r>
        <w:rPr>
          <w:rFonts w:ascii="Times New Roman" w:cs="Times New Roman" w:hAnsi="Times New Roman"/>
        </w:rPr>
        <w:t>helps</w:t>
      </w:r>
      <w:r>
        <w:rPr>
          <w:rFonts w:ascii="Times New Roman" w:cs="Times New Roman" w:hAnsi="Times New Roman"/>
        </w:rPr>
        <w:t xml:space="preserve"> to my professional as well </w:t>
      </w:r>
      <w:r>
        <w:rPr>
          <w:rFonts w:ascii="Times New Roman" w:cs="Times New Roman" w:hAnsi="Times New Roman"/>
        </w:rPr>
        <w:t>as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personal</w:t>
      </w:r>
      <w:r>
        <w:rPr>
          <w:rFonts w:ascii="Times New Roman" w:cs="Times New Roman" w:hAnsi="Times New Roman"/>
        </w:rPr>
        <w:t xml:space="preserve"> growth. 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</w:rPr>
        <w:t>STRENGTHS</w:t>
      </w:r>
      <w:r>
        <w:rPr>
          <w:rFonts w:ascii="Times New Roman" w:cs="Times New Roman" w:hAnsi="Times New Roman"/>
        </w:rPr>
        <w:t>: -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► </w:t>
      </w:r>
      <w:r>
        <w:rPr>
          <w:rFonts w:ascii="Times New Roman" w:cs="Times New Roman" w:hAnsi="Times New Roman"/>
          <w:lang w:val="en-US"/>
        </w:rPr>
        <w:t xml:space="preserve">5 </w:t>
      </w:r>
      <w:r>
        <w:rPr>
          <w:rFonts w:ascii="Times New Roman" w:cs="Times New Roman" w:hAnsi="Times New Roman"/>
        </w:rPr>
        <w:t xml:space="preserve">years of work experience with </w:t>
      </w:r>
      <w:r>
        <w:rPr>
          <w:rFonts w:ascii="Times New Roman" w:cs="Times New Roman" w:hAnsi="Times New Roman"/>
        </w:rPr>
        <w:t>Kotak Mahindra Bank and ICICI Securities</w:t>
      </w:r>
      <w:r>
        <w:rPr>
          <w:rFonts w:ascii="Times New Roman" w:cs="Times New Roman" w:hAnsi="Times New Roman"/>
        </w:rPr>
        <w:t>.</w:t>
      </w:r>
      <w:r>
        <w:rPr>
          <w:rFonts w:ascii="Times New Roman" w:cs="Times New Roman" w:hAnsi="Times New Roman"/>
        </w:rPr>
        <w:tab/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►Ability</w:t>
      </w:r>
      <w:r>
        <w:rPr>
          <w:rFonts w:ascii="Times New Roman" w:cs="Times New Roman" w:hAnsi="Times New Roman"/>
        </w:rPr>
        <w:t xml:space="preserve"> to acquire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and apply </w:t>
      </w:r>
      <w:r>
        <w:rPr>
          <w:rFonts w:ascii="Times New Roman" w:cs="Times New Roman" w:hAnsi="Times New Roman"/>
        </w:rPr>
        <w:t>knowledge</w:t>
      </w:r>
      <w:r>
        <w:rPr>
          <w:rFonts w:ascii="Times New Roman" w:cs="Times New Roman" w:hAnsi="Times New Roman"/>
        </w:rPr>
        <w:t xml:space="preserve"> rapidly</w:t>
      </w:r>
      <w:r>
        <w:rPr>
          <w:rFonts w:ascii="Times New Roman" w:cs="Times New Roman" w:hAnsi="Times New Roman"/>
        </w:rPr>
        <w:t>.</w:t>
      </w:r>
      <w:r>
        <w:rPr>
          <w:rFonts w:ascii="Times New Roman" w:cs="Times New Roman" w:hAnsi="Times New Roman"/>
        </w:rPr>
        <w:t xml:space="preserve"> Well r</w:t>
      </w:r>
      <w:r>
        <w:rPr>
          <w:rFonts w:ascii="Times New Roman" w:cs="Times New Roman" w:hAnsi="Times New Roman"/>
        </w:rPr>
        <w:t>egarded for inter-personal, written and oral communication skill.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► A good team player, have an experience of working with more than </w:t>
      </w:r>
      <w:r>
        <w:rPr>
          <w:rFonts w:ascii="Times New Roman" w:cs="Times New Roman" w:hAnsi="Times New Roman"/>
        </w:rPr>
        <w:t>6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members team.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► Able to work in a </w:t>
      </w:r>
      <w:r>
        <w:rPr>
          <w:rFonts w:ascii="Times New Roman" w:cs="Times New Roman" w:hAnsi="Times New Roman"/>
        </w:rPr>
        <w:t>multitasking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and</w:t>
      </w:r>
      <w:r>
        <w:rPr>
          <w:rFonts w:ascii="Times New Roman" w:cs="Times New Roman" w:hAnsi="Times New Roman"/>
        </w:rPr>
        <w:t xml:space="preserve"> competitive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working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environment</w:t>
      </w:r>
      <w:r>
        <w:rPr>
          <w:rFonts w:ascii="Times New Roman" w:cs="Times New Roman" w:hAnsi="Times New Roman"/>
        </w:rPr>
        <w:t>.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</w:rPr>
        <w:t>EDUCATION</w:t>
      </w:r>
      <w:r>
        <w:rPr>
          <w:rFonts w:ascii="Times New Roman" w:cs="Times New Roman" w:hAnsi="Times New Roman"/>
        </w:rPr>
        <w:t>: -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2393"/>
        <w:gridCol w:w="2393"/>
        <w:gridCol w:w="2393"/>
        <w:gridCol w:w="2393"/>
      </w:tblGrid>
      <w:tr>
        <w:trPr/>
        <w:tc>
          <w:tcPr>
            <w:tcW w:w="2393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Degree</w:t>
            </w:r>
          </w:p>
        </w:tc>
        <w:tc>
          <w:tcPr>
            <w:tcW w:w="2393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Year of Passing</w:t>
            </w:r>
          </w:p>
        </w:tc>
        <w:tc>
          <w:tcPr>
            <w:tcW w:w="2393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Percentage</w:t>
            </w:r>
          </w:p>
        </w:tc>
        <w:tc>
          <w:tcPr>
            <w:tcW w:w="2393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Board/ University</w:t>
            </w:r>
          </w:p>
        </w:tc>
      </w:tr>
      <w:tr>
        <w:tblPrEx/>
        <w:trPr/>
        <w:tc>
          <w:tcPr>
            <w:tcW w:w="2393" w:type="dxa"/>
            <w:tcBorders/>
          </w:tcPr>
          <w:p>
            <w:pPr>
              <w:pStyle w:val="style0"/>
              <w:rPr/>
            </w:pPr>
            <w:r>
              <w:t>B. A</w:t>
            </w:r>
          </w:p>
        </w:tc>
        <w:tc>
          <w:tcPr>
            <w:tcW w:w="2393" w:type="dxa"/>
            <w:tcBorders/>
          </w:tcPr>
          <w:p>
            <w:pPr>
              <w:pStyle w:val="style0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2013</w:t>
            </w:r>
          </w:p>
        </w:tc>
        <w:tc>
          <w:tcPr>
            <w:tcW w:w="2393" w:type="dxa"/>
            <w:tcBorders/>
          </w:tcPr>
          <w:p>
            <w:pPr>
              <w:pStyle w:val="style0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61.92</w:t>
            </w:r>
          </w:p>
        </w:tc>
        <w:tc>
          <w:tcPr>
            <w:tcW w:w="2393" w:type="dxa"/>
            <w:tcBorders/>
          </w:tcPr>
          <w:p>
            <w:pPr>
              <w:pStyle w:val="style0"/>
              <w:rPr/>
            </w:pPr>
            <w:r>
              <w:t>B.A.M.U.</w:t>
            </w:r>
          </w:p>
        </w:tc>
      </w:tr>
      <w:tr>
        <w:tblPrEx/>
        <w:trPr/>
        <w:tc>
          <w:tcPr>
            <w:tcW w:w="2393" w:type="dxa"/>
            <w:tcBorders/>
          </w:tcPr>
          <w:p>
            <w:pPr>
              <w:pStyle w:val="style0"/>
              <w:rPr/>
            </w:pPr>
            <w:r>
              <w:t>H.S.C.(12</w:t>
            </w:r>
            <w:r>
              <w:rPr>
                <w:vertAlign w:val="superscript"/>
              </w:rPr>
              <w:t>th</w:t>
            </w:r>
            <w:r>
              <w:t>)</w:t>
            </w:r>
          </w:p>
        </w:tc>
        <w:tc>
          <w:tcPr>
            <w:tcW w:w="2393" w:type="dxa"/>
            <w:tcBorders/>
          </w:tcPr>
          <w:p>
            <w:pPr>
              <w:pStyle w:val="style0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2010</w:t>
            </w:r>
          </w:p>
        </w:tc>
        <w:tc>
          <w:tcPr>
            <w:tcW w:w="2393" w:type="dxa"/>
            <w:tcBorders/>
          </w:tcPr>
          <w:p>
            <w:pPr>
              <w:pStyle w:val="style0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55.17</w:t>
            </w:r>
          </w:p>
        </w:tc>
        <w:tc>
          <w:tcPr>
            <w:tcW w:w="2393" w:type="dxa"/>
            <w:tcBorders/>
          </w:tcPr>
          <w:p>
            <w:pPr>
              <w:pStyle w:val="style0"/>
              <w:rPr/>
            </w:pPr>
            <w:r>
              <w:t>M.S.B.S.H.S.E.</w:t>
            </w:r>
          </w:p>
        </w:tc>
      </w:tr>
      <w:tr>
        <w:tblPrEx/>
        <w:trPr/>
        <w:tc>
          <w:tcPr>
            <w:tcW w:w="2393" w:type="dxa"/>
            <w:tcBorders/>
          </w:tcPr>
          <w:p>
            <w:pPr>
              <w:pStyle w:val="style0"/>
              <w:rPr/>
            </w:pPr>
            <w:r>
              <w:t>S.S.C.</w:t>
            </w:r>
          </w:p>
        </w:tc>
        <w:tc>
          <w:tcPr>
            <w:tcW w:w="2393" w:type="dxa"/>
            <w:tcBorders/>
          </w:tcPr>
          <w:p>
            <w:pPr>
              <w:pStyle w:val="style0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2008</w:t>
            </w:r>
          </w:p>
        </w:tc>
        <w:tc>
          <w:tcPr>
            <w:tcW w:w="2393" w:type="dxa"/>
            <w:tcBorders/>
          </w:tcPr>
          <w:p>
            <w:pPr>
              <w:pStyle w:val="style0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71.53</w:t>
            </w:r>
          </w:p>
        </w:tc>
        <w:tc>
          <w:tcPr>
            <w:tcW w:w="2393" w:type="dxa"/>
            <w:tcBorders/>
          </w:tcPr>
          <w:p>
            <w:pPr>
              <w:pStyle w:val="style0"/>
              <w:rPr/>
            </w:pPr>
            <w:r>
              <w:t>M.S.B.S.H.</w:t>
            </w:r>
            <w:r>
              <w:t>S. E</w:t>
            </w:r>
          </w:p>
        </w:tc>
      </w:tr>
    </w:tbl>
    <w:p>
      <w:pPr>
        <w:pStyle w:val="style0"/>
        <w:rPr/>
      </w:pPr>
    </w:p>
    <w:p>
      <w:pPr>
        <w:pStyle w:val="style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 xml:space="preserve">WORK </w:t>
      </w:r>
      <w:r>
        <w:rPr>
          <w:rFonts w:ascii="Times New Roman" w:cs="Times New Roman" w:hAnsi="Times New Roman"/>
          <w:b/>
        </w:rPr>
        <w:t>EXPERIENCE: -</w:t>
      </w:r>
    </w:p>
    <w:p>
      <w:pPr>
        <w:pStyle w:val="style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 xml:space="preserve">Current </w:t>
      </w:r>
      <w:r>
        <w:rPr>
          <w:rFonts w:ascii="Times New Roman" w:cs="Times New Roman" w:hAnsi="Times New Roman"/>
          <w:b/>
        </w:rPr>
        <w:t>Organization</w:t>
      </w:r>
      <w:r>
        <w:rPr>
          <w:rFonts w:ascii="Times New Roman" w:cs="Times New Roman" w:hAnsi="Times New Roman"/>
          <w:b/>
        </w:rPr>
        <w:t xml:space="preserve"> </w:t>
      </w:r>
      <w:r>
        <w:rPr>
          <w:rFonts w:ascii="Times New Roman" w:cs="Times New Roman" w:hAnsi="Times New Roman"/>
          <w:b/>
        </w:rPr>
        <w:t>(</w:t>
      </w:r>
      <w:r>
        <w:rPr>
          <w:rFonts w:ascii="Times New Roman" w:cs="Times New Roman" w:hAnsi="Times New Roman"/>
          <w:b/>
        </w:rPr>
        <w:t>ICICI Securities</w:t>
      </w:r>
      <w:r>
        <w:rPr>
          <w:rFonts w:ascii="Times New Roman" w:cs="Times New Roman" w:hAnsi="Times New Roman"/>
          <w:b/>
        </w:rPr>
        <w:t xml:space="preserve">: </w:t>
      </w:r>
      <w:r>
        <w:rPr>
          <w:rFonts w:ascii="Times New Roman" w:cs="Times New Roman" w:hAnsi="Times New Roman"/>
          <w:b/>
        </w:rPr>
        <w:t>Sr. Sales Manager)</w:t>
      </w:r>
    </w:p>
    <w:p>
      <w:pPr>
        <w:pStyle w:val="style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 xml:space="preserve">JOB </w:t>
      </w:r>
      <w:r>
        <w:rPr>
          <w:rFonts w:ascii="Times New Roman" w:cs="Times New Roman" w:hAnsi="Times New Roman"/>
          <w:b/>
        </w:rPr>
        <w:t>DESCRIPTION: -</w:t>
      </w:r>
      <w:r>
        <w:rPr>
          <w:rFonts w:ascii="Times New Roman" w:cs="Times New Roman" w:hAnsi="Times New Roman"/>
          <w:b/>
        </w:rPr>
        <w:t xml:space="preserve"> 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Working as a </w:t>
      </w:r>
      <w:r>
        <w:rPr>
          <w:rFonts w:ascii="Times New Roman" w:cs="Times New Roman" w:hAnsi="Times New Roman"/>
        </w:rPr>
        <w:t xml:space="preserve">Team Manager </w:t>
      </w:r>
      <w:r>
        <w:rPr>
          <w:rFonts w:ascii="Times New Roman" w:cs="Times New Roman" w:hAnsi="Times New Roman"/>
        </w:rPr>
        <w:t xml:space="preserve">for </w:t>
      </w:r>
      <w:r>
        <w:rPr>
          <w:rFonts w:ascii="Times New Roman" w:cs="Times New Roman" w:hAnsi="Times New Roman"/>
        </w:rPr>
        <w:t>6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members team</w:t>
      </w:r>
      <w:r>
        <w:rPr>
          <w:rFonts w:ascii="Times New Roman" w:cs="Times New Roman" w:hAnsi="Times New Roman"/>
        </w:rPr>
        <w:t xml:space="preserve"> since </w:t>
      </w:r>
      <w:r>
        <w:rPr>
          <w:rFonts w:ascii="Times New Roman" w:cs="Times New Roman" w:hAnsi="Times New Roman"/>
        </w:rPr>
        <w:t>March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-201</w:t>
      </w:r>
      <w:r>
        <w:rPr>
          <w:rFonts w:ascii="Times New Roman" w:cs="Times New Roman" w:hAnsi="Times New Roman"/>
        </w:rPr>
        <w:t>8</w:t>
      </w:r>
      <w:r>
        <w:rPr>
          <w:rFonts w:ascii="Times New Roman" w:cs="Times New Roman" w:hAnsi="Times New Roman"/>
        </w:rPr>
        <w:t xml:space="preserve">. Team is responsible for </w:t>
      </w:r>
      <w:r>
        <w:rPr>
          <w:rFonts w:ascii="Times New Roman" w:cs="Times New Roman" w:hAnsi="Times New Roman"/>
        </w:rPr>
        <w:t xml:space="preserve">opening of the DE-MAT A/c for ICICI Securities. We also support the existing clients for the trades on daily basis. We as a team generate the leads for Mutual Funds, Life Insurance, General Insurance, CASA, Gold Loans, Personal Loans. </w:t>
      </w:r>
    </w:p>
    <w:p>
      <w:pPr>
        <w:pStyle w:val="style0"/>
        <w:rPr>
          <w:rFonts w:ascii="Times New Roman" w:cs="Times New Roman" w:hAnsi="Times New Roman"/>
          <w:b/>
        </w:rPr>
      </w:pPr>
    </w:p>
    <w:p>
      <w:pPr>
        <w:pStyle w:val="style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 xml:space="preserve">PREVIOUS WORK </w:t>
      </w:r>
      <w:r>
        <w:rPr>
          <w:rFonts w:ascii="Times New Roman" w:cs="Times New Roman" w:hAnsi="Times New Roman"/>
          <w:b/>
        </w:rPr>
        <w:t>EXPERIENCE: -</w:t>
      </w:r>
      <w:r>
        <w:rPr>
          <w:rFonts w:ascii="Times New Roman" w:cs="Times New Roman" w:hAnsi="Times New Roman"/>
          <w:b/>
        </w:rPr>
        <w:t xml:space="preserve"> KOTAK MAHINDRA BANK (Asst. Manager)</w:t>
      </w:r>
    </w:p>
    <w:p>
      <w:pPr>
        <w:pStyle w:val="style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 xml:space="preserve">JOB </w:t>
      </w:r>
      <w:r>
        <w:rPr>
          <w:rFonts w:ascii="Times New Roman" w:cs="Times New Roman" w:hAnsi="Times New Roman"/>
          <w:b/>
        </w:rPr>
        <w:t>DESCRIPTION: -</w:t>
      </w:r>
      <w:r>
        <w:rPr>
          <w:rFonts w:ascii="Times New Roman" w:cs="Times New Roman" w:hAnsi="Times New Roman"/>
          <w:b/>
        </w:rPr>
        <w:t xml:space="preserve"> 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We as a team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  <w:lang w:val="en-US"/>
        </w:rPr>
        <w:t>used to</w:t>
      </w:r>
      <w:r>
        <w:rPr>
          <w:rFonts w:ascii="Times New Roman" w:cs="Times New Roman" w:hAnsi="Times New Roman"/>
        </w:rPr>
        <w:t xml:space="preserve"> generate the leads for Mutual Funds, Life Insurance, General Insurance, CASA, Gold Loans, Personal Loans. Converting online leads for Savings A/c opening, used to face customers on daily basis.</w:t>
      </w:r>
      <w:r>
        <w:rPr>
          <w:rFonts w:ascii="Times New Roman" w:cs="Times New Roman" w:hAnsi="Times New Roman"/>
        </w:rPr>
        <w:t xml:space="preserve"> </w:t>
      </w:r>
    </w:p>
    <w:p>
      <w:pPr>
        <w:pStyle w:val="style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</w:rPr>
        <w:t xml:space="preserve">       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</w:rPr>
        <w:t xml:space="preserve">COMPUTER </w:t>
      </w:r>
      <w:r>
        <w:rPr>
          <w:rFonts w:ascii="Times New Roman" w:cs="Times New Roman" w:hAnsi="Times New Roman"/>
          <w:b/>
        </w:rPr>
        <w:t>KNOWLEDGE</w:t>
      </w:r>
      <w:r>
        <w:rPr>
          <w:rFonts w:ascii="Times New Roman" w:cs="Times New Roman" w:hAnsi="Times New Roman"/>
        </w:rPr>
        <w:t>: -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► OPERATING</w:t>
      </w:r>
      <w:r>
        <w:rPr>
          <w:rFonts w:ascii="Times New Roman" w:cs="Times New Roman" w:hAnsi="Times New Roman"/>
          <w:b/>
        </w:rPr>
        <w:t xml:space="preserve"> SYSTEM: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 </w:t>
      </w:r>
      <w:r>
        <w:rPr>
          <w:rFonts w:ascii="Times New Roman" w:cs="Times New Roman" w:hAnsi="Times New Roman"/>
        </w:rPr>
        <w:t>MS-Office, Windows X</w:t>
      </w:r>
      <w:r>
        <w:rPr>
          <w:rFonts w:ascii="Times New Roman" w:cs="Times New Roman" w:hAnsi="Times New Roman"/>
        </w:rPr>
        <w:t>P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 07</w:t>
      </w:r>
    </w:p>
    <w:p>
      <w:pPr>
        <w:pStyle w:val="style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 xml:space="preserve">► </w:t>
      </w:r>
      <w:r>
        <w:rPr>
          <w:rFonts w:ascii="Times New Roman" w:cs="Times New Roman" w:hAnsi="Times New Roman"/>
          <w:b/>
        </w:rPr>
        <w:t>DATA</w:t>
      </w:r>
      <w:r>
        <w:rPr>
          <w:rFonts w:ascii="Times New Roman" w:cs="Times New Roman" w:hAnsi="Times New Roman"/>
          <w:b/>
        </w:rPr>
        <w:t xml:space="preserve"> BASE KNOWN:</w:t>
      </w:r>
    </w:p>
    <w:p>
      <w:pPr>
        <w:pStyle w:val="style0"/>
        <w:ind w:firstLine="72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MS-Access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</w:rPr>
        <w:t xml:space="preserve">PERSONAL </w:t>
      </w:r>
      <w:r>
        <w:rPr>
          <w:rFonts w:ascii="Times New Roman" w:cs="Times New Roman" w:hAnsi="Times New Roman"/>
          <w:b/>
        </w:rPr>
        <w:t>PROFILE</w:t>
      </w:r>
      <w:r>
        <w:rPr>
          <w:rFonts w:ascii="Times New Roman" w:cs="Times New Roman" w:hAnsi="Times New Roman"/>
        </w:rPr>
        <w:t>: -</w:t>
      </w:r>
      <w:r>
        <w:rPr>
          <w:rFonts w:ascii="Times New Roman" w:cs="Times New Roman" w:hAnsi="Times New Roman"/>
        </w:rPr>
        <w:t xml:space="preserve"> 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N</w:t>
      </w:r>
      <w:r>
        <w:rPr>
          <w:rFonts w:ascii="Times New Roman" w:cs="Times New Roman" w:hAnsi="Times New Roman"/>
        </w:rPr>
        <w:t xml:space="preserve">ame     </w:t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 xml:space="preserve">: 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ABHIJEET B. KAKADE</w:t>
      </w:r>
    </w:p>
    <w:p>
      <w:pPr>
        <w:pStyle w:val="style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</w:rPr>
        <w:t>Date of Birth</w:t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 xml:space="preserve">:  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29</w:t>
      </w:r>
      <w:r>
        <w:rPr>
          <w:rFonts w:ascii="Times New Roman" w:cs="Times New Roman" w:hAnsi="Times New Roman"/>
          <w:vertAlign w:val="superscript"/>
        </w:rPr>
        <w:t>th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JULY</w:t>
      </w:r>
      <w:r>
        <w:rPr>
          <w:rFonts w:ascii="Times New Roman" w:cs="Times New Roman" w:hAnsi="Times New Roman"/>
        </w:rPr>
        <w:t xml:space="preserve"> 19</w:t>
      </w:r>
      <w:r>
        <w:rPr>
          <w:rFonts w:ascii="Times New Roman" w:cs="Times New Roman" w:hAnsi="Times New Roman"/>
        </w:rPr>
        <w:t>9</w:t>
      </w:r>
      <w:r>
        <w:rPr>
          <w:rFonts w:ascii="Times New Roman" w:cs="Times New Roman" w:hAnsi="Times New Roman"/>
        </w:rPr>
        <w:t>3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Fathers name </w:t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 xml:space="preserve">: 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BALASAHEB SHRIRANG KAKADE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Mothers name</w:t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 xml:space="preserve">: 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SUMAN BALASAHEB KAKADE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Nationality</w:t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: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 Indian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Languages known</w:t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 xml:space="preserve">: 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Marathi, Hindi, English      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H</w:t>
      </w:r>
      <w:r>
        <w:rPr>
          <w:rFonts w:ascii="Times New Roman" w:cs="Times New Roman" w:hAnsi="Times New Roman"/>
        </w:rPr>
        <w:t>obbies</w:t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: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 Reading, Travelling, Photography.</w:t>
      </w:r>
    </w:p>
    <w:sectPr>
      <w:footerReference w:type="default" r:id="rId2"/>
      <w:pgSz w:w="11907" w:h="16839" w:orient="portrait" w:code="9"/>
      <w:pgMar w:top="1985" w:right="737" w:bottom="1134" w:left="1814" w:header="703" w:footer="703" w:gutter="0"/>
      <w:cols w:space="284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redit Suisse Type Light">
    <w:altName w:val="Corbel"/>
    <w:panose1 w:val="00000000000000000000"/>
    <w:charset w:val="00"/>
    <w:family w:val="swiss"/>
    <w:pitch w:val="variable"/>
    <w:sig w:usb0="00000001" w:usb1="5000204A" w:usb2="00000000" w:usb3="00000000" w:csb0="0000009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000010101"/>
    <w:charset w:val="81"/>
    <w:family w:val="roman"/>
    <w:pitch w:val="variable"/>
    <w:sig w:usb0="B00002AF" w:usb1="69D77CFB" w:usb2="00000030" w:usb3="00000000" w:csb0="0008009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Credit Suisse Headline">
    <w:altName w:val="Calibri"/>
    <w:panose1 w:val="00000000000000000000"/>
    <w:charset w:val="00"/>
    <w:family w:val="swiss"/>
    <w:pitch w:val="variable"/>
    <w:sig w:usb0="A00000EF" w:usb1="400020FB" w:usb2="00000008" w:usb3="00000000" w:csb0="00000093" w:csb1="00000000"/>
  </w:font>
  <w:font w:name="Dotum">
    <w:altName w:val="돋움"/>
    <w:panose1 w:val="020b0600000000010101"/>
    <w:charset w:val="81"/>
    <w:family w:val="swiss"/>
    <w:pitch w:val="variable"/>
    <w:sig w:usb0="B00002AF" w:usb1="69D77CFB" w:usb2="00000030" w:usb3="00000000" w:csb0="000800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Times Roman Bold">
    <w:altName w:val="Times New Roman"/>
    <w:panose1 w:val="00000000000000000000"/>
    <w:charset w:val="00"/>
    <w:family w:val="roman"/>
    <w:pitch w:val="variable"/>
    <w:sig w:usb0="00000003" w:usb1="00000000" w:usb2="00000000" w:usb3="00000000" w:csb0="00000001" w:csb1="00000000"/>
  </w:font>
  <w:font w:name="ITC Bookman DemiBold">
    <w:altName w:val="Cambria"/>
    <w:panose1 w:val="00000000000000000000"/>
    <w:charset w:val="00"/>
    <w:family w:val="roman"/>
    <w:pitch w:val="variable"/>
    <w:sig w:usb0="00000003" w:usb1="00000000" w:usb2="00000000" w:usb3="00000000" w:csb0="00000001" w:csb1="00000000"/>
  </w:font>
  <w:font w:name="Century">
    <w:altName w:val="Century"/>
    <w:panose1 w:val="02040604050000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rPr>
        <w:color w:val="3f3f3f"/>
        <w:szCs w:val="20"/>
      </w:rPr>
    </w:pPr>
    <w:r>
      <w:rPr>
        <w:noProof/>
        <w:szCs w:val="20"/>
      </w:rPr>
      <mc:AlternateContent>
        <mc:Choice Requires="wps">
          <w:drawing>
            <wp:anchor distT="0" distB="0" distL="0" distR="0" simplePos="false" relativeHeight="2" behindDoc="false" locked="false" layoutInCell="true" allowOverlap="true">
              <wp:simplePos x="0" y="0"/>
              <wp:positionH relativeFrom="margin">
                <wp:posOffset>0</wp:posOffset>
              </wp:positionH>
              <wp:positionV relativeFrom="margin">
                <wp:posOffset>0</wp:posOffset>
              </wp:positionV>
              <wp:extent cx="388620" cy="313055"/>
              <wp:effectExtent l="0" t="0" r="3175" b="0"/>
              <wp:wrapNone/>
              <wp:docPr id="4097" name="Text Box 49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88620" cy="313055"/>
                      </a:xfrm>
                      <a:prstGeom prst="rect"/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 id="4097">
                      <w:txbxContent>
                        <w:p>
                          <w:pPr>
                            <w:pStyle w:val="style0"/>
                            <w:jc w:val="right"/>
                            <w:rPr>
                              <w:color w:val="3f3f3f"/>
                              <w:szCs w:val="20"/>
                            </w:rPr>
                          </w:pPr>
                          <w:r>
                            <w:rPr>
                              <w:color w:val="3f3f3f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color w:val="3f3f3f"/>
                              <w:szCs w:val="2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3f3f3f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3f3f3f"/>
                              <w:szCs w:val="20"/>
                            </w:rPr>
                            <w:t>3</w:t>
                          </w:r>
                          <w:r>
                            <w:rPr>
                              <w:color w:val="3f3f3f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45720" bIns="45720" vert="horz" anchor="ctr" wrap="square">
                      <a:prstTxWarp prst="textNoShape"/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rect id="4097" fillcolor="white" stroked="f" style="position:absolute;margin-left:0.0pt;margin-top:0.0pt;width:30.6pt;height:24.65pt;z-index:2;mso-position-horizontal-relative:margin;mso-position-vertical-relative:margin;mso-width-percent:50;mso-height-percent:50;mso-width-relative:page;mso-height-relative:page;mso-wrap-distance-left:0.0pt;mso-wrap-distance-right:0.0pt;visibility:visible;v-text-anchor:middle;">
              <v:stroke on="f"/>
              <v:fill/>
              <v:textbox inset="0.0pt,3.6pt,0.0pt,3.6pt" style="mso-fit-shape-to-text:true;">
                <w:txbxContent>
                  <w:p>
                    <w:pPr>
                      <w:pStyle w:val="style0"/>
                      <w:jc w:val="right"/>
                      <w:rPr>
                        <w:color w:val="3f3f3f"/>
                        <w:szCs w:val="20"/>
                      </w:rPr>
                    </w:pPr>
                    <w:r>
                      <w:rPr>
                        <w:color w:val="3f3f3f"/>
                        <w:szCs w:val="20"/>
                      </w:rPr>
                      <w:fldChar w:fldCharType="begin"/>
                    </w:r>
                    <w:r>
                      <w:rPr>
                        <w:color w:val="3f3f3f"/>
                        <w:szCs w:val="20"/>
                      </w:rPr>
                      <w:instrText xml:space="preserve"> PAGE  \* Arabic  \* MERGEFORMAT </w:instrText>
                    </w:r>
                    <w:r>
                      <w:rPr>
                        <w:color w:val="3f3f3f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  <w:color w:val="3f3f3f"/>
                        <w:szCs w:val="20"/>
                      </w:rPr>
                      <w:t>3</w:t>
                    </w:r>
                    <w:r>
                      <w:rPr>
                        <w:color w:val="3f3f3f"/>
                        <w:szCs w:val="2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8E82BCEA"/>
    <w:lvl w:ilvl="0">
      <w:start w:val="1"/>
      <w:numFmt w:val="bullet"/>
      <w:lvlText w:val=""/>
      <w:lvlJc w:val="left"/>
      <w:pPr>
        <w:tabs>
          <w:tab w:val="left" w:leader="none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D0EED652"/>
    <w:lvl w:ilvl="0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2"/>
    <w:multiLevelType w:val="multilevel"/>
    <w:tmpl w:val="FCF615A8"/>
    <w:styleLink w:val="style4099"/>
    <w:lvl w:ilvl="0">
      <w:start w:val="1"/>
      <w:numFmt w:val="bullet"/>
      <w:pStyle w:val="style48"/>
      <w:lvlText w:val=""/>
      <w:lvlJc w:val="left"/>
      <w:pPr>
        <w:ind w:left="198" w:hanging="198"/>
      </w:pPr>
      <w:rPr>
        <w:rFonts w:ascii="Credit Suisse Type Light" w:cs="Times New Roman" w:hAnsi="Credit Suisse Type Light" w:hint="default"/>
        <w:color w:val="a6a6a6"/>
      </w:rPr>
    </w:lvl>
    <w:lvl w:ilvl="1">
      <w:start w:val="1"/>
      <w:numFmt w:val="bullet"/>
      <w:pStyle w:val="style54"/>
      <w:lvlText w:val="−"/>
      <w:lvlJc w:val="left"/>
      <w:pPr>
        <w:ind w:left="396" w:hanging="198"/>
      </w:pPr>
      <w:rPr>
        <w:rFonts w:ascii="Credit Suisse Type Light" w:cs="Times New Roman" w:hAnsi="Credit Suisse Type Light" w:hint="default"/>
        <w:color w:val="auto"/>
      </w:rPr>
    </w:lvl>
    <w:lvl w:ilvl="2">
      <w:start w:val="1"/>
      <w:numFmt w:val="bullet"/>
      <w:lvlText w:val=""/>
      <w:lvlJc w:val="left"/>
      <w:pPr>
        <w:tabs>
          <w:tab w:val="left" w:leader="none" w:pos="2835"/>
        </w:tabs>
        <w:ind w:left="594" w:hanging="198"/>
      </w:pPr>
      <w:rPr>
        <w:rFonts w:ascii="Credit Suisse Type Light" w:cs="Times New Roman" w:hAnsi="Credit Suisse Type Light" w:hint="default"/>
        <w:color w:val="a6a6a6"/>
      </w:rPr>
    </w:lvl>
    <w:lvl w:ilvl="3">
      <w:start w:val="1"/>
      <w:numFmt w:val="bullet"/>
      <w:lvlText w:val="−"/>
      <w:lvlJc w:val="left"/>
      <w:pPr>
        <w:tabs>
          <w:tab w:val="left" w:leader="none" w:pos="5670"/>
        </w:tabs>
        <w:ind w:left="792" w:hanging="198"/>
      </w:pPr>
      <w:rPr>
        <w:rFonts w:ascii="Credit Suisse Type Light" w:cs="Times New Roman" w:hAnsi="Credit Suisse Type Light" w:hint="default"/>
        <w:color w:val="auto"/>
      </w:rPr>
    </w:lvl>
    <w:lvl w:ilvl="4">
      <w:start w:val="1"/>
      <w:numFmt w:val="bullet"/>
      <w:lvlText w:val=""/>
      <w:lvlJc w:val="left"/>
      <w:pPr>
        <w:ind w:left="990" w:hanging="198"/>
      </w:pPr>
      <w:rPr>
        <w:rFonts w:ascii="Credit Suisse Type Light" w:cs="Times New Roman" w:hAnsi="Credit Suisse Type Light" w:hint="default"/>
        <w:color w:val="a6a6a6"/>
      </w:rPr>
    </w:lvl>
    <w:lvl w:ilvl="5">
      <w:start w:val="1"/>
      <w:numFmt w:val="bullet"/>
      <w:lvlText w:val="−"/>
      <w:lvlJc w:val="left"/>
      <w:pPr>
        <w:ind w:left="1188" w:hanging="198"/>
      </w:pPr>
      <w:rPr>
        <w:rFonts w:ascii="Credit Suisse Type Light" w:cs="Times New Roman" w:hAnsi="Credit Suisse Type Light" w:hint="default"/>
        <w:color w:val="auto"/>
      </w:rPr>
    </w:lvl>
    <w:lvl w:ilvl="6">
      <w:start w:val="1"/>
      <w:numFmt w:val="bullet"/>
      <w:lvlText w:val=""/>
      <w:lvlJc w:val="left"/>
      <w:pPr>
        <w:ind w:left="1389" w:hanging="201"/>
      </w:pPr>
      <w:rPr>
        <w:rFonts w:ascii="Credit Suisse Type Light" w:cs="Times New Roman" w:hAnsi="Credit Suisse Type Light" w:hint="default"/>
        <w:color w:val="a6a6a6"/>
      </w:rPr>
    </w:lvl>
    <w:lvl w:ilvl="7">
      <w:start w:val="1"/>
      <w:numFmt w:val="bullet"/>
      <w:lvlText w:val="−"/>
      <w:lvlJc w:val="left"/>
      <w:pPr>
        <w:ind w:left="1588" w:hanging="199"/>
      </w:pPr>
      <w:rPr>
        <w:rFonts w:ascii="Credit Suisse Type Light" w:cs="Times New Roman" w:hAnsi="Credit Suisse Type Light" w:hint="default"/>
        <w:color w:val="auto"/>
      </w:rPr>
    </w:lvl>
    <w:lvl w:ilvl="8">
      <w:start w:val="1"/>
      <w:numFmt w:val="bullet"/>
      <w:lvlText w:val=""/>
      <w:lvlJc w:val="left"/>
      <w:pPr>
        <w:ind w:left="1786" w:hanging="198"/>
      </w:pPr>
      <w:rPr>
        <w:rFonts w:ascii="Credit Suisse Type Light" w:cs="Times New Roman" w:hAnsi="Credit Suisse Type Light" w:hint="default"/>
        <w:color w:val="a6a6a6"/>
      </w:rPr>
    </w:lvl>
  </w:abstractNum>
  <w:abstractNum w:abstractNumId="3">
    <w:nsid w:val="00000003"/>
    <w:multiLevelType w:val="hybridMultilevel"/>
    <w:tmpl w:val="C70482D8"/>
    <w:lvl w:ilvl="0" w:tplc="5F56044A">
      <w:start w:val="1"/>
      <w:numFmt w:val="bullet"/>
      <w:lvlText w:val=""/>
      <w:lvlJc w:val="left"/>
      <w:pPr>
        <w:ind w:left="720" w:hanging="360"/>
      </w:pPr>
      <w:rPr>
        <w:rFonts w:ascii="Wingdings" w:cs="宋体" w:eastAsia="宋体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EBDA9D34"/>
    <w:lvl w:ilvl="0" w:tplc="0FDA78E8">
      <w:start w:val="1"/>
      <w:numFmt w:val="bullet"/>
      <w:lvlText w:val=""/>
      <w:lvlJc w:val="left"/>
      <w:pPr>
        <w:ind w:left="720" w:hanging="360"/>
      </w:pPr>
      <w:rPr>
        <w:rFonts w:ascii="Credit Suisse Type Light" w:cs="Credit Suisse Type Light" w:hAnsi="Credit Suisse Type Light" w:hint="default"/>
        <w:color w:val="a6a6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multilevel"/>
    <w:tmpl w:val="FCF615A8"/>
    <w:numStyleLink w:val="style4099"/>
  </w:abstractNum>
  <w:abstractNum w:abstractNumId="6">
    <w:nsid w:val="00000006"/>
    <w:multiLevelType w:val="multilevel"/>
    <w:tmpl w:val="FCF615A8"/>
    <w:numStyleLink w:val="style4099"/>
  </w:abstractNum>
  <w:abstractNum w:abstractNumId="7">
    <w:nsid w:val="00000007"/>
    <w:multiLevelType w:val="multilevel"/>
    <w:tmpl w:val="FCF615A8"/>
    <w:numStyleLink w:val="style4099"/>
  </w:abstractNum>
  <w:abstractNum w:abstractNumId="8">
    <w:nsid w:val="00000008"/>
    <w:multiLevelType w:val="multilevel"/>
    <w:tmpl w:val="FCF615A8"/>
    <w:numStyleLink w:val="style4099"/>
  </w:abstractNum>
  <w:abstractNum w:abstractNumId="9">
    <w:nsid w:val="00000009"/>
    <w:multiLevelType w:val="multilevel"/>
    <w:tmpl w:val="FCF615A8"/>
    <w:numStyleLink w:val="style4099"/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8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redit Suisse Type Light" w:cs="宋体" w:eastAsia="Credit Suisse Type Light" w:hAnsi="Credit Suisse Type Light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3"/>
    <w:pPr>
      <w:keepNext/>
      <w:keepLines/>
      <w:spacing w:before="480" w:after="0" w:lineRule="auto" w:line="240"/>
      <w:outlineLvl w:val="0"/>
    </w:pPr>
    <w:rPr>
      <w:rFonts w:ascii="Credit Suisse Headline" w:cs="宋体" w:eastAsia="宋体" w:hAnsi="Credit Suisse Headline"/>
      <w:b/>
      <w:bCs/>
      <w:sz w:val="20"/>
      <w:szCs w:val="20"/>
    </w:rPr>
  </w:style>
  <w:style w:type="paragraph" w:styleId="style2">
    <w:name w:val="heading 2"/>
    <w:basedOn w:val="style0"/>
    <w:next w:val="style0"/>
    <w:link w:val="style4098"/>
    <w:qFormat/>
    <w:uiPriority w:val="4"/>
    <w:pPr>
      <w:keepNext/>
      <w:keepLines/>
      <w:spacing w:before="200" w:after="0" w:lineRule="auto" w:line="240"/>
      <w:outlineLvl w:val="1"/>
    </w:pPr>
    <w:rPr>
      <w:rFonts w:ascii="Credit Suisse Headline" w:cs="宋体" w:eastAsia="宋体" w:hAnsi="Credit Suisse Headline"/>
      <w:b/>
      <w:bCs/>
      <w:color w:val="a6a6a6"/>
      <w:sz w:val="20"/>
      <w:szCs w:val="20"/>
    </w:rPr>
  </w:style>
  <w:style w:type="paragraph" w:styleId="style3">
    <w:name w:val="heading 3"/>
    <w:basedOn w:val="style0"/>
    <w:next w:val="style0"/>
    <w:link w:val="style4101"/>
    <w:uiPriority w:val="5"/>
    <w:pPr>
      <w:keepNext/>
      <w:keepLines/>
      <w:spacing w:before="200" w:after="0" w:lineRule="auto" w:line="240"/>
      <w:outlineLvl w:val="2"/>
    </w:pPr>
    <w:rPr>
      <w:rFonts w:ascii="Credit Suisse Headline" w:cs="宋体" w:eastAsia="宋体" w:hAnsi="Credit Suisse Headline"/>
      <w:b/>
      <w:bCs/>
      <w:color w:val="003868"/>
      <w:sz w:val="20"/>
    </w:rPr>
  </w:style>
  <w:style w:type="paragraph" w:styleId="style4">
    <w:name w:val="heading 4"/>
    <w:basedOn w:val="style0"/>
    <w:next w:val="style0"/>
    <w:link w:val="style4102"/>
    <w:uiPriority w:val="9"/>
    <w:pPr>
      <w:keepNext/>
      <w:keepLines/>
      <w:spacing w:before="200" w:after="0" w:lineRule="auto" w:line="240"/>
      <w:outlineLvl w:val="3"/>
    </w:pPr>
    <w:rPr>
      <w:rFonts w:ascii="Credit Suisse Headline" w:cs="宋体" w:eastAsia="宋体" w:hAnsi="Credit Suisse Headline"/>
      <w:bCs/>
      <w:i/>
      <w:iCs/>
      <w:color w:val="0072ce"/>
      <w:sz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f17b4460-6af4-41fa-a3e4-caa520fdc365"/>
    <w:basedOn w:val="style65"/>
    <w:next w:val="style4097"/>
    <w:link w:val="style1"/>
    <w:uiPriority w:val="3"/>
    <w:rPr>
      <w:rFonts w:ascii="Credit Suisse Headline" w:cs="宋体" w:eastAsia="宋体" w:hAnsi="Credit Suisse Headline"/>
      <w:b/>
      <w:bCs/>
      <w:kern w:val="22"/>
      <w:sz w:val="20"/>
      <w:szCs w:val="20"/>
    </w:rPr>
  </w:style>
  <w:style w:type="character" w:customStyle="1" w:styleId="style4098">
    <w:name w:val="Heading 2 Char_13e0193f-1438-4010-9955-11c97f056522"/>
    <w:basedOn w:val="style65"/>
    <w:next w:val="style4098"/>
    <w:link w:val="style2"/>
    <w:uiPriority w:val="4"/>
    <w:rPr>
      <w:rFonts w:ascii="Credit Suisse Headline" w:cs="宋体" w:eastAsia="宋体" w:hAnsi="Credit Suisse Headline"/>
      <w:b/>
      <w:bCs/>
      <w:color w:val="a6a6a6"/>
      <w:sz w:val="20"/>
      <w:szCs w:val="20"/>
    </w:rPr>
  </w:style>
  <w:style w:type="numbering" w:customStyle="1" w:styleId="style4099">
    <w:name w:val="List CS"/>
    <w:next w:val="style4099"/>
    <w:uiPriority w:val="99"/>
    <w:pPr>
      <w:numPr>
        <w:ilvl w:val="0"/>
        <w:numId w:val="1"/>
      </w:numPr>
    </w:pPr>
  </w:style>
  <w:style w:type="paragraph" w:styleId="style179">
    <w:name w:val="List Paragraph"/>
    <w:basedOn w:val="style0"/>
    <w:next w:val="style179"/>
    <w:uiPriority w:val="34"/>
    <w:pPr>
      <w:spacing w:after="0" w:lineRule="auto" w:line="240"/>
      <w:ind w:left="720"/>
      <w:contextualSpacing/>
    </w:pPr>
    <w:rPr>
      <w:sz w:val="20"/>
    </w:rPr>
  </w:style>
  <w:style w:type="paragraph" w:styleId="style48">
    <w:name w:val="List Bullet"/>
    <w:basedOn w:val="style0"/>
    <w:next w:val="style48"/>
    <w:link w:val="style4103"/>
    <w:qFormat/>
    <w:uiPriority w:val="7"/>
    <w:pPr>
      <w:numPr>
        <w:ilvl w:val="0"/>
        <w:numId w:val="2"/>
      </w:numPr>
      <w:spacing w:after="0" w:lineRule="auto" w:line="240"/>
      <w:contextualSpacing/>
    </w:pPr>
    <w:rPr>
      <w:sz w:val="20"/>
    </w:rPr>
  </w:style>
  <w:style w:type="paragraph" w:styleId="style54">
    <w:name w:val="List Bullet 2"/>
    <w:basedOn w:val="style0"/>
    <w:next w:val="style54"/>
    <w:qFormat/>
    <w:uiPriority w:val="8"/>
    <w:pPr>
      <w:numPr>
        <w:ilvl w:val="1"/>
        <w:numId w:val="2"/>
      </w:numPr>
      <w:spacing w:after="0" w:lineRule="auto" w:line="240"/>
      <w:contextualSpacing/>
    </w:pPr>
    <w:rPr>
      <w:sz w:val="20"/>
    </w:rPr>
  </w:style>
  <w:style w:type="paragraph" w:styleId="style62">
    <w:name w:val="Title"/>
    <w:basedOn w:val="style0"/>
    <w:next w:val="style0"/>
    <w:link w:val="style4100"/>
    <w:qFormat/>
    <w:uiPriority w:val="1"/>
    <w:pPr>
      <w:spacing w:after="0" w:lineRule="exact" w:line="430"/>
      <w:contextualSpacing/>
    </w:pPr>
    <w:rPr>
      <w:rFonts w:ascii="Credit Suisse Headline" w:cs="宋体" w:eastAsia="宋体" w:hAnsi="Credit Suisse Headline"/>
      <w:b/>
      <w:snapToGrid w:val="false"/>
      <w:sz w:val="28"/>
      <w:szCs w:val="52"/>
    </w:rPr>
  </w:style>
  <w:style w:type="character" w:customStyle="1" w:styleId="style4100">
    <w:name w:val="Title Char_6812daeb-5e95-469b-91ce-63fc9cccd616"/>
    <w:basedOn w:val="style65"/>
    <w:next w:val="style4100"/>
    <w:link w:val="style62"/>
    <w:uiPriority w:val="1"/>
    <w:rPr>
      <w:rFonts w:ascii="Credit Suisse Headline" w:cs="宋体" w:eastAsia="宋体" w:hAnsi="Credit Suisse Headline"/>
      <w:b/>
      <w:snapToGrid w:val="false"/>
      <w:sz w:val="28"/>
      <w:szCs w:val="52"/>
    </w:rPr>
  </w:style>
  <w:style w:type="character" w:styleId="style88">
    <w:name w:val="Emphasis"/>
    <w:basedOn w:val="style65"/>
    <w:next w:val="style88"/>
    <w:qFormat/>
    <w:uiPriority w:val="6"/>
    <w:rPr>
      <w:rFonts w:ascii="Credit Suisse Type Light" w:hAnsi="Credit Suisse Type Light"/>
      <w:b/>
      <w:i w:val="false"/>
      <w:iCs/>
      <w:color w:val="auto"/>
      <w:sz w:val="20"/>
    </w:rPr>
  </w:style>
  <w:style w:type="character" w:customStyle="1" w:styleId="style4101">
    <w:name w:val="Heading 3 Char_f780fd88-1d70-4ff3-8a88-61b119ec4cd5"/>
    <w:basedOn w:val="style65"/>
    <w:next w:val="style4101"/>
    <w:link w:val="style3"/>
    <w:uiPriority w:val="5"/>
    <w:rPr>
      <w:rFonts w:ascii="Credit Suisse Headline" w:cs="宋体" w:eastAsia="宋体" w:hAnsi="Credit Suisse Headline"/>
      <w:b/>
      <w:bCs/>
      <w:color w:val="003868"/>
      <w:sz w:val="20"/>
    </w:rPr>
  </w:style>
  <w:style w:type="character" w:customStyle="1" w:styleId="style4102">
    <w:name w:val="Heading 4 Char_f175714c-614d-4447-8498-2c754ebd3d65"/>
    <w:basedOn w:val="style65"/>
    <w:next w:val="style4102"/>
    <w:link w:val="style4"/>
    <w:uiPriority w:val="9"/>
    <w:rPr>
      <w:rFonts w:ascii="Credit Suisse Headline" w:cs="宋体" w:eastAsia="宋体" w:hAnsi="Credit Suisse Headline"/>
      <w:bCs/>
      <w:i/>
      <w:iCs/>
      <w:color w:val="0072ce"/>
      <w:kern w:val="22"/>
      <w:sz w:val="20"/>
    </w:rPr>
  </w:style>
  <w:style w:type="character" w:customStyle="1" w:styleId="style4103">
    <w:name w:val="List Bullet Char"/>
    <w:basedOn w:val="style65"/>
    <w:next w:val="style4103"/>
    <w:link w:val="style48"/>
    <w:uiPriority w:val="7"/>
    <w:rPr>
      <w:kern w:val="22"/>
      <w:sz w:val="20"/>
    </w:rPr>
  </w:style>
  <w:style w:type="paragraph" w:styleId="style153">
    <w:name w:val="Balloon Text"/>
    <w:basedOn w:val="style0"/>
    <w:next w:val="style153"/>
    <w:link w:val="style4104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104">
    <w:name w:val="Balloon Text Char"/>
    <w:basedOn w:val="style65"/>
    <w:next w:val="style4104"/>
    <w:link w:val="style153"/>
    <w:uiPriority w:val="99"/>
    <w:rPr>
      <w:rFonts w:ascii="Tahoma" w:cs="Tahoma" w:hAnsi="Tahoma"/>
      <w:kern w:val="22"/>
      <w:sz w:val="16"/>
      <w:szCs w:val="16"/>
    </w:rPr>
  </w:style>
  <w:style w:type="character" w:styleId="style156">
    <w:name w:val="Placeholder Text"/>
    <w:basedOn w:val="style65"/>
    <w:next w:val="style156"/>
    <w:uiPriority w:val="99"/>
    <w:rPr>
      <w:color w:val="808080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266">
    <w:name w:val="TOC Heading"/>
    <w:basedOn w:val="style1"/>
    <w:next w:val="style0"/>
    <w:qFormat/>
    <w:uiPriority w:val="39"/>
    <w:pPr>
      <w:spacing w:lineRule="auto" w:line="276"/>
      <w:outlineLvl w:val="9"/>
    </w:pPr>
    <w:rPr>
      <w:color w:val="00559a"/>
      <w:sz w:val="28"/>
      <w:szCs w:val="28"/>
      <w:lang w:eastAsia="ja-JP"/>
    </w:rPr>
  </w:style>
  <w:style w:type="character" w:styleId="style85">
    <w:name w:val="Hyperlink"/>
    <w:next w:val="style85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" Type="http://schemas.openxmlformats.org/officeDocument/2006/relationships/customXml" Target="../customXml/item4.xml"/><Relationship Id="rId9" Type="http://schemas.openxmlformats.org/officeDocument/2006/relationships/customXml" Target="../customXml/item3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32940C6D63F644875D7E3A71A65777" ma:contentTypeVersion="3" ma:contentTypeDescription="Create a new document." ma:contentTypeScope="" ma:versionID="53f58ef6306b6e42febee57805344d6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252db2fa3f32b543b0ef5758677579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40BECB-A962-4082-A5EE-1FCD321660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0ACE03-F137-4AA2-9F2B-984143ED46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9037E6-E22E-453B-ABC7-6C299E50B2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D0B938-E3D2-47C6-8CF1-D33BCA14CF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Words>310</Words>
  <Pages>2</Pages>
  <Characters>1671</Characters>
  <Application>WPS Office</Application>
  <DocSecurity>0</DocSecurity>
  <Paragraphs>63</Paragraphs>
  <ScaleCrop>false</ScaleCrop>
  <Company>Credit Suisse</Company>
  <LinksUpToDate>false</LinksUpToDate>
  <CharactersWithSpaces>1988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2021-08-11T04:22:34Z</dcterms:created>
  <dc:creator>Kakade, Vaibhav (TGJS 112) CWR</dc:creator>
  <lastModifiedBy>RMX1971</lastModifiedBy>
  <dcterms:modified xsi:type="dcterms:W3CDTF">2021-08-11T04:24:10Z</dcterms:modified>
  <revision>64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SIProp12DataClass+304a34c9-5b17-4e2a-bdc3-dec6a43f35e7">
    <vt:lpwstr>v=1.2&gt;I=304a34c9-5b17-4e2a-bdc3-dec6a43f35e7&amp;N=Unrestricted&amp;V=1.3&amp;U=S-1-5-21-1828601920-3511188894-431489442-892854&amp;D=Kakade%2c+Vaibhav+(TGJS+112)+CWR&amp;A=Associated&amp;H=False</vt:lpwstr>
  </property>
  <property fmtid="{D5CDD505-2E9C-101B-9397-08002B2CF9AE}" pid="3" name="Classification">
    <vt:lpwstr>Unrestricted</vt:lpwstr>
  </property>
  <property fmtid="{D5CDD505-2E9C-101B-9397-08002B2CF9AE}" pid="4" name="_AdHocReviewCycleID">
    <vt:i4>-1822223293</vt:i4>
  </property>
  <property fmtid="{D5CDD505-2E9C-101B-9397-08002B2CF9AE}" pid="5" name="_NewReviewCycle">
    <vt:lpwstr/>
  </property>
  <property fmtid="{D5CDD505-2E9C-101B-9397-08002B2CF9AE}" pid="6" name="_EmailSubject">
    <vt:lpwstr>Personal CV</vt:lpwstr>
  </property>
  <property fmtid="{D5CDD505-2E9C-101B-9397-08002B2CF9AE}" pid="7" name="_AuthorEmail">
    <vt:lpwstr>vaibhav.kakade@credit-suisse.com</vt:lpwstr>
  </property>
  <property fmtid="{D5CDD505-2E9C-101B-9397-08002B2CF9AE}" pid="8" name="_AuthorEmailDisplayName">
    <vt:lpwstr>Kakade, Vaibhav (TGJS 112) CWR</vt:lpwstr>
  </property>
  <property fmtid="{D5CDD505-2E9C-101B-9397-08002B2CF9AE}" pid="9" name="_ReviewingToolsShownOnce">
    <vt:lpwstr/>
  </property>
</Properties>
</file>