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E3" w:rsidRDefault="007658E3" w:rsidP="00F6404B">
      <w:pPr>
        <w:jc w:val="center"/>
        <w:rPr>
          <w:rFonts w:ascii="Cambria" w:hAnsi="Cambria"/>
          <w:b/>
          <w:spacing w:val="-10"/>
          <w:sz w:val="28"/>
          <w:szCs w:val="28"/>
          <w:lang w:val="en-US" w:eastAsia="en-US"/>
        </w:rPr>
      </w:pPr>
      <w:r w:rsidRPr="00436BB1">
        <w:rPr>
          <w:rFonts w:ascii="Cambria" w:hAnsi="Cambria"/>
          <w:b/>
          <w:spacing w:val="-10"/>
          <w:sz w:val="28"/>
          <w:szCs w:val="28"/>
          <w:lang w:val="en-US" w:eastAsia="en-US"/>
        </w:rPr>
        <w:t>CURRICULUM VITAE</w:t>
      </w:r>
    </w:p>
    <w:p w:rsidR="00A17DCC" w:rsidRDefault="00A17DCC" w:rsidP="00F6404B">
      <w:pPr>
        <w:jc w:val="center"/>
        <w:rPr>
          <w:rFonts w:ascii="Cambria" w:hAnsi="Cambria"/>
          <w:b/>
          <w:spacing w:val="-10"/>
          <w:sz w:val="28"/>
          <w:szCs w:val="28"/>
          <w:lang w:val="en-US" w:eastAsia="en-US"/>
        </w:rPr>
      </w:pPr>
    </w:p>
    <w:p w:rsidR="00A20A8F" w:rsidRDefault="00A20A8F" w:rsidP="00382576">
      <w:pPr>
        <w:jc w:val="center"/>
        <w:rPr>
          <w:rFonts w:ascii="Cambria" w:hAnsi="Cambria"/>
          <w:b/>
          <w:spacing w:val="-10"/>
          <w:sz w:val="28"/>
          <w:szCs w:val="28"/>
          <w:lang w:val="en-US" w:eastAsia="en-US"/>
        </w:rPr>
      </w:pPr>
    </w:p>
    <w:p w:rsidR="00DB084E" w:rsidRPr="00436BB1" w:rsidRDefault="00CA44DB" w:rsidP="00382576">
      <w:pPr>
        <w:jc w:val="center"/>
        <w:rPr>
          <w:rFonts w:ascii="Cambria" w:hAnsi="Cambria"/>
          <w:b/>
          <w:spacing w:val="-10"/>
          <w:sz w:val="28"/>
          <w:szCs w:val="28"/>
          <w:lang w:val="en-US" w:eastAsia="en-US"/>
        </w:rPr>
      </w:pPr>
      <w:r>
        <w:rPr>
          <w:rFonts w:ascii="Cambria" w:hAnsi="Cambria"/>
          <w:b/>
          <w:noProof/>
          <w:spacing w:val="-10"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5079365</wp:posOffset>
            </wp:positionH>
            <wp:positionV relativeFrom="paragraph">
              <wp:posOffset>-2540</wp:posOffset>
            </wp:positionV>
            <wp:extent cx="1192530" cy="1409700"/>
            <wp:effectExtent l="19050" t="0" r="7620" b="0"/>
            <wp:wrapNone/>
            <wp:docPr id="1" name="Picture 8" descr="D:\Desktop\Personal\PI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Personal\PIC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702" cy="141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77D7" w:rsidRPr="003350A0" w:rsidRDefault="003177D7" w:rsidP="00567A90">
      <w:pPr>
        <w:jc w:val="both"/>
        <w:rPr>
          <w:rFonts w:ascii="Calibri" w:hAnsi="Calibri"/>
          <w:sz w:val="20"/>
          <w:szCs w:val="22"/>
          <w:lang w:val="en-US" w:eastAsia="en-US"/>
        </w:rPr>
      </w:pPr>
    </w:p>
    <w:p w:rsidR="000810E2" w:rsidRDefault="007658E3" w:rsidP="00567A90">
      <w:pPr>
        <w:jc w:val="both"/>
        <w:rPr>
          <w:rFonts w:ascii="Cambria" w:hAnsi="Cambria"/>
          <w:b/>
          <w:spacing w:val="-10"/>
          <w:sz w:val="28"/>
          <w:szCs w:val="28"/>
          <w:lang w:val="en-US" w:eastAsia="en-US"/>
        </w:rPr>
      </w:pPr>
      <w:r w:rsidRPr="00DF0378">
        <w:rPr>
          <w:rFonts w:ascii="Cambria" w:hAnsi="Cambria"/>
          <w:b/>
          <w:spacing w:val="-10"/>
          <w:sz w:val="28"/>
          <w:szCs w:val="28"/>
          <w:lang w:val="en-US" w:eastAsia="en-US"/>
        </w:rPr>
        <w:t xml:space="preserve">Ashish Kumar Katiyar </w:t>
      </w:r>
    </w:p>
    <w:p w:rsidR="000810E2" w:rsidRPr="000810E2" w:rsidRDefault="000810E2" w:rsidP="00567A90">
      <w:pPr>
        <w:jc w:val="both"/>
        <w:rPr>
          <w:rFonts w:ascii="Cambria" w:hAnsi="Cambria"/>
          <w:b/>
          <w:spacing w:val="-10"/>
          <w:sz w:val="6"/>
          <w:szCs w:val="28"/>
          <w:lang w:val="en-US" w:eastAsia="en-US"/>
        </w:rPr>
      </w:pPr>
    </w:p>
    <w:p w:rsidR="000437E6" w:rsidRDefault="00A178CA" w:rsidP="00567A90">
      <w:pPr>
        <w:jc w:val="both"/>
        <w:rPr>
          <w:rFonts w:ascii="Cambria" w:hAnsi="Cambria"/>
          <w:spacing w:val="-10"/>
        </w:rPr>
      </w:pPr>
      <w:r>
        <w:rPr>
          <w:rFonts w:ascii="Cambria" w:hAnsi="Cambria"/>
          <w:spacing w:val="-10"/>
        </w:rPr>
        <w:t xml:space="preserve">Flat no. 13108, Tower Alpine, </w:t>
      </w:r>
      <w:r w:rsidR="000437E6">
        <w:rPr>
          <w:rFonts w:ascii="Cambria" w:hAnsi="Cambria"/>
          <w:spacing w:val="-10"/>
        </w:rPr>
        <w:t>Mahgun Mywoods</w:t>
      </w:r>
    </w:p>
    <w:p w:rsidR="000437E6" w:rsidRDefault="00134D0F" w:rsidP="00567A90">
      <w:pPr>
        <w:jc w:val="both"/>
        <w:rPr>
          <w:rFonts w:ascii="Cambria" w:hAnsi="Cambria"/>
          <w:spacing w:val="-10"/>
        </w:rPr>
      </w:pPr>
      <w:r>
        <w:rPr>
          <w:rFonts w:ascii="Cambria" w:hAnsi="Cambria"/>
          <w:spacing w:val="-10"/>
        </w:rPr>
        <w:t>Gaur City 2,  Noida - 201301</w:t>
      </w:r>
      <w:r w:rsidR="000437E6">
        <w:rPr>
          <w:rFonts w:ascii="Cambria" w:hAnsi="Cambria"/>
          <w:spacing w:val="-10"/>
        </w:rPr>
        <w:t xml:space="preserve">. </w:t>
      </w:r>
      <w:r w:rsidR="000437E6">
        <w:rPr>
          <w:rFonts w:ascii="Cambria" w:hAnsi="Cambria"/>
          <w:spacing w:val="-10"/>
        </w:rPr>
        <w:tab/>
      </w:r>
    </w:p>
    <w:p w:rsidR="007658E3" w:rsidRPr="000437E6" w:rsidRDefault="007658E3" w:rsidP="00567A90">
      <w:pPr>
        <w:jc w:val="both"/>
        <w:rPr>
          <w:rFonts w:ascii="Cambria" w:hAnsi="Cambria"/>
          <w:spacing w:val="-10"/>
        </w:rPr>
      </w:pPr>
      <w:r w:rsidRPr="008206A1">
        <w:rPr>
          <w:rFonts w:ascii="Cambria" w:hAnsi="Cambria"/>
          <w:spacing w:val="-10"/>
          <w:sz w:val="22"/>
          <w:szCs w:val="22"/>
          <w:lang w:val="en-US" w:eastAsia="en-US"/>
        </w:rPr>
        <w:t>Contact: -</w:t>
      </w:r>
      <w:r w:rsidR="00877202" w:rsidRPr="008206A1">
        <w:rPr>
          <w:rFonts w:ascii="Cambria" w:hAnsi="Cambria"/>
          <w:spacing w:val="-10"/>
          <w:sz w:val="22"/>
          <w:szCs w:val="22"/>
          <w:lang w:val="en-US" w:eastAsia="en-US"/>
        </w:rPr>
        <w:t>9599935917</w:t>
      </w:r>
    </w:p>
    <w:p w:rsidR="00205D10" w:rsidRDefault="007658E3" w:rsidP="00470744">
      <w:pPr>
        <w:ind w:right="-5441"/>
        <w:jc w:val="both"/>
      </w:pPr>
      <w:r w:rsidRPr="008206A1">
        <w:rPr>
          <w:rFonts w:ascii="Cambria" w:hAnsi="Cambria"/>
          <w:spacing w:val="-10"/>
          <w:sz w:val="22"/>
          <w:szCs w:val="22"/>
          <w:lang w:val="en-US" w:eastAsia="en-US"/>
        </w:rPr>
        <w:t>E_</w:t>
      </w:r>
      <w:r w:rsidR="002B51A2" w:rsidRPr="008206A1">
        <w:rPr>
          <w:rFonts w:ascii="Cambria" w:hAnsi="Cambria"/>
          <w:spacing w:val="-10"/>
          <w:sz w:val="22"/>
          <w:szCs w:val="22"/>
          <w:lang w:val="en-US" w:eastAsia="en-US"/>
        </w:rPr>
        <w:t>MAIL: -</w:t>
      </w:r>
      <w:hyperlink r:id="rId9" w:history="1">
        <w:r w:rsidR="00F56900" w:rsidRPr="00222B5F">
          <w:rPr>
            <w:rStyle w:val="Hyperlink"/>
          </w:rPr>
          <w:t>ashishkatiyar.bhu@gmail.com</w:t>
        </w:r>
      </w:hyperlink>
    </w:p>
    <w:p w:rsidR="007658E3" w:rsidRPr="00372123" w:rsidRDefault="00382B1B" w:rsidP="00470744">
      <w:pPr>
        <w:ind w:right="-5441"/>
        <w:jc w:val="both"/>
        <w:rPr>
          <w:rFonts w:ascii="Calibri" w:hAnsi="Calibri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3.9pt;height:7.5pt" o:hrpct="0" o:hr="t">
            <v:imagedata r:id="rId10" o:title="BD15155_"/>
          </v:shape>
        </w:pict>
      </w:r>
    </w:p>
    <w:p w:rsidR="007658E3" w:rsidRPr="00A45A25" w:rsidRDefault="007658E3" w:rsidP="00567A90">
      <w:pPr>
        <w:spacing w:line="276" w:lineRule="auto"/>
        <w:jc w:val="both"/>
        <w:rPr>
          <w:rFonts w:ascii="Calibri" w:hAnsi="Calibri"/>
          <w:b/>
        </w:rPr>
      </w:pPr>
      <w:r w:rsidRPr="007C679D">
        <w:rPr>
          <w:rFonts w:ascii="Calibri" w:hAnsi="Calibri"/>
          <w:b/>
        </w:rPr>
        <w:t>HR PROFESSIONAL</w:t>
      </w:r>
    </w:p>
    <w:p w:rsidR="00BE4D26" w:rsidRDefault="00D71C74" w:rsidP="00AE40FB">
      <w:pPr>
        <w:pStyle w:val="ListParagraph"/>
        <w:numPr>
          <w:ilvl w:val="0"/>
          <w:numId w:val="8"/>
        </w:numPr>
        <w:jc w:val="both"/>
        <w:rPr>
          <w:rFonts w:ascii="Cambria" w:hAnsi="Cambria"/>
          <w:spacing w:val="-10"/>
          <w:sz w:val="22"/>
          <w:szCs w:val="22"/>
        </w:rPr>
      </w:pPr>
      <w:r>
        <w:rPr>
          <w:rFonts w:ascii="Cambria" w:hAnsi="Cambria"/>
          <w:spacing w:val="-10"/>
          <w:sz w:val="22"/>
          <w:szCs w:val="22"/>
        </w:rPr>
        <w:t>HR professional with 11</w:t>
      </w:r>
      <w:r w:rsidR="00C76F56" w:rsidRPr="00C76F56">
        <w:rPr>
          <w:rFonts w:ascii="Cambria" w:hAnsi="Cambria"/>
          <w:spacing w:val="-10"/>
          <w:sz w:val="22"/>
          <w:szCs w:val="22"/>
        </w:rPr>
        <w:t xml:space="preserve"> yea</w:t>
      </w:r>
      <w:r w:rsidR="002C5861">
        <w:rPr>
          <w:rFonts w:ascii="Cambria" w:hAnsi="Cambria"/>
          <w:spacing w:val="-10"/>
          <w:sz w:val="22"/>
          <w:szCs w:val="22"/>
        </w:rPr>
        <w:t xml:space="preserve">rs of experience in Corporate, </w:t>
      </w:r>
      <w:r w:rsidR="00C76F56" w:rsidRPr="00C76F56">
        <w:rPr>
          <w:rFonts w:ascii="Cambria" w:hAnsi="Cambria"/>
          <w:spacing w:val="-10"/>
          <w:sz w:val="22"/>
          <w:szCs w:val="22"/>
        </w:rPr>
        <w:t>Business HR and Plant HR with multinationals in various industries like Manufa</w:t>
      </w:r>
      <w:r w:rsidR="005B2391">
        <w:rPr>
          <w:rFonts w:ascii="Cambria" w:hAnsi="Cambria"/>
          <w:spacing w:val="-10"/>
          <w:sz w:val="22"/>
          <w:szCs w:val="22"/>
        </w:rPr>
        <w:t>cturing, FMCG, Telecom, Service</w:t>
      </w:r>
      <w:r w:rsidR="00C76F56" w:rsidRPr="00C76F56">
        <w:rPr>
          <w:rFonts w:ascii="Cambria" w:hAnsi="Cambria"/>
          <w:spacing w:val="-10"/>
          <w:sz w:val="22"/>
          <w:szCs w:val="22"/>
        </w:rPr>
        <w:t xml:space="preserve"> and IT.</w:t>
      </w:r>
    </w:p>
    <w:p w:rsidR="00BE4D26" w:rsidRPr="00BE4D26" w:rsidRDefault="00BE4D26" w:rsidP="00BE4D26">
      <w:pPr>
        <w:pStyle w:val="ListParagraph"/>
        <w:jc w:val="both"/>
        <w:rPr>
          <w:rFonts w:ascii="Cambria" w:hAnsi="Cambria"/>
          <w:spacing w:val="-10"/>
          <w:sz w:val="10"/>
          <w:szCs w:val="10"/>
        </w:rPr>
      </w:pPr>
    </w:p>
    <w:p w:rsidR="00F7145B" w:rsidRPr="00BE4D26" w:rsidRDefault="00BE4D26" w:rsidP="00AE40FB">
      <w:pPr>
        <w:pStyle w:val="ListParagraph"/>
        <w:numPr>
          <w:ilvl w:val="0"/>
          <w:numId w:val="8"/>
        </w:numPr>
        <w:jc w:val="both"/>
        <w:rPr>
          <w:rFonts w:ascii="Cambria" w:hAnsi="Cambria"/>
          <w:spacing w:val="-10"/>
          <w:sz w:val="22"/>
          <w:szCs w:val="22"/>
        </w:rPr>
      </w:pPr>
      <w:r w:rsidRPr="00BE4D26">
        <w:rPr>
          <w:rFonts w:ascii="Cambria" w:hAnsi="Cambria"/>
          <w:spacing w:val="-10"/>
          <w:sz w:val="22"/>
          <w:szCs w:val="22"/>
        </w:rPr>
        <w:t>Experience in the entire gamut of HR including strategy,</w:t>
      </w:r>
      <w:r w:rsidR="002C5861">
        <w:rPr>
          <w:rFonts w:ascii="Cambria" w:hAnsi="Cambria"/>
          <w:spacing w:val="-10"/>
          <w:sz w:val="22"/>
          <w:szCs w:val="22"/>
        </w:rPr>
        <w:t xml:space="preserve"> </w:t>
      </w:r>
      <w:r w:rsidR="002C5861" w:rsidRPr="00BE4D26">
        <w:rPr>
          <w:rFonts w:ascii="Cambria" w:hAnsi="Cambria"/>
          <w:spacing w:val="-10"/>
          <w:sz w:val="22"/>
          <w:szCs w:val="22"/>
        </w:rPr>
        <w:t>compensation and benefits, training and development, performance management,</w:t>
      </w:r>
      <w:r w:rsidRPr="00BE4D26">
        <w:rPr>
          <w:rFonts w:ascii="Cambria" w:hAnsi="Cambria"/>
          <w:spacing w:val="-10"/>
          <w:sz w:val="22"/>
          <w:szCs w:val="22"/>
        </w:rPr>
        <w:t xml:space="preserve"> </w:t>
      </w:r>
      <w:r w:rsidR="00E80C59">
        <w:rPr>
          <w:rFonts w:ascii="Cambria" w:hAnsi="Cambria"/>
          <w:spacing w:val="-10"/>
          <w:sz w:val="22"/>
          <w:szCs w:val="22"/>
        </w:rPr>
        <w:t>S</w:t>
      </w:r>
      <w:r w:rsidR="00E80C59" w:rsidRPr="00BE4D26">
        <w:rPr>
          <w:rFonts w:ascii="Cambria" w:hAnsi="Cambria"/>
          <w:spacing w:val="-10"/>
          <w:sz w:val="22"/>
          <w:szCs w:val="22"/>
        </w:rPr>
        <w:t>tatutory compliance / IR,</w:t>
      </w:r>
      <w:r w:rsidR="00E80C59">
        <w:rPr>
          <w:rFonts w:ascii="Cambria" w:hAnsi="Cambria"/>
          <w:spacing w:val="-10"/>
          <w:sz w:val="22"/>
          <w:szCs w:val="22"/>
        </w:rPr>
        <w:t xml:space="preserve"> Industrial dispute, </w:t>
      </w:r>
      <w:r w:rsidRPr="00BE4D26">
        <w:rPr>
          <w:rFonts w:ascii="Cambria" w:hAnsi="Cambria"/>
          <w:spacing w:val="-10"/>
          <w:sz w:val="22"/>
          <w:szCs w:val="22"/>
        </w:rPr>
        <w:t>talent management, personnel management, culture building interventions, change management.</w:t>
      </w:r>
    </w:p>
    <w:p w:rsidR="005D7A9D" w:rsidRPr="008206A1" w:rsidRDefault="00382B1B" w:rsidP="00DA3E76">
      <w:pPr>
        <w:pStyle w:val="SectionTitle"/>
        <w:ind w:firstLine="0"/>
      </w:pPr>
      <w:r w:rsidRPr="00382B1B">
        <w:rPr>
          <w:caps w:val="0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.65pt;margin-top:14.7pt;width:188.4pt;height:228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" fillcolor="#c2c2c2">
            <v:fill rotate="t" angle="90" focus="50%" type="gradient"/>
            <v:textbox>
              <w:txbxContent>
                <w:p w:rsidR="003D54F6" w:rsidRDefault="005248FD" w:rsidP="005D7A9D">
                  <w:pPr>
                    <w:spacing w:line="276" w:lineRule="auto"/>
                    <w:rPr>
                      <w:rFonts w:ascii="Cambria" w:hAnsi="Cambria"/>
                      <w:b/>
                      <w:spacing w:val="-10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ascii="Cambria" w:hAnsi="Cambria"/>
                      <w:b/>
                      <w:spacing w:val="-10"/>
                      <w:sz w:val="22"/>
                      <w:szCs w:val="22"/>
                      <w:lang w:val="en-US" w:eastAsia="en-US"/>
                    </w:rPr>
                    <w:t>Key Skills</w:t>
                  </w:r>
                </w:p>
                <w:p w:rsidR="00084028" w:rsidRPr="00084028" w:rsidRDefault="00084028" w:rsidP="005D7A9D">
                  <w:pPr>
                    <w:spacing w:line="276" w:lineRule="auto"/>
                    <w:rPr>
                      <w:rFonts w:ascii="Cambria" w:hAnsi="Cambria"/>
                      <w:b/>
                      <w:spacing w:val="-10"/>
                      <w:sz w:val="8"/>
                      <w:szCs w:val="22"/>
                      <w:lang w:val="en-US" w:eastAsia="en-US"/>
                    </w:rPr>
                  </w:pPr>
                </w:p>
                <w:p w:rsidR="00084028" w:rsidRPr="00084028" w:rsidRDefault="00084028" w:rsidP="00AE40FB">
                  <w:pPr>
                    <w:pStyle w:val="ListParagraph"/>
                    <w:numPr>
                      <w:ilvl w:val="0"/>
                      <w:numId w:val="6"/>
                    </w:numPr>
                    <w:jc w:val="both"/>
                    <w:rPr>
                      <w:rFonts w:ascii="Cambria" w:hAnsi="Cambria"/>
                      <w:spacing w:val="-10"/>
                      <w:sz w:val="22"/>
                      <w:szCs w:val="22"/>
                    </w:rPr>
                  </w:pPr>
                  <w:r w:rsidRPr="00084028">
                    <w:rPr>
                      <w:rFonts w:ascii="Cambria" w:hAnsi="Cambria"/>
                      <w:spacing w:val="-10"/>
                      <w:sz w:val="22"/>
                      <w:szCs w:val="22"/>
                    </w:rPr>
                    <w:t>Strategic HR</w:t>
                  </w:r>
                </w:p>
                <w:p w:rsidR="003D54F6" w:rsidRDefault="003D54F6" w:rsidP="00AE40FB">
                  <w:pPr>
                    <w:numPr>
                      <w:ilvl w:val="0"/>
                      <w:numId w:val="6"/>
                    </w:numPr>
                    <w:spacing w:before="160"/>
                    <w:rPr>
                      <w:rFonts w:ascii="Cambria" w:hAnsi="Cambria"/>
                      <w:spacing w:val="-10"/>
                      <w:sz w:val="22"/>
                      <w:szCs w:val="22"/>
                      <w:lang w:val="en-US" w:eastAsia="en-US"/>
                    </w:rPr>
                  </w:pPr>
                  <w:r w:rsidRPr="008206A1">
                    <w:rPr>
                      <w:rFonts w:ascii="Cambria" w:hAnsi="Cambria"/>
                      <w:spacing w:val="-10"/>
                      <w:sz w:val="22"/>
                      <w:szCs w:val="22"/>
                      <w:lang w:val="en-US" w:eastAsia="en-US"/>
                    </w:rPr>
                    <w:t>Compensation &amp; Benefits</w:t>
                  </w:r>
                </w:p>
                <w:p w:rsidR="00D71C74" w:rsidRPr="00D71C74" w:rsidRDefault="00D71C74" w:rsidP="00AE40FB">
                  <w:pPr>
                    <w:pStyle w:val="NoSpacing"/>
                    <w:numPr>
                      <w:ilvl w:val="0"/>
                      <w:numId w:val="6"/>
                    </w:numPr>
                    <w:spacing w:before="160"/>
                    <w:jc w:val="both"/>
                    <w:rPr>
                      <w:rFonts w:ascii="Cambria" w:hAnsi="Cambria"/>
                      <w:spacing w:val="-10"/>
                    </w:rPr>
                  </w:pPr>
                  <w:r w:rsidRPr="00D71C74">
                    <w:rPr>
                      <w:rFonts w:ascii="Cambria" w:eastAsia="Times New Roman" w:hAnsi="Cambria"/>
                      <w:spacing w:val="-10"/>
                    </w:rPr>
                    <w:t>PMS</w:t>
                  </w:r>
                </w:p>
                <w:p w:rsidR="002B2A77" w:rsidRDefault="00084028" w:rsidP="00AE40FB">
                  <w:pPr>
                    <w:numPr>
                      <w:ilvl w:val="0"/>
                      <w:numId w:val="6"/>
                    </w:numPr>
                    <w:spacing w:before="160"/>
                    <w:rPr>
                      <w:rFonts w:ascii="Cambria" w:hAnsi="Cambria"/>
                      <w:spacing w:val="-10"/>
                      <w:sz w:val="22"/>
                      <w:szCs w:val="22"/>
                      <w:lang w:val="en-US" w:eastAsia="en-US"/>
                    </w:rPr>
                  </w:pPr>
                  <w:r w:rsidRPr="005248FD">
                    <w:rPr>
                      <w:rFonts w:ascii="Cambria" w:hAnsi="Cambria"/>
                      <w:spacing w:val="-10"/>
                      <w:sz w:val="22"/>
                      <w:szCs w:val="22"/>
                      <w:lang w:val="en-US" w:eastAsia="en-US"/>
                    </w:rPr>
                    <w:t>HR policies</w:t>
                  </w:r>
                </w:p>
                <w:p w:rsidR="00C83E0C" w:rsidRPr="002B2A77" w:rsidRDefault="00C83E0C" w:rsidP="00AE40FB">
                  <w:pPr>
                    <w:numPr>
                      <w:ilvl w:val="0"/>
                      <w:numId w:val="6"/>
                    </w:numPr>
                    <w:spacing w:before="160"/>
                    <w:rPr>
                      <w:rFonts w:ascii="Cambria" w:hAnsi="Cambria"/>
                      <w:spacing w:val="-10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ascii="Cambria" w:hAnsi="Cambria"/>
                      <w:spacing w:val="-10"/>
                      <w:sz w:val="22"/>
                      <w:szCs w:val="22"/>
                      <w:lang w:val="en-US" w:eastAsia="en-US"/>
                    </w:rPr>
                    <w:t xml:space="preserve">Training &amp; Development </w:t>
                  </w:r>
                </w:p>
                <w:p w:rsidR="005D7A9D" w:rsidRPr="00D71C74" w:rsidRDefault="00D71C74" w:rsidP="00AE40FB">
                  <w:pPr>
                    <w:numPr>
                      <w:ilvl w:val="0"/>
                      <w:numId w:val="6"/>
                    </w:numPr>
                    <w:spacing w:before="160"/>
                    <w:rPr>
                      <w:rFonts w:ascii="Cambria" w:hAnsi="Cambria"/>
                      <w:spacing w:val="-10"/>
                      <w:sz w:val="22"/>
                      <w:szCs w:val="22"/>
                      <w:lang w:val="en-US" w:eastAsia="en-US"/>
                    </w:rPr>
                  </w:pPr>
                  <w:r w:rsidRPr="00D71C74">
                    <w:rPr>
                      <w:rFonts w:ascii="Cambria" w:hAnsi="Cambria"/>
                      <w:spacing w:val="-10"/>
                      <w:sz w:val="22"/>
                      <w:szCs w:val="22"/>
                      <w:lang w:val="en-US" w:eastAsia="en-US"/>
                    </w:rPr>
                    <w:t>Compliances &amp; Industrial Relation</w:t>
                  </w:r>
                </w:p>
                <w:p w:rsidR="002C5861" w:rsidRDefault="006862AE" w:rsidP="00AE40FB">
                  <w:pPr>
                    <w:numPr>
                      <w:ilvl w:val="0"/>
                      <w:numId w:val="6"/>
                    </w:numPr>
                    <w:spacing w:before="160"/>
                    <w:rPr>
                      <w:rFonts w:ascii="Cambria" w:hAnsi="Cambria"/>
                      <w:spacing w:val="-10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ascii="Cambria" w:hAnsi="Cambria"/>
                      <w:spacing w:val="-10"/>
                      <w:sz w:val="22"/>
                      <w:szCs w:val="22"/>
                      <w:lang w:val="en-US" w:eastAsia="en-US"/>
                    </w:rPr>
                    <w:t>General Administration</w:t>
                  </w:r>
                </w:p>
                <w:p w:rsidR="00D71C74" w:rsidRDefault="002C5861" w:rsidP="00AE40FB">
                  <w:pPr>
                    <w:numPr>
                      <w:ilvl w:val="0"/>
                      <w:numId w:val="6"/>
                    </w:numPr>
                    <w:spacing w:before="160"/>
                    <w:rPr>
                      <w:rFonts w:ascii="Cambria" w:hAnsi="Cambria"/>
                      <w:spacing w:val="-10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ascii="Cambria" w:hAnsi="Cambria"/>
                      <w:spacing w:val="-10"/>
                      <w:sz w:val="22"/>
                      <w:szCs w:val="22"/>
                      <w:lang w:val="en-US" w:eastAsia="en-US"/>
                    </w:rPr>
                    <w:t xml:space="preserve">Payroll </w:t>
                  </w:r>
                  <w:r w:rsidRPr="008206A1">
                    <w:rPr>
                      <w:rFonts w:ascii="Cambria" w:hAnsi="Cambria"/>
                      <w:spacing w:val="-10"/>
                      <w:sz w:val="22"/>
                      <w:szCs w:val="22"/>
                      <w:lang w:val="en-US" w:eastAsia="en-US"/>
                    </w:rPr>
                    <w:t>Management</w:t>
                  </w:r>
                </w:p>
                <w:p w:rsidR="00F709F2" w:rsidRPr="00D71C74" w:rsidRDefault="00D71C74" w:rsidP="00AE40FB">
                  <w:pPr>
                    <w:numPr>
                      <w:ilvl w:val="0"/>
                      <w:numId w:val="6"/>
                    </w:numPr>
                    <w:spacing w:before="160"/>
                    <w:rPr>
                      <w:rFonts w:ascii="Cambria" w:hAnsi="Cambria"/>
                      <w:spacing w:val="-10"/>
                      <w:sz w:val="22"/>
                      <w:szCs w:val="22"/>
                      <w:lang w:val="en-US" w:eastAsia="en-US"/>
                    </w:rPr>
                  </w:pPr>
                  <w:r w:rsidRPr="00D71C74">
                    <w:rPr>
                      <w:rFonts w:ascii="Cambria" w:hAnsi="Cambria"/>
                      <w:spacing w:val="-10"/>
                      <w:sz w:val="22"/>
                      <w:szCs w:val="22"/>
                    </w:rPr>
                    <w:t xml:space="preserve">Talent Acquisition </w:t>
                  </w:r>
                </w:p>
              </w:txbxContent>
            </v:textbox>
          </v:shape>
        </w:pict>
      </w:r>
      <w:r>
        <w:pict>
          <v:shape id="_x0000_i1026" type="#_x0000_t75" style="width:1583.9pt;height:7.5pt" o:hrpct="0" o:hr="t">
            <v:imagedata r:id="rId10" o:title="BD15155_"/>
          </v:shape>
        </w:pict>
      </w:r>
    </w:p>
    <w:p w:rsidR="005248FD" w:rsidRDefault="005248FD" w:rsidP="00AE40FB">
      <w:pPr>
        <w:numPr>
          <w:ilvl w:val="0"/>
          <w:numId w:val="5"/>
        </w:numPr>
        <w:tabs>
          <w:tab w:val="left" w:pos="240"/>
          <w:tab w:val="num" w:pos="3600"/>
        </w:tabs>
        <w:spacing w:before="160"/>
        <w:jc w:val="both"/>
        <w:rPr>
          <w:rFonts w:ascii="Cambria" w:hAnsi="Cambria"/>
          <w:spacing w:val="-10"/>
          <w:sz w:val="22"/>
          <w:szCs w:val="22"/>
          <w:lang w:val="en-US" w:eastAsia="en-US"/>
        </w:rPr>
      </w:pPr>
      <w:r w:rsidRPr="005248FD">
        <w:rPr>
          <w:rFonts w:ascii="Cambria" w:hAnsi="Cambria"/>
          <w:spacing w:val="-10"/>
          <w:sz w:val="22"/>
          <w:szCs w:val="22"/>
          <w:lang w:val="en-US" w:eastAsia="en-US"/>
        </w:rPr>
        <w:t>Well conversant with People management, maintaining healthy employee relations, handling employee grievances thus creating an amicable &amp; transparent environment.</w:t>
      </w:r>
    </w:p>
    <w:p w:rsidR="005248FD" w:rsidRPr="005248FD" w:rsidRDefault="005248FD" w:rsidP="00AE40FB">
      <w:pPr>
        <w:numPr>
          <w:ilvl w:val="0"/>
          <w:numId w:val="5"/>
        </w:numPr>
        <w:spacing w:before="100"/>
        <w:jc w:val="both"/>
        <w:rPr>
          <w:rFonts w:ascii="Cambria" w:hAnsi="Cambria"/>
          <w:spacing w:val="-10"/>
          <w:sz w:val="22"/>
          <w:szCs w:val="22"/>
          <w:lang w:val="en-US" w:eastAsia="en-US"/>
        </w:rPr>
      </w:pPr>
      <w:r w:rsidRPr="005248FD">
        <w:rPr>
          <w:rFonts w:ascii="Cambria" w:hAnsi="Cambria"/>
          <w:spacing w:val="-10"/>
          <w:sz w:val="22"/>
          <w:szCs w:val="22"/>
          <w:lang w:val="en-US" w:eastAsia="en-US"/>
        </w:rPr>
        <w:t>To maintain and develop HR policies, ensuring compliance regulatory and to contribute to the development of the HR Function.</w:t>
      </w:r>
    </w:p>
    <w:p w:rsidR="001B5519" w:rsidRPr="001B5519" w:rsidRDefault="001B5519" w:rsidP="00AE40FB">
      <w:pPr>
        <w:numPr>
          <w:ilvl w:val="0"/>
          <w:numId w:val="5"/>
        </w:numPr>
        <w:tabs>
          <w:tab w:val="left" w:pos="240"/>
          <w:tab w:val="num" w:pos="3600"/>
        </w:tabs>
        <w:spacing w:before="160"/>
        <w:jc w:val="both"/>
        <w:rPr>
          <w:rFonts w:ascii="Cambria" w:hAnsi="Cambria"/>
          <w:spacing w:val="-10"/>
          <w:sz w:val="22"/>
          <w:szCs w:val="22"/>
          <w:lang w:val="en-US" w:eastAsia="en-US"/>
        </w:rPr>
      </w:pPr>
      <w:r w:rsidRPr="001B5519">
        <w:rPr>
          <w:rFonts w:ascii="Cambria" w:hAnsi="Cambria"/>
          <w:spacing w:val="-10"/>
          <w:sz w:val="22"/>
          <w:szCs w:val="22"/>
          <w:lang w:val="en-US" w:eastAsia="en-US"/>
        </w:rPr>
        <w:t>Maintains employee benefits programs and informs employees of benefits by studying and assessing benefit needs and trends; recommending benefit programs to management; directing the processing of benefit claims; obtaining and evaluating benefit contract bids; awarding benefit contracts; designing and conducting educational programs on benefit programs.</w:t>
      </w:r>
    </w:p>
    <w:p w:rsidR="005248FD" w:rsidRPr="005248FD" w:rsidRDefault="005248FD" w:rsidP="005248FD">
      <w:pPr>
        <w:spacing w:after="80"/>
        <w:ind w:left="4320"/>
        <w:jc w:val="both"/>
        <w:rPr>
          <w:rFonts w:ascii="Verdana" w:hAnsi="Verdana"/>
          <w:sz w:val="7"/>
          <w:szCs w:val="17"/>
        </w:rPr>
      </w:pPr>
    </w:p>
    <w:p w:rsidR="005D7A9D" w:rsidRDefault="005D7A9D" w:rsidP="00AE40FB">
      <w:pPr>
        <w:numPr>
          <w:ilvl w:val="0"/>
          <w:numId w:val="5"/>
        </w:numPr>
        <w:spacing w:after="80"/>
        <w:jc w:val="both"/>
        <w:rPr>
          <w:rFonts w:ascii="Verdana" w:hAnsi="Verdana"/>
          <w:sz w:val="17"/>
          <w:szCs w:val="17"/>
        </w:rPr>
      </w:pPr>
      <w:r w:rsidRPr="001B5519">
        <w:rPr>
          <w:rFonts w:ascii="Cambria" w:hAnsi="Cambria"/>
          <w:spacing w:val="-10"/>
          <w:sz w:val="22"/>
          <w:szCs w:val="22"/>
          <w:lang w:val="en-US" w:eastAsia="en-US"/>
        </w:rPr>
        <w:t>Demonstrated abilities in cementing healthy relationship with employees and management for leading workforce towards accomplishing business and corporate goals; expertise in conducting research on absenteeism &amp; attrition</w:t>
      </w:r>
      <w:r w:rsidR="008D33C4" w:rsidRPr="001B5519">
        <w:rPr>
          <w:rFonts w:ascii="Cambria" w:hAnsi="Cambria"/>
          <w:spacing w:val="-10"/>
          <w:sz w:val="22"/>
          <w:szCs w:val="22"/>
          <w:lang w:val="en-US" w:eastAsia="en-US"/>
        </w:rPr>
        <w:t>.</w:t>
      </w:r>
    </w:p>
    <w:p w:rsidR="007E0FE9" w:rsidRPr="006A557F" w:rsidRDefault="00C97004" w:rsidP="00567A90">
      <w:pPr>
        <w:numPr>
          <w:ilvl w:val="12"/>
          <w:numId w:val="0"/>
        </w:numPr>
        <w:jc w:val="both"/>
        <w:rPr>
          <w:rFonts w:ascii="Calibri" w:hAnsi="Calibri"/>
          <w:b/>
          <w:sz w:val="14"/>
          <w:szCs w:val="28"/>
        </w:rPr>
      </w:pPr>
      <w:r w:rsidRPr="00382B1B">
        <w:rPr>
          <w:rFonts w:ascii="Cambria" w:hAnsi="Cambria"/>
          <w:spacing w:val="-10"/>
          <w:sz w:val="22"/>
          <w:szCs w:val="22"/>
          <w:lang w:val="en-US" w:eastAsia="en-US"/>
        </w:rPr>
        <w:pict>
          <v:shape id="_x0000_i1027" type="#_x0000_t75" style="width:1583.9pt;height:7.5pt" o:hrpct="0" o:hr="t">
            <v:imagedata r:id="rId10" o:title="BD15155_"/>
          </v:shape>
        </w:pict>
      </w:r>
    </w:p>
    <w:p w:rsidR="007658E3" w:rsidRDefault="001E7C98" w:rsidP="005D7651">
      <w:pPr>
        <w:pStyle w:val="Achievement"/>
        <w:numPr>
          <w:ilvl w:val="0"/>
          <w:numId w:val="0"/>
        </w:numPr>
        <w:spacing w:after="0" w:line="240" w:lineRule="auto"/>
        <w:jc w:val="center"/>
        <w:rPr>
          <w:rFonts w:ascii="Cambria" w:hAnsi="Cambria"/>
          <w:b/>
          <w:spacing w:val="-10"/>
          <w:sz w:val="22"/>
          <w:szCs w:val="22"/>
        </w:rPr>
      </w:pPr>
      <w:r w:rsidRPr="001E7C98">
        <w:rPr>
          <w:rFonts w:ascii="Cambria" w:hAnsi="Cambria"/>
          <w:b/>
          <w:spacing w:val="-10"/>
          <w:sz w:val="22"/>
          <w:szCs w:val="22"/>
        </w:rPr>
        <w:t>CAREER CHRONOLOGY</w:t>
      </w:r>
    </w:p>
    <w:p w:rsidR="00093A14" w:rsidRDefault="00093A14" w:rsidP="00567A90">
      <w:pPr>
        <w:jc w:val="both"/>
        <w:rPr>
          <w:rFonts w:ascii="Cambria" w:hAnsi="Cambria"/>
          <w:spacing w:val="-10"/>
          <w:sz w:val="14"/>
          <w:szCs w:val="22"/>
          <w:lang w:val="en-US" w:eastAsia="en-US"/>
        </w:rPr>
      </w:pPr>
    </w:p>
    <w:p w:rsidR="003A7E6A" w:rsidRDefault="00715A3E" w:rsidP="00715A3E">
      <w:pPr>
        <w:jc w:val="both"/>
        <w:rPr>
          <w:rFonts w:ascii="Cambria" w:hAnsi="Cambria"/>
          <w:b/>
          <w:spacing w:val="-10"/>
          <w:lang w:val="en-US" w:eastAsia="en-US"/>
        </w:rPr>
      </w:pPr>
      <w:r>
        <w:rPr>
          <w:rFonts w:ascii="Cambria" w:hAnsi="Cambria"/>
          <w:b/>
          <w:spacing w:val="-10"/>
          <w:lang w:val="en-US" w:eastAsia="en-US"/>
        </w:rPr>
        <w:t xml:space="preserve">Current Company- </w:t>
      </w:r>
      <w:r>
        <w:rPr>
          <w:rFonts w:ascii="Cambria" w:hAnsi="Cambria"/>
          <w:b/>
          <w:spacing w:val="-10"/>
          <w:lang w:val="en-US" w:eastAsia="en-US"/>
        </w:rPr>
        <w:tab/>
      </w:r>
      <w:r w:rsidR="00896988" w:rsidRPr="00624E9C">
        <w:rPr>
          <w:rFonts w:ascii="Cambria" w:hAnsi="Cambria"/>
          <w:b/>
          <w:spacing w:val="-10"/>
          <w:sz w:val="22"/>
          <w:szCs w:val="22"/>
          <w:lang w:val="en-US" w:eastAsia="en-US"/>
        </w:rPr>
        <w:t>Star Worldwide Group</w:t>
      </w:r>
      <w:r w:rsidR="00624E9C">
        <w:rPr>
          <w:rFonts w:ascii="Cambria" w:hAnsi="Cambria"/>
          <w:b/>
          <w:spacing w:val="-10"/>
          <w:lang w:val="en-US" w:eastAsia="en-US"/>
        </w:rPr>
        <w:tab/>
      </w:r>
      <w:r w:rsidR="003A7E6A">
        <w:rPr>
          <w:rFonts w:ascii="Cambria" w:hAnsi="Cambria"/>
          <w:b/>
          <w:spacing w:val="-10"/>
          <w:lang w:val="en-US" w:eastAsia="en-US"/>
        </w:rPr>
        <w:tab/>
      </w:r>
      <w:r w:rsidR="003A7E6A">
        <w:rPr>
          <w:rFonts w:ascii="Cambria" w:hAnsi="Cambria"/>
          <w:b/>
          <w:spacing w:val="-10"/>
          <w:lang w:val="en-US" w:eastAsia="en-US"/>
        </w:rPr>
        <w:tab/>
      </w:r>
      <w:r w:rsidR="003A7E6A">
        <w:rPr>
          <w:rFonts w:ascii="Cambria" w:hAnsi="Cambria"/>
          <w:b/>
          <w:spacing w:val="-10"/>
          <w:lang w:val="en-US" w:eastAsia="en-US"/>
        </w:rPr>
        <w:tab/>
      </w:r>
      <w:r w:rsidR="003A7E6A">
        <w:rPr>
          <w:rFonts w:ascii="Cambria" w:hAnsi="Cambria"/>
          <w:b/>
          <w:spacing w:val="-10"/>
          <w:lang w:val="en-US" w:eastAsia="en-US"/>
        </w:rPr>
        <w:tab/>
      </w:r>
      <w:r w:rsidR="003A7E6A">
        <w:rPr>
          <w:rFonts w:ascii="Cambria" w:hAnsi="Cambria"/>
          <w:b/>
          <w:spacing w:val="-10"/>
          <w:lang w:val="en-US" w:eastAsia="en-US"/>
        </w:rPr>
        <w:tab/>
      </w:r>
      <w:r w:rsidR="003A7E6A" w:rsidRPr="00896988">
        <w:rPr>
          <w:rFonts w:ascii="Cambria" w:hAnsi="Cambria"/>
          <w:b/>
          <w:spacing w:val="-10"/>
          <w:sz w:val="22"/>
          <w:szCs w:val="22"/>
          <w:lang w:val="en-US" w:eastAsia="en-US"/>
        </w:rPr>
        <w:t>Aug</w:t>
      </w:r>
      <w:r w:rsidR="003A7E6A" w:rsidRPr="00FE39C6">
        <w:rPr>
          <w:rFonts w:ascii="Cambria" w:hAnsi="Cambria"/>
          <w:b/>
          <w:spacing w:val="-10"/>
          <w:sz w:val="22"/>
          <w:szCs w:val="22"/>
          <w:lang w:val="en-US" w:eastAsia="en-US"/>
        </w:rPr>
        <w:t>’1</w:t>
      </w:r>
      <w:r w:rsidR="003A7E6A">
        <w:rPr>
          <w:rFonts w:ascii="Cambria" w:hAnsi="Cambria"/>
          <w:b/>
          <w:spacing w:val="-10"/>
          <w:sz w:val="22"/>
          <w:szCs w:val="22"/>
          <w:lang w:val="en-US" w:eastAsia="en-US"/>
        </w:rPr>
        <w:t>8</w:t>
      </w:r>
      <w:r w:rsidR="003A7E6A" w:rsidRPr="00FE39C6">
        <w:rPr>
          <w:rFonts w:ascii="Cambria" w:hAnsi="Cambria"/>
          <w:b/>
          <w:spacing w:val="-10"/>
          <w:sz w:val="22"/>
          <w:szCs w:val="22"/>
          <w:lang w:val="en-US" w:eastAsia="en-US"/>
        </w:rPr>
        <w:t xml:space="preserve"> to till Date</w:t>
      </w:r>
    </w:p>
    <w:p w:rsidR="003A7E6A" w:rsidRDefault="003A7E6A" w:rsidP="003A7E6A">
      <w:pPr>
        <w:jc w:val="both"/>
        <w:rPr>
          <w:rFonts w:ascii="Cambria" w:hAnsi="Cambria"/>
          <w:spacing w:val="-10"/>
          <w:sz w:val="22"/>
          <w:szCs w:val="22"/>
          <w:lang w:val="en-US" w:eastAsia="en-US"/>
        </w:rPr>
      </w:pPr>
      <w:r w:rsidRPr="003A7E6A">
        <w:rPr>
          <w:rFonts w:ascii="Cambria" w:hAnsi="Cambria"/>
          <w:b/>
          <w:spacing w:val="-10"/>
          <w:sz w:val="22"/>
          <w:szCs w:val="22"/>
          <w:lang w:val="en-US" w:eastAsia="en-US"/>
        </w:rPr>
        <w:t>Designation-</w:t>
      </w:r>
      <w:r>
        <w:rPr>
          <w:rFonts w:ascii="Cambria" w:hAnsi="Cambria"/>
          <w:b/>
          <w:spacing w:val="-10"/>
          <w:sz w:val="22"/>
          <w:szCs w:val="22"/>
          <w:lang w:val="en-US" w:eastAsia="en-US"/>
        </w:rPr>
        <w:tab/>
      </w:r>
      <w:r w:rsidR="00715A3E">
        <w:rPr>
          <w:rFonts w:ascii="Cambria" w:hAnsi="Cambria"/>
          <w:b/>
          <w:spacing w:val="-10"/>
          <w:sz w:val="22"/>
          <w:szCs w:val="22"/>
          <w:lang w:val="en-US" w:eastAsia="en-US"/>
        </w:rPr>
        <w:tab/>
      </w:r>
      <w:r>
        <w:rPr>
          <w:rFonts w:ascii="Cambria" w:hAnsi="Cambria"/>
          <w:b/>
          <w:spacing w:val="-10"/>
          <w:sz w:val="22"/>
          <w:szCs w:val="22"/>
          <w:lang w:val="en-US" w:eastAsia="en-US"/>
        </w:rPr>
        <w:t xml:space="preserve">Assistant Manager - </w:t>
      </w:r>
      <w:r w:rsidRPr="00E6774F">
        <w:rPr>
          <w:rFonts w:ascii="Cambria" w:hAnsi="Cambria"/>
          <w:b/>
          <w:spacing w:val="-10"/>
          <w:sz w:val="22"/>
          <w:szCs w:val="22"/>
          <w:lang w:val="en-US" w:eastAsia="en-US"/>
        </w:rPr>
        <w:t>HR</w:t>
      </w:r>
    </w:p>
    <w:p w:rsidR="003A7E6A" w:rsidRDefault="003A7E6A" w:rsidP="003A7E6A">
      <w:pPr>
        <w:jc w:val="both"/>
        <w:rPr>
          <w:rFonts w:ascii="Cambria" w:hAnsi="Cambria"/>
          <w:b/>
          <w:spacing w:val="-10"/>
          <w:sz w:val="22"/>
          <w:szCs w:val="22"/>
          <w:lang w:val="en-US" w:eastAsia="en-US"/>
        </w:rPr>
      </w:pPr>
      <w:r w:rsidRPr="003A7E6A">
        <w:rPr>
          <w:rFonts w:ascii="Cambria" w:hAnsi="Cambria"/>
          <w:b/>
          <w:spacing w:val="-10"/>
          <w:sz w:val="22"/>
          <w:szCs w:val="22"/>
          <w:lang w:val="en-US" w:eastAsia="en-US"/>
        </w:rPr>
        <w:t xml:space="preserve">Location- </w:t>
      </w:r>
      <w:r>
        <w:rPr>
          <w:rFonts w:ascii="Cambria" w:hAnsi="Cambria"/>
          <w:b/>
          <w:spacing w:val="-10"/>
          <w:sz w:val="22"/>
          <w:szCs w:val="22"/>
          <w:lang w:val="en-US" w:eastAsia="en-US"/>
        </w:rPr>
        <w:tab/>
      </w:r>
      <w:r w:rsidR="00715A3E">
        <w:rPr>
          <w:rFonts w:ascii="Cambria" w:hAnsi="Cambria"/>
          <w:b/>
          <w:spacing w:val="-10"/>
          <w:sz w:val="22"/>
          <w:szCs w:val="22"/>
          <w:lang w:val="en-US" w:eastAsia="en-US"/>
        </w:rPr>
        <w:tab/>
      </w:r>
      <w:r w:rsidR="009D6D5A">
        <w:rPr>
          <w:rFonts w:ascii="Cambria" w:hAnsi="Cambria"/>
          <w:b/>
          <w:spacing w:val="-10"/>
          <w:sz w:val="22"/>
          <w:szCs w:val="22"/>
          <w:lang w:val="en-US" w:eastAsia="en-US"/>
        </w:rPr>
        <w:t xml:space="preserve">Faridabad </w:t>
      </w:r>
    </w:p>
    <w:p w:rsidR="00CB6D91" w:rsidRPr="00C745AA" w:rsidRDefault="001D1044" w:rsidP="003A7E6A">
      <w:pPr>
        <w:jc w:val="both"/>
        <w:rPr>
          <w:rFonts w:ascii="Cambria" w:hAnsi="Cambria"/>
          <w:b/>
          <w:spacing w:val="-10"/>
          <w:sz w:val="22"/>
          <w:szCs w:val="22"/>
          <w:lang w:val="en-US" w:eastAsia="en-US"/>
        </w:rPr>
      </w:pPr>
      <w:r w:rsidRPr="00CB6D91">
        <w:rPr>
          <w:rFonts w:ascii="Cambria" w:hAnsi="Cambria"/>
          <w:b/>
          <w:spacing w:val="-10"/>
          <w:sz w:val="22"/>
          <w:szCs w:val="22"/>
          <w:lang w:val="en-US" w:eastAsia="en-US"/>
        </w:rPr>
        <w:t>Reporting-</w:t>
      </w:r>
      <w:r w:rsidRPr="00CB6D91">
        <w:rPr>
          <w:rFonts w:ascii="Cambria" w:hAnsi="Cambria"/>
          <w:b/>
          <w:spacing w:val="-10"/>
          <w:sz w:val="22"/>
          <w:szCs w:val="22"/>
          <w:lang w:val="en-US" w:eastAsia="en-US"/>
        </w:rPr>
        <w:tab/>
      </w:r>
      <w:r w:rsidRPr="00CB6D91">
        <w:rPr>
          <w:rFonts w:ascii="Cambria" w:hAnsi="Cambria"/>
          <w:b/>
          <w:spacing w:val="-10"/>
          <w:sz w:val="22"/>
          <w:szCs w:val="22"/>
          <w:lang w:val="en-US" w:eastAsia="en-US"/>
        </w:rPr>
        <w:tab/>
      </w:r>
      <w:r w:rsidR="008D3D42" w:rsidRPr="00CB6D91">
        <w:rPr>
          <w:rFonts w:ascii="Cambria" w:hAnsi="Cambria"/>
          <w:b/>
          <w:spacing w:val="-10"/>
          <w:sz w:val="22"/>
          <w:szCs w:val="22"/>
          <w:lang w:val="en-US" w:eastAsia="en-US"/>
        </w:rPr>
        <w:t>Director</w:t>
      </w:r>
      <w:r w:rsidR="00A12F87" w:rsidRPr="00CB6D91">
        <w:rPr>
          <w:rFonts w:ascii="Cambria" w:hAnsi="Cambria"/>
          <w:b/>
          <w:spacing w:val="-10"/>
          <w:sz w:val="22"/>
          <w:szCs w:val="22"/>
          <w:lang w:val="en-US" w:eastAsia="en-US"/>
        </w:rPr>
        <w:t>/ VP/CFO</w:t>
      </w:r>
    </w:p>
    <w:p w:rsidR="005E4D5B" w:rsidRPr="001D1044" w:rsidRDefault="00093A14" w:rsidP="00567A90">
      <w:pPr>
        <w:jc w:val="both"/>
        <w:rPr>
          <w:rFonts w:ascii="Cambria" w:hAnsi="Cambria"/>
          <w:spacing w:val="-10"/>
          <w:sz w:val="14"/>
          <w:szCs w:val="14"/>
          <w:lang w:val="en-US" w:eastAsia="en-US"/>
        </w:rPr>
      </w:pPr>
      <w:r>
        <w:rPr>
          <w:rFonts w:ascii="Cambria" w:hAnsi="Cambria"/>
          <w:spacing w:val="-10"/>
          <w:sz w:val="22"/>
          <w:szCs w:val="22"/>
          <w:lang w:val="en-US" w:eastAsia="en-US"/>
        </w:rPr>
        <w:tab/>
      </w:r>
      <w:r w:rsidR="00C17DDB">
        <w:rPr>
          <w:rFonts w:ascii="Cambria" w:hAnsi="Cambria"/>
          <w:spacing w:val="-10"/>
          <w:sz w:val="22"/>
          <w:szCs w:val="22"/>
          <w:lang w:val="en-US" w:eastAsia="en-US"/>
        </w:rPr>
        <w:tab/>
      </w:r>
      <w:r>
        <w:rPr>
          <w:rFonts w:ascii="Cambria" w:hAnsi="Cambria"/>
          <w:spacing w:val="-10"/>
          <w:sz w:val="22"/>
          <w:szCs w:val="22"/>
          <w:lang w:val="en-US" w:eastAsia="en-US"/>
        </w:rPr>
        <w:tab/>
      </w:r>
      <w:r>
        <w:rPr>
          <w:rFonts w:ascii="Cambria" w:hAnsi="Cambria"/>
          <w:spacing w:val="-10"/>
          <w:sz w:val="22"/>
          <w:szCs w:val="22"/>
          <w:lang w:val="en-US" w:eastAsia="en-US"/>
        </w:rPr>
        <w:tab/>
      </w:r>
      <w:r>
        <w:rPr>
          <w:rFonts w:ascii="Cambria" w:hAnsi="Cambria"/>
          <w:spacing w:val="-10"/>
          <w:sz w:val="22"/>
          <w:szCs w:val="22"/>
          <w:lang w:val="en-US" w:eastAsia="en-US"/>
        </w:rPr>
        <w:tab/>
      </w:r>
    </w:p>
    <w:p w:rsidR="003A084F" w:rsidRPr="004A114F" w:rsidRDefault="007431A7" w:rsidP="00C17DDB">
      <w:pPr>
        <w:ind w:left="2160" w:hanging="2160"/>
        <w:jc w:val="both"/>
        <w:rPr>
          <w:rFonts w:ascii="Cambria" w:hAnsi="Cambria"/>
          <w:b/>
          <w:spacing w:val="-10"/>
          <w:sz w:val="22"/>
          <w:szCs w:val="22"/>
          <w:lang w:val="en-US" w:eastAsia="en-US"/>
        </w:rPr>
      </w:pPr>
      <w:r w:rsidRPr="004A114F">
        <w:rPr>
          <w:rFonts w:ascii="Cambria" w:hAnsi="Cambria"/>
          <w:b/>
          <w:spacing w:val="-10"/>
          <w:sz w:val="22"/>
          <w:szCs w:val="22"/>
          <w:lang w:val="en-US" w:eastAsia="en-US"/>
        </w:rPr>
        <w:t>Company Profile</w:t>
      </w:r>
      <w:r w:rsidR="00624E9C">
        <w:rPr>
          <w:rFonts w:ascii="Cambria" w:hAnsi="Cambria"/>
          <w:b/>
          <w:spacing w:val="-10"/>
          <w:sz w:val="22"/>
          <w:szCs w:val="22"/>
          <w:lang w:val="en-US" w:eastAsia="en-US"/>
        </w:rPr>
        <w:t>:</w:t>
      </w:r>
      <w:r w:rsidR="00634F2B" w:rsidRPr="004A114F">
        <w:rPr>
          <w:rFonts w:ascii="Cambria" w:hAnsi="Cambria"/>
          <w:b/>
          <w:spacing w:val="-10"/>
          <w:sz w:val="22"/>
          <w:szCs w:val="22"/>
          <w:lang w:val="en-US" w:eastAsia="en-US"/>
        </w:rPr>
        <w:t xml:space="preserve">- </w:t>
      </w:r>
      <w:r w:rsidR="00C17DDB" w:rsidRPr="004A114F">
        <w:rPr>
          <w:rFonts w:ascii="Cambria" w:hAnsi="Cambria"/>
          <w:b/>
          <w:spacing w:val="-10"/>
          <w:sz w:val="22"/>
          <w:szCs w:val="22"/>
          <w:lang w:val="en-US" w:eastAsia="en-US"/>
        </w:rPr>
        <w:tab/>
      </w:r>
      <w:r w:rsidR="00624E9C">
        <w:rPr>
          <w:rFonts w:ascii="Cambria" w:hAnsi="Cambria"/>
          <w:b/>
          <w:spacing w:val="-10"/>
          <w:sz w:val="22"/>
          <w:szCs w:val="22"/>
          <w:lang w:val="en-US" w:eastAsia="en-US"/>
        </w:rPr>
        <w:t xml:space="preserve">Group </w:t>
      </w:r>
      <w:r w:rsidR="000C1027">
        <w:rPr>
          <w:rFonts w:ascii="Cambria" w:hAnsi="Cambria"/>
          <w:b/>
          <w:spacing w:val="-10"/>
          <w:sz w:val="22"/>
          <w:szCs w:val="22"/>
          <w:lang w:val="en-US" w:eastAsia="en-US"/>
        </w:rPr>
        <w:t>Company</w:t>
      </w:r>
      <w:r w:rsidR="00624E9C">
        <w:rPr>
          <w:rFonts w:ascii="Cambria" w:hAnsi="Cambria"/>
          <w:b/>
          <w:spacing w:val="-10"/>
          <w:sz w:val="22"/>
          <w:szCs w:val="22"/>
          <w:lang w:val="en-US" w:eastAsia="en-US"/>
        </w:rPr>
        <w:t xml:space="preserve"> of I</w:t>
      </w:r>
      <w:r w:rsidR="001E2F2F">
        <w:rPr>
          <w:rFonts w:ascii="Cambria" w:hAnsi="Cambria"/>
          <w:b/>
          <w:spacing w:val="-10"/>
          <w:sz w:val="22"/>
          <w:szCs w:val="22"/>
          <w:lang w:val="en-US" w:eastAsia="en-US"/>
        </w:rPr>
        <w:t>nternational</w:t>
      </w:r>
      <w:r w:rsidR="00A80DB2">
        <w:rPr>
          <w:rFonts w:ascii="Cambria" w:hAnsi="Cambria"/>
          <w:b/>
          <w:spacing w:val="-10"/>
          <w:sz w:val="22"/>
          <w:szCs w:val="22"/>
          <w:lang w:val="en-US" w:eastAsia="en-US"/>
        </w:rPr>
        <w:t xml:space="preserve"> Relocation</w:t>
      </w:r>
      <w:r w:rsidR="00C97004">
        <w:rPr>
          <w:rFonts w:ascii="Cambria" w:hAnsi="Cambria"/>
          <w:b/>
          <w:spacing w:val="-10"/>
          <w:sz w:val="22"/>
          <w:szCs w:val="22"/>
          <w:lang w:val="en-US" w:eastAsia="en-US"/>
        </w:rPr>
        <w:t xml:space="preserve"> (Logistics</w:t>
      </w:r>
      <w:r w:rsidR="008F524C">
        <w:rPr>
          <w:rFonts w:ascii="Cambria" w:hAnsi="Cambria"/>
          <w:b/>
          <w:spacing w:val="-10"/>
          <w:sz w:val="22"/>
          <w:szCs w:val="22"/>
          <w:lang w:val="en-US" w:eastAsia="en-US"/>
        </w:rPr>
        <w:t>/</w:t>
      </w:r>
      <w:r w:rsidR="00E22BC9">
        <w:rPr>
          <w:rFonts w:ascii="Cambria" w:hAnsi="Cambria"/>
          <w:b/>
          <w:spacing w:val="-10"/>
          <w:sz w:val="22"/>
          <w:szCs w:val="22"/>
          <w:lang w:val="en-US" w:eastAsia="en-US"/>
        </w:rPr>
        <w:t>Warehousing</w:t>
      </w:r>
      <w:r w:rsidR="00C97004">
        <w:rPr>
          <w:rFonts w:ascii="Cambria" w:hAnsi="Cambria"/>
          <w:b/>
          <w:spacing w:val="-10"/>
          <w:sz w:val="22"/>
          <w:szCs w:val="22"/>
          <w:lang w:val="en-US" w:eastAsia="en-US"/>
        </w:rPr>
        <w:t xml:space="preserve">) </w:t>
      </w:r>
      <w:r w:rsidR="000220CA">
        <w:rPr>
          <w:rFonts w:ascii="Cambria" w:hAnsi="Cambria"/>
          <w:b/>
          <w:spacing w:val="-10"/>
          <w:sz w:val="22"/>
          <w:szCs w:val="22"/>
          <w:lang w:val="en-US" w:eastAsia="en-US"/>
        </w:rPr>
        <w:t xml:space="preserve">&amp; </w:t>
      </w:r>
      <w:r>
        <w:rPr>
          <w:rFonts w:ascii="Cambria" w:hAnsi="Cambria"/>
          <w:b/>
          <w:spacing w:val="-10"/>
          <w:sz w:val="22"/>
          <w:szCs w:val="22"/>
          <w:lang w:val="en-US" w:eastAsia="en-US"/>
        </w:rPr>
        <w:t>IT service</w:t>
      </w:r>
      <w:r w:rsidR="00A80DB2">
        <w:rPr>
          <w:rFonts w:ascii="Cambria" w:hAnsi="Cambria"/>
          <w:b/>
          <w:spacing w:val="-10"/>
          <w:sz w:val="22"/>
          <w:szCs w:val="22"/>
          <w:lang w:val="en-US" w:eastAsia="en-US"/>
        </w:rPr>
        <w:t xml:space="preserve"> </w:t>
      </w:r>
      <w:r>
        <w:rPr>
          <w:rFonts w:ascii="Cambria" w:hAnsi="Cambria"/>
          <w:b/>
          <w:spacing w:val="-10"/>
          <w:sz w:val="22"/>
          <w:szCs w:val="22"/>
          <w:lang w:val="en-US" w:eastAsia="en-US"/>
        </w:rPr>
        <w:t>Industry</w:t>
      </w:r>
      <w:r w:rsidRPr="004A114F">
        <w:rPr>
          <w:rFonts w:ascii="Cambria" w:hAnsi="Cambria"/>
          <w:b/>
          <w:spacing w:val="-10"/>
          <w:sz w:val="22"/>
          <w:szCs w:val="22"/>
          <w:lang w:val="en-US" w:eastAsia="en-US"/>
        </w:rPr>
        <w:t xml:space="preserve"> having</w:t>
      </w:r>
      <w:r w:rsidR="00A975B9" w:rsidRPr="004A114F">
        <w:rPr>
          <w:rFonts w:ascii="Cambria" w:hAnsi="Cambria"/>
          <w:b/>
          <w:spacing w:val="-10"/>
          <w:sz w:val="22"/>
          <w:szCs w:val="22"/>
          <w:lang w:val="en-US" w:eastAsia="en-US"/>
        </w:rPr>
        <w:t xml:space="preserve"> </w:t>
      </w:r>
      <w:r w:rsidR="00E21ADB">
        <w:rPr>
          <w:rFonts w:ascii="Cambria" w:hAnsi="Cambria"/>
          <w:b/>
          <w:spacing w:val="-10"/>
          <w:sz w:val="22"/>
          <w:szCs w:val="22"/>
          <w:lang w:val="en-US" w:eastAsia="en-US"/>
        </w:rPr>
        <w:t>1</w:t>
      </w:r>
      <w:r w:rsidR="00C20F8C">
        <w:rPr>
          <w:rFonts w:ascii="Cambria" w:hAnsi="Cambria"/>
          <w:b/>
          <w:spacing w:val="-10"/>
          <w:sz w:val="22"/>
          <w:szCs w:val="22"/>
          <w:lang w:val="en-US" w:eastAsia="en-US"/>
        </w:rPr>
        <w:t>27</w:t>
      </w:r>
      <w:r w:rsidR="00946F9A" w:rsidRPr="004A114F">
        <w:rPr>
          <w:rFonts w:ascii="Cambria" w:hAnsi="Cambria"/>
          <w:b/>
          <w:spacing w:val="-10"/>
          <w:sz w:val="22"/>
          <w:szCs w:val="22"/>
          <w:lang w:val="en-US" w:eastAsia="en-US"/>
        </w:rPr>
        <w:t xml:space="preserve"> cr. </w:t>
      </w:r>
      <w:r w:rsidRPr="004A114F">
        <w:rPr>
          <w:rFonts w:ascii="Cambria" w:hAnsi="Cambria"/>
          <w:b/>
          <w:spacing w:val="-10"/>
          <w:sz w:val="22"/>
          <w:szCs w:val="22"/>
          <w:lang w:val="en-US" w:eastAsia="en-US"/>
        </w:rPr>
        <w:t>Turnover</w:t>
      </w:r>
      <w:r>
        <w:rPr>
          <w:rFonts w:ascii="Cambria" w:hAnsi="Cambria"/>
          <w:b/>
          <w:spacing w:val="-10"/>
          <w:sz w:val="22"/>
          <w:szCs w:val="22"/>
          <w:lang w:val="en-US" w:eastAsia="en-US"/>
        </w:rPr>
        <w:t xml:space="preserve"> G</w:t>
      </w:r>
      <w:r w:rsidRPr="004A114F">
        <w:rPr>
          <w:rFonts w:ascii="Cambria" w:hAnsi="Cambria"/>
          <w:b/>
          <w:spacing w:val="-10"/>
          <w:sz w:val="22"/>
          <w:szCs w:val="22"/>
          <w:lang w:val="en-US" w:eastAsia="en-US"/>
        </w:rPr>
        <w:t>lobally</w:t>
      </w:r>
      <w:r w:rsidR="00267E3D" w:rsidRPr="004A114F">
        <w:rPr>
          <w:rFonts w:ascii="Cambria" w:hAnsi="Cambria"/>
          <w:b/>
          <w:spacing w:val="-10"/>
          <w:sz w:val="22"/>
          <w:szCs w:val="22"/>
          <w:lang w:val="en-US" w:eastAsia="en-US"/>
        </w:rPr>
        <w:t>.</w:t>
      </w:r>
    </w:p>
    <w:p w:rsidR="00DC17F9" w:rsidRPr="00201D08" w:rsidRDefault="00DC17F9" w:rsidP="00567A90">
      <w:pPr>
        <w:jc w:val="both"/>
        <w:rPr>
          <w:rFonts w:ascii="Cambria" w:hAnsi="Cambria"/>
          <w:spacing w:val="-10"/>
          <w:sz w:val="12"/>
          <w:szCs w:val="18"/>
          <w:lang w:val="en-US" w:eastAsia="en-US"/>
        </w:rPr>
      </w:pPr>
    </w:p>
    <w:p w:rsidR="00F709F2" w:rsidRPr="001E7C98" w:rsidRDefault="00F709F2" w:rsidP="00530446">
      <w:pPr>
        <w:jc w:val="center"/>
        <w:rPr>
          <w:rFonts w:ascii="Cambria" w:hAnsi="Cambria"/>
          <w:b/>
          <w:spacing w:val="-10"/>
          <w:sz w:val="22"/>
          <w:szCs w:val="22"/>
          <w:lang w:val="en-US" w:eastAsia="en-US"/>
        </w:rPr>
      </w:pPr>
      <w:r w:rsidRPr="001E7C98">
        <w:rPr>
          <w:rFonts w:ascii="Cambria" w:hAnsi="Cambria"/>
          <w:b/>
          <w:spacing w:val="-10"/>
          <w:sz w:val="22"/>
          <w:szCs w:val="22"/>
          <w:lang w:val="en-US" w:eastAsia="en-US"/>
        </w:rPr>
        <w:t>AREA OF EXPERTISE</w:t>
      </w:r>
    </w:p>
    <w:p w:rsidR="00DA3E76" w:rsidRPr="00B63399" w:rsidRDefault="00DA3E76" w:rsidP="00B63399">
      <w:pPr>
        <w:jc w:val="both"/>
        <w:rPr>
          <w:rFonts w:ascii="Cambria" w:hAnsi="Cambria"/>
          <w:b/>
          <w:spacing w:val="-10"/>
          <w:sz w:val="22"/>
          <w:szCs w:val="22"/>
          <w:lang w:val="en-US" w:eastAsia="en-US"/>
        </w:rPr>
      </w:pPr>
      <w:r w:rsidRPr="00B63399">
        <w:rPr>
          <w:rFonts w:ascii="Cambria" w:hAnsi="Cambria"/>
          <w:b/>
          <w:spacing w:val="-10"/>
          <w:sz w:val="22"/>
          <w:szCs w:val="22"/>
          <w:lang w:val="en-US" w:eastAsia="en-US"/>
        </w:rPr>
        <w:t>Strategic HR</w:t>
      </w:r>
    </w:p>
    <w:p w:rsidR="00732326" w:rsidRPr="00201D08" w:rsidRDefault="00732326" w:rsidP="00DA3E76">
      <w:pPr>
        <w:ind w:right="-24"/>
        <w:jc w:val="both"/>
        <w:rPr>
          <w:rFonts w:asciiTheme="minorHAnsi" w:hAnsiTheme="minorHAnsi" w:cs="Arial"/>
          <w:b/>
          <w:i/>
          <w:sz w:val="14"/>
          <w:szCs w:val="20"/>
        </w:rPr>
      </w:pPr>
    </w:p>
    <w:p w:rsidR="00DC7AFE" w:rsidRDefault="00DC7AFE" w:rsidP="00AE40FB">
      <w:pPr>
        <w:numPr>
          <w:ilvl w:val="0"/>
          <w:numId w:val="3"/>
        </w:numPr>
        <w:shd w:val="clear" w:color="auto" w:fill="FFFFFF"/>
        <w:textAlignment w:val="baseline"/>
        <w:rPr>
          <w:rFonts w:ascii="Cambria" w:hAnsi="Cambria"/>
          <w:spacing w:val="-10"/>
          <w:sz w:val="22"/>
          <w:szCs w:val="22"/>
          <w:lang w:val="en-US" w:eastAsia="en-US"/>
        </w:rPr>
      </w:pPr>
      <w:r>
        <w:rPr>
          <w:rFonts w:ascii="Cambria" w:hAnsi="Cambria"/>
          <w:spacing w:val="-10"/>
          <w:sz w:val="22"/>
          <w:szCs w:val="22"/>
          <w:lang w:val="en-US" w:eastAsia="en-US"/>
        </w:rPr>
        <w:t>P</w:t>
      </w:r>
      <w:r w:rsidRPr="00DC7AFE">
        <w:rPr>
          <w:rFonts w:ascii="Cambria" w:hAnsi="Cambria"/>
          <w:spacing w:val="-10"/>
          <w:sz w:val="22"/>
          <w:szCs w:val="22"/>
          <w:lang w:val="en-US" w:eastAsia="en-US"/>
        </w:rPr>
        <w:t>rocess improvements, developing new processes and procedures, facilitates effective implementation of new people management initiatives in designated business units and levels of the business as appropriate.</w:t>
      </w:r>
    </w:p>
    <w:p w:rsidR="00084028" w:rsidRPr="00084028" w:rsidRDefault="00084028" w:rsidP="00AE40FB">
      <w:pPr>
        <w:numPr>
          <w:ilvl w:val="0"/>
          <w:numId w:val="3"/>
        </w:numPr>
        <w:shd w:val="clear" w:color="auto" w:fill="FFFFFF"/>
        <w:textAlignment w:val="baseline"/>
        <w:rPr>
          <w:rFonts w:ascii="Cambria" w:hAnsi="Cambria"/>
          <w:spacing w:val="-10"/>
          <w:sz w:val="22"/>
          <w:szCs w:val="22"/>
          <w:lang w:val="en-US" w:eastAsia="en-US"/>
        </w:rPr>
      </w:pPr>
      <w:r w:rsidRPr="00084028">
        <w:rPr>
          <w:rFonts w:ascii="Cambria" w:hAnsi="Cambria"/>
          <w:spacing w:val="-10"/>
          <w:sz w:val="22"/>
          <w:szCs w:val="22"/>
          <w:lang w:val="en-US" w:eastAsia="en-US"/>
        </w:rPr>
        <w:t>Provides leadership in coordinating the activities of the HR Department to ensure compliance with all applicable laws, policies, regulations, and collective bargaining agreements.</w:t>
      </w:r>
    </w:p>
    <w:p w:rsidR="00990E6D" w:rsidRDefault="00990E6D" w:rsidP="00AE40FB">
      <w:pPr>
        <w:numPr>
          <w:ilvl w:val="0"/>
          <w:numId w:val="3"/>
        </w:numPr>
        <w:tabs>
          <w:tab w:val="left" w:pos="360"/>
        </w:tabs>
        <w:jc w:val="both"/>
        <w:rPr>
          <w:rFonts w:ascii="Cambria" w:hAnsi="Cambria"/>
          <w:spacing w:val="-10"/>
          <w:sz w:val="22"/>
          <w:szCs w:val="22"/>
          <w:lang w:val="en-US" w:eastAsia="en-US"/>
        </w:rPr>
      </w:pPr>
      <w:r w:rsidRPr="00990E6D">
        <w:rPr>
          <w:rFonts w:ascii="Cambria" w:hAnsi="Cambria"/>
          <w:spacing w:val="-10"/>
          <w:sz w:val="22"/>
          <w:szCs w:val="22"/>
          <w:lang w:val="en-US" w:eastAsia="en-US"/>
        </w:rPr>
        <w:t>Formulated various HR policies &amp; processes as per the present need of the organization and to improve employee morale &amp; engagement; Revisited, updated, standardized various HR processes, systems and implemented changes across business.</w:t>
      </w:r>
    </w:p>
    <w:p w:rsidR="00084028" w:rsidRDefault="00084028" w:rsidP="00AE40FB">
      <w:pPr>
        <w:numPr>
          <w:ilvl w:val="0"/>
          <w:numId w:val="3"/>
        </w:numPr>
        <w:shd w:val="clear" w:color="auto" w:fill="FFFFFF"/>
        <w:textAlignment w:val="baseline"/>
        <w:rPr>
          <w:rFonts w:ascii="Cambria" w:hAnsi="Cambria"/>
          <w:spacing w:val="-10"/>
          <w:sz w:val="22"/>
          <w:szCs w:val="22"/>
          <w:lang w:val="en-US" w:eastAsia="en-US"/>
        </w:rPr>
      </w:pPr>
      <w:r w:rsidRPr="00084028">
        <w:rPr>
          <w:rFonts w:ascii="Cambria" w:hAnsi="Cambria"/>
          <w:spacing w:val="-10"/>
          <w:sz w:val="22"/>
          <w:szCs w:val="22"/>
          <w:lang w:val="en-US" w:eastAsia="en-US"/>
        </w:rPr>
        <w:lastRenderedPageBreak/>
        <w:t>Provides consistent interpretation/application of HR policies and procedures across all locations.</w:t>
      </w:r>
    </w:p>
    <w:p w:rsidR="00990E6D" w:rsidRPr="00990E6D" w:rsidRDefault="00990E6D" w:rsidP="00AE40FB">
      <w:pPr>
        <w:pStyle w:val="ListParagraph"/>
        <w:numPr>
          <w:ilvl w:val="0"/>
          <w:numId w:val="3"/>
        </w:numPr>
        <w:jc w:val="both"/>
        <w:rPr>
          <w:rFonts w:ascii="Cambria" w:hAnsi="Cambria"/>
          <w:spacing w:val="-10"/>
          <w:sz w:val="22"/>
          <w:szCs w:val="22"/>
        </w:rPr>
      </w:pPr>
      <w:r w:rsidRPr="005A6A53">
        <w:rPr>
          <w:rFonts w:ascii="Cambria" w:hAnsi="Cambria"/>
          <w:spacing w:val="-10"/>
          <w:sz w:val="22"/>
          <w:szCs w:val="22"/>
        </w:rPr>
        <w:t>Formulating strategic annual business plans and conducting business performance / monthly &amp; quarterly reviews; collaborated with senior management for successful manpower planning, resourcing and deploying expansion</w:t>
      </w:r>
      <w:r>
        <w:rPr>
          <w:rFonts w:ascii="Cambria" w:hAnsi="Cambria"/>
          <w:spacing w:val="-10"/>
          <w:sz w:val="22"/>
          <w:szCs w:val="22"/>
        </w:rPr>
        <w:t>.</w:t>
      </w:r>
    </w:p>
    <w:p w:rsidR="00DA3E76" w:rsidRDefault="00DA3E76" w:rsidP="00AE40FB">
      <w:pPr>
        <w:numPr>
          <w:ilvl w:val="0"/>
          <w:numId w:val="3"/>
        </w:numPr>
        <w:jc w:val="both"/>
        <w:rPr>
          <w:rFonts w:asciiTheme="minorHAnsi" w:hAnsiTheme="minorHAnsi" w:cs="Arial"/>
          <w:sz w:val="20"/>
          <w:szCs w:val="20"/>
        </w:rPr>
      </w:pPr>
      <w:r w:rsidRPr="00732326">
        <w:rPr>
          <w:rFonts w:ascii="Cambria" w:hAnsi="Cambria"/>
          <w:spacing w:val="-10"/>
          <w:sz w:val="22"/>
          <w:szCs w:val="22"/>
          <w:lang w:val="en-US" w:eastAsia="en-US"/>
        </w:rPr>
        <w:t>Planning improvements initiatives to align culture and processes with the organization’s strategy, vision, mission and objectives</w:t>
      </w:r>
      <w:r w:rsidR="00732326">
        <w:rPr>
          <w:rFonts w:asciiTheme="minorHAnsi" w:hAnsiTheme="minorHAnsi" w:cs="Arial"/>
          <w:sz w:val="20"/>
          <w:szCs w:val="20"/>
        </w:rPr>
        <w:t>.</w:t>
      </w:r>
    </w:p>
    <w:p w:rsidR="00A17DCC" w:rsidRPr="00D95B56" w:rsidRDefault="00A17DCC" w:rsidP="00A17DCC">
      <w:pPr>
        <w:ind w:left="720"/>
        <w:jc w:val="both"/>
        <w:rPr>
          <w:rFonts w:asciiTheme="minorHAnsi" w:hAnsiTheme="minorHAnsi" w:cs="Arial"/>
          <w:sz w:val="16"/>
          <w:szCs w:val="20"/>
        </w:rPr>
      </w:pPr>
    </w:p>
    <w:p w:rsidR="00A17DCC" w:rsidRPr="00A17DCC" w:rsidRDefault="00A17DCC" w:rsidP="00A17DCC">
      <w:pPr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  <w:r w:rsidRPr="00A17DCC">
        <w:rPr>
          <w:rFonts w:ascii="Cambria" w:hAnsi="Cambria"/>
          <w:b/>
          <w:spacing w:val="-10"/>
          <w:sz w:val="22"/>
          <w:szCs w:val="22"/>
          <w:u w:val="single"/>
          <w:lang w:val="en-US" w:eastAsia="en-US"/>
        </w:rPr>
        <w:t xml:space="preserve">Talent Acquisition </w:t>
      </w:r>
    </w:p>
    <w:p w:rsidR="00A17DCC" w:rsidRPr="00067027" w:rsidRDefault="00A17DCC" w:rsidP="00A17DCC">
      <w:pPr>
        <w:ind w:right="-24"/>
        <w:jc w:val="both"/>
        <w:rPr>
          <w:rFonts w:asciiTheme="minorHAnsi" w:hAnsiTheme="minorHAnsi" w:cs="Arial"/>
          <w:b/>
          <w:sz w:val="10"/>
          <w:szCs w:val="20"/>
        </w:rPr>
      </w:pPr>
    </w:p>
    <w:p w:rsidR="00DC7AFE" w:rsidRDefault="00DC7AFE" w:rsidP="00AE40FB">
      <w:pPr>
        <w:numPr>
          <w:ilvl w:val="0"/>
          <w:numId w:val="3"/>
        </w:numPr>
        <w:jc w:val="both"/>
        <w:rPr>
          <w:rFonts w:ascii="Cambria" w:hAnsi="Cambria"/>
          <w:spacing w:val="-10"/>
          <w:sz w:val="22"/>
          <w:szCs w:val="22"/>
          <w:lang w:val="en-US" w:eastAsia="en-US"/>
        </w:rPr>
      </w:pPr>
      <w:r>
        <w:rPr>
          <w:rFonts w:ascii="Cambria" w:hAnsi="Cambria"/>
          <w:spacing w:val="-10"/>
          <w:sz w:val="22"/>
          <w:szCs w:val="22"/>
          <w:lang w:val="en-US" w:eastAsia="en-US"/>
        </w:rPr>
        <w:t>P</w:t>
      </w:r>
      <w:r w:rsidRPr="00DC7AFE">
        <w:rPr>
          <w:rFonts w:ascii="Cambria" w:hAnsi="Cambria"/>
          <w:spacing w:val="-10"/>
          <w:sz w:val="22"/>
          <w:szCs w:val="22"/>
          <w:lang w:val="en-US" w:eastAsia="en-US"/>
        </w:rPr>
        <w:t>lays a role in designing, developing, and executing full cycle recruitment plans and talent sourcing strategies that guarantee the attraction, selection, and successful recruitment of potential talent</w:t>
      </w:r>
      <w:r>
        <w:rPr>
          <w:rFonts w:ascii="Cambria" w:hAnsi="Cambria"/>
          <w:spacing w:val="-10"/>
          <w:sz w:val="22"/>
          <w:szCs w:val="22"/>
          <w:lang w:val="en-US" w:eastAsia="en-US"/>
        </w:rPr>
        <w:t>. C</w:t>
      </w:r>
      <w:r w:rsidRPr="00DC7AFE">
        <w:rPr>
          <w:rFonts w:ascii="Cambria" w:hAnsi="Cambria"/>
          <w:spacing w:val="-10"/>
          <w:sz w:val="22"/>
          <w:szCs w:val="22"/>
          <w:lang w:val="en-US" w:eastAsia="en-US"/>
        </w:rPr>
        <w:t>lose monitoring of direct reports and extensive coordination with Team</w:t>
      </w:r>
      <w:r>
        <w:rPr>
          <w:rFonts w:ascii="Cambria" w:hAnsi="Cambria"/>
          <w:spacing w:val="-10"/>
          <w:sz w:val="22"/>
          <w:szCs w:val="22"/>
          <w:lang w:val="en-US" w:eastAsia="en-US"/>
        </w:rPr>
        <w:t>.</w:t>
      </w:r>
      <w:r>
        <w:rPr>
          <w:rFonts w:ascii="Cambria" w:hAnsi="Cambria"/>
          <w:spacing w:val="-10"/>
          <w:sz w:val="22"/>
          <w:szCs w:val="22"/>
          <w:lang w:val="en-US" w:eastAsia="en-US"/>
        </w:rPr>
        <w:tab/>
      </w:r>
    </w:p>
    <w:p w:rsidR="00454AAC" w:rsidRDefault="00454AAC" w:rsidP="00454AAC">
      <w:pPr>
        <w:numPr>
          <w:ilvl w:val="0"/>
          <w:numId w:val="3"/>
        </w:numPr>
        <w:shd w:val="clear" w:color="auto" w:fill="FFFFFF"/>
        <w:textAlignment w:val="baseline"/>
        <w:rPr>
          <w:rFonts w:ascii="Cambria" w:hAnsi="Cambria"/>
          <w:spacing w:val="-10"/>
          <w:sz w:val="22"/>
          <w:szCs w:val="22"/>
          <w:lang w:val="en-US" w:eastAsia="en-US"/>
        </w:rPr>
      </w:pPr>
      <w:r w:rsidRPr="00084028">
        <w:rPr>
          <w:rFonts w:ascii="Cambria" w:hAnsi="Cambria"/>
          <w:spacing w:val="-10"/>
          <w:sz w:val="22"/>
          <w:szCs w:val="22"/>
          <w:lang w:val="en-US" w:eastAsia="en-US"/>
        </w:rPr>
        <w:t>Facilitate complete documentation on-boarding process of New Hires and conducts Employee Exit Interviews across India.</w:t>
      </w:r>
    </w:p>
    <w:p w:rsidR="00A17DCC" w:rsidRPr="00084028" w:rsidRDefault="00A17DCC" w:rsidP="00AE40FB">
      <w:pPr>
        <w:numPr>
          <w:ilvl w:val="0"/>
          <w:numId w:val="3"/>
        </w:numPr>
        <w:shd w:val="clear" w:color="auto" w:fill="FFFFFF"/>
        <w:textAlignment w:val="baseline"/>
        <w:rPr>
          <w:rFonts w:ascii="Cambria" w:hAnsi="Cambria"/>
          <w:spacing w:val="-10"/>
          <w:sz w:val="22"/>
          <w:szCs w:val="22"/>
          <w:lang w:val="en-US" w:eastAsia="en-US"/>
        </w:rPr>
      </w:pPr>
      <w:r w:rsidRPr="00084028">
        <w:rPr>
          <w:rFonts w:ascii="Cambria" w:hAnsi="Cambria"/>
          <w:spacing w:val="-10"/>
          <w:sz w:val="22"/>
          <w:szCs w:val="22"/>
          <w:lang w:val="en-US" w:eastAsia="en-US"/>
        </w:rPr>
        <w:t>Coordinates the Background Verification process of candidates.</w:t>
      </w:r>
    </w:p>
    <w:p w:rsidR="00A17DCC" w:rsidRPr="00E17A19" w:rsidRDefault="00A17DCC" w:rsidP="00AE40FB">
      <w:pPr>
        <w:numPr>
          <w:ilvl w:val="0"/>
          <w:numId w:val="3"/>
        </w:numPr>
        <w:jc w:val="both"/>
        <w:rPr>
          <w:rFonts w:ascii="Cambria" w:hAnsi="Cambria"/>
          <w:spacing w:val="-10"/>
          <w:sz w:val="22"/>
          <w:szCs w:val="22"/>
          <w:lang w:val="en-US" w:eastAsia="en-US"/>
        </w:rPr>
      </w:pPr>
      <w:r w:rsidRPr="00894E18">
        <w:rPr>
          <w:rFonts w:ascii="Cambria" w:hAnsi="Cambria"/>
          <w:spacing w:val="-10"/>
          <w:sz w:val="22"/>
          <w:szCs w:val="22"/>
          <w:lang w:val="en-US" w:eastAsia="en-US"/>
        </w:rPr>
        <w:t>Holding regular sessions to spread awareness regarding the Competency Framework, SMART KRAs for all employees and Hi-pot identification for leadership team.</w:t>
      </w:r>
    </w:p>
    <w:p w:rsidR="00A17DCC" w:rsidRDefault="00A17DCC" w:rsidP="00AE40FB">
      <w:pPr>
        <w:numPr>
          <w:ilvl w:val="0"/>
          <w:numId w:val="3"/>
        </w:numPr>
        <w:jc w:val="both"/>
        <w:rPr>
          <w:rFonts w:ascii="Cambria" w:hAnsi="Cambria"/>
          <w:spacing w:val="-10"/>
          <w:sz w:val="22"/>
          <w:szCs w:val="22"/>
          <w:lang w:val="en-US" w:eastAsia="en-US"/>
        </w:rPr>
      </w:pPr>
      <w:r w:rsidRPr="001B57EE">
        <w:rPr>
          <w:rFonts w:ascii="Cambria" w:hAnsi="Cambria"/>
          <w:spacing w:val="-10"/>
          <w:sz w:val="22"/>
          <w:szCs w:val="22"/>
          <w:lang w:val="en-US" w:eastAsia="en-US"/>
        </w:rPr>
        <w:t>MIS– making monthly reports on Manpower gap, Manpower cost Analysis, At</w:t>
      </w:r>
      <w:r>
        <w:rPr>
          <w:rFonts w:ascii="Cambria" w:hAnsi="Cambria"/>
          <w:spacing w:val="-10"/>
          <w:sz w:val="22"/>
          <w:szCs w:val="22"/>
          <w:lang w:val="en-US" w:eastAsia="en-US"/>
        </w:rPr>
        <w:t xml:space="preserve">trition rate, and other reports. </w:t>
      </w:r>
    </w:p>
    <w:p w:rsidR="00A17DCC" w:rsidRPr="00D95B56" w:rsidRDefault="00A17DCC" w:rsidP="00A17DCC">
      <w:pPr>
        <w:jc w:val="both"/>
        <w:rPr>
          <w:rFonts w:ascii="Cambria" w:hAnsi="Cambria"/>
          <w:spacing w:val="-10"/>
          <w:sz w:val="16"/>
          <w:szCs w:val="22"/>
          <w:lang w:val="en-US" w:eastAsia="en-US"/>
        </w:rPr>
      </w:pPr>
    </w:p>
    <w:p w:rsidR="00A17DCC" w:rsidRPr="00A17DCC" w:rsidRDefault="00A17DCC" w:rsidP="00A17DCC">
      <w:pPr>
        <w:pStyle w:val="NoSpacing"/>
        <w:jc w:val="both"/>
        <w:rPr>
          <w:rFonts w:ascii="Cambria" w:eastAsia="Times New Roman" w:hAnsi="Cambria"/>
          <w:b/>
          <w:spacing w:val="-10"/>
          <w:u w:val="single"/>
        </w:rPr>
      </w:pPr>
      <w:r w:rsidRPr="00A17DCC">
        <w:rPr>
          <w:rFonts w:ascii="Cambria" w:eastAsia="Times New Roman" w:hAnsi="Cambria"/>
          <w:b/>
          <w:spacing w:val="-10"/>
          <w:u w:val="single"/>
        </w:rPr>
        <w:t>Training and Development:</w:t>
      </w:r>
    </w:p>
    <w:p w:rsidR="00A17DCC" w:rsidRPr="008D33C4" w:rsidRDefault="00A17DCC" w:rsidP="00A17DCC">
      <w:pPr>
        <w:pStyle w:val="NoSpacing"/>
        <w:jc w:val="both"/>
        <w:rPr>
          <w:rFonts w:ascii="Cambria" w:eastAsia="Times New Roman" w:hAnsi="Cambria"/>
          <w:spacing w:val="-10"/>
          <w:sz w:val="8"/>
        </w:rPr>
      </w:pPr>
    </w:p>
    <w:p w:rsidR="00454AAC" w:rsidRDefault="00454AAC" w:rsidP="00AE40FB">
      <w:pPr>
        <w:numPr>
          <w:ilvl w:val="0"/>
          <w:numId w:val="3"/>
        </w:numPr>
        <w:jc w:val="both"/>
        <w:rPr>
          <w:rFonts w:ascii="Cambria" w:hAnsi="Cambria"/>
          <w:spacing w:val="-10"/>
          <w:sz w:val="22"/>
          <w:szCs w:val="22"/>
          <w:lang w:val="en-US" w:eastAsia="en-US"/>
        </w:rPr>
      </w:pPr>
      <w:r>
        <w:rPr>
          <w:rFonts w:ascii="Cambria" w:hAnsi="Cambria"/>
          <w:spacing w:val="-10"/>
          <w:sz w:val="22"/>
          <w:szCs w:val="22"/>
          <w:lang w:val="en-US" w:eastAsia="en-US"/>
        </w:rPr>
        <w:t>D</w:t>
      </w:r>
      <w:r w:rsidRPr="00454AAC">
        <w:rPr>
          <w:rFonts w:ascii="Cambria" w:hAnsi="Cambria"/>
          <w:spacing w:val="-10"/>
          <w:sz w:val="22"/>
          <w:szCs w:val="22"/>
          <w:lang w:val="en-US" w:eastAsia="en-US"/>
        </w:rPr>
        <w:t>esign and delivery of behavioural trainings, facilitating certification workshops, supporting skills enhancement activities to ensure a successful professional development across the company.</w:t>
      </w:r>
    </w:p>
    <w:p w:rsidR="00A17DCC" w:rsidRPr="00F6532F" w:rsidRDefault="00A17DCC" w:rsidP="00AE40FB">
      <w:pPr>
        <w:numPr>
          <w:ilvl w:val="0"/>
          <w:numId w:val="3"/>
        </w:numPr>
        <w:jc w:val="both"/>
        <w:rPr>
          <w:rFonts w:ascii="Cambria" w:hAnsi="Cambria"/>
          <w:spacing w:val="-10"/>
          <w:sz w:val="22"/>
          <w:szCs w:val="22"/>
          <w:lang w:val="en-US" w:eastAsia="en-US"/>
        </w:rPr>
      </w:pPr>
      <w:r w:rsidRPr="008206A1">
        <w:rPr>
          <w:rFonts w:ascii="Cambria" w:hAnsi="Cambria"/>
          <w:spacing w:val="-10"/>
          <w:sz w:val="22"/>
          <w:szCs w:val="22"/>
          <w:lang w:val="en-US" w:eastAsia="en-US"/>
        </w:rPr>
        <w:t>Mai</w:t>
      </w:r>
      <w:r>
        <w:rPr>
          <w:rFonts w:ascii="Cambria" w:hAnsi="Cambria"/>
          <w:spacing w:val="-10"/>
          <w:sz w:val="22"/>
          <w:szCs w:val="22"/>
          <w:lang w:val="en-US" w:eastAsia="en-US"/>
        </w:rPr>
        <w:t>ntain monthly training calendar &amp;</w:t>
      </w:r>
      <w:r w:rsidRPr="00F6532F">
        <w:rPr>
          <w:rFonts w:ascii="Cambria" w:hAnsi="Cambria"/>
          <w:spacing w:val="-10"/>
          <w:sz w:val="22"/>
          <w:szCs w:val="22"/>
          <w:lang w:val="en-US" w:eastAsia="en-US"/>
        </w:rPr>
        <w:t xml:space="preserve"> agenda for training program.</w:t>
      </w:r>
    </w:p>
    <w:p w:rsidR="00A17DCC" w:rsidRPr="00A65914" w:rsidRDefault="00A17DCC" w:rsidP="00AE40FB">
      <w:pPr>
        <w:numPr>
          <w:ilvl w:val="0"/>
          <w:numId w:val="3"/>
        </w:numPr>
        <w:jc w:val="both"/>
        <w:rPr>
          <w:rFonts w:ascii="Cambria" w:hAnsi="Cambria"/>
          <w:spacing w:val="-10"/>
          <w:sz w:val="22"/>
          <w:szCs w:val="22"/>
          <w:lang w:val="en-US" w:eastAsia="en-US"/>
        </w:rPr>
      </w:pPr>
      <w:r w:rsidRPr="007F3EFC">
        <w:rPr>
          <w:rFonts w:ascii="Cambria" w:hAnsi="Cambria"/>
          <w:spacing w:val="-10"/>
          <w:sz w:val="22"/>
          <w:szCs w:val="22"/>
          <w:lang w:val="en-US" w:eastAsia="en-US"/>
        </w:rPr>
        <w:t>Conduct internal and external training program (</w:t>
      </w:r>
      <w:r>
        <w:rPr>
          <w:rFonts w:ascii="Cambria" w:hAnsi="Cambria"/>
          <w:spacing w:val="-10"/>
          <w:sz w:val="22"/>
          <w:szCs w:val="22"/>
          <w:lang w:val="en-US" w:eastAsia="en-US"/>
        </w:rPr>
        <w:t xml:space="preserve">IT, </w:t>
      </w:r>
      <w:r w:rsidRPr="007F3EFC">
        <w:rPr>
          <w:rFonts w:ascii="Cambria" w:hAnsi="Cambria"/>
          <w:spacing w:val="-10"/>
          <w:sz w:val="22"/>
          <w:szCs w:val="22"/>
          <w:lang w:val="en-US" w:eastAsia="en-US"/>
        </w:rPr>
        <w:t>Fire Training, First Aid Training, ISO awareness training, Women welfare training, Health &amp; Safety and Social Awareness etc.)</w:t>
      </w:r>
      <w:r>
        <w:rPr>
          <w:rFonts w:ascii="Cambria" w:hAnsi="Cambria"/>
          <w:spacing w:val="-10"/>
          <w:sz w:val="22"/>
          <w:szCs w:val="22"/>
          <w:lang w:val="en-US" w:eastAsia="en-US"/>
        </w:rPr>
        <w:t>.</w:t>
      </w:r>
    </w:p>
    <w:p w:rsidR="00A17DCC" w:rsidRDefault="00A17DCC" w:rsidP="00AE40FB">
      <w:pPr>
        <w:numPr>
          <w:ilvl w:val="0"/>
          <w:numId w:val="3"/>
        </w:numPr>
        <w:jc w:val="both"/>
        <w:rPr>
          <w:rFonts w:ascii="Cambria" w:hAnsi="Cambria"/>
          <w:spacing w:val="-10"/>
          <w:sz w:val="22"/>
          <w:szCs w:val="22"/>
          <w:lang w:val="en-US" w:eastAsia="en-US"/>
        </w:rPr>
      </w:pPr>
      <w:r w:rsidRPr="008206A1">
        <w:rPr>
          <w:rFonts w:ascii="Cambria" w:hAnsi="Cambria"/>
          <w:spacing w:val="-10"/>
          <w:sz w:val="22"/>
          <w:szCs w:val="22"/>
          <w:lang w:val="en-US" w:eastAsia="en-US"/>
        </w:rPr>
        <w:t>Coordinating with the subject matter expert Trainers and preparing the trainings schedule.</w:t>
      </w:r>
    </w:p>
    <w:p w:rsidR="00A17DCC" w:rsidRPr="00A17DCC" w:rsidRDefault="00A17DCC" w:rsidP="00A17DCC">
      <w:pPr>
        <w:jc w:val="both"/>
        <w:rPr>
          <w:rFonts w:asciiTheme="minorHAnsi" w:hAnsiTheme="minorHAnsi" w:cs="Arial"/>
          <w:sz w:val="6"/>
          <w:szCs w:val="20"/>
        </w:rPr>
      </w:pPr>
    </w:p>
    <w:p w:rsidR="002C5861" w:rsidRPr="00D95B56" w:rsidRDefault="002C5861" w:rsidP="002C5861">
      <w:pPr>
        <w:ind w:left="720"/>
        <w:jc w:val="both"/>
        <w:rPr>
          <w:rFonts w:asciiTheme="minorHAnsi" w:hAnsiTheme="minorHAnsi" w:cs="Arial"/>
          <w:sz w:val="12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188"/>
      </w:tblGrid>
      <w:tr w:rsidR="002C5861" w:rsidTr="0074317C">
        <w:trPr>
          <w:trHeight w:val="87"/>
        </w:trPr>
        <w:tc>
          <w:tcPr>
            <w:tcW w:w="10188" w:type="dxa"/>
          </w:tcPr>
          <w:p w:rsidR="002C5861" w:rsidRPr="00A17DCC" w:rsidRDefault="002C5861" w:rsidP="0074317C">
            <w:pPr>
              <w:jc w:val="both"/>
              <w:rPr>
                <w:rFonts w:ascii="Cambria" w:hAnsi="Cambria"/>
                <w:b/>
                <w:spacing w:val="-10"/>
                <w:sz w:val="22"/>
                <w:szCs w:val="22"/>
                <w:u w:val="single"/>
                <w:lang w:val="en-US" w:eastAsia="en-US"/>
              </w:rPr>
            </w:pPr>
            <w:r w:rsidRPr="00A17DCC">
              <w:rPr>
                <w:rFonts w:ascii="Cambria" w:hAnsi="Cambria"/>
                <w:b/>
                <w:spacing w:val="-10"/>
                <w:sz w:val="22"/>
                <w:szCs w:val="22"/>
                <w:u w:val="single"/>
                <w:lang w:val="en-US" w:eastAsia="en-US"/>
              </w:rPr>
              <w:t>Compensation &amp; Benefits</w:t>
            </w:r>
          </w:p>
          <w:p w:rsidR="002C5861" w:rsidRPr="00067027" w:rsidRDefault="002C5861" w:rsidP="0074317C">
            <w:pPr>
              <w:ind w:left="720"/>
              <w:jc w:val="both"/>
              <w:rPr>
                <w:rFonts w:ascii="Cambria" w:hAnsi="Cambria"/>
                <w:spacing w:val="-10"/>
                <w:sz w:val="8"/>
                <w:szCs w:val="22"/>
                <w:lang w:val="en-US" w:eastAsia="en-US"/>
              </w:rPr>
            </w:pPr>
          </w:p>
          <w:p w:rsidR="002C5861" w:rsidRDefault="002C5861" w:rsidP="00AE40FB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Cambria" w:hAnsi="Cambria"/>
                <w:spacing w:val="-10"/>
                <w:sz w:val="22"/>
                <w:szCs w:val="22"/>
                <w:lang w:val="en-US" w:eastAsia="en-US"/>
              </w:rPr>
            </w:pPr>
            <w:r w:rsidRPr="002076C9">
              <w:rPr>
                <w:rFonts w:ascii="Cambria" w:hAnsi="Cambria"/>
                <w:spacing w:val="-10"/>
                <w:sz w:val="22"/>
                <w:szCs w:val="22"/>
                <w:lang w:val="en-US" w:eastAsia="en-US"/>
              </w:rPr>
              <w:t>Analyzed compensation structure and policies of competitors and benchmarked organization and organized Compensation &amp; Benefit survey by involving internal resources as well as by involving external consultant</w:t>
            </w:r>
            <w:r>
              <w:rPr>
                <w:rFonts w:ascii="Cambria" w:hAnsi="Cambria"/>
                <w:spacing w:val="-10"/>
                <w:sz w:val="22"/>
                <w:szCs w:val="22"/>
                <w:lang w:val="en-US" w:eastAsia="en-US"/>
              </w:rPr>
              <w:t xml:space="preserve">. </w:t>
            </w:r>
          </w:p>
          <w:p w:rsidR="002C5861" w:rsidRPr="00960246" w:rsidRDefault="002C5861" w:rsidP="00AE40FB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Cambria" w:hAnsi="Cambria"/>
                <w:spacing w:val="-10"/>
                <w:sz w:val="22"/>
                <w:szCs w:val="22"/>
                <w:lang w:val="en-US" w:eastAsia="en-US"/>
              </w:rPr>
            </w:pPr>
            <w:r w:rsidRPr="002076C9">
              <w:rPr>
                <w:rFonts w:ascii="Cambria" w:hAnsi="Cambria"/>
                <w:spacing w:val="-10"/>
                <w:sz w:val="22"/>
                <w:szCs w:val="22"/>
                <w:lang w:val="en-US" w:eastAsia="en-US"/>
              </w:rPr>
              <w:t>Reviewed and aligned Compensation structure considering level of performances, promotions, policy changes, statutory regulations etc. and its impact on company revenue.</w:t>
            </w:r>
          </w:p>
          <w:p w:rsidR="002C5861" w:rsidRPr="009E7BC6" w:rsidRDefault="002C5861" w:rsidP="00AE40FB">
            <w:pPr>
              <w:numPr>
                <w:ilvl w:val="0"/>
                <w:numId w:val="3"/>
              </w:numPr>
              <w:jc w:val="both"/>
              <w:rPr>
                <w:rFonts w:ascii="Cambria" w:hAnsi="Cambria"/>
                <w:spacing w:val="-10"/>
                <w:sz w:val="22"/>
                <w:szCs w:val="22"/>
                <w:lang w:val="en-US" w:eastAsia="en-US"/>
              </w:rPr>
            </w:pPr>
            <w:r w:rsidRPr="009E7BC6">
              <w:rPr>
                <w:rFonts w:ascii="Cambria" w:hAnsi="Cambria"/>
                <w:spacing w:val="-10"/>
                <w:sz w:val="22"/>
                <w:szCs w:val="22"/>
                <w:lang w:val="en-US" w:eastAsia="en-US"/>
              </w:rPr>
              <w:t xml:space="preserve">Carrying out negotiations and solving the employee issues in relation to work </w:t>
            </w:r>
            <w:r>
              <w:rPr>
                <w:rFonts w:ascii="Cambria" w:hAnsi="Cambria"/>
                <w:spacing w:val="-10"/>
                <w:sz w:val="22"/>
                <w:szCs w:val="22"/>
                <w:lang w:val="en-US" w:eastAsia="en-US"/>
              </w:rPr>
              <w:t>&amp;</w:t>
            </w:r>
            <w:r w:rsidRPr="009E7BC6">
              <w:rPr>
                <w:rFonts w:ascii="Cambria" w:hAnsi="Cambria"/>
                <w:spacing w:val="-10"/>
                <w:sz w:val="22"/>
                <w:szCs w:val="22"/>
                <w:lang w:val="en-US" w:eastAsia="en-US"/>
              </w:rPr>
              <w:t xml:space="preserve"> wage management disputes</w:t>
            </w:r>
            <w:r>
              <w:rPr>
                <w:rFonts w:ascii="Cambria" w:hAnsi="Cambria"/>
                <w:spacing w:val="-10"/>
                <w:sz w:val="22"/>
                <w:szCs w:val="22"/>
                <w:lang w:val="en-US" w:eastAsia="en-US"/>
              </w:rPr>
              <w:t>.</w:t>
            </w:r>
          </w:p>
          <w:p w:rsidR="002C5861" w:rsidRDefault="002C5861" w:rsidP="00AE40FB">
            <w:pPr>
              <w:numPr>
                <w:ilvl w:val="0"/>
                <w:numId w:val="3"/>
              </w:numPr>
              <w:jc w:val="both"/>
              <w:rPr>
                <w:rFonts w:ascii="Cambria" w:hAnsi="Cambria"/>
                <w:spacing w:val="-10"/>
                <w:sz w:val="22"/>
                <w:szCs w:val="22"/>
                <w:lang w:val="en-US" w:eastAsia="en-US"/>
              </w:rPr>
            </w:pPr>
            <w:r>
              <w:rPr>
                <w:rFonts w:ascii="Cambria" w:hAnsi="Cambria"/>
                <w:spacing w:val="-10"/>
                <w:sz w:val="22"/>
                <w:szCs w:val="22"/>
                <w:lang w:val="en-US" w:eastAsia="en-US"/>
              </w:rPr>
              <w:t>M</w:t>
            </w:r>
            <w:r w:rsidRPr="001436B3">
              <w:rPr>
                <w:rFonts w:ascii="Cambria" w:hAnsi="Cambria"/>
                <w:spacing w:val="-10"/>
                <w:sz w:val="22"/>
                <w:szCs w:val="22"/>
                <w:lang w:val="en-US" w:eastAsia="en-US"/>
              </w:rPr>
              <w:t xml:space="preserve">onetary reward paid that is contingent on discretion, performance, or results achieved. </w:t>
            </w:r>
            <w:r>
              <w:rPr>
                <w:rFonts w:ascii="Cambria" w:hAnsi="Cambria"/>
                <w:spacing w:val="-10"/>
                <w:sz w:val="22"/>
                <w:szCs w:val="22"/>
                <w:lang w:val="en-US" w:eastAsia="en-US"/>
              </w:rPr>
              <w:t>F</w:t>
            </w:r>
            <w:r w:rsidRPr="001436B3">
              <w:rPr>
                <w:rFonts w:ascii="Cambria" w:hAnsi="Cambria"/>
                <w:spacing w:val="-10"/>
                <w:sz w:val="22"/>
                <w:szCs w:val="22"/>
                <w:lang w:val="en-US" w:eastAsia="en-US"/>
              </w:rPr>
              <w:t>orms of variable pay are bonuses and incentives.</w:t>
            </w:r>
          </w:p>
          <w:p w:rsidR="002C5861" w:rsidRPr="00067027" w:rsidRDefault="002C5861" w:rsidP="00AE40FB">
            <w:pPr>
              <w:numPr>
                <w:ilvl w:val="0"/>
                <w:numId w:val="3"/>
              </w:numPr>
              <w:jc w:val="both"/>
              <w:rPr>
                <w:rFonts w:ascii="Cambria" w:hAnsi="Cambria"/>
                <w:spacing w:val="-10"/>
                <w:sz w:val="22"/>
                <w:szCs w:val="22"/>
                <w:lang w:val="en-US" w:eastAsia="en-US"/>
              </w:rPr>
            </w:pPr>
            <w:r w:rsidRPr="00067027">
              <w:rPr>
                <w:rFonts w:ascii="Cambria" w:hAnsi="Cambria"/>
                <w:spacing w:val="-10"/>
                <w:sz w:val="22"/>
                <w:szCs w:val="22"/>
                <w:lang w:val="en-US" w:eastAsia="en-US"/>
              </w:rPr>
              <w:t xml:space="preserve">Processing policy request of company assets such as Car, Laptop, and Mobile etc. </w:t>
            </w:r>
          </w:p>
          <w:p w:rsidR="002C5861" w:rsidRDefault="002C5861" w:rsidP="00AE40FB">
            <w:pPr>
              <w:numPr>
                <w:ilvl w:val="0"/>
                <w:numId w:val="3"/>
              </w:numPr>
              <w:jc w:val="both"/>
              <w:rPr>
                <w:rFonts w:ascii="Cambria" w:hAnsi="Cambria"/>
                <w:spacing w:val="-10"/>
                <w:sz w:val="22"/>
                <w:szCs w:val="22"/>
                <w:lang w:val="en-US" w:eastAsia="en-US"/>
              </w:rPr>
            </w:pPr>
            <w:r w:rsidRPr="0042172A">
              <w:rPr>
                <w:rFonts w:ascii="Cambria" w:hAnsi="Cambria"/>
                <w:spacing w:val="-10"/>
                <w:sz w:val="22"/>
                <w:szCs w:val="22"/>
                <w:lang w:val="en-US" w:eastAsia="en-US"/>
              </w:rPr>
              <w:t>Managing employee benefits such as Group Mediclaim and Personal Accident Insurance policies</w:t>
            </w:r>
            <w:r>
              <w:rPr>
                <w:rFonts w:ascii="Cambria" w:hAnsi="Cambria"/>
                <w:spacing w:val="-10"/>
                <w:sz w:val="22"/>
                <w:szCs w:val="22"/>
                <w:lang w:val="en-US" w:eastAsia="en-US"/>
              </w:rPr>
              <w:t xml:space="preserve">. </w:t>
            </w:r>
          </w:p>
          <w:p w:rsidR="002C5861" w:rsidRPr="008A7411" w:rsidRDefault="002C5861" w:rsidP="00AE40FB">
            <w:pPr>
              <w:numPr>
                <w:ilvl w:val="0"/>
                <w:numId w:val="3"/>
              </w:numPr>
              <w:jc w:val="both"/>
              <w:rPr>
                <w:rFonts w:ascii="Cambria" w:hAnsi="Cambria"/>
                <w:spacing w:val="-10"/>
                <w:sz w:val="22"/>
                <w:szCs w:val="22"/>
                <w:lang w:val="en-US" w:eastAsia="en-US"/>
              </w:rPr>
            </w:pPr>
            <w:r>
              <w:rPr>
                <w:rFonts w:ascii="Cambria" w:hAnsi="Cambria"/>
                <w:spacing w:val="-10"/>
                <w:sz w:val="22"/>
                <w:szCs w:val="22"/>
                <w:lang w:val="en-US" w:eastAsia="en-US"/>
              </w:rPr>
              <w:t>M</w:t>
            </w:r>
            <w:r w:rsidRPr="001436B3">
              <w:rPr>
                <w:rFonts w:ascii="Cambria" w:hAnsi="Cambria"/>
                <w:spacing w:val="-10"/>
                <w:sz w:val="22"/>
                <w:szCs w:val="22"/>
                <w:lang w:val="en-US" w:eastAsia="en-US"/>
              </w:rPr>
              <w:t>onetary</w:t>
            </w:r>
            <w:r w:rsidRPr="008206A1">
              <w:rPr>
                <w:rFonts w:ascii="Cambria" w:hAnsi="Cambria"/>
                <w:spacing w:val="-10"/>
                <w:sz w:val="22"/>
                <w:szCs w:val="22"/>
                <w:lang w:val="en-US" w:eastAsia="en-US"/>
              </w:rPr>
              <w:t xml:space="preserve"> Office &amp; Sales Staff </w:t>
            </w:r>
            <w:r>
              <w:rPr>
                <w:rFonts w:ascii="Cambria" w:hAnsi="Cambria"/>
                <w:spacing w:val="-10"/>
                <w:sz w:val="22"/>
                <w:szCs w:val="22"/>
                <w:lang w:val="en-US" w:eastAsia="en-US"/>
              </w:rPr>
              <w:t>TA</w:t>
            </w:r>
            <w:r w:rsidRPr="008206A1">
              <w:rPr>
                <w:rFonts w:ascii="Cambria" w:hAnsi="Cambria"/>
                <w:spacing w:val="-10"/>
                <w:sz w:val="22"/>
                <w:szCs w:val="22"/>
                <w:lang w:val="en-US" w:eastAsia="en-US"/>
              </w:rPr>
              <w:t xml:space="preserve"> Expenses making corrections on that</w:t>
            </w:r>
            <w:r>
              <w:rPr>
                <w:rFonts w:ascii="Cambria" w:hAnsi="Cambria"/>
                <w:spacing w:val="-10"/>
                <w:sz w:val="22"/>
                <w:szCs w:val="22"/>
                <w:lang w:val="en-US" w:eastAsia="en-US"/>
              </w:rPr>
              <w:t xml:space="preserve"> as per policy</w:t>
            </w:r>
            <w:r w:rsidRPr="008206A1">
              <w:rPr>
                <w:rFonts w:ascii="Cambria" w:hAnsi="Cambria"/>
                <w:spacing w:val="-10"/>
                <w:sz w:val="22"/>
                <w:szCs w:val="22"/>
                <w:lang w:val="en-US" w:eastAsia="en-US"/>
              </w:rPr>
              <w:t xml:space="preserve">. </w:t>
            </w:r>
          </w:p>
        </w:tc>
      </w:tr>
    </w:tbl>
    <w:p w:rsidR="002C5861" w:rsidRPr="00D95B56" w:rsidRDefault="002C5861" w:rsidP="002C5861">
      <w:pPr>
        <w:jc w:val="both"/>
        <w:rPr>
          <w:rFonts w:ascii="Cambria" w:hAnsi="Cambria"/>
          <w:spacing w:val="-10"/>
          <w:sz w:val="16"/>
          <w:szCs w:val="18"/>
          <w:lang w:val="en-US" w:eastAsia="en-US"/>
        </w:rPr>
      </w:pPr>
    </w:p>
    <w:p w:rsidR="002C5861" w:rsidRPr="00A17DCC" w:rsidRDefault="002C5861" w:rsidP="002C5861">
      <w:pPr>
        <w:pStyle w:val="NoSpacing"/>
        <w:jc w:val="both"/>
        <w:rPr>
          <w:rFonts w:ascii="Cambria" w:eastAsia="Times New Roman" w:hAnsi="Cambria"/>
          <w:b/>
          <w:spacing w:val="-10"/>
          <w:u w:val="single"/>
        </w:rPr>
      </w:pPr>
      <w:r w:rsidRPr="00A17DCC">
        <w:rPr>
          <w:rFonts w:ascii="Cambria" w:eastAsia="Times New Roman" w:hAnsi="Cambria"/>
          <w:b/>
          <w:spacing w:val="-10"/>
          <w:u w:val="single"/>
        </w:rPr>
        <w:t>Performance Management and Appraisal</w:t>
      </w:r>
    </w:p>
    <w:p w:rsidR="002C5861" w:rsidRPr="008D33C4" w:rsidRDefault="002C5861" w:rsidP="002C5861">
      <w:pPr>
        <w:pStyle w:val="NoSpacing"/>
        <w:jc w:val="both"/>
        <w:rPr>
          <w:rFonts w:ascii="Cambria" w:eastAsia="Times New Roman" w:hAnsi="Cambria"/>
          <w:spacing w:val="-10"/>
          <w:sz w:val="10"/>
        </w:rPr>
      </w:pPr>
    </w:p>
    <w:p w:rsidR="00DC7AFE" w:rsidRPr="00DC7AFE" w:rsidRDefault="00DC7AFE" w:rsidP="00AE40FB">
      <w:pPr>
        <w:numPr>
          <w:ilvl w:val="0"/>
          <w:numId w:val="3"/>
        </w:numPr>
        <w:jc w:val="both"/>
        <w:rPr>
          <w:rFonts w:ascii="Cambria" w:hAnsi="Cambria"/>
          <w:spacing w:val="-10"/>
          <w:sz w:val="22"/>
          <w:szCs w:val="22"/>
          <w:lang w:val="en-US" w:eastAsia="en-US"/>
        </w:rPr>
      </w:pPr>
      <w:r>
        <w:rPr>
          <w:rFonts w:ascii="Cambria" w:hAnsi="Cambria"/>
          <w:spacing w:val="-10"/>
          <w:sz w:val="22"/>
          <w:szCs w:val="22"/>
          <w:lang w:val="en-US" w:eastAsia="en-US"/>
        </w:rPr>
        <w:t>Re</w:t>
      </w:r>
      <w:r w:rsidRPr="00DC7AFE">
        <w:rPr>
          <w:rFonts w:ascii="Cambria" w:hAnsi="Cambria"/>
          <w:spacing w:val="-10"/>
          <w:sz w:val="22"/>
          <w:szCs w:val="22"/>
          <w:lang w:val="en-US" w:eastAsia="en-US"/>
        </w:rPr>
        <w:t>sponsible to configure the tool, set up, train, and manage completion of end to end quarterly and annual performance management reviews of employees for the designated business units. Fami</w:t>
      </w:r>
      <w:r>
        <w:rPr>
          <w:rFonts w:ascii="Cambria" w:hAnsi="Cambria"/>
          <w:spacing w:val="-10"/>
          <w:sz w:val="22"/>
          <w:szCs w:val="22"/>
          <w:lang w:val="en-US" w:eastAsia="en-US"/>
        </w:rPr>
        <w:t>liar</w:t>
      </w:r>
      <w:r w:rsidRPr="00DC7AFE">
        <w:rPr>
          <w:rFonts w:ascii="Cambria" w:hAnsi="Cambria"/>
          <w:spacing w:val="-10"/>
          <w:sz w:val="22"/>
          <w:szCs w:val="22"/>
          <w:lang w:val="en-US" w:eastAsia="en-US"/>
        </w:rPr>
        <w:t xml:space="preserve"> on Competency Mapping and Assessment, Succession planning</w:t>
      </w:r>
      <w:r>
        <w:rPr>
          <w:rFonts w:ascii="Cambria" w:hAnsi="Cambria"/>
          <w:spacing w:val="-10"/>
          <w:sz w:val="22"/>
          <w:szCs w:val="22"/>
          <w:lang w:val="en-US" w:eastAsia="en-US"/>
        </w:rPr>
        <w:t>.</w:t>
      </w:r>
    </w:p>
    <w:p w:rsidR="002C5861" w:rsidRPr="00067027" w:rsidRDefault="002C5861" w:rsidP="00AE40FB">
      <w:pPr>
        <w:numPr>
          <w:ilvl w:val="0"/>
          <w:numId w:val="3"/>
        </w:numPr>
        <w:jc w:val="both"/>
        <w:rPr>
          <w:rFonts w:ascii="Cambria" w:hAnsi="Cambria"/>
          <w:spacing w:val="-10"/>
          <w:sz w:val="22"/>
          <w:szCs w:val="22"/>
          <w:lang w:val="en-US" w:eastAsia="en-US"/>
        </w:rPr>
      </w:pPr>
      <w:r w:rsidRPr="00067027">
        <w:rPr>
          <w:rFonts w:ascii="Cambria" w:hAnsi="Cambria"/>
          <w:spacing w:val="-10"/>
          <w:sz w:val="22"/>
          <w:szCs w:val="22"/>
          <w:lang w:val="en-US" w:eastAsia="en-US"/>
        </w:rPr>
        <w:t>Managing the appraisal process across the levels and establishing framework for substantiating the performance appraisal system linked to reward management.</w:t>
      </w:r>
    </w:p>
    <w:p w:rsidR="002C5861" w:rsidRDefault="002C5861" w:rsidP="00AE40FB">
      <w:pPr>
        <w:numPr>
          <w:ilvl w:val="0"/>
          <w:numId w:val="3"/>
        </w:numPr>
        <w:jc w:val="both"/>
        <w:rPr>
          <w:rFonts w:ascii="Cambria" w:hAnsi="Cambria"/>
          <w:spacing w:val="-10"/>
          <w:sz w:val="22"/>
          <w:szCs w:val="22"/>
          <w:lang w:val="en-US" w:eastAsia="en-US"/>
        </w:rPr>
      </w:pPr>
      <w:r w:rsidRPr="00067027">
        <w:rPr>
          <w:rFonts w:ascii="Cambria" w:hAnsi="Cambria"/>
          <w:spacing w:val="-10"/>
          <w:sz w:val="22"/>
          <w:szCs w:val="22"/>
          <w:lang w:val="en-US" w:eastAsia="en-US"/>
        </w:rPr>
        <w:t>Identifying and defining key performance indicators to ensure increment, incentive &amp; reward policies are based on agreed performance levels.</w:t>
      </w:r>
    </w:p>
    <w:p w:rsidR="002C5861" w:rsidRPr="00441EE4" w:rsidRDefault="002C5861" w:rsidP="00AE40FB">
      <w:pPr>
        <w:numPr>
          <w:ilvl w:val="0"/>
          <w:numId w:val="3"/>
        </w:numPr>
        <w:jc w:val="both"/>
        <w:rPr>
          <w:rFonts w:ascii="Cambria" w:hAnsi="Cambria"/>
          <w:spacing w:val="-10"/>
          <w:sz w:val="22"/>
          <w:szCs w:val="22"/>
          <w:lang w:val="en-US" w:eastAsia="en-US"/>
        </w:rPr>
      </w:pPr>
      <w:r w:rsidRPr="00067027">
        <w:rPr>
          <w:rFonts w:ascii="Cambria" w:hAnsi="Cambria"/>
          <w:spacing w:val="-10"/>
          <w:sz w:val="22"/>
          <w:szCs w:val="22"/>
          <w:lang w:val="en-US" w:eastAsia="en-US"/>
        </w:rPr>
        <w:t>Conducting performance reviews of members and providing feedback on areas of improvements.</w:t>
      </w:r>
    </w:p>
    <w:p w:rsidR="00E80C59" w:rsidRPr="00D95B56" w:rsidRDefault="00E80C59" w:rsidP="00E80C59">
      <w:pPr>
        <w:jc w:val="both"/>
        <w:rPr>
          <w:rFonts w:ascii="Cambria" w:hAnsi="Cambria"/>
          <w:b/>
          <w:spacing w:val="-10"/>
          <w:sz w:val="16"/>
          <w:szCs w:val="22"/>
          <w:lang w:val="en-US" w:eastAsia="en-US"/>
        </w:rPr>
      </w:pPr>
    </w:p>
    <w:p w:rsidR="00E80C59" w:rsidRPr="00A17DCC" w:rsidRDefault="00E80C59" w:rsidP="00E80C59">
      <w:pPr>
        <w:jc w:val="both"/>
        <w:rPr>
          <w:rFonts w:ascii="Cambria" w:hAnsi="Cambria"/>
          <w:b/>
          <w:spacing w:val="-10"/>
          <w:sz w:val="22"/>
          <w:szCs w:val="22"/>
          <w:u w:val="single"/>
          <w:lang w:val="en-US" w:eastAsia="en-US"/>
        </w:rPr>
      </w:pPr>
      <w:r w:rsidRPr="00A17DCC">
        <w:rPr>
          <w:rFonts w:ascii="Cambria" w:hAnsi="Cambria"/>
          <w:b/>
          <w:spacing w:val="-10"/>
          <w:sz w:val="22"/>
          <w:szCs w:val="22"/>
          <w:u w:val="single"/>
          <w:lang w:val="en-US" w:eastAsia="en-US"/>
        </w:rPr>
        <w:t>Co</w:t>
      </w:r>
      <w:r w:rsidR="00A17DCC" w:rsidRPr="00A17DCC">
        <w:rPr>
          <w:rFonts w:ascii="Cambria" w:hAnsi="Cambria"/>
          <w:b/>
          <w:spacing w:val="-10"/>
          <w:sz w:val="22"/>
          <w:szCs w:val="22"/>
          <w:u w:val="single"/>
          <w:lang w:val="en-US" w:eastAsia="en-US"/>
        </w:rPr>
        <w:t>mpliances &amp; Industrial Relation</w:t>
      </w:r>
    </w:p>
    <w:p w:rsidR="00E80C59" w:rsidRPr="00F6532F" w:rsidRDefault="00E80C59" w:rsidP="00E80C59">
      <w:pPr>
        <w:jc w:val="both"/>
        <w:rPr>
          <w:rFonts w:ascii="Cambria" w:hAnsi="Cambria"/>
          <w:spacing w:val="-10"/>
          <w:sz w:val="10"/>
          <w:szCs w:val="22"/>
          <w:lang w:val="en-US" w:eastAsia="en-US"/>
        </w:rPr>
      </w:pPr>
    </w:p>
    <w:p w:rsidR="00084028" w:rsidRPr="00084028" w:rsidRDefault="00084028" w:rsidP="00AE40FB">
      <w:pPr>
        <w:numPr>
          <w:ilvl w:val="0"/>
          <w:numId w:val="3"/>
        </w:numPr>
        <w:shd w:val="clear" w:color="auto" w:fill="FFFFFF"/>
        <w:textAlignment w:val="baseline"/>
        <w:rPr>
          <w:rFonts w:ascii="Cambria" w:hAnsi="Cambria"/>
          <w:spacing w:val="-10"/>
          <w:sz w:val="22"/>
          <w:szCs w:val="22"/>
          <w:lang w:val="en-US" w:eastAsia="en-US"/>
        </w:rPr>
      </w:pPr>
      <w:r w:rsidRPr="00084028">
        <w:rPr>
          <w:rFonts w:ascii="Cambria" w:hAnsi="Cambria"/>
          <w:spacing w:val="-10"/>
          <w:sz w:val="22"/>
          <w:szCs w:val="22"/>
          <w:lang w:val="en-US" w:eastAsia="en-US"/>
        </w:rPr>
        <w:t>Responsible for handling all Labour Compliance related activities, i.e., PF/ ESIC, etc.</w:t>
      </w:r>
    </w:p>
    <w:p w:rsidR="00E80C59" w:rsidRDefault="00E80C59" w:rsidP="00AE40FB">
      <w:pPr>
        <w:numPr>
          <w:ilvl w:val="0"/>
          <w:numId w:val="3"/>
        </w:numPr>
        <w:jc w:val="both"/>
        <w:rPr>
          <w:rFonts w:ascii="Cambria" w:hAnsi="Cambria"/>
          <w:spacing w:val="-10"/>
          <w:sz w:val="22"/>
          <w:szCs w:val="22"/>
          <w:lang w:val="en-US" w:eastAsia="en-US"/>
        </w:rPr>
      </w:pPr>
      <w:r w:rsidRPr="00497586">
        <w:rPr>
          <w:rFonts w:ascii="Cambria" w:hAnsi="Cambria"/>
          <w:spacing w:val="-10"/>
          <w:sz w:val="22"/>
          <w:szCs w:val="22"/>
          <w:lang w:val="en-US" w:eastAsia="en-US"/>
        </w:rPr>
        <w:t>Negotiating and amicably settling disputes with the Union and maintaining discipline &amp; harmonious working environ</w:t>
      </w:r>
      <w:r>
        <w:rPr>
          <w:rFonts w:ascii="Cambria" w:hAnsi="Cambria"/>
          <w:spacing w:val="-10"/>
          <w:sz w:val="22"/>
          <w:szCs w:val="22"/>
          <w:lang w:val="en-US" w:eastAsia="en-US"/>
        </w:rPr>
        <w:t>ment across all employee levels.</w:t>
      </w:r>
    </w:p>
    <w:p w:rsidR="00E80C59" w:rsidRDefault="00E80C59" w:rsidP="00AE40FB">
      <w:pPr>
        <w:numPr>
          <w:ilvl w:val="0"/>
          <w:numId w:val="3"/>
        </w:numPr>
        <w:jc w:val="both"/>
        <w:rPr>
          <w:rFonts w:ascii="Cambria" w:hAnsi="Cambria"/>
          <w:spacing w:val="-10"/>
          <w:sz w:val="22"/>
          <w:szCs w:val="22"/>
          <w:lang w:val="en-US" w:eastAsia="en-US"/>
        </w:rPr>
      </w:pPr>
      <w:r w:rsidRPr="00C501FE">
        <w:rPr>
          <w:rFonts w:ascii="Cambria" w:hAnsi="Cambria"/>
          <w:spacing w:val="-10"/>
          <w:sz w:val="22"/>
          <w:szCs w:val="22"/>
          <w:lang w:val="en-US" w:eastAsia="en-US"/>
        </w:rPr>
        <w:t xml:space="preserve">Liaising with the Department of Labor and representing the organization in the Labor Court. </w:t>
      </w:r>
    </w:p>
    <w:p w:rsidR="00E80C59" w:rsidRDefault="00E80C59" w:rsidP="00AE40FB">
      <w:pPr>
        <w:numPr>
          <w:ilvl w:val="0"/>
          <w:numId w:val="3"/>
        </w:numPr>
        <w:jc w:val="both"/>
        <w:rPr>
          <w:rFonts w:ascii="Cambria" w:hAnsi="Cambria"/>
          <w:spacing w:val="-10"/>
          <w:sz w:val="22"/>
          <w:szCs w:val="22"/>
          <w:lang w:val="en-US" w:eastAsia="en-US"/>
        </w:rPr>
      </w:pPr>
      <w:r w:rsidRPr="0042172A">
        <w:rPr>
          <w:rFonts w:ascii="Cambria" w:hAnsi="Cambria"/>
          <w:spacing w:val="-10"/>
          <w:sz w:val="22"/>
          <w:szCs w:val="22"/>
          <w:lang w:val="en-US" w:eastAsia="en-US"/>
        </w:rPr>
        <w:t>Keeping proper records of all the compliance and producing them when required, such as external audit, Inspection, etc.</w:t>
      </w:r>
    </w:p>
    <w:p w:rsidR="00A17DCC" w:rsidRDefault="00A17DCC" w:rsidP="00A17DCC">
      <w:pPr>
        <w:ind w:left="720"/>
        <w:jc w:val="both"/>
        <w:rPr>
          <w:rFonts w:ascii="Cambria" w:hAnsi="Cambria"/>
          <w:spacing w:val="-10"/>
          <w:sz w:val="22"/>
          <w:szCs w:val="22"/>
          <w:lang w:val="en-US" w:eastAsia="en-US"/>
        </w:rPr>
      </w:pPr>
    </w:p>
    <w:p w:rsidR="0013319C" w:rsidRDefault="0013319C" w:rsidP="00A17DCC">
      <w:pPr>
        <w:ind w:left="720"/>
        <w:jc w:val="both"/>
        <w:rPr>
          <w:rFonts w:ascii="Cambria" w:hAnsi="Cambria"/>
          <w:spacing w:val="-10"/>
          <w:sz w:val="22"/>
          <w:szCs w:val="22"/>
          <w:lang w:val="en-US" w:eastAsia="en-US"/>
        </w:rPr>
      </w:pPr>
    </w:p>
    <w:p w:rsidR="007658E3" w:rsidRPr="008206A1" w:rsidRDefault="007658E3" w:rsidP="00567A90">
      <w:pPr>
        <w:jc w:val="both"/>
        <w:rPr>
          <w:rFonts w:ascii="Cambria" w:hAnsi="Cambria"/>
          <w:b/>
          <w:spacing w:val="-10"/>
          <w:sz w:val="22"/>
          <w:szCs w:val="22"/>
          <w:lang w:val="en-US" w:eastAsia="en-US"/>
        </w:rPr>
      </w:pPr>
      <w:r w:rsidRPr="008206A1">
        <w:rPr>
          <w:rFonts w:ascii="Cambria" w:hAnsi="Cambria"/>
          <w:b/>
          <w:spacing w:val="-10"/>
          <w:sz w:val="22"/>
          <w:szCs w:val="22"/>
          <w:lang w:val="en-US" w:eastAsia="en-US"/>
        </w:rPr>
        <w:lastRenderedPageBreak/>
        <w:t>Person</w:t>
      </w:r>
      <w:r w:rsidR="00FF0B16" w:rsidRPr="008206A1">
        <w:rPr>
          <w:rFonts w:ascii="Cambria" w:hAnsi="Cambria"/>
          <w:b/>
          <w:spacing w:val="-10"/>
          <w:sz w:val="22"/>
          <w:szCs w:val="22"/>
          <w:lang w:val="en-US" w:eastAsia="en-US"/>
        </w:rPr>
        <w:t>ne</w:t>
      </w:r>
      <w:r w:rsidRPr="008206A1">
        <w:rPr>
          <w:rFonts w:ascii="Cambria" w:hAnsi="Cambria"/>
          <w:b/>
          <w:spacing w:val="-10"/>
          <w:sz w:val="22"/>
          <w:szCs w:val="22"/>
          <w:lang w:val="en-US" w:eastAsia="en-US"/>
        </w:rPr>
        <w:t>l</w:t>
      </w:r>
      <w:r w:rsidR="00027400">
        <w:rPr>
          <w:rFonts w:ascii="Cambria" w:hAnsi="Cambria"/>
          <w:b/>
          <w:spacing w:val="-10"/>
          <w:sz w:val="22"/>
          <w:szCs w:val="22"/>
          <w:lang w:val="en-US" w:eastAsia="en-US"/>
        </w:rPr>
        <w:t>/Payroll</w:t>
      </w:r>
    </w:p>
    <w:p w:rsidR="007658E3" w:rsidRPr="00C911C5" w:rsidRDefault="007658E3" w:rsidP="00C911C5">
      <w:pPr>
        <w:shd w:val="clear" w:color="auto" w:fill="FFFFFF"/>
        <w:ind w:left="720"/>
        <w:textAlignment w:val="baseline"/>
        <w:rPr>
          <w:rFonts w:ascii="Cambria" w:hAnsi="Cambria"/>
          <w:spacing w:val="-10"/>
          <w:sz w:val="22"/>
          <w:szCs w:val="22"/>
          <w:lang w:val="en-US" w:eastAsia="en-US"/>
        </w:rPr>
      </w:pPr>
    </w:p>
    <w:p w:rsidR="00C911C5" w:rsidRDefault="00D95B56" w:rsidP="00D95B56">
      <w:pPr>
        <w:numPr>
          <w:ilvl w:val="0"/>
          <w:numId w:val="3"/>
        </w:numPr>
        <w:shd w:val="clear" w:color="auto" w:fill="FFFFFF"/>
        <w:textAlignment w:val="baseline"/>
        <w:rPr>
          <w:rFonts w:ascii="Cambria" w:hAnsi="Cambria"/>
          <w:spacing w:val="-10"/>
          <w:sz w:val="22"/>
          <w:szCs w:val="22"/>
          <w:lang w:val="en-US" w:eastAsia="en-US"/>
        </w:rPr>
      </w:pPr>
      <w:r w:rsidRPr="00D95B56">
        <w:rPr>
          <w:rFonts w:ascii="Cambria" w:hAnsi="Cambria"/>
          <w:spacing w:val="-10"/>
          <w:sz w:val="22"/>
          <w:szCs w:val="22"/>
          <w:lang w:val="en-US" w:eastAsia="en-US"/>
        </w:rPr>
        <w:t xml:space="preserve">Managing and monitoring attendance and leave management, strong understanding of employee salaries, deductions, reimbursements, and bonus pay-outs. </w:t>
      </w:r>
    </w:p>
    <w:p w:rsidR="00D95B56" w:rsidRPr="00D95B56" w:rsidRDefault="00D95B56" w:rsidP="00D95B56">
      <w:pPr>
        <w:numPr>
          <w:ilvl w:val="0"/>
          <w:numId w:val="3"/>
        </w:numPr>
        <w:shd w:val="clear" w:color="auto" w:fill="FFFFFF"/>
        <w:textAlignment w:val="baseline"/>
        <w:rPr>
          <w:rFonts w:ascii="Cambria" w:hAnsi="Cambria"/>
          <w:spacing w:val="-10"/>
          <w:sz w:val="22"/>
          <w:szCs w:val="22"/>
          <w:lang w:val="en-US" w:eastAsia="en-US"/>
        </w:rPr>
      </w:pPr>
      <w:r w:rsidRPr="00D95B56">
        <w:rPr>
          <w:rFonts w:ascii="Cambria" w:hAnsi="Cambria"/>
          <w:spacing w:val="-10"/>
          <w:sz w:val="22"/>
          <w:szCs w:val="22"/>
          <w:lang w:val="en-US" w:eastAsia="en-US"/>
        </w:rPr>
        <w:t>Address and ensure timely resolution to employee queries related to payroll, attendance, leaves, deductions, bonus pay-outs and other compensation linked concerns.</w:t>
      </w:r>
    </w:p>
    <w:p w:rsidR="00084028" w:rsidRPr="00084028" w:rsidRDefault="00084028" w:rsidP="00C911C5">
      <w:pPr>
        <w:numPr>
          <w:ilvl w:val="0"/>
          <w:numId w:val="3"/>
        </w:numPr>
        <w:shd w:val="clear" w:color="auto" w:fill="FFFFFF"/>
        <w:textAlignment w:val="baseline"/>
        <w:rPr>
          <w:rFonts w:ascii="Cambria" w:hAnsi="Cambria"/>
          <w:spacing w:val="-10"/>
          <w:sz w:val="22"/>
          <w:szCs w:val="22"/>
          <w:lang w:val="en-US" w:eastAsia="en-US"/>
        </w:rPr>
      </w:pPr>
      <w:r w:rsidRPr="00084028">
        <w:rPr>
          <w:rFonts w:ascii="Cambria" w:hAnsi="Cambria"/>
          <w:spacing w:val="-10"/>
          <w:sz w:val="22"/>
          <w:szCs w:val="22"/>
          <w:lang w:val="en-US" w:eastAsia="en-US"/>
        </w:rPr>
        <w:t xml:space="preserve">Works closely with Payroll </w:t>
      </w:r>
      <w:r w:rsidR="0013319C">
        <w:rPr>
          <w:rFonts w:ascii="Cambria" w:hAnsi="Cambria"/>
          <w:spacing w:val="-10"/>
          <w:sz w:val="22"/>
          <w:szCs w:val="22"/>
          <w:lang w:val="en-US" w:eastAsia="en-US"/>
        </w:rPr>
        <w:t>team</w:t>
      </w:r>
      <w:r w:rsidRPr="00084028">
        <w:rPr>
          <w:rFonts w:ascii="Cambria" w:hAnsi="Cambria"/>
          <w:spacing w:val="-10"/>
          <w:sz w:val="22"/>
          <w:szCs w:val="22"/>
          <w:lang w:val="en-US" w:eastAsia="en-US"/>
        </w:rPr>
        <w:t xml:space="preserve"> in developing, implementing, and evaluating ongoing HR/Payroll programs, functions and activities.</w:t>
      </w:r>
    </w:p>
    <w:p w:rsidR="007658E3" w:rsidRPr="00454AAC" w:rsidRDefault="00D95B56" w:rsidP="00454AAC">
      <w:pPr>
        <w:numPr>
          <w:ilvl w:val="0"/>
          <w:numId w:val="3"/>
        </w:numPr>
        <w:shd w:val="clear" w:color="auto" w:fill="FFFFFF"/>
        <w:textAlignment w:val="baseline"/>
        <w:rPr>
          <w:rFonts w:ascii="Cambria" w:hAnsi="Cambria"/>
          <w:spacing w:val="-10"/>
          <w:sz w:val="22"/>
          <w:szCs w:val="22"/>
          <w:lang w:val="en-US" w:eastAsia="en-US"/>
        </w:rPr>
      </w:pPr>
      <w:r w:rsidRPr="00D95B56">
        <w:rPr>
          <w:rFonts w:ascii="Cambria" w:hAnsi="Cambria"/>
          <w:spacing w:val="-10"/>
          <w:sz w:val="22"/>
          <w:szCs w:val="22"/>
          <w:lang w:val="en-US" w:eastAsia="en-US"/>
        </w:rPr>
        <w:t xml:space="preserve">Familiarity with working on </w:t>
      </w:r>
      <w:r>
        <w:rPr>
          <w:rFonts w:ascii="Cambria" w:hAnsi="Cambria"/>
          <w:spacing w:val="-10"/>
          <w:sz w:val="22"/>
          <w:szCs w:val="22"/>
          <w:lang w:val="en-US" w:eastAsia="en-US"/>
        </w:rPr>
        <w:t xml:space="preserve">HRIS </w:t>
      </w:r>
      <w:r w:rsidRPr="00D95B56">
        <w:rPr>
          <w:rFonts w:ascii="Cambria" w:hAnsi="Cambria"/>
          <w:spacing w:val="-10"/>
          <w:sz w:val="22"/>
          <w:szCs w:val="22"/>
          <w:lang w:val="en-US" w:eastAsia="en-US"/>
        </w:rPr>
        <w:t xml:space="preserve">software tools used by HR Team viz. </w:t>
      </w:r>
      <w:r>
        <w:rPr>
          <w:rFonts w:ascii="Cambria" w:hAnsi="Cambria"/>
          <w:spacing w:val="-10"/>
          <w:sz w:val="22"/>
          <w:szCs w:val="22"/>
          <w:lang w:val="en-US" w:eastAsia="en-US"/>
        </w:rPr>
        <w:t>Navision</w:t>
      </w:r>
      <w:r w:rsidRPr="00D95B56">
        <w:rPr>
          <w:rFonts w:ascii="Cambria" w:hAnsi="Cambria"/>
          <w:spacing w:val="-10"/>
          <w:sz w:val="22"/>
          <w:szCs w:val="22"/>
          <w:lang w:val="en-US" w:eastAsia="en-US"/>
        </w:rPr>
        <w:t>,</w:t>
      </w:r>
      <w:r>
        <w:rPr>
          <w:rFonts w:ascii="Cambria" w:hAnsi="Cambria"/>
          <w:spacing w:val="-10"/>
          <w:sz w:val="22"/>
          <w:szCs w:val="22"/>
          <w:lang w:val="en-US" w:eastAsia="en-US"/>
        </w:rPr>
        <w:t xml:space="preserve"> Saral Pay and </w:t>
      </w:r>
      <w:r w:rsidR="00C911C5">
        <w:rPr>
          <w:rFonts w:ascii="Cambria" w:hAnsi="Cambria"/>
          <w:spacing w:val="-10"/>
          <w:sz w:val="22"/>
          <w:szCs w:val="22"/>
          <w:lang w:val="en-US" w:eastAsia="en-US"/>
        </w:rPr>
        <w:t>Data man</w:t>
      </w:r>
      <w:r w:rsidRPr="00D95B56">
        <w:rPr>
          <w:rFonts w:ascii="Cambria" w:hAnsi="Cambria"/>
          <w:spacing w:val="-10"/>
          <w:sz w:val="22"/>
          <w:szCs w:val="22"/>
          <w:lang w:val="en-US" w:eastAsia="en-US"/>
        </w:rPr>
        <w:t>.</w:t>
      </w:r>
    </w:p>
    <w:p w:rsidR="00DC7AFE" w:rsidRDefault="00C911C5" w:rsidP="00DC7AFE">
      <w:pPr>
        <w:numPr>
          <w:ilvl w:val="0"/>
          <w:numId w:val="4"/>
        </w:numPr>
        <w:shd w:val="clear" w:color="auto" w:fill="FFFFFF"/>
        <w:textAlignment w:val="baseline"/>
        <w:rPr>
          <w:rFonts w:ascii="Cambria" w:hAnsi="Cambria"/>
          <w:spacing w:val="-10"/>
          <w:sz w:val="22"/>
          <w:szCs w:val="22"/>
          <w:lang w:val="en-US" w:eastAsia="en-US"/>
        </w:rPr>
      </w:pPr>
      <w:r>
        <w:rPr>
          <w:rFonts w:ascii="Cambria" w:hAnsi="Cambria"/>
          <w:spacing w:val="-10"/>
          <w:sz w:val="22"/>
          <w:szCs w:val="22"/>
          <w:lang w:val="en-US" w:eastAsia="en-US"/>
        </w:rPr>
        <w:t xml:space="preserve">Administer </w:t>
      </w:r>
      <w:r w:rsidR="00DC7AFE" w:rsidRPr="00DC7AFE">
        <w:rPr>
          <w:rFonts w:ascii="Cambria" w:hAnsi="Cambria"/>
          <w:spacing w:val="-10"/>
          <w:sz w:val="22"/>
          <w:szCs w:val="22"/>
          <w:lang w:val="en-US" w:eastAsia="en-US"/>
        </w:rPr>
        <w:t>employee personal data, documents, performance records, professional employment history and other employee records on employee self-service tool along with physical files. Strong focus on managing process oriented timely documentation.</w:t>
      </w:r>
    </w:p>
    <w:p w:rsidR="00454AAC" w:rsidRPr="00DC7AFE" w:rsidRDefault="00454AAC" w:rsidP="00DC7AFE">
      <w:pPr>
        <w:numPr>
          <w:ilvl w:val="0"/>
          <w:numId w:val="4"/>
        </w:numPr>
        <w:shd w:val="clear" w:color="auto" w:fill="FFFFFF"/>
        <w:textAlignment w:val="baseline"/>
        <w:rPr>
          <w:rFonts w:ascii="Cambria" w:hAnsi="Cambria"/>
          <w:spacing w:val="-10"/>
          <w:sz w:val="22"/>
          <w:szCs w:val="22"/>
          <w:lang w:val="en-US" w:eastAsia="en-US"/>
        </w:rPr>
      </w:pPr>
      <w:r>
        <w:rPr>
          <w:rFonts w:ascii="Cambria" w:hAnsi="Cambria"/>
          <w:spacing w:val="-10"/>
          <w:sz w:val="22"/>
          <w:szCs w:val="22"/>
          <w:lang w:val="en-US" w:eastAsia="en-US"/>
        </w:rPr>
        <w:t>E</w:t>
      </w:r>
      <w:r w:rsidRPr="00454AAC">
        <w:rPr>
          <w:rFonts w:ascii="Cambria" w:hAnsi="Cambria"/>
          <w:spacing w:val="-10"/>
          <w:sz w:val="22"/>
          <w:szCs w:val="22"/>
          <w:lang w:val="en-US" w:eastAsia="en-US"/>
        </w:rPr>
        <w:t>xperience</w:t>
      </w:r>
      <w:r>
        <w:rPr>
          <w:rFonts w:ascii="Cambria" w:hAnsi="Cambria"/>
          <w:spacing w:val="-10"/>
          <w:sz w:val="22"/>
          <w:szCs w:val="22"/>
          <w:lang w:val="en-US" w:eastAsia="en-US"/>
        </w:rPr>
        <w:t xml:space="preserve"> in</w:t>
      </w:r>
      <w:r w:rsidRPr="00454AAC">
        <w:rPr>
          <w:rFonts w:ascii="Cambria" w:hAnsi="Cambria"/>
          <w:spacing w:val="-10"/>
          <w:sz w:val="22"/>
          <w:szCs w:val="22"/>
          <w:lang w:val="en-US" w:eastAsia="en-US"/>
        </w:rPr>
        <w:t xml:space="preserve"> handling the employee separation and exit formalities as per the applicable standard policies.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188"/>
      </w:tblGrid>
      <w:tr w:rsidR="00C501FE" w:rsidTr="005C51C6">
        <w:trPr>
          <w:trHeight w:val="87"/>
        </w:trPr>
        <w:tc>
          <w:tcPr>
            <w:tcW w:w="10188" w:type="dxa"/>
          </w:tcPr>
          <w:p w:rsidR="00C501FE" w:rsidRPr="00C911C5" w:rsidRDefault="00C501FE" w:rsidP="005C51C6">
            <w:pPr>
              <w:rPr>
                <w:rFonts w:ascii="Cambria" w:hAnsi="Cambria"/>
                <w:b/>
                <w:spacing w:val="-10"/>
                <w:sz w:val="2"/>
                <w:szCs w:val="18"/>
                <w:lang w:val="en-US" w:eastAsia="en-US"/>
              </w:rPr>
            </w:pPr>
          </w:p>
        </w:tc>
      </w:tr>
    </w:tbl>
    <w:p w:rsidR="007658E3" w:rsidRPr="008206A1" w:rsidRDefault="00C97004" w:rsidP="00567A90">
      <w:pPr>
        <w:ind w:left="360" w:hanging="360"/>
        <w:jc w:val="both"/>
        <w:rPr>
          <w:rFonts w:ascii="Cambria" w:hAnsi="Cambria"/>
          <w:spacing w:val="-10"/>
          <w:sz w:val="22"/>
          <w:szCs w:val="22"/>
          <w:lang w:val="en-US" w:eastAsia="en-US"/>
        </w:rPr>
      </w:pPr>
      <w:r w:rsidRPr="00382B1B">
        <w:rPr>
          <w:rFonts w:ascii="Cambria" w:hAnsi="Cambria"/>
          <w:spacing w:val="-10"/>
          <w:sz w:val="22"/>
          <w:szCs w:val="22"/>
          <w:lang w:val="en-US" w:eastAsia="en-US"/>
        </w:rPr>
        <w:pict>
          <v:shape id="_x0000_i1028" type="#_x0000_t75" style="width:487.2pt;height:4.75pt" o:hrpct="0" o:hr="t">
            <v:imagedata r:id="rId10" o:title="BD15155_"/>
          </v:shape>
        </w:pict>
      </w:r>
    </w:p>
    <w:p w:rsidR="007658E3" w:rsidRPr="00C911C5" w:rsidRDefault="007658E3" w:rsidP="00567A90">
      <w:pPr>
        <w:pStyle w:val="Achievement"/>
        <w:numPr>
          <w:ilvl w:val="0"/>
          <w:numId w:val="0"/>
        </w:numPr>
        <w:spacing w:after="0" w:line="240" w:lineRule="auto"/>
        <w:rPr>
          <w:rFonts w:ascii="Cambria" w:hAnsi="Cambria"/>
          <w:spacing w:val="-10"/>
          <w:sz w:val="2"/>
          <w:szCs w:val="22"/>
        </w:rPr>
      </w:pPr>
    </w:p>
    <w:p w:rsidR="007658E3" w:rsidRPr="008206A1" w:rsidRDefault="007658E3" w:rsidP="00567A90">
      <w:pPr>
        <w:jc w:val="both"/>
        <w:rPr>
          <w:rFonts w:ascii="Cambria" w:hAnsi="Cambria"/>
          <w:b/>
          <w:spacing w:val="-10"/>
          <w:sz w:val="22"/>
          <w:szCs w:val="22"/>
          <w:lang w:val="en-US" w:eastAsia="en-US"/>
        </w:rPr>
      </w:pPr>
      <w:r w:rsidRPr="008206A1">
        <w:rPr>
          <w:rFonts w:ascii="Cambria" w:hAnsi="Cambria"/>
          <w:b/>
          <w:spacing w:val="-10"/>
          <w:sz w:val="22"/>
          <w:szCs w:val="22"/>
          <w:lang w:val="en-US" w:eastAsia="en-US"/>
        </w:rPr>
        <w:t xml:space="preserve">Previous </w:t>
      </w:r>
      <w:r w:rsidR="001C6E03">
        <w:rPr>
          <w:rFonts w:ascii="Cambria" w:hAnsi="Cambria"/>
          <w:b/>
          <w:spacing w:val="-10"/>
          <w:sz w:val="22"/>
          <w:szCs w:val="22"/>
          <w:lang w:val="en-US" w:eastAsia="en-US"/>
        </w:rPr>
        <w:t>Organization’s:</w:t>
      </w:r>
      <w:r w:rsidR="0052340F" w:rsidRPr="008206A1">
        <w:rPr>
          <w:rFonts w:ascii="Cambria" w:hAnsi="Cambria"/>
          <w:b/>
          <w:spacing w:val="-10"/>
          <w:sz w:val="22"/>
          <w:szCs w:val="22"/>
          <w:lang w:val="en-US" w:eastAsia="en-US"/>
        </w:rPr>
        <w:t xml:space="preserve"> -</w:t>
      </w:r>
    </w:p>
    <w:p w:rsidR="00997302" w:rsidRPr="00F6532F" w:rsidRDefault="00997302" w:rsidP="00567A90">
      <w:pPr>
        <w:jc w:val="both"/>
        <w:rPr>
          <w:rFonts w:ascii="Cambria" w:hAnsi="Cambria"/>
          <w:spacing w:val="-10"/>
          <w:sz w:val="16"/>
          <w:szCs w:val="22"/>
          <w:lang w:val="en-US" w:eastAsia="en-US"/>
        </w:rPr>
      </w:pPr>
    </w:p>
    <w:p w:rsidR="00896988" w:rsidRPr="00896988" w:rsidRDefault="00896988" w:rsidP="00AE40FB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mbria" w:hAnsi="Cambria"/>
          <w:spacing w:val="-10"/>
          <w:sz w:val="22"/>
          <w:szCs w:val="22"/>
        </w:rPr>
      </w:pPr>
      <w:r w:rsidRPr="00896988">
        <w:rPr>
          <w:rFonts w:ascii="Cambria" w:hAnsi="Cambria"/>
          <w:b/>
          <w:spacing w:val="-10"/>
          <w:sz w:val="22"/>
          <w:szCs w:val="22"/>
        </w:rPr>
        <w:t>NATURE’S GROUP</w:t>
      </w:r>
      <w:r w:rsidR="00906569">
        <w:rPr>
          <w:rFonts w:ascii="Cambria" w:hAnsi="Cambria"/>
          <w:spacing w:val="-10"/>
          <w:sz w:val="22"/>
          <w:szCs w:val="22"/>
        </w:rPr>
        <w:tab/>
        <w:t>(New Delhi</w:t>
      </w:r>
      <w:r w:rsidR="00C03E62">
        <w:rPr>
          <w:rFonts w:ascii="Cambria" w:hAnsi="Cambria"/>
          <w:spacing w:val="-10"/>
          <w:sz w:val="22"/>
          <w:szCs w:val="22"/>
        </w:rPr>
        <w:t>/Gurgaon</w:t>
      </w:r>
      <w:r w:rsidR="00906569">
        <w:rPr>
          <w:rFonts w:ascii="Cambria" w:hAnsi="Cambria"/>
          <w:spacing w:val="-10"/>
          <w:sz w:val="22"/>
          <w:szCs w:val="22"/>
        </w:rPr>
        <w:t>)</w:t>
      </w:r>
      <w:r w:rsidRPr="00896988">
        <w:rPr>
          <w:rFonts w:ascii="Cambria" w:hAnsi="Cambria"/>
          <w:spacing w:val="-10"/>
          <w:sz w:val="22"/>
          <w:szCs w:val="22"/>
        </w:rPr>
        <w:tab/>
      </w:r>
      <w:r w:rsidRPr="00896988">
        <w:rPr>
          <w:rFonts w:ascii="Cambria" w:hAnsi="Cambria"/>
          <w:spacing w:val="-10"/>
          <w:sz w:val="22"/>
          <w:szCs w:val="22"/>
        </w:rPr>
        <w:tab/>
      </w:r>
      <w:r w:rsidRPr="00896988">
        <w:rPr>
          <w:rFonts w:ascii="Cambria" w:hAnsi="Cambria"/>
          <w:spacing w:val="-10"/>
          <w:sz w:val="22"/>
          <w:szCs w:val="22"/>
        </w:rPr>
        <w:tab/>
      </w:r>
      <w:r w:rsidRPr="00896988">
        <w:rPr>
          <w:rFonts w:ascii="Cambria" w:hAnsi="Cambria"/>
          <w:spacing w:val="-10"/>
          <w:sz w:val="22"/>
          <w:szCs w:val="22"/>
        </w:rPr>
        <w:tab/>
      </w:r>
      <w:r w:rsidRPr="00896988">
        <w:rPr>
          <w:rFonts w:ascii="Cambria" w:hAnsi="Cambria"/>
          <w:b/>
          <w:spacing w:val="-10"/>
          <w:sz w:val="22"/>
          <w:szCs w:val="22"/>
        </w:rPr>
        <w:t xml:space="preserve">March’17 to </w:t>
      </w:r>
      <w:r>
        <w:rPr>
          <w:rFonts w:ascii="Cambria" w:hAnsi="Cambria"/>
          <w:b/>
          <w:spacing w:val="-10"/>
          <w:sz w:val="22"/>
          <w:szCs w:val="22"/>
        </w:rPr>
        <w:t>Aug’18</w:t>
      </w:r>
      <w:r w:rsidR="003003C6">
        <w:rPr>
          <w:rFonts w:ascii="Cambria" w:hAnsi="Cambria"/>
          <w:b/>
          <w:spacing w:val="-10"/>
          <w:sz w:val="22"/>
          <w:szCs w:val="22"/>
        </w:rPr>
        <w:t xml:space="preserve"> (1.5 Years)</w:t>
      </w:r>
    </w:p>
    <w:p w:rsidR="00896988" w:rsidRPr="00D71C74" w:rsidRDefault="00896988" w:rsidP="000810E2">
      <w:pPr>
        <w:pStyle w:val="ListParagraph"/>
        <w:spacing w:line="276" w:lineRule="auto"/>
        <w:ind w:left="1080"/>
        <w:jc w:val="both"/>
        <w:rPr>
          <w:rFonts w:ascii="Cambria" w:hAnsi="Cambria"/>
          <w:b/>
          <w:spacing w:val="-10"/>
          <w:sz w:val="20"/>
          <w:szCs w:val="20"/>
        </w:rPr>
      </w:pPr>
      <w:r w:rsidRPr="00D71C74">
        <w:rPr>
          <w:rFonts w:ascii="Cambria" w:hAnsi="Cambria"/>
          <w:b/>
          <w:spacing w:val="-10"/>
          <w:sz w:val="20"/>
          <w:szCs w:val="20"/>
        </w:rPr>
        <w:t>Company Profile: -</w:t>
      </w:r>
      <w:r w:rsidRPr="00D71C74">
        <w:rPr>
          <w:rFonts w:ascii="Cambria" w:hAnsi="Cambria"/>
          <w:spacing w:val="-10"/>
          <w:sz w:val="20"/>
          <w:szCs w:val="20"/>
        </w:rPr>
        <w:t xml:space="preserve"> Leading </w:t>
      </w:r>
      <w:r w:rsidR="004F167F" w:rsidRPr="00D71C74">
        <w:rPr>
          <w:rFonts w:ascii="Cambria" w:hAnsi="Cambria"/>
          <w:spacing w:val="-10"/>
          <w:sz w:val="20"/>
          <w:szCs w:val="20"/>
        </w:rPr>
        <w:t xml:space="preserve">Retail </w:t>
      </w:r>
      <w:r w:rsidRPr="00D71C74">
        <w:rPr>
          <w:rFonts w:ascii="Cambria" w:hAnsi="Cambria"/>
          <w:spacing w:val="-10"/>
          <w:sz w:val="20"/>
          <w:szCs w:val="20"/>
        </w:rPr>
        <w:t>Cosmetic/FMCG Company of India was having 2</w:t>
      </w:r>
      <w:r w:rsidR="00CB59FB" w:rsidRPr="00D71C74">
        <w:rPr>
          <w:rFonts w:ascii="Cambria" w:hAnsi="Cambria"/>
          <w:spacing w:val="-10"/>
          <w:sz w:val="20"/>
          <w:szCs w:val="20"/>
        </w:rPr>
        <w:t>50</w:t>
      </w:r>
      <w:r w:rsidRPr="00D71C74">
        <w:rPr>
          <w:rFonts w:ascii="Cambria" w:hAnsi="Cambria"/>
          <w:spacing w:val="-10"/>
          <w:sz w:val="20"/>
          <w:szCs w:val="20"/>
        </w:rPr>
        <w:t xml:space="preserve"> Cr. per annum turnover</w:t>
      </w:r>
      <w:r w:rsidRPr="00D71C74">
        <w:rPr>
          <w:rFonts w:ascii="Cambria" w:hAnsi="Cambria"/>
          <w:b/>
          <w:spacing w:val="-10"/>
          <w:sz w:val="20"/>
          <w:szCs w:val="20"/>
        </w:rPr>
        <w:t>.</w:t>
      </w:r>
    </w:p>
    <w:p w:rsidR="00896988" w:rsidRPr="00906569" w:rsidRDefault="00896988" w:rsidP="00906569">
      <w:pPr>
        <w:pStyle w:val="ListParagraph"/>
        <w:spacing w:line="276" w:lineRule="auto"/>
        <w:ind w:left="1080"/>
        <w:jc w:val="both"/>
        <w:rPr>
          <w:rFonts w:ascii="Cambria" w:hAnsi="Cambria"/>
          <w:spacing w:val="-10"/>
          <w:sz w:val="22"/>
          <w:szCs w:val="22"/>
        </w:rPr>
      </w:pPr>
      <w:r w:rsidRPr="00D71C74">
        <w:rPr>
          <w:rFonts w:ascii="Cambria" w:hAnsi="Cambria"/>
          <w:b/>
          <w:spacing w:val="-10"/>
          <w:sz w:val="22"/>
          <w:szCs w:val="22"/>
        </w:rPr>
        <w:t>Designation-</w:t>
      </w:r>
      <w:r w:rsidRPr="00896988">
        <w:rPr>
          <w:rFonts w:ascii="Cambria" w:hAnsi="Cambria"/>
          <w:spacing w:val="-10"/>
          <w:sz w:val="22"/>
          <w:szCs w:val="22"/>
        </w:rPr>
        <w:t xml:space="preserve"> </w:t>
      </w:r>
      <w:r w:rsidRPr="00D71C74">
        <w:rPr>
          <w:rFonts w:ascii="Cambria" w:hAnsi="Cambria"/>
          <w:spacing w:val="-10"/>
          <w:sz w:val="22"/>
          <w:szCs w:val="22"/>
        </w:rPr>
        <w:t>ASSISTANT MANAGER - HR</w:t>
      </w:r>
    </w:p>
    <w:p w:rsidR="00896988" w:rsidRPr="00906569" w:rsidRDefault="00896988" w:rsidP="00896988">
      <w:pPr>
        <w:pStyle w:val="ListParagraph"/>
        <w:ind w:left="1080"/>
        <w:jc w:val="both"/>
        <w:rPr>
          <w:rFonts w:ascii="Cambria" w:hAnsi="Cambria"/>
          <w:spacing w:val="-10"/>
          <w:sz w:val="20"/>
          <w:szCs w:val="22"/>
        </w:rPr>
      </w:pPr>
    </w:p>
    <w:p w:rsidR="00634F2B" w:rsidRPr="007C27EE" w:rsidRDefault="00634F2B" w:rsidP="00AE40FB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mbria" w:hAnsi="Cambria"/>
          <w:spacing w:val="-10"/>
          <w:sz w:val="22"/>
          <w:szCs w:val="22"/>
        </w:rPr>
      </w:pPr>
      <w:r w:rsidRPr="00121232">
        <w:rPr>
          <w:rFonts w:ascii="Cambria" w:hAnsi="Cambria"/>
          <w:b/>
          <w:spacing w:val="-10"/>
        </w:rPr>
        <w:t>JOSH GROUP</w:t>
      </w:r>
      <w:r w:rsidR="00D2436E">
        <w:rPr>
          <w:rFonts w:ascii="Cambria" w:hAnsi="Cambria"/>
          <w:spacing w:val="-10"/>
          <w:sz w:val="22"/>
          <w:szCs w:val="22"/>
        </w:rPr>
        <w:tab/>
      </w:r>
      <w:r w:rsidR="00906569">
        <w:rPr>
          <w:rFonts w:ascii="Cambria" w:hAnsi="Cambria"/>
          <w:spacing w:val="-10"/>
          <w:sz w:val="22"/>
          <w:szCs w:val="22"/>
        </w:rPr>
        <w:t>(New Delhi)</w:t>
      </w:r>
      <w:r w:rsidR="00D2436E">
        <w:rPr>
          <w:rFonts w:ascii="Cambria" w:hAnsi="Cambria"/>
          <w:spacing w:val="-10"/>
          <w:sz w:val="22"/>
          <w:szCs w:val="22"/>
        </w:rPr>
        <w:tab/>
      </w:r>
      <w:r w:rsidR="00D2436E">
        <w:rPr>
          <w:rFonts w:ascii="Cambria" w:hAnsi="Cambria"/>
          <w:spacing w:val="-10"/>
          <w:sz w:val="22"/>
          <w:szCs w:val="22"/>
        </w:rPr>
        <w:tab/>
      </w:r>
      <w:r w:rsidR="00D2436E">
        <w:rPr>
          <w:rFonts w:ascii="Cambria" w:hAnsi="Cambria"/>
          <w:spacing w:val="-10"/>
          <w:sz w:val="22"/>
          <w:szCs w:val="22"/>
        </w:rPr>
        <w:tab/>
      </w:r>
      <w:r w:rsidR="00D2436E">
        <w:rPr>
          <w:rFonts w:ascii="Cambria" w:hAnsi="Cambria"/>
          <w:spacing w:val="-10"/>
          <w:sz w:val="22"/>
          <w:szCs w:val="22"/>
        </w:rPr>
        <w:tab/>
      </w:r>
      <w:r w:rsidR="00D2436E">
        <w:rPr>
          <w:rFonts w:ascii="Cambria" w:hAnsi="Cambria"/>
          <w:spacing w:val="-10"/>
          <w:sz w:val="22"/>
          <w:szCs w:val="22"/>
        </w:rPr>
        <w:tab/>
      </w:r>
      <w:r w:rsidR="00D2436E" w:rsidRPr="00FE39C6">
        <w:rPr>
          <w:rFonts w:ascii="Cambria" w:hAnsi="Cambria"/>
          <w:b/>
          <w:spacing w:val="-10"/>
          <w:sz w:val="22"/>
          <w:szCs w:val="22"/>
        </w:rPr>
        <w:t>Nov’13</w:t>
      </w:r>
      <w:r w:rsidRPr="00FE39C6">
        <w:rPr>
          <w:rFonts w:ascii="Cambria" w:hAnsi="Cambria"/>
          <w:b/>
          <w:spacing w:val="-10"/>
          <w:sz w:val="22"/>
          <w:szCs w:val="22"/>
        </w:rPr>
        <w:t xml:space="preserve"> to Feb’17</w:t>
      </w:r>
      <w:r w:rsidR="00D2436E" w:rsidRPr="00FE39C6">
        <w:rPr>
          <w:rFonts w:ascii="Cambria" w:hAnsi="Cambria"/>
          <w:b/>
          <w:spacing w:val="-10"/>
          <w:sz w:val="22"/>
          <w:szCs w:val="22"/>
        </w:rPr>
        <w:t xml:space="preserve"> (3.4 Years)</w:t>
      </w:r>
    </w:p>
    <w:p w:rsidR="00634F2B" w:rsidRPr="00027400" w:rsidRDefault="00634F2B" w:rsidP="00906569">
      <w:pPr>
        <w:spacing w:line="276" w:lineRule="auto"/>
        <w:ind w:left="720" w:firstLine="360"/>
        <w:jc w:val="both"/>
        <w:rPr>
          <w:rFonts w:ascii="Cambria" w:hAnsi="Cambria"/>
          <w:spacing w:val="-10"/>
          <w:sz w:val="22"/>
          <w:szCs w:val="22"/>
          <w:lang w:val="en-US" w:eastAsia="en-US"/>
        </w:rPr>
      </w:pPr>
      <w:r w:rsidRPr="003103AA">
        <w:rPr>
          <w:rFonts w:ascii="Cambria" w:hAnsi="Cambria"/>
          <w:b/>
          <w:spacing w:val="-10"/>
          <w:sz w:val="22"/>
          <w:szCs w:val="22"/>
          <w:lang w:val="en-US" w:eastAsia="en-US"/>
        </w:rPr>
        <w:t>Company Profile: -</w:t>
      </w:r>
      <w:r w:rsidRPr="00027400">
        <w:rPr>
          <w:rFonts w:ascii="Cambria" w:hAnsi="Cambria"/>
          <w:spacing w:val="-10"/>
          <w:sz w:val="22"/>
          <w:szCs w:val="22"/>
          <w:lang w:val="en-US" w:eastAsia="en-US"/>
        </w:rPr>
        <w:t>T</w:t>
      </w:r>
      <w:r w:rsidR="00F42455" w:rsidRPr="00027400">
        <w:rPr>
          <w:rFonts w:ascii="Cambria" w:hAnsi="Cambria"/>
          <w:spacing w:val="-10"/>
          <w:sz w:val="22"/>
          <w:szCs w:val="22"/>
          <w:lang w:val="en-US" w:eastAsia="en-US"/>
        </w:rPr>
        <w:t>elecom</w:t>
      </w:r>
      <w:r w:rsidR="00906569">
        <w:rPr>
          <w:rFonts w:ascii="Cambria" w:hAnsi="Cambria"/>
          <w:spacing w:val="-10"/>
          <w:sz w:val="22"/>
          <w:szCs w:val="22"/>
          <w:lang w:val="en-US" w:eastAsia="en-US"/>
        </w:rPr>
        <w:t xml:space="preserve">munication </w:t>
      </w:r>
      <w:r w:rsidR="00F42455" w:rsidRPr="00027400">
        <w:rPr>
          <w:rFonts w:ascii="Cambria" w:hAnsi="Cambria"/>
          <w:spacing w:val="-10"/>
          <w:sz w:val="22"/>
          <w:szCs w:val="22"/>
          <w:lang w:val="en-US" w:eastAsia="en-US"/>
        </w:rPr>
        <w:t xml:space="preserve">Manufacturing </w:t>
      </w:r>
      <w:r w:rsidRPr="00027400">
        <w:rPr>
          <w:rFonts w:ascii="Cambria" w:hAnsi="Cambria"/>
          <w:spacing w:val="-10"/>
          <w:sz w:val="22"/>
          <w:szCs w:val="22"/>
          <w:lang w:val="en-US" w:eastAsia="en-US"/>
        </w:rPr>
        <w:t>&amp; M</w:t>
      </w:r>
      <w:r w:rsidR="00F42455" w:rsidRPr="00027400">
        <w:rPr>
          <w:rFonts w:ascii="Cambria" w:hAnsi="Cambria"/>
          <w:spacing w:val="-10"/>
          <w:sz w:val="22"/>
          <w:szCs w:val="22"/>
          <w:lang w:val="en-US" w:eastAsia="en-US"/>
        </w:rPr>
        <w:t xml:space="preserve">edia </w:t>
      </w:r>
      <w:r w:rsidR="003103AA" w:rsidRPr="00027400">
        <w:rPr>
          <w:rFonts w:ascii="Cambria" w:hAnsi="Cambria"/>
          <w:spacing w:val="-10"/>
          <w:sz w:val="22"/>
          <w:szCs w:val="22"/>
          <w:lang w:val="en-US" w:eastAsia="en-US"/>
        </w:rPr>
        <w:t>Company was</w:t>
      </w:r>
      <w:r w:rsidR="00F42455" w:rsidRPr="00027400">
        <w:rPr>
          <w:rFonts w:ascii="Cambria" w:hAnsi="Cambria"/>
          <w:spacing w:val="-10"/>
          <w:sz w:val="22"/>
          <w:szCs w:val="22"/>
          <w:lang w:val="en-US" w:eastAsia="en-US"/>
        </w:rPr>
        <w:t xml:space="preserve"> having</w:t>
      </w:r>
      <w:r w:rsidR="00CB59FB">
        <w:rPr>
          <w:rFonts w:ascii="Cambria" w:hAnsi="Cambria"/>
          <w:spacing w:val="-10"/>
          <w:sz w:val="22"/>
          <w:szCs w:val="22"/>
          <w:lang w:val="en-US" w:eastAsia="en-US"/>
        </w:rPr>
        <w:t>200</w:t>
      </w:r>
      <w:r w:rsidRPr="00027400">
        <w:rPr>
          <w:rFonts w:ascii="Cambria" w:hAnsi="Cambria"/>
          <w:spacing w:val="-10"/>
          <w:sz w:val="22"/>
          <w:szCs w:val="22"/>
          <w:lang w:val="en-US" w:eastAsia="en-US"/>
        </w:rPr>
        <w:t xml:space="preserve"> Cr</w:t>
      </w:r>
      <w:r w:rsidR="007431A7">
        <w:rPr>
          <w:rFonts w:ascii="Cambria" w:hAnsi="Cambria"/>
          <w:spacing w:val="-10"/>
          <w:sz w:val="22"/>
          <w:szCs w:val="22"/>
          <w:lang w:val="en-US" w:eastAsia="en-US"/>
        </w:rPr>
        <w:t xml:space="preserve"> </w:t>
      </w:r>
      <w:r w:rsidR="008C33F6" w:rsidRPr="00027400">
        <w:rPr>
          <w:rFonts w:ascii="Cambria" w:hAnsi="Cambria"/>
          <w:spacing w:val="-10"/>
          <w:sz w:val="22"/>
          <w:szCs w:val="22"/>
          <w:lang w:val="en-US" w:eastAsia="en-US"/>
        </w:rPr>
        <w:t>Turnover</w:t>
      </w:r>
      <w:r w:rsidR="00096A68" w:rsidRPr="00027400">
        <w:rPr>
          <w:rFonts w:ascii="Cambria" w:hAnsi="Cambria"/>
          <w:spacing w:val="-10"/>
          <w:sz w:val="22"/>
          <w:szCs w:val="22"/>
          <w:lang w:val="en-US" w:eastAsia="en-US"/>
        </w:rPr>
        <w:t xml:space="preserve">. </w:t>
      </w:r>
    </w:p>
    <w:p w:rsidR="00634F2B" w:rsidRPr="00027400" w:rsidRDefault="00634F2B" w:rsidP="000810E2">
      <w:pPr>
        <w:spacing w:line="276" w:lineRule="auto"/>
        <w:ind w:left="360" w:firstLine="720"/>
        <w:jc w:val="both"/>
        <w:rPr>
          <w:rFonts w:ascii="Cambria" w:hAnsi="Cambria"/>
          <w:spacing w:val="-10"/>
          <w:sz w:val="22"/>
          <w:szCs w:val="22"/>
          <w:lang w:val="en-US" w:eastAsia="en-US"/>
        </w:rPr>
      </w:pPr>
      <w:r w:rsidRPr="003103AA">
        <w:rPr>
          <w:rFonts w:ascii="Cambria" w:hAnsi="Cambria"/>
          <w:b/>
          <w:spacing w:val="-10"/>
          <w:sz w:val="22"/>
          <w:szCs w:val="22"/>
          <w:lang w:val="en-US" w:eastAsia="en-US"/>
        </w:rPr>
        <w:t>Designation-</w:t>
      </w:r>
      <w:r w:rsidRPr="00027400">
        <w:rPr>
          <w:rFonts w:ascii="Cambria" w:hAnsi="Cambria"/>
          <w:spacing w:val="-10"/>
          <w:sz w:val="22"/>
          <w:szCs w:val="22"/>
          <w:lang w:val="en-US" w:eastAsia="en-US"/>
        </w:rPr>
        <w:t>Sr. Executive HR &amp; Admin</w:t>
      </w:r>
    </w:p>
    <w:p w:rsidR="007C27EE" w:rsidRPr="00906569" w:rsidRDefault="007C27EE" w:rsidP="00567A90">
      <w:pPr>
        <w:ind w:firstLine="720"/>
        <w:jc w:val="both"/>
        <w:rPr>
          <w:rFonts w:ascii="Cambria" w:hAnsi="Cambria"/>
          <w:spacing w:val="-10"/>
          <w:sz w:val="20"/>
          <w:szCs w:val="22"/>
          <w:lang w:val="en-US" w:eastAsia="en-US"/>
        </w:rPr>
      </w:pPr>
    </w:p>
    <w:p w:rsidR="007658E3" w:rsidRPr="008206A1" w:rsidRDefault="007658E3" w:rsidP="00AE40FB">
      <w:pPr>
        <w:numPr>
          <w:ilvl w:val="0"/>
          <w:numId w:val="7"/>
        </w:numPr>
        <w:spacing w:line="276" w:lineRule="auto"/>
        <w:jc w:val="both"/>
        <w:rPr>
          <w:rFonts w:ascii="Cambria" w:hAnsi="Cambria"/>
          <w:spacing w:val="-10"/>
          <w:sz w:val="22"/>
          <w:szCs w:val="22"/>
          <w:lang w:val="en-US" w:eastAsia="en-US"/>
        </w:rPr>
      </w:pPr>
      <w:r w:rsidRPr="00121232">
        <w:rPr>
          <w:rFonts w:ascii="Cambria" w:hAnsi="Cambria"/>
          <w:b/>
          <w:spacing w:val="-10"/>
          <w:lang w:val="en-US" w:eastAsia="en-US"/>
        </w:rPr>
        <w:t>MOHANI TEA LEAVES PVT. LTD.</w:t>
      </w:r>
      <w:r w:rsidR="007C2700">
        <w:rPr>
          <w:rFonts w:ascii="Cambria" w:hAnsi="Cambria"/>
          <w:spacing w:val="-10"/>
          <w:sz w:val="22"/>
          <w:szCs w:val="22"/>
          <w:lang w:val="en-US" w:eastAsia="en-US"/>
        </w:rPr>
        <w:tab/>
      </w:r>
      <w:r w:rsidR="00906569">
        <w:rPr>
          <w:rFonts w:ascii="Cambria" w:hAnsi="Cambria"/>
          <w:spacing w:val="-10"/>
          <w:sz w:val="22"/>
          <w:szCs w:val="22"/>
          <w:lang w:val="en-US" w:eastAsia="en-US"/>
        </w:rPr>
        <w:t xml:space="preserve"> (Kanpur)</w:t>
      </w:r>
      <w:r w:rsidR="00D24846">
        <w:rPr>
          <w:rFonts w:ascii="Cambria" w:hAnsi="Cambria"/>
          <w:spacing w:val="-10"/>
          <w:sz w:val="22"/>
          <w:szCs w:val="22"/>
          <w:lang w:val="en-US" w:eastAsia="en-US"/>
        </w:rPr>
        <w:tab/>
      </w:r>
      <w:r w:rsidR="00D24846">
        <w:rPr>
          <w:rFonts w:ascii="Cambria" w:hAnsi="Cambria"/>
          <w:spacing w:val="-10"/>
          <w:sz w:val="22"/>
          <w:szCs w:val="22"/>
          <w:lang w:val="en-US" w:eastAsia="en-US"/>
        </w:rPr>
        <w:tab/>
      </w:r>
      <w:r w:rsidR="00D24846">
        <w:rPr>
          <w:rFonts w:ascii="Cambria" w:hAnsi="Cambria"/>
          <w:spacing w:val="-10"/>
          <w:sz w:val="22"/>
          <w:szCs w:val="22"/>
          <w:lang w:val="en-US" w:eastAsia="en-US"/>
        </w:rPr>
        <w:tab/>
      </w:r>
      <w:r w:rsidRPr="00FE39C6">
        <w:rPr>
          <w:rFonts w:ascii="Cambria" w:hAnsi="Cambria"/>
          <w:b/>
          <w:spacing w:val="-10"/>
          <w:sz w:val="22"/>
          <w:szCs w:val="22"/>
          <w:lang w:val="en-US" w:eastAsia="en-US"/>
        </w:rPr>
        <w:t>June '10 to Oct’</w:t>
      </w:r>
      <w:r w:rsidR="003D5A3B" w:rsidRPr="00FE39C6">
        <w:rPr>
          <w:rFonts w:ascii="Cambria" w:hAnsi="Cambria"/>
          <w:b/>
          <w:spacing w:val="-10"/>
          <w:sz w:val="22"/>
          <w:szCs w:val="22"/>
          <w:lang w:val="en-US" w:eastAsia="en-US"/>
        </w:rPr>
        <w:t>13 (</w:t>
      </w:r>
      <w:r w:rsidR="00A564C0" w:rsidRPr="00FE39C6">
        <w:rPr>
          <w:rFonts w:ascii="Cambria" w:hAnsi="Cambria"/>
          <w:b/>
          <w:spacing w:val="-10"/>
          <w:sz w:val="22"/>
          <w:szCs w:val="22"/>
          <w:lang w:val="en-US" w:eastAsia="en-US"/>
        </w:rPr>
        <w:t>3.</w:t>
      </w:r>
      <w:r w:rsidR="00FF2FE5" w:rsidRPr="00FE39C6">
        <w:rPr>
          <w:rFonts w:ascii="Cambria" w:hAnsi="Cambria"/>
          <w:b/>
          <w:spacing w:val="-10"/>
          <w:sz w:val="22"/>
          <w:szCs w:val="22"/>
          <w:lang w:val="en-US" w:eastAsia="en-US"/>
        </w:rPr>
        <w:t>5 Years</w:t>
      </w:r>
      <w:r w:rsidR="00A564C0" w:rsidRPr="00FE39C6">
        <w:rPr>
          <w:rFonts w:ascii="Cambria" w:hAnsi="Cambria"/>
          <w:b/>
          <w:spacing w:val="-10"/>
          <w:sz w:val="22"/>
          <w:szCs w:val="22"/>
          <w:lang w:val="en-US" w:eastAsia="en-US"/>
        </w:rPr>
        <w:t>)</w:t>
      </w:r>
    </w:p>
    <w:p w:rsidR="007658E3" w:rsidRPr="008206A1" w:rsidRDefault="007658E3" w:rsidP="00906569">
      <w:pPr>
        <w:spacing w:line="276" w:lineRule="auto"/>
        <w:ind w:left="720" w:firstLine="360"/>
        <w:jc w:val="both"/>
        <w:rPr>
          <w:rFonts w:ascii="Cambria" w:hAnsi="Cambria"/>
          <w:spacing w:val="-10"/>
          <w:sz w:val="22"/>
          <w:szCs w:val="22"/>
          <w:lang w:val="en-US" w:eastAsia="en-US"/>
        </w:rPr>
      </w:pPr>
      <w:r w:rsidRPr="009C1FC5">
        <w:rPr>
          <w:rFonts w:ascii="Cambria" w:hAnsi="Cambria"/>
          <w:b/>
          <w:spacing w:val="-10"/>
          <w:sz w:val="22"/>
          <w:szCs w:val="22"/>
          <w:lang w:val="en-US" w:eastAsia="en-US"/>
        </w:rPr>
        <w:t>Company Profile-</w:t>
      </w:r>
      <w:r w:rsidRPr="008206A1">
        <w:rPr>
          <w:rFonts w:ascii="Cambria" w:hAnsi="Cambria"/>
          <w:spacing w:val="-10"/>
          <w:sz w:val="22"/>
          <w:szCs w:val="22"/>
          <w:lang w:val="en-US" w:eastAsia="en-US"/>
        </w:rPr>
        <w:t>FMCG</w:t>
      </w:r>
      <w:r w:rsidR="007431A7">
        <w:rPr>
          <w:rFonts w:ascii="Cambria" w:hAnsi="Cambria"/>
          <w:spacing w:val="-10"/>
          <w:sz w:val="22"/>
          <w:szCs w:val="22"/>
          <w:lang w:val="en-US" w:eastAsia="en-US"/>
        </w:rPr>
        <w:t xml:space="preserve"> </w:t>
      </w:r>
      <w:r w:rsidRPr="008206A1">
        <w:rPr>
          <w:rFonts w:ascii="Cambria" w:hAnsi="Cambria"/>
          <w:spacing w:val="-10"/>
          <w:sz w:val="22"/>
          <w:szCs w:val="22"/>
          <w:lang w:val="en-US" w:eastAsia="en-US"/>
        </w:rPr>
        <w:t>Company of India</w:t>
      </w:r>
      <w:r w:rsidR="00F42455">
        <w:rPr>
          <w:rFonts w:ascii="Cambria" w:hAnsi="Cambria"/>
          <w:spacing w:val="-10"/>
          <w:sz w:val="22"/>
          <w:szCs w:val="22"/>
          <w:lang w:val="en-US" w:eastAsia="en-US"/>
        </w:rPr>
        <w:t xml:space="preserve"> was</w:t>
      </w:r>
      <w:r w:rsidR="00361CA7">
        <w:rPr>
          <w:rFonts w:ascii="Cambria" w:hAnsi="Cambria"/>
          <w:spacing w:val="-10"/>
          <w:sz w:val="22"/>
          <w:szCs w:val="22"/>
          <w:lang w:val="en-US" w:eastAsia="en-US"/>
        </w:rPr>
        <w:t xml:space="preserve"> having </w:t>
      </w:r>
      <w:r w:rsidR="00675CA0">
        <w:rPr>
          <w:rFonts w:ascii="Cambria" w:hAnsi="Cambria"/>
          <w:spacing w:val="-10"/>
          <w:sz w:val="22"/>
          <w:szCs w:val="22"/>
          <w:lang w:val="en-US" w:eastAsia="en-US"/>
        </w:rPr>
        <w:t>up to</w:t>
      </w:r>
      <w:r w:rsidR="00361CA7">
        <w:rPr>
          <w:rFonts w:ascii="Cambria" w:hAnsi="Cambria"/>
          <w:spacing w:val="-10"/>
          <w:sz w:val="22"/>
          <w:szCs w:val="22"/>
          <w:lang w:val="en-US" w:eastAsia="en-US"/>
        </w:rPr>
        <w:t xml:space="preserve"> 300 </w:t>
      </w:r>
      <w:r w:rsidRPr="008206A1">
        <w:rPr>
          <w:rFonts w:ascii="Cambria" w:hAnsi="Cambria"/>
          <w:spacing w:val="-10"/>
          <w:sz w:val="22"/>
          <w:szCs w:val="22"/>
          <w:lang w:val="en-US" w:eastAsia="en-US"/>
        </w:rPr>
        <w:t>Cr. Annual</w:t>
      </w:r>
      <w:r w:rsidR="007431A7">
        <w:rPr>
          <w:rFonts w:ascii="Cambria" w:hAnsi="Cambria"/>
          <w:spacing w:val="-10"/>
          <w:sz w:val="22"/>
          <w:szCs w:val="22"/>
          <w:lang w:val="en-US" w:eastAsia="en-US"/>
        </w:rPr>
        <w:t xml:space="preserve"> </w:t>
      </w:r>
      <w:r w:rsidR="00A462FF" w:rsidRPr="008206A1">
        <w:rPr>
          <w:rFonts w:ascii="Cambria" w:hAnsi="Cambria"/>
          <w:spacing w:val="-10"/>
          <w:sz w:val="22"/>
          <w:szCs w:val="22"/>
          <w:lang w:val="en-US" w:eastAsia="en-US"/>
        </w:rPr>
        <w:t>Turnover</w:t>
      </w:r>
      <w:r w:rsidRPr="008206A1">
        <w:rPr>
          <w:rFonts w:ascii="Cambria" w:hAnsi="Cambria"/>
          <w:spacing w:val="-10"/>
          <w:sz w:val="22"/>
          <w:szCs w:val="22"/>
          <w:lang w:val="en-US" w:eastAsia="en-US"/>
        </w:rPr>
        <w:t xml:space="preserve">. </w:t>
      </w:r>
    </w:p>
    <w:p w:rsidR="007658E3" w:rsidRDefault="007658E3" w:rsidP="000810E2">
      <w:pPr>
        <w:spacing w:line="276" w:lineRule="auto"/>
        <w:ind w:left="360" w:firstLine="720"/>
        <w:jc w:val="both"/>
        <w:rPr>
          <w:rFonts w:ascii="Cambria" w:hAnsi="Cambria"/>
          <w:spacing w:val="-10"/>
          <w:sz w:val="22"/>
          <w:szCs w:val="22"/>
          <w:lang w:val="en-US" w:eastAsia="en-US"/>
        </w:rPr>
      </w:pPr>
      <w:r w:rsidRPr="009C1FC5">
        <w:rPr>
          <w:rFonts w:ascii="Cambria" w:hAnsi="Cambria"/>
          <w:b/>
          <w:spacing w:val="-10"/>
          <w:sz w:val="22"/>
          <w:szCs w:val="22"/>
          <w:lang w:val="en-US" w:eastAsia="en-US"/>
        </w:rPr>
        <w:t>Designation-</w:t>
      </w:r>
      <w:r w:rsidRPr="009C1FC5">
        <w:rPr>
          <w:rFonts w:ascii="Cambria" w:hAnsi="Cambria"/>
          <w:spacing w:val="-10"/>
          <w:sz w:val="22"/>
          <w:szCs w:val="22"/>
          <w:lang w:val="en-US" w:eastAsia="en-US"/>
        </w:rPr>
        <w:t xml:space="preserve"> Sr. Executive- HR </w:t>
      </w:r>
    </w:p>
    <w:p w:rsidR="007658E3" w:rsidRPr="008206A1" w:rsidRDefault="00C97004" w:rsidP="00567A90">
      <w:pPr>
        <w:tabs>
          <w:tab w:val="left" w:pos="0"/>
        </w:tabs>
        <w:ind w:right="-56"/>
        <w:jc w:val="both"/>
        <w:rPr>
          <w:rFonts w:ascii="Cambria" w:hAnsi="Cambria"/>
          <w:spacing w:val="-10"/>
          <w:sz w:val="22"/>
          <w:szCs w:val="22"/>
          <w:lang w:val="en-US" w:eastAsia="en-US"/>
        </w:rPr>
      </w:pPr>
      <w:r w:rsidRPr="00382B1B">
        <w:rPr>
          <w:rFonts w:ascii="Cambria" w:hAnsi="Cambria"/>
          <w:spacing w:val="-10"/>
          <w:sz w:val="22"/>
          <w:szCs w:val="22"/>
          <w:lang w:val="en-US" w:eastAsia="en-US"/>
        </w:rPr>
        <w:pict>
          <v:shape id="_x0000_i1029" type="#_x0000_t75" style="width:505.75pt;height:7pt" o:hrpct="0" o:hr="t">
            <v:imagedata r:id="rId10" o:title="BD15155_"/>
          </v:shape>
        </w:pict>
      </w:r>
    </w:p>
    <w:p w:rsidR="007658E3" w:rsidRPr="006A635D" w:rsidRDefault="007658E3" w:rsidP="00CB5E5A">
      <w:pPr>
        <w:tabs>
          <w:tab w:val="left" w:pos="0"/>
        </w:tabs>
        <w:ind w:right="-56"/>
        <w:jc w:val="center"/>
        <w:rPr>
          <w:rFonts w:ascii="Cambria" w:hAnsi="Cambria"/>
          <w:b/>
          <w:spacing w:val="-10"/>
          <w:lang w:val="en-US" w:eastAsia="en-US"/>
        </w:rPr>
      </w:pPr>
      <w:r w:rsidRPr="006A635D">
        <w:rPr>
          <w:rFonts w:ascii="Cambria" w:hAnsi="Cambria"/>
          <w:b/>
          <w:spacing w:val="-10"/>
          <w:lang w:val="en-US" w:eastAsia="en-US"/>
        </w:rPr>
        <w:t>Qualifications</w:t>
      </w:r>
    </w:p>
    <w:p w:rsidR="007658E3" w:rsidRPr="008206A1" w:rsidRDefault="007658E3" w:rsidP="00567A90">
      <w:pPr>
        <w:jc w:val="both"/>
        <w:rPr>
          <w:rFonts w:ascii="Cambria" w:hAnsi="Cambria"/>
          <w:b/>
          <w:spacing w:val="-10"/>
          <w:sz w:val="22"/>
          <w:szCs w:val="22"/>
          <w:lang w:val="en-US" w:eastAsia="en-US"/>
        </w:rPr>
      </w:pPr>
      <w:r w:rsidRPr="008206A1">
        <w:rPr>
          <w:rFonts w:ascii="Cambria" w:hAnsi="Cambria"/>
          <w:b/>
          <w:spacing w:val="-10"/>
          <w:sz w:val="22"/>
          <w:szCs w:val="22"/>
          <w:lang w:val="en-US" w:eastAsia="en-US"/>
        </w:rPr>
        <w:t xml:space="preserve">Professional </w:t>
      </w:r>
      <w:r w:rsidR="00361CA7">
        <w:rPr>
          <w:rFonts w:ascii="Cambria" w:hAnsi="Cambria"/>
          <w:b/>
          <w:spacing w:val="-10"/>
          <w:sz w:val="22"/>
          <w:szCs w:val="22"/>
          <w:lang w:val="en-US" w:eastAsia="en-US"/>
        </w:rPr>
        <w:t>&amp; Academic</w:t>
      </w:r>
    </w:p>
    <w:p w:rsidR="007658E3" w:rsidRPr="006A635D" w:rsidRDefault="007658E3" w:rsidP="00567A90">
      <w:pPr>
        <w:jc w:val="both"/>
        <w:rPr>
          <w:rFonts w:ascii="Cambria" w:hAnsi="Cambria"/>
          <w:spacing w:val="-10"/>
          <w:sz w:val="10"/>
          <w:szCs w:val="22"/>
          <w:lang w:val="en-US" w:eastAsia="en-US"/>
        </w:rPr>
      </w:pPr>
    </w:p>
    <w:p w:rsidR="007658E3" w:rsidRPr="00361CA7" w:rsidRDefault="00361CA7" w:rsidP="00AE40FB">
      <w:pPr>
        <w:numPr>
          <w:ilvl w:val="0"/>
          <w:numId w:val="3"/>
        </w:numPr>
        <w:tabs>
          <w:tab w:val="num" w:pos="360"/>
        </w:tabs>
        <w:spacing w:line="276" w:lineRule="auto"/>
        <w:jc w:val="both"/>
        <w:rPr>
          <w:rFonts w:ascii="Cambria" w:hAnsi="Cambria"/>
          <w:spacing w:val="-10"/>
          <w:sz w:val="22"/>
          <w:szCs w:val="22"/>
          <w:lang w:val="en-US" w:eastAsia="en-US"/>
        </w:rPr>
      </w:pPr>
      <w:r w:rsidRPr="00361CA7">
        <w:rPr>
          <w:rFonts w:ascii="Cambria" w:hAnsi="Cambria"/>
          <w:spacing w:val="-10"/>
          <w:sz w:val="22"/>
          <w:szCs w:val="22"/>
          <w:lang w:val="en-US" w:eastAsia="en-US"/>
        </w:rPr>
        <w:t>MBA</w:t>
      </w:r>
      <w:r w:rsidR="007658E3" w:rsidRPr="00361CA7">
        <w:rPr>
          <w:rFonts w:ascii="Cambria" w:hAnsi="Cambria"/>
          <w:spacing w:val="-10"/>
          <w:sz w:val="22"/>
          <w:szCs w:val="22"/>
          <w:lang w:val="en-US" w:eastAsia="en-US"/>
        </w:rPr>
        <w:t xml:space="preserve"> (Distance</w:t>
      </w:r>
      <w:r w:rsidR="00D24846" w:rsidRPr="00361CA7">
        <w:rPr>
          <w:rFonts w:ascii="Cambria" w:hAnsi="Cambria"/>
          <w:spacing w:val="-10"/>
          <w:sz w:val="22"/>
          <w:szCs w:val="22"/>
          <w:lang w:val="en-US" w:eastAsia="en-US"/>
        </w:rPr>
        <w:t xml:space="preserve"> Education</w:t>
      </w:r>
      <w:r w:rsidR="007658E3" w:rsidRPr="00361CA7">
        <w:rPr>
          <w:rFonts w:ascii="Cambria" w:hAnsi="Cambria"/>
          <w:spacing w:val="-10"/>
          <w:sz w:val="22"/>
          <w:szCs w:val="22"/>
          <w:lang w:val="en-US" w:eastAsia="en-US"/>
        </w:rPr>
        <w:t>)</w:t>
      </w:r>
      <w:r w:rsidR="00305871" w:rsidRPr="00361CA7">
        <w:rPr>
          <w:rFonts w:ascii="Cambria" w:hAnsi="Cambria"/>
          <w:spacing w:val="-10"/>
          <w:sz w:val="22"/>
          <w:szCs w:val="22"/>
          <w:lang w:val="en-US" w:eastAsia="en-US"/>
        </w:rPr>
        <w:t xml:space="preserve"> in Human Resources </w:t>
      </w:r>
      <w:r w:rsidR="007658E3" w:rsidRPr="00361CA7">
        <w:rPr>
          <w:rFonts w:ascii="Cambria" w:hAnsi="Cambria"/>
          <w:spacing w:val="-10"/>
          <w:sz w:val="22"/>
          <w:szCs w:val="22"/>
          <w:lang w:val="en-US" w:eastAsia="en-US"/>
        </w:rPr>
        <w:t xml:space="preserve">from Punjab Technical </w:t>
      </w:r>
      <w:r w:rsidR="007431A7" w:rsidRPr="00361CA7">
        <w:rPr>
          <w:rFonts w:ascii="Cambria" w:hAnsi="Cambria"/>
          <w:spacing w:val="-10"/>
          <w:sz w:val="22"/>
          <w:szCs w:val="22"/>
          <w:lang w:val="en-US" w:eastAsia="en-US"/>
        </w:rPr>
        <w:t>University (</w:t>
      </w:r>
      <w:r w:rsidR="000B275B" w:rsidRPr="00361CA7">
        <w:rPr>
          <w:rFonts w:ascii="Cambria" w:hAnsi="Cambria"/>
          <w:spacing w:val="-10"/>
          <w:sz w:val="22"/>
          <w:szCs w:val="22"/>
          <w:lang w:val="en-US" w:eastAsia="en-US"/>
        </w:rPr>
        <w:t>2013)</w:t>
      </w:r>
      <w:r w:rsidR="007658E3" w:rsidRPr="00361CA7">
        <w:rPr>
          <w:rFonts w:ascii="Cambria" w:hAnsi="Cambria"/>
          <w:spacing w:val="-10"/>
          <w:sz w:val="22"/>
          <w:szCs w:val="22"/>
          <w:lang w:val="en-US" w:eastAsia="en-US"/>
        </w:rPr>
        <w:t>.</w:t>
      </w:r>
    </w:p>
    <w:p w:rsidR="007C2700" w:rsidRPr="00C620AA" w:rsidRDefault="007658E3" w:rsidP="00AE40FB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pacing w:val="-10"/>
          <w:sz w:val="22"/>
          <w:szCs w:val="22"/>
          <w:lang w:val="en-US" w:eastAsia="en-US"/>
        </w:rPr>
      </w:pPr>
      <w:r w:rsidRPr="008206A1">
        <w:rPr>
          <w:rFonts w:ascii="Cambria" w:hAnsi="Cambria"/>
          <w:spacing w:val="-10"/>
          <w:sz w:val="22"/>
          <w:szCs w:val="22"/>
          <w:lang w:val="en-US" w:eastAsia="en-US"/>
        </w:rPr>
        <w:t>Journalism &amp; Mass Communication from Banaras Hindu University (2009-10).</w:t>
      </w:r>
    </w:p>
    <w:p w:rsidR="007658E3" w:rsidRDefault="007658E3" w:rsidP="00AE40FB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pacing w:val="-10"/>
          <w:sz w:val="22"/>
          <w:szCs w:val="22"/>
          <w:lang w:val="en-US" w:eastAsia="en-US"/>
        </w:rPr>
      </w:pPr>
      <w:r w:rsidRPr="008206A1">
        <w:rPr>
          <w:rFonts w:ascii="Cambria" w:hAnsi="Cambria"/>
          <w:spacing w:val="-10"/>
          <w:sz w:val="22"/>
          <w:szCs w:val="22"/>
          <w:lang w:val="en-US" w:eastAsia="en-US"/>
        </w:rPr>
        <w:t>Graduation in year 2008 From C.S.J.M. University Kanpur.</w:t>
      </w:r>
    </w:p>
    <w:p w:rsidR="00C620AA" w:rsidRDefault="00C620AA" w:rsidP="00C620AA">
      <w:pPr>
        <w:ind w:left="720"/>
        <w:jc w:val="both"/>
        <w:rPr>
          <w:rFonts w:ascii="Cambria" w:hAnsi="Cambria"/>
          <w:spacing w:val="-10"/>
          <w:sz w:val="6"/>
          <w:szCs w:val="22"/>
          <w:lang w:val="en-US" w:eastAsia="en-US"/>
        </w:rPr>
      </w:pPr>
    </w:p>
    <w:p w:rsidR="00144229" w:rsidRPr="003D0373" w:rsidRDefault="00144229" w:rsidP="00C620AA">
      <w:pPr>
        <w:ind w:left="720"/>
        <w:jc w:val="both"/>
        <w:rPr>
          <w:rFonts w:ascii="Cambria" w:hAnsi="Cambria"/>
          <w:spacing w:val="-10"/>
          <w:sz w:val="6"/>
          <w:szCs w:val="22"/>
          <w:lang w:val="en-US" w:eastAsia="en-US"/>
        </w:rPr>
      </w:pPr>
    </w:p>
    <w:p w:rsidR="007658E3" w:rsidRPr="008206A1" w:rsidRDefault="00B46A5E" w:rsidP="00567A90">
      <w:pPr>
        <w:jc w:val="both"/>
        <w:rPr>
          <w:rFonts w:ascii="Cambria" w:hAnsi="Cambria"/>
          <w:b/>
          <w:spacing w:val="-10"/>
          <w:sz w:val="22"/>
          <w:szCs w:val="22"/>
          <w:lang w:val="en-US" w:eastAsia="en-US"/>
        </w:rPr>
      </w:pPr>
      <w:r>
        <w:rPr>
          <w:rFonts w:ascii="Cambria" w:hAnsi="Cambria"/>
          <w:b/>
          <w:spacing w:val="-10"/>
          <w:sz w:val="22"/>
          <w:szCs w:val="22"/>
          <w:lang w:val="en-US" w:eastAsia="en-US"/>
        </w:rPr>
        <w:t xml:space="preserve">Technical </w:t>
      </w:r>
    </w:p>
    <w:p w:rsidR="007C2700" w:rsidRPr="006A635D" w:rsidRDefault="00442899" w:rsidP="00567A90">
      <w:pPr>
        <w:ind w:left="360"/>
        <w:jc w:val="both"/>
        <w:rPr>
          <w:rFonts w:ascii="Cambria" w:hAnsi="Cambria"/>
          <w:spacing w:val="-10"/>
          <w:sz w:val="8"/>
          <w:szCs w:val="22"/>
          <w:lang w:val="en-US" w:eastAsia="en-US"/>
        </w:rPr>
      </w:pPr>
      <w:r>
        <w:rPr>
          <w:rFonts w:ascii="Cambria" w:hAnsi="Cambria"/>
          <w:spacing w:val="-10"/>
          <w:sz w:val="8"/>
          <w:szCs w:val="22"/>
          <w:lang w:val="en-US" w:eastAsia="en-US"/>
        </w:rPr>
        <w:tab/>
      </w:r>
    </w:p>
    <w:p w:rsidR="007658E3" w:rsidRDefault="007658E3" w:rsidP="00AE40FB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pacing w:val="-10"/>
          <w:sz w:val="22"/>
          <w:szCs w:val="22"/>
          <w:lang w:val="en-US" w:eastAsia="en-US"/>
        </w:rPr>
      </w:pPr>
      <w:r w:rsidRPr="008206A1">
        <w:rPr>
          <w:rFonts w:ascii="Cambria" w:hAnsi="Cambria"/>
          <w:spacing w:val="-10"/>
          <w:sz w:val="22"/>
          <w:szCs w:val="22"/>
          <w:lang w:val="en-US" w:eastAsia="en-US"/>
        </w:rPr>
        <w:t xml:space="preserve">Worked on customized software on </w:t>
      </w:r>
      <w:r w:rsidRPr="00361CA7">
        <w:rPr>
          <w:rFonts w:ascii="Cambria" w:hAnsi="Cambria"/>
          <w:spacing w:val="-10"/>
          <w:sz w:val="22"/>
          <w:szCs w:val="22"/>
          <w:lang w:val="en-US" w:eastAsia="en-US"/>
        </w:rPr>
        <w:t xml:space="preserve">Payroll </w:t>
      </w:r>
      <w:r w:rsidR="007C2700" w:rsidRPr="00361CA7">
        <w:rPr>
          <w:rFonts w:ascii="Cambria" w:hAnsi="Cambria"/>
          <w:spacing w:val="-10"/>
          <w:sz w:val="22"/>
          <w:szCs w:val="22"/>
          <w:lang w:val="en-US" w:eastAsia="en-US"/>
        </w:rPr>
        <w:t>Modules</w:t>
      </w:r>
      <w:r w:rsidRPr="00361CA7">
        <w:rPr>
          <w:rFonts w:ascii="Cambria" w:hAnsi="Cambria"/>
          <w:spacing w:val="-10"/>
          <w:sz w:val="22"/>
          <w:szCs w:val="22"/>
          <w:lang w:val="en-US" w:eastAsia="en-US"/>
        </w:rPr>
        <w:t xml:space="preserve"> Savior, Navision (ERP)</w:t>
      </w:r>
      <w:r w:rsidR="00305871" w:rsidRPr="00361CA7">
        <w:rPr>
          <w:rFonts w:ascii="Cambria" w:hAnsi="Cambria"/>
          <w:spacing w:val="-10"/>
          <w:sz w:val="22"/>
          <w:szCs w:val="22"/>
          <w:lang w:val="en-US" w:eastAsia="en-US"/>
        </w:rPr>
        <w:t xml:space="preserve">, Saral </w:t>
      </w:r>
      <w:r w:rsidR="007431A7" w:rsidRPr="00361CA7">
        <w:rPr>
          <w:rFonts w:ascii="Cambria" w:hAnsi="Cambria"/>
          <w:spacing w:val="-10"/>
          <w:sz w:val="22"/>
          <w:szCs w:val="22"/>
          <w:lang w:val="en-US" w:eastAsia="en-US"/>
        </w:rPr>
        <w:t>Pay and</w:t>
      </w:r>
      <w:r w:rsidR="000810E2" w:rsidRPr="00361CA7">
        <w:rPr>
          <w:rFonts w:ascii="Cambria" w:hAnsi="Cambria"/>
          <w:spacing w:val="-10"/>
          <w:sz w:val="22"/>
          <w:szCs w:val="22"/>
          <w:lang w:val="en-US" w:eastAsia="en-US"/>
        </w:rPr>
        <w:t xml:space="preserve"> Spine</w:t>
      </w:r>
      <w:r w:rsidR="00305871" w:rsidRPr="008206A1">
        <w:rPr>
          <w:rFonts w:ascii="Cambria" w:hAnsi="Cambria"/>
          <w:spacing w:val="-10"/>
          <w:sz w:val="22"/>
          <w:szCs w:val="22"/>
          <w:lang w:val="en-US" w:eastAsia="en-US"/>
        </w:rPr>
        <w:t xml:space="preserve">. </w:t>
      </w:r>
    </w:p>
    <w:p w:rsidR="007658E3" w:rsidRDefault="00B46A5E" w:rsidP="00AE40FB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pacing w:val="-10"/>
          <w:sz w:val="22"/>
          <w:szCs w:val="22"/>
          <w:lang w:val="en-US" w:eastAsia="en-US"/>
        </w:rPr>
      </w:pPr>
      <w:r w:rsidRPr="008206A1">
        <w:rPr>
          <w:rFonts w:ascii="Cambria" w:hAnsi="Cambria"/>
          <w:spacing w:val="-10"/>
          <w:sz w:val="22"/>
          <w:szCs w:val="22"/>
          <w:lang w:val="en-US" w:eastAsia="en-US"/>
        </w:rPr>
        <w:t xml:space="preserve">‘O’ Level Diploma in Computer Application from </w:t>
      </w:r>
      <w:r w:rsidR="007D6D7E">
        <w:rPr>
          <w:rFonts w:ascii="Cambria" w:hAnsi="Cambria"/>
          <w:spacing w:val="-10"/>
          <w:sz w:val="22"/>
          <w:szCs w:val="22"/>
          <w:lang w:val="en-US" w:eastAsia="en-US"/>
        </w:rPr>
        <w:t>CSJMU</w:t>
      </w:r>
      <w:r w:rsidRPr="008206A1">
        <w:rPr>
          <w:rFonts w:ascii="Cambria" w:hAnsi="Cambria"/>
          <w:spacing w:val="-10"/>
          <w:sz w:val="22"/>
          <w:szCs w:val="22"/>
          <w:lang w:val="en-US" w:eastAsia="en-US"/>
        </w:rPr>
        <w:t>, Kanpur.</w:t>
      </w:r>
    </w:p>
    <w:p w:rsidR="00144229" w:rsidRPr="00D12872" w:rsidRDefault="00144229" w:rsidP="00144229">
      <w:pPr>
        <w:spacing w:line="276" w:lineRule="auto"/>
        <w:ind w:left="720"/>
        <w:jc w:val="both"/>
        <w:rPr>
          <w:rFonts w:ascii="Cambria" w:hAnsi="Cambria"/>
          <w:spacing w:val="-10"/>
          <w:sz w:val="12"/>
          <w:szCs w:val="12"/>
          <w:lang w:val="en-US" w:eastAsia="en-US"/>
        </w:rPr>
      </w:pPr>
    </w:p>
    <w:p w:rsidR="00C620AA" w:rsidRPr="00C620AA" w:rsidRDefault="00C620AA" w:rsidP="00C620AA">
      <w:pPr>
        <w:ind w:left="720"/>
        <w:jc w:val="both"/>
        <w:rPr>
          <w:rFonts w:ascii="Cambria" w:hAnsi="Cambria"/>
          <w:spacing w:val="-10"/>
          <w:sz w:val="2"/>
          <w:szCs w:val="22"/>
          <w:lang w:val="en-US" w:eastAsia="en-US"/>
        </w:rPr>
      </w:pPr>
    </w:p>
    <w:p w:rsidR="007658E3" w:rsidRDefault="007658E3" w:rsidP="00567A90">
      <w:pPr>
        <w:jc w:val="both"/>
        <w:rPr>
          <w:rFonts w:ascii="Cambria" w:hAnsi="Cambria"/>
          <w:b/>
          <w:spacing w:val="-10"/>
          <w:sz w:val="22"/>
          <w:szCs w:val="22"/>
          <w:lang w:val="en-US" w:eastAsia="en-US"/>
        </w:rPr>
      </w:pPr>
      <w:r w:rsidRPr="008206A1">
        <w:rPr>
          <w:rFonts w:ascii="Cambria" w:hAnsi="Cambria"/>
          <w:b/>
          <w:spacing w:val="-10"/>
          <w:sz w:val="22"/>
          <w:szCs w:val="22"/>
          <w:lang w:val="en-US" w:eastAsia="en-US"/>
        </w:rPr>
        <w:t>Course Program Activity</w:t>
      </w:r>
    </w:p>
    <w:p w:rsidR="00144229" w:rsidRPr="0013319C" w:rsidRDefault="00144229" w:rsidP="00567A90">
      <w:pPr>
        <w:jc w:val="both"/>
        <w:rPr>
          <w:rFonts w:ascii="Cambria" w:hAnsi="Cambria"/>
          <w:b/>
          <w:spacing w:val="-10"/>
          <w:sz w:val="6"/>
          <w:szCs w:val="22"/>
          <w:lang w:val="en-US" w:eastAsia="en-US"/>
        </w:rPr>
      </w:pPr>
    </w:p>
    <w:p w:rsidR="00F917D5" w:rsidRDefault="007658E3" w:rsidP="00AE40FB">
      <w:pPr>
        <w:numPr>
          <w:ilvl w:val="0"/>
          <w:numId w:val="3"/>
        </w:numPr>
        <w:jc w:val="both"/>
        <w:rPr>
          <w:rFonts w:ascii="Cambria" w:hAnsi="Cambria"/>
          <w:spacing w:val="-10"/>
          <w:sz w:val="22"/>
          <w:szCs w:val="22"/>
          <w:lang w:val="en-US" w:eastAsia="en-US"/>
        </w:rPr>
      </w:pPr>
      <w:r w:rsidRPr="008206A1">
        <w:rPr>
          <w:rFonts w:ascii="Cambria" w:hAnsi="Cambria"/>
          <w:spacing w:val="-10"/>
          <w:sz w:val="22"/>
          <w:szCs w:val="22"/>
          <w:lang w:val="en-US" w:eastAsia="en-US"/>
        </w:rPr>
        <w:t>Completed Research Project on “Awareness Level of students About the Diseases due to eating Fast Food”</w:t>
      </w:r>
      <w:r w:rsidR="003D2EDB" w:rsidRPr="008206A1">
        <w:rPr>
          <w:rFonts w:ascii="Cambria" w:hAnsi="Cambria"/>
          <w:spacing w:val="-10"/>
          <w:sz w:val="22"/>
          <w:szCs w:val="22"/>
          <w:lang w:val="en-US" w:eastAsia="en-US"/>
        </w:rPr>
        <w:t xml:space="preserve"> In Banaras Hindu University</w:t>
      </w:r>
      <w:r w:rsidRPr="008206A1">
        <w:rPr>
          <w:rFonts w:ascii="Cambria" w:hAnsi="Cambria"/>
          <w:spacing w:val="-10"/>
          <w:sz w:val="22"/>
          <w:szCs w:val="22"/>
          <w:lang w:val="en-US" w:eastAsia="en-US"/>
        </w:rPr>
        <w:t>.</w:t>
      </w:r>
    </w:p>
    <w:p w:rsidR="003D0373" w:rsidRPr="003D0373" w:rsidRDefault="003D0373" w:rsidP="003D0373">
      <w:pPr>
        <w:ind w:left="720"/>
        <w:jc w:val="both"/>
        <w:rPr>
          <w:rFonts w:ascii="Cambria" w:hAnsi="Cambria"/>
          <w:spacing w:val="-10"/>
          <w:sz w:val="6"/>
          <w:szCs w:val="22"/>
          <w:lang w:val="en-US" w:eastAsia="en-US"/>
        </w:rPr>
      </w:pPr>
    </w:p>
    <w:p w:rsidR="007658E3" w:rsidRPr="008206A1" w:rsidRDefault="00C97004" w:rsidP="00567A90">
      <w:pPr>
        <w:jc w:val="both"/>
        <w:rPr>
          <w:rFonts w:ascii="Cambria" w:hAnsi="Cambria"/>
          <w:spacing w:val="-10"/>
          <w:sz w:val="22"/>
          <w:szCs w:val="22"/>
          <w:lang w:val="en-US" w:eastAsia="en-US"/>
        </w:rPr>
      </w:pPr>
      <w:r w:rsidRPr="00382B1B">
        <w:rPr>
          <w:rFonts w:ascii="Cambria" w:hAnsi="Cambria"/>
          <w:spacing w:val="-10"/>
          <w:sz w:val="22"/>
          <w:szCs w:val="22"/>
          <w:lang w:val="en-US" w:eastAsia="en-US"/>
        </w:rPr>
        <w:pict>
          <v:shape id="_x0000_i1030" type="#_x0000_t75" style="width:1583.9pt;height:7.5pt" o:hrpct="0" o:hralign="center" o:hr="t">
            <v:imagedata r:id="rId10" o:title="BD15155_"/>
          </v:shape>
        </w:pict>
      </w:r>
    </w:p>
    <w:p w:rsidR="007658E3" w:rsidRPr="008206A1" w:rsidRDefault="007658E3" w:rsidP="00567A90">
      <w:pPr>
        <w:ind w:left="3600"/>
        <w:jc w:val="both"/>
        <w:rPr>
          <w:rFonts w:ascii="Cambria" w:hAnsi="Cambria"/>
          <w:b/>
          <w:spacing w:val="-10"/>
          <w:sz w:val="22"/>
          <w:szCs w:val="22"/>
          <w:lang w:val="en-US" w:eastAsia="en-US"/>
        </w:rPr>
      </w:pPr>
      <w:r w:rsidRPr="008206A1">
        <w:rPr>
          <w:rFonts w:ascii="Cambria" w:hAnsi="Cambria"/>
          <w:b/>
          <w:spacing w:val="-10"/>
          <w:sz w:val="22"/>
          <w:szCs w:val="22"/>
          <w:lang w:val="en-US" w:eastAsia="en-US"/>
        </w:rPr>
        <w:t>Personal Details</w:t>
      </w:r>
    </w:p>
    <w:p w:rsidR="007658E3" w:rsidRPr="00C911C5" w:rsidRDefault="007658E3" w:rsidP="00567A90">
      <w:pPr>
        <w:jc w:val="both"/>
        <w:rPr>
          <w:rFonts w:ascii="Cambria" w:hAnsi="Cambria"/>
          <w:spacing w:val="-10"/>
          <w:sz w:val="10"/>
          <w:szCs w:val="22"/>
          <w:lang w:val="en-US" w:eastAsia="en-US"/>
        </w:rPr>
      </w:pPr>
    </w:p>
    <w:p w:rsidR="007658E3" w:rsidRPr="00906569" w:rsidRDefault="007658E3" w:rsidP="00AE40FB">
      <w:pPr>
        <w:numPr>
          <w:ilvl w:val="0"/>
          <w:numId w:val="3"/>
        </w:numPr>
        <w:jc w:val="both"/>
        <w:rPr>
          <w:rFonts w:ascii="Cambria" w:hAnsi="Cambria"/>
          <w:spacing w:val="-10"/>
          <w:sz w:val="22"/>
          <w:szCs w:val="22"/>
          <w:lang w:val="en-US" w:eastAsia="en-US"/>
        </w:rPr>
      </w:pPr>
      <w:r w:rsidRPr="008206A1">
        <w:rPr>
          <w:rFonts w:ascii="Cambria" w:hAnsi="Cambria"/>
          <w:spacing w:val="-10"/>
          <w:sz w:val="22"/>
          <w:szCs w:val="22"/>
          <w:lang w:val="en-US" w:eastAsia="en-US"/>
        </w:rPr>
        <w:t>Father’s name</w:t>
      </w:r>
      <w:r w:rsidRPr="008206A1">
        <w:rPr>
          <w:rFonts w:ascii="Cambria" w:hAnsi="Cambria"/>
          <w:spacing w:val="-10"/>
          <w:sz w:val="22"/>
          <w:szCs w:val="22"/>
          <w:lang w:val="en-US" w:eastAsia="en-US"/>
        </w:rPr>
        <w:tab/>
      </w:r>
      <w:r w:rsidRPr="008206A1">
        <w:rPr>
          <w:rFonts w:ascii="Cambria" w:hAnsi="Cambria"/>
          <w:spacing w:val="-10"/>
          <w:sz w:val="22"/>
          <w:szCs w:val="22"/>
          <w:lang w:val="en-US" w:eastAsia="en-US"/>
        </w:rPr>
        <w:tab/>
      </w:r>
      <w:r w:rsidRPr="008206A1">
        <w:rPr>
          <w:rFonts w:ascii="Cambria" w:hAnsi="Cambria"/>
          <w:spacing w:val="-10"/>
          <w:sz w:val="22"/>
          <w:szCs w:val="22"/>
          <w:lang w:val="en-US" w:eastAsia="en-US"/>
        </w:rPr>
        <w:tab/>
        <w:t>-</w:t>
      </w:r>
      <w:r w:rsidRPr="008206A1">
        <w:rPr>
          <w:rFonts w:ascii="Cambria" w:hAnsi="Cambria"/>
          <w:spacing w:val="-10"/>
          <w:sz w:val="22"/>
          <w:szCs w:val="22"/>
          <w:lang w:val="en-US" w:eastAsia="en-US"/>
        </w:rPr>
        <w:tab/>
      </w:r>
      <w:r w:rsidR="002E15B1">
        <w:rPr>
          <w:rFonts w:ascii="Cambria" w:hAnsi="Cambria"/>
          <w:spacing w:val="-10"/>
          <w:sz w:val="22"/>
          <w:szCs w:val="22"/>
          <w:lang w:val="en-US" w:eastAsia="en-US"/>
        </w:rPr>
        <w:t>Mr.</w:t>
      </w:r>
      <w:r w:rsidRPr="008206A1">
        <w:rPr>
          <w:rFonts w:ascii="Cambria" w:hAnsi="Cambria"/>
          <w:spacing w:val="-10"/>
          <w:sz w:val="22"/>
          <w:szCs w:val="22"/>
          <w:lang w:val="en-US" w:eastAsia="en-US"/>
        </w:rPr>
        <w:t xml:space="preserve"> Ashok Kumar Katiyar</w:t>
      </w:r>
    </w:p>
    <w:p w:rsidR="007658E3" w:rsidRPr="008206A1" w:rsidRDefault="007658E3" w:rsidP="00AE40FB">
      <w:pPr>
        <w:numPr>
          <w:ilvl w:val="0"/>
          <w:numId w:val="3"/>
        </w:numPr>
        <w:jc w:val="both"/>
        <w:rPr>
          <w:rFonts w:ascii="Cambria" w:hAnsi="Cambria"/>
          <w:spacing w:val="-10"/>
          <w:sz w:val="22"/>
          <w:szCs w:val="22"/>
          <w:lang w:val="en-US" w:eastAsia="en-US"/>
        </w:rPr>
      </w:pPr>
      <w:r w:rsidRPr="008206A1">
        <w:rPr>
          <w:rFonts w:ascii="Cambria" w:hAnsi="Cambria"/>
          <w:spacing w:val="-10"/>
          <w:sz w:val="22"/>
          <w:szCs w:val="22"/>
          <w:lang w:val="en-US" w:eastAsia="en-US"/>
        </w:rPr>
        <w:t>D.</w:t>
      </w:r>
      <w:r w:rsidR="007F6F0D" w:rsidRPr="008206A1">
        <w:rPr>
          <w:rFonts w:ascii="Cambria" w:hAnsi="Cambria"/>
          <w:spacing w:val="-10"/>
          <w:sz w:val="22"/>
          <w:szCs w:val="22"/>
          <w:lang w:val="en-US" w:eastAsia="en-US"/>
        </w:rPr>
        <w:t>O. B</w:t>
      </w:r>
      <w:r w:rsidRPr="008206A1">
        <w:rPr>
          <w:rFonts w:ascii="Cambria" w:hAnsi="Cambria"/>
          <w:spacing w:val="-10"/>
          <w:sz w:val="22"/>
          <w:szCs w:val="22"/>
          <w:lang w:val="en-US" w:eastAsia="en-US"/>
        </w:rPr>
        <w:tab/>
      </w:r>
      <w:r w:rsidRPr="008206A1">
        <w:rPr>
          <w:rFonts w:ascii="Cambria" w:hAnsi="Cambria"/>
          <w:spacing w:val="-10"/>
          <w:sz w:val="22"/>
          <w:szCs w:val="22"/>
          <w:lang w:val="en-US" w:eastAsia="en-US"/>
        </w:rPr>
        <w:tab/>
      </w:r>
      <w:r w:rsidRPr="008206A1">
        <w:rPr>
          <w:rFonts w:ascii="Cambria" w:hAnsi="Cambria"/>
          <w:spacing w:val="-10"/>
          <w:sz w:val="22"/>
          <w:szCs w:val="22"/>
          <w:lang w:val="en-US" w:eastAsia="en-US"/>
        </w:rPr>
        <w:tab/>
      </w:r>
      <w:r w:rsidRPr="008206A1">
        <w:rPr>
          <w:rFonts w:ascii="Cambria" w:hAnsi="Cambria"/>
          <w:spacing w:val="-10"/>
          <w:sz w:val="22"/>
          <w:szCs w:val="22"/>
          <w:lang w:val="en-US" w:eastAsia="en-US"/>
        </w:rPr>
        <w:tab/>
        <w:t>-</w:t>
      </w:r>
      <w:r w:rsidRPr="008206A1">
        <w:rPr>
          <w:rFonts w:ascii="Cambria" w:hAnsi="Cambria"/>
          <w:spacing w:val="-10"/>
          <w:sz w:val="22"/>
          <w:szCs w:val="22"/>
          <w:lang w:val="en-US" w:eastAsia="en-US"/>
        </w:rPr>
        <w:tab/>
        <w:t>26</w:t>
      </w:r>
      <w:r w:rsidRPr="00361CA7">
        <w:rPr>
          <w:rFonts w:ascii="Cambria" w:hAnsi="Cambria"/>
          <w:spacing w:val="-10"/>
          <w:sz w:val="22"/>
          <w:szCs w:val="22"/>
          <w:lang w:val="en-US" w:eastAsia="en-US"/>
        </w:rPr>
        <w:t>th</w:t>
      </w:r>
      <w:r w:rsidRPr="008206A1">
        <w:rPr>
          <w:rFonts w:ascii="Cambria" w:hAnsi="Cambria"/>
          <w:spacing w:val="-10"/>
          <w:sz w:val="22"/>
          <w:szCs w:val="22"/>
          <w:lang w:val="en-US" w:eastAsia="en-US"/>
        </w:rPr>
        <w:t xml:space="preserve">March1988 </w:t>
      </w:r>
    </w:p>
    <w:p w:rsidR="007658E3" w:rsidRPr="008206A1" w:rsidRDefault="007658E3" w:rsidP="00AE40FB">
      <w:pPr>
        <w:numPr>
          <w:ilvl w:val="0"/>
          <w:numId w:val="3"/>
        </w:numPr>
        <w:jc w:val="both"/>
        <w:rPr>
          <w:rFonts w:ascii="Cambria" w:hAnsi="Cambria"/>
          <w:spacing w:val="-10"/>
          <w:sz w:val="22"/>
          <w:szCs w:val="22"/>
          <w:lang w:val="en-US" w:eastAsia="en-US"/>
        </w:rPr>
      </w:pPr>
      <w:r w:rsidRPr="008206A1">
        <w:rPr>
          <w:rFonts w:ascii="Cambria" w:hAnsi="Cambria"/>
          <w:spacing w:val="-10"/>
          <w:sz w:val="22"/>
          <w:szCs w:val="22"/>
          <w:lang w:val="en-US" w:eastAsia="en-US"/>
        </w:rPr>
        <w:t>Sex</w:t>
      </w:r>
      <w:r w:rsidRPr="008206A1">
        <w:rPr>
          <w:rFonts w:ascii="Cambria" w:hAnsi="Cambria"/>
          <w:spacing w:val="-10"/>
          <w:sz w:val="22"/>
          <w:szCs w:val="22"/>
          <w:lang w:val="en-US" w:eastAsia="en-US"/>
        </w:rPr>
        <w:tab/>
      </w:r>
      <w:r w:rsidRPr="008206A1">
        <w:rPr>
          <w:rFonts w:ascii="Cambria" w:hAnsi="Cambria"/>
          <w:spacing w:val="-10"/>
          <w:sz w:val="22"/>
          <w:szCs w:val="22"/>
          <w:lang w:val="en-US" w:eastAsia="en-US"/>
        </w:rPr>
        <w:tab/>
      </w:r>
      <w:r w:rsidRPr="008206A1">
        <w:rPr>
          <w:rFonts w:ascii="Cambria" w:hAnsi="Cambria"/>
          <w:spacing w:val="-10"/>
          <w:sz w:val="22"/>
          <w:szCs w:val="22"/>
          <w:lang w:val="en-US" w:eastAsia="en-US"/>
        </w:rPr>
        <w:tab/>
      </w:r>
      <w:r w:rsidRPr="008206A1">
        <w:rPr>
          <w:rFonts w:ascii="Cambria" w:hAnsi="Cambria"/>
          <w:spacing w:val="-10"/>
          <w:sz w:val="22"/>
          <w:szCs w:val="22"/>
          <w:lang w:val="en-US" w:eastAsia="en-US"/>
        </w:rPr>
        <w:tab/>
        <w:t>-</w:t>
      </w:r>
      <w:r w:rsidRPr="008206A1">
        <w:rPr>
          <w:rFonts w:ascii="Cambria" w:hAnsi="Cambria"/>
          <w:spacing w:val="-10"/>
          <w:sz w:val="22"/>
          <w:szCs w:val="22"/>
          <w:lang w:val="en-US" w:eastAsia="en-US"/>
        </w:rPr>
        <w:tab/>
        <w:t>Male</w:t>
      </w:r>
    </w:p>
    <w:p w:rsidR="00841F51" w:rsidRDefault="00047AC6" w:rsidP="00AE40FB">
      <w:pPr>
        <w:numPr>
          <w:ilvl w:val="0"/>
          <w:numId w:val="3"/>
        </w:numPr>
        <w:jc w:val="both"/>
        <w:rPr>
          <w:rFonts w:ascii="Cambria" w:hAnsi="Cambria"/>
          <w:spacing w:val="-10"/>
          <w:sz w:val="22"/>
          <w:szCs w:val="22"/>
          <w:lang w:val="en-US" w:eastAsia="en-US"/>
        </w:rPr>
      </w:pPr>
      <w:r w:rsidRPr="008206A1">
        <w:rPr>
          <w:rFonts w:ascii="Cambria" w:hAnsi="Cambria"/>
          <w:spacing w:val="-10"/>
          <w:sz w:val="22"/>
          <w:szCs w:val="22"/>
          <w:lang w:val="en-US" w:eastAsia="en-US"/>
        </w:rPr>
        <w:t>Marital Status</w:t>
      </w:r>
      <w:r w:rsidRPr="008206A1">
        <w:rPr>
          <w:rFonts w:ascii="Cambria" w:hAnsi="Cambria"/>
          <w:spacing w:val="-10"/>
          <w:sz w:val="22"/>
          <w:szCs w:val="22"/>
          <w:lang w:val="en-US" w:eastAsia="en-US"/>
        </w:rPr>
        <w:tab/>
      </w:r>
      <w:r w:rsidRPr="008206A1">
        <w:rPr>
          <w:rFonts w:ascii="Cambria" w:hAnsi="Cambria"/>
          <w:spacing w:val="-10"/>
          <w:sz w:val="22"/>
          <w:szCs w:val="22"/>
          <w:lang w:val="en-US" w:eastAsia="en-US"/>
        </w:rPr>
        <w:tab/>
      </w:r>
      <w:r w:rsidRPr="008206A1">
        <w:rPr>
          <w:rFonts w:ascii="Cambria" w:hAnsi="Cambria"/>
          <w:spacing w:val="-10"/>
          <w:sz w:val="22"/>
          <w:szCs w:val="22"/>
          <w:lang w:val="en-US" w:eastAsia="en-US"/>
        </w:rPr>
        <w:tab/>
        <w:t>-</w:t>
      </w:r>
      <w:r w:rsidRPr="008206A1">
        <w:rPr>
          <w:rFonts w:ascii="Cambria" w:hAnsi="Cambria"/>
          <w:spacing w:val="-10"/>
          <w:sz w:val="22"/>
          <w:szCs w:val="22"/>
          <w:lang w:val="en-US" w:eastAsia="en-US"/>
        </w:rPr>
        <w:tab/>
      </w:r>
      <w:r w:rsidR="00C6534E">
        <w:rPr>
          <w:rFonts w:ascii="Cambria" w:hAnsi="Cambria"/>
          <w:spacing w:val="-10"/>
          <w:sz w:val="22"/>
          <w:szCs w:val="22"/>
          <w:lang w:val="en-US" w:eastAsia="en-US"/>
        </w:rPr>
        <w:t>Married</w:t>
      </w:r>
    </w:p>
    <w:p w:rsidR="004E5E90" w:rsidRDefault="004E5E90" w:rsidP="00567A90">
      <w:pPr>
        <w:jc w:val="both"/>
        <w:rPr>
          <w:rFonts w:ascii="Cambria" w:hAnsi="Cambria"/>
          <w:spacing w:val="-10"/>
          <w:sz w:val="8"/>
          <w:szCs w:val="22"/>
          <w:lang w:val="en-US" w:eastAsia="en-US"/>
        </w:rPr>
      </w:pPr>
    </w:p>
    <w:p w:rsidR="00FC1593" w:rsidRDefault="00FC1593" w:rsidP="00AE40FB">
      <w:pPr>
        <w:pStyle w:val="ListParagraph"/>
        <w:numPr>
          <w:ilvl w:val="0"/>
          <w:numId w:val="9"/>
        </w:numPr>
        <w:jc w:val="both"/>
        <w:rPr>
          <w:rFonts w:ascii="Cambria" w:hAnsi="Cambria"/>
          <w:spacing w:val="-10"/>
          <w:sz w:val="22"/>
          <w:szCs w:val="22"/>
        </w:rPr>
      </w:pPr>
      <w:r w:rsidRPr="004E5E90">
        <w:rPr>
          <w:rFonts w:ascii="Cambria" w:hAnsi="Cambria"/>
          <w:spacing w:val="-10"/>
          <w:sz w:val="22"/>
          <w:szCs w:val="22"/>
        </w:rPr>
        <w:t xml:space="preserve">Notice period </w:t>
      </w:r>
      <w:r w:rsidRPr="004E5E90">
        <w:rPr>
          <w:rFonts w:ascii="Cambria" w:hAnsi="Cambria"/>
          <w:spacing w:val="-10"/>
          <w:sz w:val="22"/>
          <w:szCs w:val="22"/>
        </w:rPr>
        <w:tab/>
      </w:r>
      <w:r w:rsidRPr="004E5E90">
        <w:rPr>
          <w:rFonts w:ascii="Cambria" w:hAnsi="Cambria"/>
          <w:spacing w:val="-10"/>
          <w:sz w:val="22"/>
          <w:szCs w:val="22"/>
        </w:rPr>
        <w:tab/>
      </w:r>
      <w:r w:rsidR="004E5E90">
        <w:rPr>
          <w:rFonts w:ascii="Cambria" w:hAnsi="Cambria"/>
          <w:spacing w:val="-10"/>
          <w:sz w:val="22"/>
          <w:szCs w:val="22"/>
        </w:rPr>
        <w:tab/>
      </w:r>
      <w:r w:rsidRPr="004E5E90">
        <w:rPr>
          <w:rFonts w:ascii="Cambria" w:hAnsi="Cambria"/>
          <w:spacing w:val="-10"/>
          <w:sz w:val="22"/>
          <w:szCs w:val="22"/>
        </w:rPr>
        <w:t>-</w:t>
      </w:r>
      <w:r w:rsidRPr="004E5E90">
        <w:rPr>
          <w:rFonts w:ascii="Cambria" w:hAnsi="Cambria"/>
          <w:spacing w:val="-10"/>
          <w:sz w:val="22"/>
          <w:szCs w:val="22"/>
        </w:rPr>
        <w:tab/>
        <w:t>30 Days</w:t>
      </w:r>
    </w:p>
    <w:p w:rsidR="007431A7" w:rsidRPr="008206A1" w:rsidRDefault="00C97004" w:rsidP="007431A7">
      <w:pPr>
        <w:jc w:val="both"/>
        <w:rPr>
          <w:rFonts w:ascii="Cambria" w:hAnsi="Cambria"/>
          <w:spacing w:val="-10"/>
          <w:sz w:val="22"/>
          <w:szCs w:val="22"/>
          <w:lang w:val="en-US" w:eastAsia="en-US"/>
        </w:rPr>
      </w:pPr>
      <w:r w:rsidRPr="00382B1B">
        <w:rPr>
          <w:rFonts w:ascii="Cambria" w:hAnsi="Cambria"/>
          <w:spacing w:val="-10"/>
          <w:sz w:val="22"/>
          <w:szCs w:val="22"/>
          <w:lang w:val="en-US" w:eastAsia="en-US"/>
        </w:rPr>
        <w:pict>
          <v:shape id="_x0000_i1031" type="#_x0000_t75" style="width:1583.9pt;height:7.5pt" o:hrpct="0" o:hralign="center" o:hr="t">
            <v:imagedata r:id="rId10" o:title="BD15155_"/>
          </v:shape>
        </w:pict>
      </w:r>
    </w:p>
    <w:p w:rsidR="00FC1593" w:rsidRPr="000810E2" w:rsidRDefault="00FC1593" w:rsidP="00567A90">
      <w:pPr>
        <w:jc w:val="both"/>
        <w:rPr>
          <w:rFonts w:ascii="Cambria" w:hAnsi="Cambria"/>
          <w:spacing w:val="-10"/>
          <w:sz w:val="8"/>
          <w:szCs w:val="22"/>
          <w:lang w:val="en-US" w:eastAsia="en-US"/>
        </w:rPr>
      </w:pPr>
    </w:p>
    <w:p w:rsidR="007658E3" w:rsidRPr="008206A1" w:rsidRDefault="00F6532F" w:rsidP="00567A90">
      <w:pPr>
        <w:jc w:val="both"/>
        <w:rPr>
          <w:rFonts w:ascii="Cambria" w:hAnsi="Cambria"/>
          <w:b/>
          <w:spacing w:val="-10"/>
          <w:sz w:val="22"/>
          <w:szCs w:val="22"/>
          <w:lang w:val="en-US" w:eastAsia="en-US"/>
        </w:rPr>
      </w:pPr>
      <w:r w:rsidRPr="008206A1">
        <w:rPr>
          <w:rFonts w:ascii="Cambria" w:hAnsi="Cambria"/>
          <w:b/>
          <w:spacing w:val="-10"/>
          <w:sz w:val="22"/>
          <w:szCs w:val="22"/>
          <w:lang w:val="en-US" w:eastAsia="en-US"/>
        </w:rPr>
        <w:t>Declaration: -</w:t>
      </w:r>
    </w:p>
    <w:p w:rsidR="007658E3" w:rsidRPr="008206A1" w:rsidRDefault="007658E3" w:rsidP="00567A90">
      <w:pPr>
        <w:ind w:firstLine="720"/>
        <w:jc w:val="both"/>
        <w:rPr>
          <w:rFonts w:ascii="Cambria" w:hAnsi="Cambria"/>
          <w:spacing w:val="-10"/>
          <w:sz w:val="22"/>
          <w:szCs w:val="22"/>
          <w:lang w:val="en-US" w:eastAsia="en-US"/>
        </w:rPr>
      </w:pPr>
      <w:r w:rsidRPr="008206A1">
        <w:rPr>
          <w:rFonts w:ascii="Cambria" w:hAnsi="Cambria"/>
          <w:spacing w:val="-10"/>
          <w:sz w:val="22"/>
          <w:szCs w:val="22"/>
          <w:lang w:val="en-US" w:eastAsia="en-US"/>
        </w:rPr>
        <w:t xml:space="preserve">I hereby declare that the above information is true &amp; flawless to the best of my knowledge. </w:t>
      </w:r>
    </w:p>
    <w:p w:rsidR="00A17DCC" w:rsidRPr="00C911C5" w:rsidRDefault="00A17DCC" w:rsidP="00567A90">
      <w:pPr>
        <w:spacing w:line="360" w:lineRule="auto"/>
        <w:jc w:val="both"/>
        <w:rPr>
          <w:rFonts w:ascii="Cambria" w:hAnsi="Cambria"/>
          <w:b/>
          <w:spacing w:val="-10"/>
          <w:szCs w:val="22"/>
          <w:lang w:val="en-US" w:eastAsia="en-US"/>
        </w:rPr>
      </w:pPr>
    </w:p>
    <w:p w:rsidR="007658E3" w:rsidRPr="008206A1" w:rsidRDefault="007658E3" w:rsidP="00567A90">
      <w:pPr>
        <w:spacing w:line="360" w:lineRule="auto"/>
        <w:jc w:val="both"/>
        <w:rPr>
          <w:rFonts w:ascii="Cambria" w:hAnsi="Cambria"/>
          <w:spacing w:val="-10"/>
          <w:sz w:val="22"/>
          <w:szCs w:val="22"/>
          <w:lang w:val="en-US" w:eastAsia="en-US"/>
        </w:rPr>
      </w:pPr>
      <w:r w:rsidRPr="00B7153E">
        <w:rPr>
          <w:rFonts w:ascii="Cambria" w:hAnsi="Cambria"/>
          <w:b/>
          <w:spacing w:val="-10"/>
          <w:sz w:val="22"/>
          <w:szCs w:val="22"/>
          <w:lang w:val="en-US" w:eastAsia="en-US"/>
        </w:rPr>
        <w:t xml:space="preserve">Place: </w:t>
      </w:r>
      <w:r w:rsidR="00BF7265" w:rsidRPr="00B7153E">
        <w:rPr>
          <w:rFonts w:ascii="Cambria" w:hAnsi="Cambria"/>
          <w:b/>
          <w:spacing w:val="-10"/>
          <w:sz w:val="22"/>
          <w:szCs w:val="22"/>
          <w:lang w:val="en-US" w:eastAsia="en-US"/>
        </w:rPr>
        <w:t>-</w:t>
      </w:r>
      <w:r w:rsidR="00BF7265" w:rsidRPr="008206A1">
        <w:rPr>
          <w:rFonts w:ascii="Cambria" w:hAnsi="Cambria"/>
          <w:spacing w:val="-10"/>
          <w:sz w:val="22"/>
          <w:szCs w:val="22"/>
          <w:lang w:val="en-US" w:eastAsia="en-US"/>
        </w:rPr>
        <w:t xml:space="preserve"> </w:t>
      </w:r>
      <w:r w:rsidR="00A17DCC">
        <w:rPr>
          <w:rFonts w:ascii="Cambria" w:hAnsi="Cambria"/>
          <w:spacing w:val="-10"/>
          <w:sz w:val="22"/>
          <w:szCs w:val="22"/>
          <w:lang w:val="en-US" w:eastAsia="en-US"/>
        </w:rPr>
        <w:tab/>
      </w:r>
      <w:r w:rsidR="00A17DCC">
        <w:rPr>
          <w:rFonts w:ascii="Cambria" w:hAnsi="Cambria"/>
          <w:spacing w:val="-10"/>
          <w:sz w:val="22"/>
          <w:szCs w:val="22"/>
          <w:lang w:val="en-US" w:eastAsia="en-US"/>
        </w:rPr>
        <w:tab/>
      </w:r>
      <w:r w:rsidR="00A17DCC">
        <w:rPr>
          <w:rFonts w:ascii="Cambria" w:hAnsi="Cambria"/>
          <w:spacing w:val="-10"/>
          <w:sz w:val="22"/>
          <w:szCs w:val="22"/>
          <w:lang w:val="en-US" w:eastAsia="en-US"/>
        </w:rPr>
        <w:tab/>
      </w:r>
      <w:r w:rsidR="00A17DCC">
        <w:rPr>
          <w:rFonts w:ascii="Cambria" w:hAnsi="Cambria"/>
          <w:spacing w:val="-10"/>
          <w:sz w:val="22"/>
          <w:szCs w:val="22"/>
          <w:lang w:val="en-US" w:eastAsia="en-US"/>
        </w:rPr>
        <w:tab/>
      </w:r>
      <w:r w:rsidR="00FB70A4" w:rsidRPr="00B7153E">
        <w:rPr>
          <w:rFonts w:ascii="Cambria" w:hAnsi="Cambria"/>
          <w:b/>
          <w:spacing w:val="-10"/>
          <w:sz w:val="22"/>
          <w:szCs w:val="22"/>
          <w:lang w:val="en-US" w:eastAsia="en-US"/>
        </w:rPr>
        <w:t>Date: -</w:t>
      </w:r>
      <w:r w:rsidR="007431A7">
        <w:rPr>
          <w:rFonts w:ascii="Cambria" w:hAnsi="Cambria"/>
          <w:spacing w:val="-10"/>
          <w:sz w:val="22"/>
          <w:szCs w:val="22"/>
          <w:lang w:val="en-US" w:eastAsia="en-US"/>
        </w:rPr>
        <w:t xml:space="preserve"> </w:t>
      </w:r>
      <w:r w:rsidR="00422DBF">
        <w:rPr>
          <w:rFonts w:ascii="Cambria" w:hAnsi="Cambria"/>
          <w:spacing w:val="-10"/>
          <w:sz w:val="22"/>
          <w:szCs w:val="22"/>
          <w:lang w:val="en-US" w:eastAsia="en-US"/>
        </w:rPr>
        <w:tab/>
      </w:r>
      <w:r w:rsidRPr="008206A1">
        <w:rPr>
          <w:rFonts w:ascii="Cambria" w:hAnsi="Cambria"/>
          <w:spacing w:val="-10"/>
          <w:sz w:val="22"/>
          <w:szCs w:val="22"/>
          <w:lang w:val="en-US" w:eastAsia="en-US"/>
        </w:rPr>
        <w:tab/>
      </w:r>
      <w:r w:rsidRPr="008206A1">
        <w:rPr>
          <w:rFonts w:ascii="Cambria" w:hAnsi="Cambria"/>
          <w:spacing w:val="-10"/>
          <w:sz w:val="22"/>
          <w:szCs w:val="22"/>
          <w:lang w:val="en-US" w:eastAsia="en-US"/>
        </w:rPr>
        <w:tab/>
      </w:r>
      <w:r w:rsidRPr="008206A1">
        <w:rPr>
          <w:rFonts w:ascii="Cambria" w:hAnsi="Cambria"/>
          <w:spacing w:val="-10"/>
          <w:sz w:val="22"/>
          <w:szCs w:val="22"/>
          <w:lang w:val="en-US" w:eastAsia="en-US"/>
        </w:rPr>
        <w:tab/>
      </w:r>
      <w:r w:rsidRPr="008206A1">
        <w:rPr>
          <w:rFonts w:ascii="Cambria" w:hAnsi="Cambria"/>
          <w:spacing w:val="-10"/>
          <w:sz w:val="22"/>
          <w:szCs w:val="22"/>
          <w:lang w:val="en-US" w:eastAsia="en-US"/>
        </w:rPr>
        <w:tab/>
      </w:r>
      <w:r w:rsidRPr="008206A1">
        <w:rPr>
          <w:rFonts w:ascii="Cambria" w:hAnsi="Cambria"/>
          <w:spacing w:val="-10"/>
          <w:sz w:val="22"/>
          <w:szCs w:val="22"/>
          <w:lang w:val="en-US" w:eastAsia="en-US"/>
        </w:rPr>
        <w:tab/>
      </w:r>
      <w:r w:rsidRPr="00B7153E">
        <w:rPr>
          <w:rFonts w:ascii="Cambria" w:hAnsi="Cambria"/>
          <w:b/>
          <w:spacing w:val="-10"/>
          <w:lang w:val="en-US" w:eastAsia="en-US"/>
        </w:rPr>
        <w:t>Ashish Kumar Katiyar</w:t>
      </w:r>
    </w:p>
    <w:sectPr w:rsidR="007658E3" w:rsidRPr="008206A1" w:rsidSect="007658E3">
      <w:footerReference w:type="default" r:id="rId11"/>
      <w:type w:val="continuous"/>
      <w:pgSz w:w="11906" w:h="16838" w:code="9"/>
      <w:pgMar w:top="567" w:right="851" w:bottom="5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178" w:rsidRDefault="00D43178" w:rsidP="00000E95">
      <w:r>
        <w:separator/>
      </w:r>
    </w:p>
  </w:endnote>
  <w:endnote w:type="continuationSeparator" w:id="1">
    <w:p w:rsidR="00D43178" w:rsidRDefault="00D43178" w:rsidP="00000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DCC" w:rsidRDefault="00A17DCC">
    <w:pPr>
      <w:pStyle w:val="Footer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178" w:rsidRDefault="00D43178" w:rsidP="00000E95">
      <w:r>
        <w:separator/>
      </w:r>
    </w:p>
  </w:footnote>
  <w:footnote w:type="continuationSeparator" w:id="1">
    <w:p w:rsidR="00D43178" w:rsidRDefault="00D43178" w:rsidP="00000E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1710"/>
        </w:tabs>
        <w:ind w:left="1710" w:hanging="360"/>
      </w:pPr>
      <w:rPr>
        <w:rFonts w:ascii="Wingdings" w:hAnsi="Wingdings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A72B9F"/>
    <w:multiLevelType w:val="hybridMultilevel"/>
    <w:tmpl w:val="675A7D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236D51"/>
    <w:multiLevelType w:val="hybridMultilevel"/>
    <w:tmpl w:val="54DAAA9A"/>
    <w:lvl w:ilvl="0" w:tplc="286E8F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48C59E">
      <w:start w:val="1"/>
      <w:numFmt w:val="bullet"/>
      <w:pStyle w:val="List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C2A1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1E1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B6C5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7A0A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54C0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5493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483A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DA4127"/>
    <w:multiLevelType w:val="hybridMultilevel"/>
    <w:tmpl w:val="B540DD62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>
    <w:nsid w:val="20C307AF"/>
    <w:multiLevelType w:val="multilevel"/>
    <w:tmpl w:val="ED162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6E7E11"/>
    <w:multiLevelType w:val="hybridMultilevel"/>
    <w:tmpl w:val="F5E639F0"/>
    <w:lvl w:ilvl="0" w:tplc="C08A1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AE63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FEE3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8E6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9440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C4D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AA3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648B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EACA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111D1"/>
    <w:multiLevelType w:val="hybridMultilevel"/>
    <w:tmpl w:val="8ACC56B8"/>
    <w:lvl w:ilvl="0" w:tplc="E932A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BE73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763A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4CB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26AB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EEE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64CB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EAD0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DC03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415004"/>
    <w:multiLevelType w:val="hybridMultilevel"/>
    <w:tmpl w:val="B97E9D70"/>
    <w:lvl w:ilvl="0" w:tplc="7E0ADCF2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A4351"/>
    <w:multiLevelType w:val="multilevel"/>
    <w:tmpl w:val="7060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7B08D4"/>
    <w:multiLevelType w:val="multilevel"/>
    <w:tmpl w:val="AFAA9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CC04EC"/>
    <w:multiLevelType w:val="hybridMultilevel"/>
    <w:tmpl w:val="ED603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AA521B"/>
    <w:multiLevelType w:val="multilevel"/>
    <w:tmpl w:val="4136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0C2920"/>
    <w:multiLevelType w:val="hybridMultilevel"/>
    <w:tmpl w:val="F56A8D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B75600"/>
    <w:multiLevelType w:val="multi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  <w:lvl w:ilvl="1">
      <w:start w:val="1"/>
      <w:numFmt w:val="lowerLetter"/>
      <w:pStyle w:val="Achievement"/>
      <w:lvlText w:val="%2."/>
      <w:lvlJc w:val="left"/>
      <w:pPr>
        <w:ind w:left="1440" w:hanging="360"/>
      </w:pPr>
    </w:lvl>
    <w:lvl w:ilvl="2">
      <w:start w:val="1"/>
      <w:numFmt w:val="lowerRoman"/>
      <w:pStyle w:val="Achievement"/>
      <w:lvlText w:val="%3."/>
      <w:lvlJc w:val="right"/>
      <w:pPr>
        <w:ind w:left="2160" w:hanging="180"/>
      </w:pPr>
    </w:lvl>
    <w:lvl w:ilvl="3">
      <w:start w:val="1"/>
      <w:numFmt w:val="decimal"/>
      <w:pStyle w:val="Achievement"/>
      <w:lvlText w:val="%4."/>
      <w:lvlJc w:val="left"/>
      <w:pPr>
        <w:ind w:left="2880" w:hanging="360"/>
      </w:pPr>
    </w:lvl>
    <w:lvl w:ilvl="4">
      <w:start w:val="1"/>
      <w:numFmt w:val="lowerLetter"/>
      <w:pStyle w:val="Achievement"/>
      <w:lvlText w:val="%5."/>
      <w:lvlJc w:val="left"/>
      <w:pPr>
        <w:ind w:left="3600" w:hanging="360"/>
      </w:pPr>
    </w:lvl>
    <w:lvl w:ilvl="5">
      <w:start w:val="1"/>
      <w:numFmt w:val="lowerRoman"/>
      <w:pStyle w:val="Achievement"/>
      <w:lvlText w:val="%6."/>
      <w:lvlJc w:val="right"/>
      <w:pPr>
        <w:ind w:left="4320" w:hanging="180"/>
      </w:pPr>
    </w:lvl>
    <w:lvl w:ilvl="6">
      <w:start w:val="1"/>
      <w:numFmt w:val="decimal"/>
      <w:pStyle w:val="Achievement"/>
      <w:lvlText w:val="%7."/>
      <w:lvlJc w:val="left"/>
      <w:pPr>
        <w:ind w:left="5040" w:hanging="360"/>
      </w:pPr>
    </w:lvl>
    <w:lvl w:ilvl="7">
      <w:start w:val="1"/>
      <w:numFmt w:val="lowerLetter"/>
      <w:pStyle w:val="Achievement"/>
      <w:lvlText w:val="%8."/>
      <w:lvlJc w:val="left"/>
      <w:pPr>
        <w:ind w:left="5760" w:hanging="360"/>
      </w:pPr>
    </w:lvl>
    <w:lvl w:ilvl="8">
      <w:start w:val="1"/>
      <w:numFmt w:val="lowerRoman"/>
      <w:pStyle w:val="Achievement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9"/>
  </w:num>
  <w:num w:numId="5">
    <w:abstractNumId w:val="7"/>
  </w:num>
  <w:num w:numId="6">
    <w:abstractNumId w:val="16"/>
  </w:num>
  <w:num w:numId="7">
    <w:abstractNumId w:val="11"/>
  </w:num>
  <w:num w:numId="8">
    <w:abstractNumId w:val="5"/>
  </w:num>
  <w:num w:numId="9">
    <w:abstractNumId w:val="14"/>
  </w:num>
  <w:num w:numId="10">
    <w:abstractNumId w:val="8"/>
  </w:num>
  <w:num w:numId="11">
    <w:abstractNumId w:val="12"/>
  </w:num>
  <w:num w:numId="12">
    <w:abstractNumId w:val="13"/>
  </w:num>
  <w:num w:numId="13">
    <w:abstractNumId w:val="1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CF7"/>
    <w:rsid w:val="00000E95"/>
    <w:rsid w:val="000016A9"/>
    <w:rsid w:val="00001A41"/>
    <w:rsid w:val="00005845"/>
    <w:rsid w:val="00006508"/>
    <w:rsid w:val="000134F5"/>
    <w:rsid w:val="000220CA"/>
    <w:rsid w:val="00022D3B"/>
    <w:rsid w:val="00024A9A"/>
    <w:rsid w:val="00027400"/>
    <w:rsid w:val="00030E4C"/>
    <w:rsid w:val="000318D3"/>
    <w:rsid w:val="000326B7"/>
    <w:rsid w:val="000341AC"/>
    <w:rsid w:val="00036ECE"/>
    <w:rsid w:val="00041B74"/>
    <w:rsid w:val="000437E6"/>
    <w:rsid w:val="00047AC6"/>
    <w:rsid w:val="00053782"/>
    <w:rsid w:val="00053A42"/>
    <w:rsid w:val="00061199"/>
    <w:rsid w:val="00063A6D"/>
    <w:rsid w:val="00064BED"/>
    <w:rsid w:val="00067027"/>
    <w:rsid w:val="00067232"/>
    <w:rsid w:val="0007375C"/>
    <w:rsid w:val="000739EE"/>
    <w:rsid w:val="0007731A"/>
    <w:rsid w:val="000800DE"/>
    <w:rsid w:val="000810E2"/>
    <w:rsid w:val="00084028"/>
    <w:rsid w:val="00084126"/>
    <w:rsid w:val="0008584A"/>
    <w:rsid w:val="00085A6F"/>
    <w:rsid w:val="00087CDA"/>
    <w:rsid w:val="00090BBA"/>
    <w:rsid w:val="00091218"/>
    <w:rsid w:val="00093A14"/>
    <w:rsid w:val="00094E2D"/>
    <w:rsid w:val="00095993"/>
    <w:rsid w:val="00096A68"/>
    <w:rsid w:val="00096BEF"/>
    <w:rsid w:val="0009760F"/>
    <w:rsid w:val="000A67E8"/>
    <w:rsid w:val="000B275B"/>
    <w:rsid w:val="000C1027"/>
    <w:rsid w:val="000C5084"/>
    <w:rsid w:val="000D033D"/>
    <w:rsid w:val="000D1DA1"/>
    <w:rsid w:val="000D2B05"/>
    <w:rsid w:val="000D3C87"/>
    <w:rsid w:val="000D5815"/>
    <w:rsid w:val="000D65AB"/>
    <w:rsid w:val="000E3A2A"/>
    <w:rsid w:val="000E6A89"/>
    <w:rsid w:val="000F3D43"/>
    <w:rsid w:val="000F55FC"/>
    <w:rsid w:val="001036D7"/>
    <w:rsid w:val="001105FD"/>
    <w:rsid w:val="00121232"/>
    <w:rsid w:val="00127CEA"/>
    <w:rsid w:val="00131163"/>
    <w:rsid w:val="0013319C"/>
    <w:rsid w:val="00134D0F"/>
    <w:rsid w:val="00137425"/>
    <w:rsid w:val="00141838"/>
    <w:rsid w:val="001436B3"/>
    <w:rsid w:val="00144229"/>
    <w:rsid w:val="00144742"/>
    <w:rsid w:val="0014690A"/>
    <w:rsid w:val="00153816"/>
    <w:rsid w:val="001665DD"/>
    <w:rsid w:val="00167943"/>
    <w:rsid w:val="00167CB5"/>
    <w:rsid w:val="00181619"/>
    <w:rsid w:val="00186AB8"/>
    <w:rsid w:val="00186C65"/>
    <w:rsid w:val="00192837"/>
    <w:rsid w:val="00193079"/>
    <w:rsid w:val="00195950"/>
    <w:rsid w:val="001B09EF"/>
    <w:rsid w:val="001B5519"/>
    <w:rsid w:val="001B57EE"/>
    <w:rsid w:val="001C0D47"/>
    <w:rsid w:val="001C6E03"/>
    <w:rsid w:val="001D1044"/>
    <w:rsid w:val="001D47FE"/>
    <w:rsid w:val="001E2F2F"/>
    <w:rsid w:val="001E67FB"/>
    <w:rsid w:val="001E7C98"/>
    <w:rsid w:val="002004AE"/>
    <w:rsid w:val="002015A7"/>
    <w:rsid w:val="00201D08"/>
    <w:rsid w:val="00202218"/>
    <w:rsid w:val="002031B1"/>
    <w:rsid w:val="002058A3"/>
    <w:rsid w:val="00205D10"/>
    <w:rsid w:val="002076C9"/>
    <w:rsid w:val="00207A32"/>
    <w:rsid w:val="002125EC"/>
    <w:rsid w:val="00212C6D"/>
    <w:rsid w:val="00215E4D"/>
    <w:rsid w:val="00220923"/>
    <w:rsid w:val="00220C0C"/>
    <w:rsid w:val="002218D5"/>
    <w:rsid w:val="00221F48"/>
    <w:rsid w:val="00223704"/>
    <w:rsid w:val="00226D97"/>
    <w:rsid w:val="002305EC"/>
    <w:rsid w:val="00235E6E"/>
    <w:rsid w:val="00244989"/>
    <w:rsid w:val="002453D6"/>
    <w:rsid w:val="002463A3"/>
    <w:rsid w:val="00246E57"/>
    <w:rsid w:val="00246FE9"/>
    <w:rsid w:val="00250891"/>
    <w:rsid w:val="00252FE2"/>
    <w:rsid w:val="0025598C"/>
    <w:rsid w:val="00255DD4"/>
    <w:rsid w:val="00267E3D"/>
    <w:rsid w:val="00276D89"/>
    <w:rsid w:val="002829B0"/>
    <w:rsid w:val="00287160"/>
    <w:rsid w:val="00293966"/>
    <w:rsid w:val="0029674B"/>
    <w:rsid w:val="002A08DC"/>
    <w:rsid w:val="002A333C"/>
    <w:rsid w:val="002A6AAD"/>
    <w:rsid w:val="002B1961"/>
    <w:rsid w:val="002B1CF1"/>
    <w:rsid w:val="002B2999"/>
    <w:rsid w:val="002B2A77"/>
    <w:rsid w:val="002B51A2"/>
    <w:rsid w:val="002C26B0"/>
    <w:rsid w:val="002C41D1"/>
    <w:rsid w:val="002C5861"/>
    <w:rsid w:val="002D0578"/>
    <w:rsid w:val="002E11E0"/>
    <w:rsid w:val="002E15B1"/>
    <w:rsid w:val="002E1CD0"/>
    <w:rsid w:val="002E391E"/>
    <w:rsid w:val="002E46DE"/>
    <w:rsid w:val="002E5AFB"/>
    <w:rsid w:val="002E62A1"/>
    <w:rsid w:val="002F4A78"/>
    <w:rsid w:val="002F75CB"/>
    <w:rsid w:val="0030034E"/>
    <w:rsid w:val="003003C6"/>
    <w:rsid w:val="00302363"/>
    <w:rsid w:val="0030321E"/>
    <w:rsid w:val="00305871"/>
    <w:rsid w:val="0030601C"/>
    <w:rsid w:val="003103AA"/>
    <w:rsid w:val="003105C6"/>
    <w:rsid w:val="00315725"/>
    <w:rsid w:val="003177D7"/>
    <w:rsid w:val="003202F8"/>
    <w:rsid w:val="00334C98"/>
    <w:rsid w:val="00341B4D"/>
    <w:rsid w:val="00361CA7"/>
    <w:rsid w:val="0036239D"/>
    <w:rsid w:val="0036355B"/>
    <w:rsid w:val="0037158B"/>
    <w:rsid w:val="003735C1"/>
    <w:rsid w:val="00375558"/>
    <w:rsid w:val="00382576"/>
    <w:rsid w:val="00382B1B"/>
    <w:rsid w:val="003855A3"/>
    <w:rsid w:val="00392AF3"/>
    <w:rsid w:val="003A084F"/>
    <w:rsid w:val="003A1908"/>
    <w:rsid w:val="003A41E3"/>
    <w:rsid w:val="003A7E6A"/>
    <w:rsid w:val="003B1BB4"/>
    <w:rsid w:val="003B1DF2"/>
    <w:rsid w:val="003B207F"/>
    <w:rsid w:val="003B2124"/>
    <w:rsid w:val="003B39CF"/>
    <w:rsid w:val="003B465C"/>
    <w:rsid w:val="003B4A41"/>
    <w:rsid w:val="003B5F97"/>
    <w:rsid w:val="003C61B9"/>
    <w:rsid w:val="003D0373"/>
    <w:rsid w:val="003D1BDD"/>
    <w:rsid w:val="003D2EDB"/>
    <w:rsid w:val="003D54F6"/>
    <w:rsid w:val="003D5A3B"/>
    <w:rsid w:val="003E053F"/>
    <w:rsid w:val="003E446E"/>
    <w:rsid w:val="003E5790"/>
    <w:rsid w:val="003E7448"/>
    <w:rsid w:val="003E78DA"/>
    <w:rsid w:val="003F130A"/>
    <w:rsid w:val="003F37C0"/>
    <w:rsid w:val="00406DE5"/>
    <w:rsid w:val="00422DBF"/>
    <w:rsid w:val="00433035"/>
    <w:rsid w:val="00436BB1"/>
    <w:rsid w:val="00440365"/>
    <w:rsid w:val="00440445"/>
    <w:rsid w:val="00441EE4"/>
    <w:rsid w:val="00442899"/>
    <w:rsid w:val="004449BD"/>
    <w:rsid w:val="00446DC0"/>
    <w:rsid w:val="0045117E"/>
    <w:rsid w:val="004549CD"/>
    <w:rsid w:val="00454AAC"/>
    <w:rsid w:val="004554DC"/>
    <w:rsid w:val="004571D7"/>
    <w:rsid w:val="00470744"/>
    <w:rsid w:val="00476FC9"/>
    <w:rsid w:val="004779AF"/>
    <w:rsid w:val="004851EB"/>
    <w:rsid w:val="00486185"/>
    <w:rsid w:val="00486BA0"/>
    <w:rsid w:val="004948FF"/>
    <w:rsid w:val="00495507"/>
    <w:rsid w:val="00497586"/>
    <w:rsid w:val="004A06D2"/>
    <w:rsid w:val="004A114F"/>
    <w:rsid w:val="004A4975"/>
    <w:rsid w:val="004B3C7C"/>
    <w:rsid w:val="004C0CD0"/>
    <w:rsid w:val="004C4248"/>
    <w:rsid w:val="004C6A10"/>
    <w:rsid w:val="004D18EA"/>
    <w:rsid w:val="004D23CC"/>
    <w:rsid w:val="004D23EB"/>
    <w:rsid w:val="004D449A"/>
    <w:rsid w:val="004D5723"/>
    <w:rsid w:val="004E1E11"/>
    <w:rsid w:val="004E2B42"/>
    <w:rsid w:val="004E2BFD"/>
    <w:rsid w:val="004E59B3"/>
    <w:rsid w:val="004E5E90"/>
    <w:rsid w:val="004E70B8"/>
    <w:rsid w:val="004F167F"/>
    <w:rsid w:val="004F30B5"/>
    <w:rsid w:val="004F5323"/>
    <w:rsid w:val="004F6AE6"/>
    <w:rsid w:val="00502466"/>
    <w:rsid w:val="00502F2A"/>
    <w:rsid w:val="00504E13"/>
    <w:rsid w:val="0051643E"/>
    <w:rsid w:val="00520AE4"/>
    <w:rsid w:val="00523232"/>
    <w:rsid w:val="0052340F"/>
    <w:rsid w:val="005243D3"/>
    <w:rsid w:val="005248FD"/>
    <w:rsid w:val="00530446"/>
    <w:rsid w:val="00530BD9"/>
    <w:rsid w:val="00531A00"/>
    <w:rsid w:val="00536750"/>
    <w:rsid w:val="00537106"/>
    <w:rsid w:val="00537F5B"/>
    <w:rsid w:val="005414E5"/>
    <w:rsid w:val="005429CB"/>
    <w:rsid w:val="00547623"/>
    <w:rsid w:val="00560272"/>
    <w:rsid w:val="0056056A"/>
    <w:rsid w:val="00564817"/>
    <w:rsid w:val="00567A90"/>
    <w:rsid w:val="00593230"/>
    <w:rsid w:val="005968DD"/>
    <w:rsid w:val="0059707B"/>
    <w:rsid w:val="005979E6"/>
    <w:rsid w:val="005A6481"/>
    <w:rsid w:val="005A6A17"/>
    <w:rsid w:val="005A6A53"/>
    <w:rsid w:val="005B2391"/>
    <w:rsid w:val="005B3C6D"/>
    <w:rsid w:val="005C07A8"/>
    <w:rsid w:val="005C1189"/>
    <w:rsid w:val="005C263A"/>
    <w:rsid w:val="005C294C"/>
    <w:rsid w:val="005D045E"/>
    <w:rsid w:val="005D0F31"/>
    <w:rsid w:val="005D348A"/>
    <w:rsid w:val="005D7651"/>
    <w:rsid w:val="005D7800"/>
    <w:rsid w:val="005D7A9D"/>
    <w:rsid w:val="005E2E01"/>
    <w:rsid w:val="005E4D5B"/>
    <w:rsid w:val="005F26D9"/>
    <w:rsid w:val="00600987"/>
    <w:rsid w:val="00601A8E"/>
    <w:rsid w:val="006027FE"/>
    <w:rsid w:val="0061055D"/>
    <w:rsid w:val="00614D88"/>
    <w:rsid w:val="00615B29"/>
    <w:rsid w:val="00615EED"/>
    <w:rsid w:val="006220FD"/>
    <w:rsid w:val="00624E9C"/>
    <w:rsid w:val="00634EB8"/>
    <w:rsid w:val="00634F2B"/>
    <w:rsid w:val="00635123"/>
    <w:rsid w:val="00635FDB"/>
    <w:rsid w:val="00636551"/>
    <w:rsid w:val="00645689"/>
    <w:rsid w:val="00650DEE"/>
    <w:rsid w:val="006518BB"/>
    <w:rsid w:val="006729BF"/>
    <w:rsid w:val="00675CA0"/>
    <w:rsid w:val="006766AC"/>
    <w:rsid w:val="00680EF5"/>
    <w:rsid w:val="00683427"/>
    <w:rsid w:val="0068514A"/>
    <w:rsid w:val="006862AE"/>
    <w:rsid w:val="00686555"/>
    <w:rsid w:val="00686904"/>
    <w:rsid w:val="00690728"/>
    <w:rsid w:val="006910FB"/>
    <w:rsid w:val="006937D8"/>
    <w:rsid w:val="006A557F"/>
    <w:rsid w:val="006A635D"/>
    <w:rsid w:val="006B2618"/>
    <w:rsid w:val="006B3293"/>
    <w:rsid w:val="006C1D44"/>
    <w:rsid w:val="006C5B97"/>
    <w:rsid w:val="006C67E8"/>
    <w:rsid w:val="006C7FD6"/>
    <w:rsid w:val="006D50FF"/>
    <w:rsid w:val="006E2E60"/>
    <w:rsid w:val="006E5D7A"/>
    <w:rsid w:val="006E63F6"/>
    <w:rsid w:val="006F0182"/>
    <w:rsid w:val="006F35D7"/>
    <w:rsid w:val="006F39BD"/>
    <w:rsid w:val="006F4898"/>
    <w:rsid w:val="00700315"/>
    <w:rsid w:val="00701A1C"/>
    <w:rsid w:val="00702A71"/>
    <w:rsid w:val="00714779"/>
    <w:rsid w:val="00715A3E"/>
    <w:rsid w:val="00716973"/>
    <w:rsid w:val="007237EC"/>
    <w:rsid w:val="007303DE"/>
    <w:rsid w:val="00731043"/>
    <w:rsid w:val="007317EC"/>
    <w:rsid w:val="00732326"/>
    <w:rsid w:val="0073534A"/>
    <w:rsid w:val="007431A7"/>
    <w:rsid w:val="007446ED"/>
    <w:rsid w:val="00745315"/>
    <w:rsid w:val="0074649F"/>
    <w:rsid w:val="00754484"/>
    <w:rsid w:val="00754738"/>
    <w:rsid w:val="007550CD"/>
    <w:rsid w:val="007643DA"/>
    <w:rsid w:val="00765607"/>
    <w:rsid w:val="007658E3"/>
    <w:rsid w:val="00765AE1"/>
    <w:rsid w:val="00767D82"/>
    <w:rsid w:val="0077394B"/>
    <w:rsid w:val="00774491"/>
    <w:rsid w:val="00774DCA"/>
    <w:rsid w:val="007765FF"/>
    <w:rsid w:val="00787046"/>
    <w:rsid w:val="007874E8"/>
    <w:rsid w:val="007B0587"/>
    <w:rsid w:val="007B1098"/>
    <w:rsid w:val="007C2700"/>
    <w:rsid w:val="007C27EE"/>
    <w:rsid w:val="007C6AE0"/>
    <w:rsid w:val="007C738C"/>
    <w:rsid w:val="007D6D7E"/>
    <w:rsid w:val="007E0978"/>
    <w:rsid w:val="007E0FE9"/>
    <w:rsid w:val="007E1DA7"/>
    <w:rsid w:val="007F3EFC"/>
    <w:rsid w:val="007F4520"/>
    <w:rsid w:val="007F6F0D"/>
    <w:rsid w:val="008067CE"/>
    <w:rsid w:val="00811E26"/>
    <w:rsid w:val="008127E2"/>
    <w:rsid w:val="0081401C"/>
    <w:rsid w:val="008206A1"/>
    <w:rsid w:val="00824C93"/>
    <w:rsid w:val="00835FD5"/>
    <w:rsid w:val="008374D1"/>
    <w:rsid w:val="00840110"/>
    <w:rsid w:val="00841F51"/>
    <w:rsid w:val="008433FF"/>
    <w:rsid w:val="008444CE"/>
    <w:rsid w:val="0084790F"/>
    <w:rsid w:val="00854DB2"/>
    <w:rsid w:val="00855B5F"/>
    <w:rsid w:val="0085646E"/>
    <w:rsid w:val="00861AAA"/>
    <w:rsid w:val="008626BD"/>
    <w:rsid w:val="00867330"/>
    <w:rsid w:val="008707AA"/>
    <w:rsid w:val="00872BDB"/>
    <w:rsid w:val="008750A8"/>
    <w:rsid w:val="00875970"/>
    <w:rsid w:val="00877202"/>
    <w:rsid w:val="008800EE"/>
    <w:rsid w:val="00880EA7"/>
    <w:rsid w:val="00891665"/>
    <w:rsid w:val="00894E18"/>
    <w:rsid w:val="0089606B"/>
    <w:rsid w:val="00896988"/>
    <w:rsid w:val="00897E6C"/>
    <w:rsid w:val="008A263F"/>
    <w:rsid w:val="008A2E49"/>
    <w:rsid w:val="008A7411"/>
    <w:rsid w:val="008B53F4"/>
    <w:rsid w:val="008C33F6"/>
    <w:rsid w:val="008C42E3"/>
    <w:rsid w:val="008C478E"/>
    <w:rsid w:val="008D04E3"/>
    <w:rsid w:val="008D05D7"/>
    <w:rsid w:val="008D1D43"/>
    <w:rsid w:val="008D33C4"/>
    <w:rsid w:val="008D3D42"/>
    <w:rsid w:val="008E0723"/>
    <w:rsid w:val="008E1174"/>
    <w:rsid w:val="008E3CC1"/>
    <w:rsid w:val="008E633F"/>
    <w:rsid w:val="008E637D"/>
    <w:rsid w:val="008F1D9D"/>
    <w:rsid w:val="008F46DC"/>
    <w:rsid w:val="008F524C"/>
    <w:rsid w:val="008F707C"/>
    <w:rsid w:val="00901C9B"/>
    <w:rsid w:val="0090358B"/>
    <w:rsid w:val="00906569"/>
    <w:rsid w:val="0091083B"/>
    <w:rsid w:val="00910952"/>
    <w:rsid w:val="0091277A"/>
    <w:rsid w:val="009144CE"/>
    <w:rsid w:val="00923D43"/>
    <w:rsid w:val="00927DF1"/>
    <w:rsid w:val="0093067E"/>
    <w:rsid w:val="00934AE9"/>
    <w:rsid w:val="0093561B"/>
    <w:rsid w:val="00945427"/>
    <w:rsid w:val="009468B7"/>
    <w:rsid w:val="00946F9A"/>
    <w:rsid w:val="00960246"/>
    <w:rsid w:val="009605A7"/>
    <w:rsid w:val="00961965"/>
    <w:rsid w:val="00965E0B"/>
    <w:rsid w:val="00970BB2"/>
    <w:rsid w:val="00972597"/>
    <w:rsid w:val="009765BA"/>
    <w:rsid w:val="00982FAB"/>
    <w:rsid w:val="00986D1B"/>
    <w:rsid w:val="00990E6D"/>
    <w:rsid w:val="00997302"/>
    <w:rsid w:val="009A1046"/>
    <w:rsid w:val="009A29F3"/>
    <w:rsid w:val="009A2ABF"/>
    <w:rsid w:val="009A3EDF"/>
    <w:rsid w:val="009A4666"/>
    <w:rsid w:val="009A5EB8"/>
    <w:rsid w:val="009B2E5E"/>
    <w:rsid w:val="009B7868"/>
    <w:rsid w:val="009C1F7A"/>
    <w:rsid w:val="009C1FC5"/>
    <w:rsid w:val="009D108E"/>
    <w:rsid w:val="009D1382"/>
    <w:rsid w:val="009D6D5A"/>
    <w:rsid w:val="009D7E75"/>
    <w:rsid w:val="009E747D"/>
    <w:rsid w:val="009E7BC6"/>
    <w:rsid w:val="009F17AA"/>
    <w:rsid w:val="009F1940"/>
    <w:rsid w:val="009F2E0B"/>
    <w:rsid w:val="009F61C0"/>
    <w:rsid w:val="009F69EB"/>
    <w:rsid w:val="009F7441"/>
    <w:rsid w:val="00A0023C"/>
    <w:rsid w:val="00A0086E"/>
    <w:rsid w:val="00A00960"/>
    <w:rsid w:val="00A043E4"/>
    <w:rsid w:val="00A12F87"/>
    <w:rsid w:val="00A14317"/>
    <w:rsid w:val="00A14DB3"/>
    <w:rsid w:val="00A178CA"/>
    <w:rsid w:val="00A17DCC"/>
    <w:rsid w:val="00A20A8F"/>
    <w:rsid w:val="00A22B27"/>
    <w:rsid w:val="00A23285"/>
    <w:rsid w:val="00A24E46"/>
    <w:rsid w:val="00A36A36"/>
    <w:rsid w:val="00A421BD"/>
    <w:rsid w:val="00A4256F"/>
    <w:rsid w:val="00A45A25"/>
    <w:rsid w:val="00A462FF"/>
    <w:rsid w:val="00A53535"/>
    <w:rsid w:val="00A561D0"/>
    <w:rsid w:val="00A564C0"/>
    <w:rsid w:val="00A639D3"/>
    <w:rsid w:val="00A65914"/>
    <w:rsid w:val="00A719A8"/>
    <w:rsid w:val="00A719C3"/>
    <w:rsid w:val="00A80DB2"/>
    <w:rsid w:val="00A82503"/>
    <w:rsid w:val="00A92314"/>
    <w:rsid w:val="00A932C7"/>
    <w:rsid w:val="00A96A16"/>
    <w:rsid w:val="00A975B9"/>
    <w:rsid w:val="00A97A7D"/>
    <w:rsid w:val="00AB1D98"/>
    <w:rsid w:val="00AB4305"/>
    <w:rsid w:val="00AC2457"/>
    <w:rsid w:val="00AC292A"/>
    <w:rsid w:val="00AC2AC9"/>
    <w:rsid w:val="00AC443D"/>
    <w:rsid w:val="00AE3852"/>
    <w:rsid w:val="00AE40FB"/>
    <w:rsid w:val="00AE6EA0"/>
    <w:rsid w:val="00AE7578"/>
    <w:rsid w:val="00AF0180"/>
    <w:rsid w:val="00B06239"/>
    <w:rsid w:val="00B11668"/>
    <w:rsid w:val="00B1255A"/>
    <w:rsid w:val="00B163D8"/>
    <w:rsid w:val="00B2299F"/>
    <w:rsid w:val="00B2357E"/>
    <w:rsid w:val="00B237C7"/>
    <w:rsid w:val="00B24543"/>
    <w:rsid w:val="00B266CE"/>
    <w:rsid w:val="00B27803"/>
    <w:rsid w:val="00B34B0B"/>
    <w:rsid w:val="00B37B0A"/>
    <w:rsid w:val="00B46A5E"/>
    <w:rsid w:val="00B506BE"/>
    <w:rsid w:val="00B56483"/>
    <w:rsid w:val="00B57504"/>
    <w:rsid w:val="00B578D2"/>
    <w:rsid w:val="00B605D7"/>
    <w:rsid w:val="00B63399"/>
    <w:rsid w:val="00B6505E"/>
    <w:rsid w:val="00B6578B"/>
    <w:rsid w:val="00B66285"/>
    <w:rsid w:val="00B66CF7"/>
    <w:rsid w:val="00B70CED"/>
    <w:rsid w:val="00B7153E"/>
    <w:rsid w:val="00B75145"/>
    <w:rsid w:val="00B754DE"/>
    <w:rsid w:val="00B77EBF"/>
    <w:rsid w:val="00B805AC"/>
    <w:rsid w:val="00B82313"/>
    <w:rsid w:val="00B828A0"/>
    <w:rsid w:val="00B901B4"/>
    <w:rsid w:val="00B9650E"/>
    <w:rsid w:val="00B975FC"/>
    <w:rsid w:val="00BA025C"/>
    <w:rsid w:val="00BA0268"/>
    <w:rsid w:val="00BA049B"/>
    <w:rsid w:val="00BA1E03"/>
    <w:rsid w:val="00BA60F3"/>
    <w:rsid w:val="00BA6AEB"/>
    <w:rsid w:val="00BA7BDB"/>
    <w:rsid w:val="00BB4B35"/>
    <w:rsid w:val="00BB5A1B"/>
    <w:rsid w:val="00BC54B7"/>
    <w:rsid w:val="00BD1AAD"/>
    <w:rsid w:val="00BD44E8"/>
    <w:rsid w:val="00BD4F4E"/>
    <w:rsid w:val="00BD53C0"/>
    <w:rsid w:val="00BE3E2F"/>
    <w:rsid w:val="00BE4D26"/>
    <w:rsid w:val="00BE6F5F"/>
    <w:rsid w:val="00BE7108"/>
    <w:rsid w:val="00BF7265"/>
    <w:rsid w:val="00C03E62"/>
    <w:rsid w:val="00C1570F"/>
    <w:rsid w:val="00C172E3"/>
    <w:rsid w:val="00C17D7F"/>
    <w:rsid w:val="00C17DDB"/>
    <w:rsid w:val="00C20F8C"/>
    <w:rsid w:val="00C21DB5"/>
    <w:rsid w:val="00C238FA"/>
    <w:rsid w:val="00C44D3B"/>
    <w:rsid w:val="00C44E4F"/>
    <w:rsid w:val="00C46D41"/>
    <w:rsid w:val="00C501FE"/>
    <w:rsid w:val="00C50F6D"/>
    <w:rsid w:val="00C52F78"/>
    <w:rsid w:val="00C57305"/>
    <w:rsid w:val="00C620AA"/>
    <w:rsid w:val="00C644C6"/>
    <w:rsid w:val="00C6490C"/>
    <w:rsid w:val="00C6534E"/>
    <w:rsid w:val="00C666C2"/>
    <w:rsid w:val="00C745AA"/>
    <w:rsid w:val="00C76F56"/>
    <w:rsid w:val="00C835F8"/>
    <w:rsid w:val="00C83E0C"/>
    <w:rsid w:val="00C86C5F"/>
    <w:rsid w:val="00C911C5"/>
    <w:rsid w:val="00C929CD"/>
    <w:rsid w:val="00C97004"/>
    <w:rsid w:val="00CA44DB"/>
    <w:rsid w:val="00CA5DEA"/>
    <w:rsid w:val="00CB3B96"/>
    <w:rsid w:val="00CB59FB"/>
    <w:rsid w:val="00CB5E5A"/>
    <w:rsid w:val="00CB6D91"/>
    <w:rsid w:val="00CB6E71"/>
    <w:rsid w:val="00CC4F00"/>
    <w:rsid w:val="00CD7F6B"/>
    <w:rsid w:val="00CE289D"/>
    <w:rsid w:val="00CE32D4"/>
    <w:rsid w:val="00CE6A17"/>
    <w:rsid w:val="00CF6E43"/>
    <w:rsid w:val="00D0569C"/>
    <w:rsid w:val="00D115DE"/>
    <w:rsid w:val="00D12872"/>
    <w:rsid w:val="00D20215"/>
    <w:rsid w:val="00D219F3"/>
    <w:rsid w:val="00D2436E"/>
    <w:rsid w:val="00D24846"/>
    <w:rsid w:val="00D2676B"/>
    <w:rsid w:val="00D276F1"/>
    <w:rsid w:val="00D307EE"/>
    <w:rsid w:val="00D321B6"/>
    <w:rsid w:val="00D36FFC"/>
    <w:rsid w:val="00D43178"/>
    <w:rsid w:val="00D4599B"/>
    <w:rsid w:val="00D461F2"/>
    <w:rsid w:val="00D511C3"/>
    <w:rsid w:val="00D60FAB"/>
    <w:rsid w:val="00D619EA"/>
    <w:rsid w:val="00D672D0"/>
    <w:rsid w:val="00D71C74"/>
    <w:rsid w:val="00D758AF"/>
    <w:rsid w:val="00D7782D"/>
    <w:rsid w:val="00D81C45"/>
    <w:rsid w:val="00D9586A"/>
    <w:rsid w:val="00D95B56"/>
    <w:rsid w:val="00DA3817"/>
    <w:rsid w:val="00DA3E76"/>
    <w:rsid w:val="00DA3FC9"/>
    <w:rsid w:val="00DA45EB"/>
    <w:rsid w:val="00DA534E"/>
    <w:rsid w:val="00DA6D04"/>
    <w:rsid w:val="00DB084E"/>
    <w:rsid w:val="00DB1A99"/>
    <w:rsid w:val="00DB34D2"/>
    <w:rsid w:val="00DB5CFD"/>
    <w:rsid w:val="00DC0D78"/>
    <w:rsid w:val="00DC17F9"/>
    <w:rsid w:val="00DC2E04"/>
    <w:rsid w:val="00DC6BDE"/>
    <w:rsid w:val="00DC7AFE"/>
    <w:rsid w:val="00DD7E21"/>
    <w:rsid w:val="00DE3416"/>
    <w:rsid w:val="00DE79EC"/>
    <w:rsid w:val="00DF0378"/>
    <w:rsid w:val="00DF07AC"/>
    <w:rsid w:val="00DF7AB2"/>
    <w:rsid w:val="00E12845"/>
    <w:rsid w:val="00E17A19"/>
    <w:rsid w:val="00E21ADB"/>
    <w:rsid w:val="00E21B95"/>
    <w:rsid w:val="00E22BC9"/>
    <w:rsid w:val="00E251B6"/>
    <w:rsid w:val="00E2647D"/>
    <w:rsid w:val="00E317A6"/>
    <w:rsid w:val="00E32570"/>
    <w:rsid w:val="00E3305A"/>
    <w:rsid w:val="00E339C5"/>
    <w:rsid w:val="00E36128"/>
    <w:rsid w:val="00E377D1"/>
    <w:rsid w:val="00E41C0F"/>
    <w:rsid w:val="00E42B7C"/>
    <w:rsid w:val="00E44C9F"/>
    <w:rsid w:val="00E45BDC"/>
    <w:rsid w:val="00E50ECA"/>
    <w:rsid w:val="00E63475"/>
    <w:rsid w:val="00E6774F"/>
    <w:rsid w:val="00E72833"/>
    <w:rsid w:val="00E728DB"/>
    <w:rsid w:val="00E73ABB"/>
    <w:rsid w:val="00E777DC"/>
    <w:rsid w:val="00E801D7"/>
    <w:rsid w:val="00E80C59"/>
    <w:rsid w:val="00E80E78"/>
    <w:rsid w:val="00E84167"/>
    <w:rsid w:val="00E85607"/>
    <w:rsid w:val="00E91075"/>
    <w:rsid w:val="00E92C12"/>
    <w:rsid w:val="00E973A3"/>
    <w:rsid w:val="00EA0C1F"/>
    <w:rsid w:val="00EA36CD"/>
    <w:rsid w:val="00EB2340"/>
    <w:rsid w:val="00EB7206"/>
    <w:rsid w:val="00EC632D"/>
    <w:rsid w:val="00EC6565"/>
    <w:rsid w:val="00ED6CE8"/>
    <w:rsid w:val="00EE34BE"/>
    <w:rsid w:val="00EE42A9"/>
    <w:rsid w:val="00EE7F0B"/>
    <w:rsid w:val="00EF4762"/>
    <w:rsid w:val="00EF7722"/>
    <w:rsid w:val="00F04B37"/>
    <w:rsid w:val="00F15BDF"/>
    <w:rsid w:val="00F16277"/>
    <w:rsid w:val="00F17486"/>
    <w:rsid w:val="00F252AF"/>
    <w:rsid w:val="00F26F4F"/>
    <w:rsid w:val="00F27DCC"/>
    <w:rsid w:val="00F32A12"/>
    <w:rsid w:val="00F410A8"/>
    <w:rsid w:val="00F423CD"/>
    <w:rsid w:val="00F42455"/>
    <w:rsid w:val="00F42590"/>
    <w:rsid w:val="00F433DA"/>
    <w:rsid w:val="00F43A45"/>
    <w:rsid w:val="00F4673A"/>
    <w:rsid w:val="00F470C4"/>
    <w:rsid w:val="00F50E5E"/>
    <w:rsid w:val="00F53B85"/>
    <w:rsid w:val="00F56900"/>
    <w:rsid w:val="00F62B53"/>
    <w:rsid w:val="00F6404B"/>
    <w:rsid w:val="00F6532F"/>
    <w:rsid w:val="00F709F2"/>
    <w:rsid w:val="00F70C9F"/>
    <w:rsid w:val="00F7145B"/>
    <w:rsid w:val="00F85E88"/>
    <w:rsid w:val="00F87E6E"/>
    <w:rsid w:val="00F91785"/>
    <w:rsid w:val="00F917D5"/>
    <w:rsid w:val="00F96E07"/>
    <w:rsid w:val="00F97402"/>
    <w:rsid w:val="00FA44F8"/>
    <w:rsid w:val="00FB3637"/>
    <w:rsid w:val="00FB70A4"/>
    <w:rsid w:val="00FB7C60"/>
    <w:rsid w:val="00FC1593"/>
    <w:rsid w:val="00FC1CD2"/>
    <w:rsid w:val="00FC43B7"/>
    <w:rsid w:val="00FC7320"/>
    <w:rsid w:val="00FC7536"/>
    <w:rsid w:val="00FE39C6"/>
    <w:rsid w:val="00FE6570"/>
    <w:rsid w:val="00FF0B16"/>
    <w:rsid w:val="00FF2FE5"/>
    <w:rsid w:val="00FF5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6D9"/>
    <w:rPr>
      <w:sz w:val="24"/>
      <w:szCs w:val="24"/>
    </w:rPr>
  </w:style>
  <w:style w:type="paragraph" w:styleId="Heading1">
    <w:name w:val="heading 1"/>
    <w:basedOn w:val="Normal"/>
    <w:next w:val="Normal"/>
    <w:qFormat/>
    <w:rsid w:val="002049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04984"/>
    <w:pPr>
      <w:keepNext/>
      <w:widowControl w:val="0"/>
      <w:tabs>
        <w:tab w:val="left" w:pos="-1440"/>
        <w:tab w:val="left" w:pos="-720"/>
        <w:tab w:val="left" w:pos="1152"/>
        <w:tab w:val="left" w:pos="1800"/>
        <w:tab w:val="left" w:pos="2592"/>
        <w:tab w:val="left" w:pos="3600"/>
      </w:tabs>
      <w:suppressAutoHyphens/>
      <w:spacing w:before="20" w:line="216" w:lineRule="auto"/>
      <w:ind w:left="2160" w:hanging="180"/>
      <w:jc w:val="both"/>
      <w:outlineLvl w:val="2"/>
    </w:pPr>
    <w:rPr>
      <w:b/>
      <w:spacing w:val="-2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B66CF7"/>
    <w:pPr>
      <w:numPr>
        <w:numId w:val="1"/>
      </w:numPr>
      <w:spacing w:after="60" w:line="220" w:lineRule="atLeast"/>
      <w:jc w:val="both"/>
    </w:pPr>
    <w:rPr>
      <w:rFonts w:ascii="Arial" w:hAnsi="Arial"/>
      <w:spacing w:val="-5"/>
      <w:sz w:val="20"/>
      <w:szCs w:val="20"/>
      <w:lang w:val="en-US" w:eastAsia="en-US"/>
    </w:rPr>
  </w:style>
  <w:style w:type="paragraph" w:customStyle="1" w:styleId="JobTitle">
    <w:name w:val="Job Title"/>
    <w:next w:val="Achievement"/>
    <w:rsid w:val="00B66CF7"/>
    <w:pPr>
      <w:spacing w:after="60" w:line="220" w:lineRule="atLeast"/>
    </w:pPr>
    <w:rPr>
      <w:rFonts w:ascii="Arial Black" w:hAnsi="Arial Black"/>
      <w:spacing w:val="-10"/>
      <w:lang w:val="en-US" w:eastAsia="en-US"/>
    </w:rPr>
  </w:style>
  <w:style w:type="paragraph" w:styleId="BodyText">
    <w:name w:val="Body Text"/>
    <w:basedOn w:val="Normal"/>
    <w:rsid w:val="00B66CF7"/>
    <w:pPr>
      <w:spacing w:after="120"/>
    </w:pPr>
  </w:style>
  <w:style w:type="paragraph" w:customStyle="1" w:styleId="SectionSubtitle">
    <w:name w:val="Section Subtitle"/>
    <w:basedOn w:val="Normal"/>
    <w:next w:val="Normal"/>
    <w:rsid w:val="00B66CF7"/>
    <w:pPr>
      <w:spacing w:before="220" w:line="220" w:lineRule="atLeast"/>
      <w:ind w:left="-108"/>
    </w:pPr>
    <w:rPr>
      <w:b/>
      <w:bCs/>
      <w:sz w:val="20"/>
      <w:szCs w:val="20"/>
      <w:lang w:val="en-US" w:eastAsia="en-US"/>
    </w:rPr>
  </w:style>
  <w:style w:type="paragraph" w:customStyle="1" w:styleId="Char">
    <w:name w:val="Char"/>
    <w:basedOn w:val="Normal"/>
    <w:rsid w:val="00A35156"/>
    <w:pPr>
      <w:spacing w:after="160" w:line="240" w:lineRule="exact"/>
    </w:pPr>
    <w:rPr>
      <w:rFonts w:ascii="Verdana" w:hAnsi="Verdana" w:cs="Arial"/>
      <w:sz w:val="22"/>
      <w:szCs w:val="20"/>
      <w:lang w:val="en-US" w:eastAsia="en-US"/>
    </w:rPr>
  </w:style>
  <w:style w:type="paragraph" w:styleId="ListBullet">
    <w:name w:val="List Bullet"/>
    <w:basedOn w:val="Normal"/>
    <w:rsid w:val="00A35156"/>
    <w:pPr>
      <w:numPr>
        <w:ilvl w:val="1"/>
        <w:numId w:val="2"/>
      </w:numPr>
    </w:pPr>
    <w:rPr>
      <w:lang w:val="en-US" w:eastAsia="en-US"/>
    </w:rPr>
  </w:style>
  <w:style w:type="paragraph" w:customStyle="1" w:styleId="Address1">
    <w:name w:val="Address 1"/>
    <w:basedOn w:val="Normal"/>
    <w:rsid w:val="00E95B19"/>
    <w:pPr>
      <w:spacing w:line="160" w:lineRule="atLeast"/>
      <w:jc w:val="both"/>
    </w:pPr>
    <w:rPr>
      <w:rFonts w:ascii="Arial" w:hAnsi="Arial"/>
      <w:sz w:val="14"/>
      <w:szCs w:val="20"/>
      <w:lang w:val="en-US" w:eastAsia="en-US"/>
    </w:rPr>
  </w:style>
  <w:style w:type="paragraph" w:styleId="NormalWeb">
    <w:name w:val="Normal (Web)"/>
    <w:basedOn w:val="Normal"/>
    <w:rsid w:val="00854656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SectionTitle">
    <w:name w:val="Section Title"/>
    <w:basedOn w:val="Normal"/>
    <w:next w:val="Normal"/>
    <w:autoRedefine/>
    <w:rsid w:val="006B3293"/>
    <w:pPr>
      <w:spacing w:after="240" w:line="276" w:lineRule="auto"/>
      <w:ind w:firstLine="720"/>
      <w:jc w:val="both"/>
    </w:pPr>
    <w:rPr>
      <w:rFonts w:ascii="Cambria" w:hAnsi="Cambria"/>
      <w:caps/>
      <w:spacing w:val="-10"/>
      <w:sz w:val="22"/>
      <w:szCs w:val="22"/>
      <w:lang w:val="en-US" w:eastAsia="en-US"/>
    </w:rPr>
  </w:style>
  <w:style w:type="paragraph" w:customStyle="1" w:styleId="CompanyNameOne">
    <w:name w:val="Company Name One"/>
    <w:basedOn w:val="Normal"/>
    <w:next w:val="Normal"/>
    <w:autoRedefine/>
    <w:rsid w:val="00854656"/>
    <w:pPr>
      <w:tabs>
        <w:tab w:val="left" w:pos="2160"/>
        <w:tab w:val="right" w:pos="6480"/>
      </w:tabs>
      <w:spacing w:before="240" w:after="40" w:line="220" w:lineRule="atLeast"/>
    </w:pPr>
    <w:rPr>
      <w:rFonts w:ascii="Arial" w:hAnsi="Arial"/>
      <w:sz w:val="20"/>
      <w:szCs w:val="20"/>
      <w:lang w:val="en-US" w:eastAsia="en-US"/>
    </w:rPr>
  </w:style>
  <w:style w:type="paragraph" w:customStyle="1" w:styleId="CharCharCharCharCharChar1Char">
    <w:name w:val="Char Char Char Char Char Char1 Char"/>
    <w:basedOn w:val="Normal"/>
    <w:rsid w:val="00E75E01"/>
    <w:pPr>
      <w:spacing w:after="160" w:line="240" w:lineRule="exact"/>
    </w:pPr>
    <w:rPr>
      <w:rFonts w:ascii="Verdana" w:hAnsi="Verdana" w:cs="Arial"/>
      <w:sz w:val="22"/>
      <w:szCs w:val="20"/>
      <w:lang w:val="en-US" w:eastAsia="en-US"/>
    </w:rPr>
  </w:style>
  <w:style w:type="paragraph" w:styleId="BodyTextIndent">
    <w:name w:val="Body Text Indent"/>
    <w:basedOn w:val="Normal"/>
    <w:rsid w:val="00372123"/>
    <w:pPr>
      <w:spacing w:after="120"/>
      <w:ind w:left="360"/>
    </w:pPr>
  </w:style>
  <w:style w:type="character" w:customStyle="1" w:styleId="apple-style-span">
    <w:name w:val="apple-style-span"/>
    <w:basedOn w:val="DefaultParagraphFont"/>
    <w:rsid w:val="00372123"/>
  </w:style>
  <w:style w:type="paragraph" w:styleId="HTMLPreformatted">
    <w:name w:val="HTML Preformatted"/>
    <w:basedOn w:val="Normal"/>
    <w:rsid w:val="009B53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en-US" w:eastAsia="en-US"/>
    </w:rPr>
  </w:style>
  <w:style w:type="paragraph" w:customStyle="1" w:styleId="CharCharCharChar">
    <w:name w:val="Char Char Char Char"/>
    <w:basedOn w:val="Normal"/>
    <w:rsid w:val="00F2771F"/>
    <w:pPr>
      <w:spacing w:after="160" w:line="240" w:lineRule="exact"/>
    </w:pPr>
    <w:rPr>
      <w:rFonts w:ascii="Verdana" w:hAnsi="Verdana" w:cs="Arial"/>
      <w:sz w:val="22"/>
      <w:szCs w:val="20"/>
      <w:lang w:val="en-US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204984"/>
    <w:pPr>
      <w:suppressAutoHyphens/>
      <w:jc w:val="center"/>
    </w:pPr>
    <w:rPr>
      <w:b/>
      <w:sz w:val="20"/>
      <w:szCs w:val="20"/>
      <w:lang w:eastAsia="ar-SA"/>
    </w:rPr>
  </w:style>
  <w:style w:type="paragraph" w:styleId="Subtitle">
    <w:name w:val="Subtitle"/>
    <w:basedOn w:val="Normal"/>
    <w:qFormat/>
    <w:rsid w:val="00204984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CharChar">
    <w:name w:val="Char Char"/>
    <w:basedOn w:val="Normal"/>
    <w:rsid w:val="00F13170"/>
    <w:pPr>
      <w:spacing w:after="160" w:line="240" w:lineRule="exact"/>
    </w:pPr>
    <w:rPr>
      <w:rFonts w:ascii="Verdana" w:hAnsi="Verdana" w:cs="Verdana"/>
      <w:sz w:val="22"/>
      <w:szCs w:val="22"/>
      <w:lang w:val="en-US" w:eastAsia="en-US"/>
    </w:rPr>
  </w:style>
  <w:style w:type="paragraph" w:customStyle="1" w:styleId="Char3">
    <w:name w:val="Char3"/>
    <w:basedOn w:val="Normal"/>
    <w:rsid w:val="008C715A"/>
    <w:pPr>
      <w:spacing w:after="160" w:line="240" w:lineRule="exact"/>
    </w:pPr>
    <w:rPr>
      <w:rFonts w:ascii="Verdana" w:hAnsi="Verdana" w:cs="Arial"/>
      <w:sz w:val="22"/>
      <w:szCs w:val="20"/>
      <w:lang w:val="en-US" w:eastAsia="en-US"/>
    </w:rPr>
  </w:style>
  <w:style w:type="character" w:styleId="Hyperlink">
    <w:name w:val="Hyperlink"/>
    <w:rsid w:val="00BC5B8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83514"/>
    <w:pPr>
      <w:ind w:left="720"/>
      <w:contextualSpacing/>
    </w:pPr>
    <w:rPr>
      <w:lang w:val="en-US" w:eastAsia="en-US"/>
    </w:rPr>
  </w:style>
  <w:style w:type="character" w:customStyle="1" w:styleId="TitleChar">
    <w:name w:val="Title Char"/>
    <w:link w:val="Title"/>
    <w:uiPriority w:val="99"/>
    <w:rsid w:val="005F6EF3"/>
    <w:rPr>
      <w:b/>
      <w:lang w:eastAsia="ar-SA"/>
    </w:rPr>
  </w:style>
  <w:style w:type="paragraph" w:styleId="NoSpacing">
    <w:name w:val="No Spacing"/>
    <w:uiPriority w:val="1"/>
    <w:qFormat/>
    <w:rsid w:val="00DC509F"/>
    <w:rPr>
      <w:rFonts w:ascii="Calibri" w:eastAsia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852798"/>
  </w:style>
  <w:style w:type="paragraph" w:styleId="CommentText">
    <w:name w:val="annotation text"/>
    <w:basedOn w:val="Normal"/>
    <w:uiPriority w:val="99"/>
    <w:semiHidden/>
    <w:unhideWhenUsed/>
    <w:rsid w:val="00E338F3"/>
    <w:rPr>
      <w:sz w:val="20"/>
      <w:szCs w:val="20"/>
    </w:rPr>
  </w:style>
  <w:style w:type="paragraph" w:styleId="Header">
    <w:name w:val="header"/>
    <w:basedOn w:val="Normal"/>
    <w:link w:val="HeaderChar"/>
    <w:rsid w:val="00000E9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00E95"/>
    <w:rPr>
      <w:sz w:val="24"/>
      <w:szCs w:val="24"/>
      <w:lang w:val="en-IN" w:eastAsia="en-IN"/>
    </w:rPr>
  </w:style>
  <w:style w:type="paragraph" w:styleId="Footer">
    <w:name w:val="footer"/>
    <w:basedOn w:val="Normal"/>
    <w:link w:val="FooterChar"/>
    <w:rsid w:val="00000E9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00E95"/>
    <w:rPr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rsid w:val="002A08D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2A08DC"/>
    <w:rPr>
      <w:rFonts w:ascii="Segoe UI" w:hAnsi="Segoe UI" w:cs="Segoe UI"/>
      <w:sz w:val="18"/>
      <w:szCs w:val="18"/>
      <w:lang w:val="en-IN" w:eastAsia="en-IN"/>
    </w:rPr>
  </w:style>
  <w:style w:type="paragraph" w:customStyle="1" w:styleId="Default">
    <w:name w:val="Default"/>
    <w:rsid w:val="00B754D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61C0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5A6A53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shishkatiyar.bh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F0325-17CF-4C13-94A0-4631E7803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SAJI JOSEPH</vt:lpstr>
    </vt:vector>
  </TitlesOfParts>
  <Company>HP</Company>
  <LinksUpToDate>false</LinksUpToDate>
  <CharactersWithSpaces>8799</CharactersWithSpaces>
  <SharedDoc>false</SharedDoc>
  <HLinks>
    <vt:vector size="6" baseType="variant">
      <vt:variant>
        <vt:i4>8323090</vt:i4>
      </vt:variant>
      <vt:variant>
        <vt:i4>0</vt:i4>
      </vt:variant>
      <vt:variant>
        <vt:i4>0</vt:i4>
      </vt:variant>
      <vt:variant>
        <vt:i4>5</vt:i4>
      </vt:variant>
      <vt:variant>
        <vt:lpwstr>mailto:ashishkatiyar.bhu@gmail.com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SAJI JOSEPH</dc:title>
  <dc:creator>Amitabh</dc:creator>
  <cp:lastModifiedBy>Human Resources</cp:lastModifiedBy>
  <cp:revision>106</cp:revision>
  <cp:lastPrinted>2020-10-15T12:49:00Z</cp:lastPrinted>
  <dcterms:created xsi:type="dcterms:W3CDTF">2020-06-09T06:35:00Z</dcterms:created>
  <dcterms:modified xsi:type="dcterms:W3CDTF">2021-05-27T08:13:00Z</dcterms:modified>
</cp:coreProperties>
</file>