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Cooper Black" w:hAnsi="Cooper Black"/>
          <w:b/>
          <w:sz w:val="36"/>
          <w:szCs w:val="36"/>
          <w:u w:val="single"/>
        </w:rPr>
      </w:pPr>
      <w:r>
        <w:t xml:space="preserve">                                                                         </w:t>
      </w:r>
      <w:r>
        <w:rPr>
          <w:rFonts w:ascii="Cooper Black" w:hAnsi="Cooper Black"/>
          <w:b/>
          <w:sz w:val="36"/>
          <w:szCs w:val="36"/>
          <w:u w:val="single"/>
        </w:rPr>
        <w:t>RESUME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AnupB</w:t>
      </w:r>
      <w:r>
        <w:rPr>
          <w:rFonts w:ascii="Times New Roman" w:cs="Times New Roman" w:hAnsi="Times New Roman"/>
          <w:sz w:val="24"/>
          <w:szCs w:val="24"/>
        </w:rPr>
        <w:t>abanraowarhade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Mob. No. : 8308689141</w:t>
      </w:r>
      <w:r>
        <w:rPr>
          <w:rFonts w:cs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Address: At. Hirapur</w:t>
      </w:r>
      <w:r>
        <w:rPr>
          <w:rFonts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>agar ,Ramgaon road,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JunaDhamangaon,TQ. Dhamangaon rly,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Dist.Amravati.</w:t>
      </w:r>
    </w:p>
    <w:p>
      <w:pPr>
        <w:pStyle w:val="style0"/>
        <w:rPr>
          <w:rFonts w:ascii="Algerian" w:hAnsi="Algerian"/>
          <w:sz w:val="24"/>
          <w:u w:val="single"/>
        </w:rPr>
      </w:pPr>
      <w:r>
        <w:rPr>
          <w:rFonts w:ascii="Algerian" w:hAnsi="Algerian"/>
          <w:sz w:val="24"/>
          <w:u w:val="single"/>
        </w:rPr>
        <w:t>PERSONAL INFORMATION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NAME    : Anup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Babanrao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Warhade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FATHER NAME   :  Shri. Babanrao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Warhade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DATE OF BIRTH     : 1/10/1990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CATEGORY      :    O.B.C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NATIONALITY    :    Indian  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RELIGION    :   Hindu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MARITAL STATUS    :    Unmarried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GENDER    : Male</w:t>
      </w:r>
    </w:p>
    <w:p>
      <w:pPr>
        <w:pStyle w:val="style0"/>
        <w:rPr/>
      </w:pPr>
      <w:r>
        <w:rPr>
          <w:sz w:val="24"/>
          <w:szCs w:val="24"/>
        </w:rPr>
        <w:t>LANGUAGES KNOWN    :  Marathi</w:t>
      </w:r>
      <w:r>
        <w:rPr>
          <w:sz w:val="24"/>
          <w:szCs w:val="24"/>
        </w:rPr>
        <w:t>,</w:t>
      </w:r>
      <w:r>
        <w:rPr>
          <w:sz w:val="24"/>
          <w:szCs w:val="24"/>
        </w:rPr>
        <w:t>Hindi&amp; English</w:t>
      </w:r>
      <w:r>
        <w:t>.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Email id :</w:t>
      </w:r>
      <w:r>
        <w:rPr>
          <w:sz w:val="24"/>
          <w:szCs w:val="24"/>
        </w:rPr>
        <w:t xml:space="preserve">    a</w:t>
      </w:r>
      <w:r>
        <w:rPr>
          <w:sz w:val="24"/>
          <w:szCs w:val="24"/>
        </w:rPr>
        <w:t>nupwarhade25@gmail.com</w:t>
      </w:r>
    </w:p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page" w:horzAnchor="margin" w:tblpXSpec="left" w:tblpY="10771"/>
        <w:tblW w:w="0" w:type="auto"/>
        <w:tblLook w:val="04A0" w:firstRow="1" w:lastRow="0" w:firstColumn="1" w:lastColumn="0" w:noHBand="0" w:noVBand="1"/>
      </w:tblPr>
      <w:tblGrid>
        <w:gridCol w:w="2210"/>
        <w:gridCol w:w="2566"/>
        <w:gridCol w:w="2210"/>
        <w:gridCol w:w="2210"/>
      </w:tblGrid>
      <w:tr>
        <w:trPr>
          <w:trHeight w:val="313" w:hRule="atLeast"/>
        </w:trPr>
        <w:tc>
          <w:tcPr>
            <w:tcW w:w="221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223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BOARD/UNIVERSIRTY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PASSING YEAR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</w:t>
            </w:r>
          </w:p>
        </w:tc>
      </w:tr>
      <w:tr>
        <w:tblPrEx/>
        <w:trPr>
          <w:trHeight w:val="313" w:hRule="atLeast"/>
        </w:trPr>
        <w:tc>
          <w:tcPr>
            <w:tcW w:w="221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10th</w:t>
            </w:r>
          </w:p>
        </w:tc>
        <w:tc>
          <w:tcPr>
            <w:tcW w:w="2239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Amravati</w:t>
            </w:r>
          </w:p>
        </w:tc>
        <w:tc>
          <w:tcPr>
            <w:tcW w:w="2210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210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53.64</w:t>
            </w:r>
          </w:p>
        </w:tc>
      </w:tr>
      <w:tr>
        <w:tblPrEx/>
        <w:trPr>
          <w:trHeight w:val="330" w:hRule="atLeast"/>
        </w:trPr>
        <w:tc>
          <w:tcPr>
            <w:tcW w:w="221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12th</w:t>
            </w:r>
          </w:p>
        </w:tc>
        <w:tc>
          <w:tcPr>
            <w:tcW w:w="2239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Amravati</w:t>
            </w:r>
          </w:p>
        </w:tc>
        <w:tc>
          <w:tcPr>
            <w:tcW w:w="2210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210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54.53</w:t>
            </w:r>
          </w:p>
        </w:tc>
      </w:tr>
      <w:tr>
        <w:tblPrEx/>
        <w:trPr>
          <w:trHeight w:val="313" w:hRule="atLeast"/>
        </w:trPr>
        <w:tc>
          <w:tcPr>
            <w:tcW w:w="221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D.F.S.E.</w:t>
            </w:r>
          </w:p>
        </w:tc>
        <w:tc>
          <w:tcPr>
            <w:tcW w:w="2239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SBTE</w:t>
            </w:r>
          </w:p>
        </w:tc>
        <w:tc>
          <w:tcPr>
            <w:tcW w:w="2210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210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69.70</w:t>
            </w:r>
          </w:p>
        </w:tc>
      </w:tr>
      <w:tr>
        <w:tblPrEx/>
        <w:trPr>
          <w:trHeight w:val="330" w:hRule="atLeast"/>
        </w:trPr>
        <w:tc>
          <w:tcPr>
            <w:tcW w:w="221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</w:t>
            </w:r>
          </w:p>
        </w:tc>
        <w:tc>
          <w:tcPr>
            <w:tcW w:w="2239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gbau Amravati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2015</w:t>
            </w:r>
          </w:p>
        </w:tc>
        <w:tc>
          <w:tcPr>
            <w:tcW w:w="2210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55.28</w:t>
            </w:r>
          </w:p>
        </w:tc>
      </w:tr>
    </w:tbl>
    <w:p>
      <w:pPr>
        <w:pStyle w:val="style0"/>
        <w:rPr>
          <w:rFonts w:ascii="Algerian" w:hAnsi="Algerian"/>
          <w:sz w:val="24"/>
          <w:u w:val="single"/>
        </w:rPr>
      </w:pPr>
      <w:r>
        <w:rPr>
          <w:rFonts w:ascii="Algerian" w:hAnsi="Algerian"/>
          <w:sz w:val="24"/>
          <w:u w:val="single"/>
        </w:rPr>
        <w:t>EDUCATION DETAILS</w:t>
      </w:r>
      <w:bookmarkStart w:id="0" w:name="_GoBack"/>
      <w:bookmarkEnd w:id="0"/>
    </w:p>
    <w:p>
      <w:pPr>
        <w:pStyle w:val="style0"/>
        <w:rPr>
          <w:rFonts w:ascii="Algerian" w:hAnsi="Algerian"/>
          <w:sz w:val="24"/>
        </w:rPr>
      </w:pPr>
    </w:p>
    <w:p>
      <w:pPr>
        <w:pStyle w:val="style0"/>
        <w:rPr>
          <w:rFonts w:ascii="Algerian" w:hAnsi="Algerian"/>
          <w:sz w:val="24"/>
          <w:u w:val="single"/>
        </w:rPr>
      </w:pPr>
      <w:r>
        <w:rPr>
          <w:rFonts w:ascii="Algerian" w:hAnsi="Algerian"/>
          <w:sz w:val="24"/>
          <w:u w:val="single"/>
        </w:rPr>
        <w:t>DECLARATION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hereby declare that the information given above is true to the best of my knowledge &amp; belief.                  </w:t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(Anup B. Warhade)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oper Black">
    <w:altName w:val="Cooper Black"/>
    <w:panose1 w:val="02080904040003020404"/>
    <w:charset w:val="00"/>
    <w:family w:val="roman"/>
    <w:pitch w:val="variable"/>
    <w:sig w:usb0="00000003" w:usb1="00000000" w:usb2="00000000" w:usb3="00000000" w:csb0="00000001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20d9d7a-2b38-4ce2-b7ad-4a805088589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c9d20346-1dc0-44d7-82b5-e3a1d9824c42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105</Words>
  <Pages>1</Pages>
  <Characters>624</Characters>
  <Application>WPS Office</Application>
  <DocSecurity>0</DocSecurity>
  <Paragraphs>47</Paragraphs>
  <ScaleCrop>false</ScaleCrop>
  <LinksUpToDate>false</LinksUpToDate>
  <CharactersWithSpaces>940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2020-10-19T05:44:08Z</dcterms:created>
  <dc:creator>Web2</dc:creator>
  <lastModifiedBy>CPH2015</lastModifiedBy>
  <dcterms:modified xsi:type="dcterms:W3CDTF">2020-10-19T05:44:08Z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