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5"/>
        <w:ind w:left="3039" w:right="2819"/>
        <w:jc w:val="center"/>
      </w:pPr>
      <w:r>
        <w:rPr/>
        <w:t>CURRICULAM VITAE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8"/>
        </w:rPr>
      </w:pPr>
    </w:p>
    <w:p>
      <w:pPr>
        <w:pStyle w:val="Heading3"/>
      </w:pPr>
      <w:r>
        <w:rPr/>
        <w:t>From :</w:t>
      </w:r>
    </w:p>
    <w:p>
      <w:pPr>
        <w:pStyle w:val="BodyText"/>
        <w:ind w:left="220"/>
      </w:pPr>
      <w:r>
        <w:rPr/>
        <w:t>MANJUNATHA. B.R</w:t>
      </w:r>
    </w:p>
    <w:p>
      <w:pPr>
        <w:spacing w:line="240" w:lineRule="auto" w:before="1"/>
        <w:ind w:left="220" w:right="6569" w:firstLine="0"/>
        <w:jc w:val="left"/>
        <w:rPr>
          <w:sz w:val="28"/>
        </w:rPr>
      </w:pPr>
      <w:r>
        <w:rPr>
          <w:sz w:val="28"/>
        </w:rPr>
        <w:t>S/o Late Ramu. R Taraganahalli village, Kurihundi Post, Hullahalli Hobli, Nanjanagud Tq, Mysore Dist :571314</w:t>
      </w:r>
    </w:p>
    <w:p>
      <w:pPr>
        <w:spacing w:line="322" w:lineRule="exact" w:before="1"/>
        <w:ind w:left="220" w:right="0" w:firstLine="0"/>
        <w:jc w:val="left"/>
        <w:rPr>
          <w:sz w:val="28"/>
        </w:rPr>
      </w:pPr>
      <w:r>
        <w:rPr>
          <w:sz w:val="28"/>
        </w:rPr>
        <w:t>Contact No. 9972299165</w:t>
      </w:r>
    </w:p>
    <w:p>
      <w:pPr>
        <w:spacing w:before="0"/>
        <w:ind w:left="220" w:right="0" w:firstLine="0"/>
        <w:jc w:val="left"/>
        <w:rPr>
          <w:sz w:val="28"/>
        </w:rPr>
      </w:pPr>
      <w:r>
        <w:rPr>
          <w:sz w:val="28"/>
        </w:rPr>
        <w:t>Email : </w:t>
      </w:r>
      <w:hyperlink r:id="rId5">
        <w:r>
          <w:rPr>
            <w:sz w:val="28"/>
          </w:rPr>
          <w:t>rjmanju565vm@gmail.com</w:t>
        </w:r>
      </w:hyperlink>
    </w:p>
    <w:p>
      <w:pPr>
        <w:pStyle w:val="BodyText"/>
        <w:rPr>
          <w:sz w:val="30"/>
        </w:rPr>
      </w:pPr>
    </w:p>
    <w:p>
      <w:pPr>
        <w:spacing w:before="205"/>
        <w:ind w:left="220" w:right="0" w:firstLine="0"/>
        <w:jc w:val="left"/>
        <w:rPr>
          <w:b/>
          <w:sz w:val="32"/>
        </w:rPr>
      </w:pPr>
      <w:r>
        <w:rPr>
          <w:b/>
          <w:sz w:val="32"/>
        </w:rPr>
        <w:t>Objectives: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BodyText"/>
        <w:ind w:left="220" w:right="85"/>
      </w:pPr>
      <w:r>
        <w:rPr/>
        <w:t>To seek a challenging and ever increasing responsible position in computer hardware and servicing field and contribute my potential to the organization by working with commitment.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</w:pPr>
      <w:r>
        <w:rPr/>
        <w:t>Major Strengths :</w:t>
      </w:r>
    </w:p>
    <w:p>
      <w:pPr>
        <w:pStyle w:val="BodyText"/>
        <w:spacing w:before="278"/>
        <w:ind w:left="220" w:right="240" w:firstLine="719"/>
      </w:pPr>
      <w:r>
        <w:rPr/>
        <w:t>Excellent team player, good communication and inter-personal skills, quick learner, hard working and commitment in completing assigned tasks in the time.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</w:pPr>
      <w:r>
        <w:rPr/>
        <w:t>Educational Qualification 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6"/>
        <w:gridCol w:w="1657"/>
        <w:gridCol w:w="1657"/>
        <w:gridCol w:w="1657"/>
        <w:gridCol w:w="1658"/>
      </w:tblGrid>
      <w:tr>
        <w:trPr>
          <w:trHeight w:val="940" w:hRule="atLeast"/>
        </w:trPr>
        <w:tc>
          <w:tcPr>
            <w:tcW w:w="1656" w:type="dxa"/>
          </w:tcPr>
          <w:p>
            <w:pPr>
              <w:pStyle w:val="TableParagraph"/>
              <w:spacing w:before="11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133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1657" w:type="dxa"/>
          </w:tcPr>
          <w:p>
            <w:pPr>
              <w:pStyle w:val="TableParagraph"/>
              <w:spacing w:before="194"/>
              <w:ind w:left="160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Year of Pass</w:t>
            </w:r>
          </w:p>
        </w:tc>
        <w:tc>
          <w:tcPr>
            <w:tcW w:w="1657" w:type="dxa"/>
          </w:tcPr>
          <w:p>
            <w:pPr>
              <w:pStyle w:val="TableParagraph"/>
              <w:spacing w:before="194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Total Marks</w:t>
            </w:r>
          </w:p>
        </w:tc>
        <w:tc>
          <w:tcPr>
            <w:tcW w:w="1657" w:type="dxa"/>
          </w:tcPr>
          <w:p>
            <w:pPr>
              <w:pStyle w:val="TableParagraph"/>
              <w:spacing w:before="56"/>
              <w:ind w:left="485" w:right="323" w:hanging="1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Obtained Marks</w:t>
            </w:r>
          </w:p>
        </w:tc>
        <w:tc>
          <w:tcPr>
            <w:tcW w:w="1658" w:type="dxa"/>
          </w:tcPr>
          <w:p>
            <w:pPr>
              <w:pStyle w:val="TableParagraph"/>
              <w:spacing w:before="194"/>
              <w:ind w:left="238" w:right="23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930" w:hRule="atLeast"/>
        </w:trPr>
        <w:tc>
          <w:tcPr>
            <w:tcW w:w="1656" w:type="dxa"/>
          </w:tcPr>
          <w:p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133" w:right="125"/>
              <w:rPr>
                <w:sz w:val="24"/>
              </w:rPr>
            </w:pPr>
            <w:r>
              <w:rPr>
                <w:sz w:val="24"/>
              </w:rPr>
              <w:t>SSLC</w:t>
            </w:r>
          </w:p>
        </w:tc>
        <w:tc>
          <w:tcPr>
            <w:tcW w:w="1657" w:type="dxa"/>
          </w:tcPr>
          <w:p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163" w:right="154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657" w:type="dxa"/>
          </w:tcPr>
          <w:p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163" w:right="156"/>
              <w:rPr>
                <w:sz w:val="24"/>
              </w:rPr>
            </w:pPr>
            <w:r>
              <w:rPr>
                <w:sz w:val="24"/>
              </w:rPr>
              <w:t>625</w:t>
            </w:r>
          </w:p>
        </w:tc>
        <w:tc>
          <w:tcPr>
            <w:tcW w:w="1657" w:type="dxa"/>
          </w:tcPr>
          <w:p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163" w:right="157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1658" w:type="dxa"/>
          </w:tcPr>
          <w:p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238" w:right="233"/>
              <w:rPr>
                <w:sz w:val="24"/>
              </w:rPr>
            </w:pPr>
            <w:r>
              <w:rPr>
                <w:sz w:val="24"/>
              </w:rPr>
              <w:t>38.56%</w:t>
            </w:r>
          </w:p>
        </w:tc>
      </w:tr>
      <w:tr>
        <w:trPr>
          <w:trHeight w:val="952" w:hRule="atLeast"/>
        </w:trPr>
        <w:tc>
          <w:tcPr>
            <w:tcW w:w="1656" w:type="dxa"/>
          </w:tcPr>
          <w:p>
            <w:pPr>
              <w:pStyle w:val="TableParagraph"/>
              <w:spacing w:before="3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ind w:left="131" w:right="125"/>
              <w:rPr>
                <w:sz w:val="24"/>
              </w:rPr>
            </w:pPr>
            <w:r>
              <w:rPr>
                <w:sz w:val="24"/>
              </w:rPr>
              <w:t>PUC</w:t>
            </w:r>
          </w:p>
        </w:tc>
        <w:tc>
          <w:tcPr>
            <w:tcW w:w="1657" w:type="dxa"/>
          </w:tcPr>
          <w:p>
            <w:pPr>
              <w:pStyle w:val="TableParagraph"/>
              <w:spacing w:before="3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ind w:left="163" w:right="154"/>
              <w:rPr>
                <w:sz w:val="24"/>
              </w:rPr>
            </w:pPr>
            <w:r>
              <w:rPr>
                <w:sz w:val="24"/>
              </w:rPr>
              <w:t>2008 to 2011</w:t>
            </w:r>
          </w:p>
        </w:tc>
        <w:tc>
          <w:tcPr>
            <w:tcW w:w="1657" w:type="dxa"/>
          </w:tcPr>
          <w:p>
            <w:pPr>
              <w:pStyle w:val="TableParagraph"/>
              <w:spacing w:before="3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ind w:left="163" w:right="156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657" w:type="dxa"/>
          </w:tcPr>
          <w:p>
            <w:pPr>
              <w:pStyle w:val="TableParagraph"/>
              <w:spacing w:before="3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ind w:left="163" w:right="157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1658" w:type="dxa"/>
          </w:tcPr>
          <w:p>
            <w:pPr>
              <w:pStyle w:val="TableParagraph"/>
              <w:spacing w:before="3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ind w:left="238" w:right="233"/>
              <w:rPr>
                <w:sz w:val="24"/>
              </w:rPr>
            </w:pPr>
            <w:r>
              <w:rPr>
                <w:sz w:val="24"/>
              </w:rPr>
              <w:t>36.33%</w:t>
            </w:r>
          </w:p>
        </w:tc>
      </w:tr>
      <w:tr>
        <w:trPr>
          <w:trHeight w:val="952" w:hRule="atLeast"/>
        </w:trPr>
        <w:tc>
          <w:tcPr>
            <w:tcW w:w="1656" w:type="dxa"/>
          </w:tcPr>
          <w:p>
            <w:pPr>
              <w:pStyle w:val="TableParagraph"/>
              <w:spacing w:before="3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ind w:left="132" w:right="125"/>
              <w:rPr>
                <w:sz w:val="24"/>
              </w:rPr>
            </w:pPr>
            <w:r>
              <w:rPr>
                <w:sz w:val="24"/>
              </w:rPr>
              <w:t>ITI (Fitter)</w:t>
            </w:r>
          </w:p>
        </w:tc>
        <w:tc>
          <w:tcPr>
            <w:tcW w:w="1657" w:type="dxa"/>
          </w:tcPr>
          <w:p>
            <w:pPr>
              <w:pStyle w:val="TableParagraph"/>
              <w:spacing w:before="3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ind w:left="163" w:right="155"/>
              <w:rPr>
                <w:sz w:val="24"/>
              </w:rPr>
            </w:pPr>
            <w:r>
              <w:rPr>
                <w:sz w:val="24"/>
              </w:rPr>
              <w:t>2010 to 2012</w:t>
            </w:r>
          </w:p>
        </w:tc>
        <w:tc>
          <w:tcPr>
            <w:tcW w:w="1657" w:type="dxa"/>
          </w:tcPr>
          <w:p>
            <w:pPr>
              <w:pStyle w:val="TableParagraph"/>
              <w:spacing w:before="3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ind w:left="163" w:right="156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657" w:type="dxa"/>
          </w:tcPr>
          <w:p>
            <w:pPr>
              <w:pStyle w:val="TableParagraph"/>
              <w:spacing w:before="3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ind w:left="163" w:right="157"/>
              <w:rPr>
                <w:sz w:val="24"/>
              </w:rPr>
            </w:pPr>
            <w:r>
              <w:rPr>
                <w:sz w:val="24"/>
              </w:rPr>
              <w:t>523</w:t>
            </w:r>
          </w:p>
        </w:tc>
        <w:tc>
          <w:tcPr>
            <w:tcW w:w="1658" w:type="dxa"/>
          </w:tcPr>
          <w:p>
            <w:pPr>
              <w:pStyle w:val="TableParagraph"/>
              <w:spacing w:before="3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ind w:left="238" w:right="233"/>
              <w:rPr>
                <w:sz w:val="24"/>
              </w:rPr>
            </w:pPr>
            <w:r>
              <w:rPr>
                <w:sz w:val="24"/>
              </w:rPr>
              <w:t>74.71%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1360" w:bottom="280" w:left="1220" w:right="1440"/>
          <w:pgBorders w:offsetFrom="page">
            <w:top w:val="thinThickSmallGap" w:color="000000" w:space="25" w:sz="18"/>
            <w:left w:val="thinThickSmallGap" w:color="000000" w:space="25" w:sz="18"/>
            <w:bottom w:val="thickThinSmallGap" w:color="000000" w:space="25" w:sz="18"/>
            <w:right w:val="thickThinSmallGap" w:color="000000" w:space="25" w:sz="18"/>
          </w:pgBorder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spacing w:before="86"/>
        <w:ind w:left="220" w:right="0" w:firstLine="0"/>
        <w:jc w:val="left"/>
        <w:rPr>
          <w:b/>
          <w:sz w:val="32"/>
        </w:rPr>
      </w:pPr>
      <w:r>
        <w:rPr>
          <w:b/>
          <w:sz w:val="32"/>
        </w:rPr>
        <w:t>Experience :</w:t>
      </w:r>
    </w:p>
    <w:p>
      <w:pPr>
        <w:spacing w:before="276"/>
        <w:ind w:left="220" w:right="0" w:firstLine="0"/>
        <w:jc w:val="left"/>
        <w:rPr>
          <w:b/>
          <w:sz w:val="24"/>
        </w:rPr>
      </w:pPr>
      <w:r>
        <w:rPr>
          <w:b/>
          <w:sz w:val="28"/>
        </w:rPr>
        <w:t>Jubilant Life Science Pvt. Ltd Nanjanagud </w:t>
      </w:r>
      <w:r>
        <w:rPr>
          <w:b/>
          <w:sz w:val="24"/>
        </w:rPr>
        <w:t>Oct 2012 - Oct 2013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ind w:left="220"/>
      </w:pPr>
      <w:r>
        <w:rPr/>
        <w:t>Nature of industry , Pharmaceutical</w:t>
      </w:r>
    </w:p>
    <w:p>
      <w:pPr>
        <w:pStyle w:val="BodyText"/>
      </w:pPr>
    </w:p>
    <w:p>
      <w:pPr>
        <w:pStyle w:val="Heading3"/>
      </w:pPr>
      <w:r>
        <w:rPr/>
        <w:t>UTILITY AND BOILER DEPARTMENT</w:t>
      </w:r>
    </w:p>
    <w:p>
      <w:pPr>
        <w:pStyle w:val="BodyText"/>
        <w:ind w:left="640" w:right="4791" w:hanging="240"/>
      </w:pPr>
      <w:r>
        <w:rPr/>
        <w:t>Apprenticeship ( 1 Year completed) Learnt and operated areas</w:t>
      </w:r>
    </w:p>
    <w:p>
      <w:pPr>
        <w:pStyle w:val="BodyText"/>
        <w:spacing w:before="1"/>
      </w:pPr>
    </w:p>
    <w:p>
      <w:pPr>
        <w:pStyle w:val="BodyText"/>
        <w:ind w:left="580"/>
      </w:pPr>
      <w:r>
        <w:rPr/>
        <w:t>*Air compressor service (Chicago pneumatic horizontal reciprocating )</w:t>
      </w:r>
    </w:p>
    <w:p>
      <w:pPr>
        <w:pStyle w:val="BodyText"/>
        <w:ind w:left="580"/>
      </w:pPr>
      <w:r>
        <w:rPr/>
        <w:t>*Boiler maintenance work.</w:t>
      </w:r>
    </w:p>
    <w:p>
      <w:pPr>
        <w:pStyle w:val="BodyText"/>
        <w:ind w:left="580"/>
      </w:pPr>
      <w:r>
        <w:rPr/>
        <w:t>* Gear box service.</w:t>
      </w:r>
    </w:p>
    <w:p>
      <w:pPr>
        <w:pStyle w:val="BodyText"/>
        <w:ind w:left="580"/>
      </w:pPr>
      <w:r>
        <w:rPr/>
        <w:t>*Pumps service.</w:t>
      </w:r>
    </w:p>
    <w:p>
      <w:pPr>
        <w:pStyle w:val="BodyText"/>
        <w:ind w:left="580"/>
      </w:pPr>
      <w:r>
        <w:rPr/>
        <w:t>*Welding ( Arc welding, Mig welding)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tabs>
          <w:tab w:pos="6682" w:val="left" w:leader="none"/>
        </w:tabs>
        <w:spacing w:before="1"/>
        <w:ind w:left="220" w:right="0" w:firstLine="0"/>
        <w:jc w:val="left"/>
        <w:rPr>
          <w:b/>
          <w:sz w:val="24"/>
        </w:rPr>
      </w:pPr>
      <w:r>
        <w:rPr>
          <w:b/>
          <w:sz w:val="28"/>
        </w:rPr>
        <w:t>Rajshil Paper Pvt.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Ltd Nanjanagud</w:t>
      </w:r>
      <w:r>
        <w:rPr>
          <w:b/>
          <w:sz w:val="24"/>
        </w:rPr>
        <w:t>.</w:t>
        <w:tab/>
        <w:t>Jan 2014 - Oct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2014</w:t>
      </w:r>
    </w:p>
    <w:p>
      <w:pPr>
        <w:pStyle w:val="BodyText"/>
        <w:spacing w:before="1"/>
        <w:rPr>
          <w:b/>
          <w:sz w:val="28"/>
        </w:rPr>
      </w:pPr>
    </w:p>
    <w:p>
      <w:pPr>
        <w:spacing w:before="1"/>
        <w:ind w:left="640" w:right="0" w:firstLine="0"/>
        <w:jc w:val="left"/>
        <w:rPr>
          <w:sz w:val="28"/>
        </w:rPr>
      </w:pPr>
      <w:r>
        <w:rPr>
          <w:sz w:val="28"/>
        </w:rPr>
        <w:t>Nature of industry : Paper industry</w:t>
      </w:r>
    </w:p>
    <w:p>
      <w:pPr>
        <w:pStyle w:val="BodyText"/>
        <w:spacing w:before="10"/>
        <w:rPr>
          <w:sz w:val="27"/>
        </w:rPr>
      </w:pPr>
    </w:p>
    <w:p>
      <w:pPr>
        <w:spacing w:line="321" w:lineRule="exact" w:before="0"/>
        <w:ind w:left="359" w:right="0" w:firstLine="0"/>
        <w:jc w:val="left"/>
        <w:rPr>
          <w:b/>
          <w:sz w:val="28"/>
        </w:rPr>
      </w:pPr>
      <w:r>
        <w:rPr>
          <w:b/>
          <w:sz w:val="28"/>
        </w:rPr>
        <w:t>BOILER DEPARTMENT (CO GEN PLAT)</w:t>
      </w:r>
    </w:p>
    <w:p>
      <w:pPr>
        <w:pStyle w:val="BodyText"/>
        <w:spacing w:line="275" w:lineRule="exact"/>
        <w:ind w:left="580"/>
      </w:pPr>
      <w:r>
        <w:rPr/>
        <w:t>Designation : Technician (9 months worked)</w:t>
      </w:r>
    </w:p>
    <w:p>
      <w:pPr>
        <w:pStyle w:val="BodyText"/>
      </w:pPr>
    </w:p>
    <w:p>
      <w:pPr>
        <w:pStyle w:val="BodyText"/>
        <w:ind w:left="520"/>
      </w:pPr>
      <w:r>
        <w:rPr/>
        <w:t>*Boiler maintenance work.</w:t>
      </w:r>
    </w:p>
    <w:p>
      <w:pPr>
        <w:pStyle w:val="BodyText"/>
        <w:ind w:left="520"/>
      </w:pPr>
      <w:r>
        <w:rPr/>
        <w:t>* Unloading supervisor.</w:t>
      </w:r>
    </w:p>
    <w:p>
      <w:pPr>
        <w:tabs>
          <w:tab w:pos="6602" w:val="left" w:leader="none"/>
        </w:tabs>
        <w:spacing w:line="550" w:lineRule="atLeast" w:before="49"/>
        <w:ind w:left="580" w:right="593" w:hanging="360"/>
        <w:jc w:val="left"/>
        <w:rPr>
          <w:sz w:val="24"/>
        </w:rPr>
      </w:pPr>
      <w:r>
        <w:rPr>
          <w:b/>
          <w:sz w:val="28"/>
        </w:rPr>
        <w:t>Denso Kirloskar Industry Pvt.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Ltd</w:t>
      </w:r>
      <w:r>
        <w:rPr>
          <w:b/>
          <w:spacing w:val="63"/>
          <w:sz w:val="28"/>
        </w:rPr>
        <w:t> </w:t>
      </w:r>
      <w:r>
        <w:rPr>
          <w:b/>
          <w:sz w:val="28"/>
        </w:rPr>
        <w:t>Nelamangala</w:t>
      </w:r>
      <w:r>
        <w:rPr>
          <w:b/>
          <w:sz w:val="24"/>
        </w:rPr>
        <w:t>.</w:t>
        <w:tab/>
        <w:t>Feb 2015 - Feb </w:t>
      </w:r>
      <w:r>
        <w:rPr>
          <w:b/>
          <w:spacing w:val="-3"/>
          <w:sz w:val="24"/>
        </w:rPr>
        <w:t>2016 </w:t>
      </w:r>
      <w:r>
        <w:rPr>
          <w:b/>
          <w:sz w:val="24"/>
        </w:rPr>
        <w:t>Nature of industry </w:t>
      </w:r>
      <w:r>
        <w:rPr>
          <w:sz w:val="24"/>
        </w:rPr>
        <w:t>: Auto</w:t>
      </w:r>
      <w:r>
        <w:rPr>
          <w:spacing w:val="-1"/>
          <w:sz w:val="24"/>
        </w:rPr>
        <w:t> </w:t>
      </w:r>
      <w:r>
        <w:rPr>
          <w:sz w:val="24"/>
        </w:rPr>
        <w:t>industry</w:t>
      </w:r>
    </w:p>
    <w:p>
      <w:pPr>
        <w:spacing w:before="2"/>
        <w:ind w:left="580" w:right="0" w:firstLine="0"/>
        <w:jc w:val="left"/>
        <w:rPr>
          <w:sz w:val="24"/>
        </w:rPr>
      </w:pPr>
      <w:r>
        <w:rPr>
          <w:b/>
          <w:sz w:val="24"/>
        </w:rPr>
        <w:t>Department </w:t>
      </w:r>
      <w:r>
        <w:rPr>
          <w:sz w:val="24"/>
        </w:rPr>
        <w:t>: Production</w:t>
      </w:r>
    </w:p>
    <w:p>
      <w:pPr>
        <w:spacing w:before="0"/>
        <w:ind w:left="580" w:right="0" w:firstLine="0"/>
        <w:jc w:val="left"/>
        <w:rPr>
          <w:sz w:val="24"/>
        </w:rPr>
      </w:pPr>
      <w:r>
        <w:rPr>
          <w:b/>
          <w:sz w:val="24"/>
        </w:rPr>
        <w:t>Designation : </w:t>
      </w:r>
      <w:r>
        <w:rPr>
          <w:sz w:val="24"/>
        </w:rPr>
        <w:t>Trainee ( 1 year training completed )</w:t>
      </w:r>
    </w:p>
    <w:p>
      <w:pPr>
        <w:pStyle w:val="BodyText"/>
      </w:pPr>
    </w:p>
    <w:p>
      <w:pPr>
        <w:pStyle w:val="BodyText"/>
        <w:ind w:left="280"/>
      </w:pPr>
      <w:r>
        <w:rPr/>
        <w:t>*CHE Middle ( Fluxing machine operator ,core double check. Modulater welding)</w:t>
      </w:r>
    </w:p>
    <w:p>
      <w:pPr>
        <w:pStyle w:val="BodyText"/>
        <w:spacing w:before="1"/>
      </w:pPr>
    </w:p>
    <w:p>
      <w:pPr>
        <w:tabs>
          <w:tab w:pos="6566" w:val="left" w:leader="none"/>
        </w:tabs>
        <w:spacing w:before="0"/>
        <w:ind w:left="220" w:right="0" w:firstLine="0"/>
        <w:jc w:val="left"/>
        <w:rPr>
          <w:b/>
          <w:sz w:val="24"/>
        </w:rPr>
      </w:pPr>
      <w:r>
        <w:rPr>
          <w:b/>
          <w:sz w:val="28"/>
        </w:rPr>
        <w:t>TVS Motor Company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Ltd,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Nanjangud</w:t>
        <w:tab/>
      </w:r>
      <w:r>
        <w:rPr>
          <w:b/>
          <w:sz w:val="24"/>
        </w:rPr>
        <w:t>Mar2016 - Aug2016</w:t>
      </w:r>
    </w:p>
    <w:p>
      <w:pPr>
        <w:pStyle w:val="BodyText"/>
        <w:spacing w:before="10"/>
        <w:rPr>
          <w:b/>
          <w:sz w:val="27"/>
        </w:rPr>
      </w:pPr>
    </w:p>
    <w:p>
      <w:pPr>
        <w:spacing w:before="1"/>
        <w:ind w:left="220" w:right="0" w:firstLine="0"/>
        <w:jc w:val="left"/>
        <w:rPr>
          <w:sz w:val="24"/>
        </w:rPr>
      </w:pPr>
      <w:r>
        <w:rPr>
          <w:b/>
          <w:sz w:val="28"/>
        </w:rPr>
        <w:t>Department </w:t>
      </w:r>
      <w:r>
        <w:rPr>
          <w:sz w:val="24"/>
        </w:rPr>
        <w:t>: Fabrication</w:t>
      </w:r>
    </w:p>
    <w:p>
      <w:pPr>
        <w:spacing w:before="2"/>
        <w:ind w:left="220" w:right="0" w:firstLine="0"/>
        <w:jc w:val="left"/>
        <w:rPr>
          <w:sz w:val="24"/>
        </w:rPr>
      </w:pPr>
      <w:r>
        <w:rPr>
          <w:b/>
          <w:sz w:val="28"/>
        </w:rPr>
        <w:t>Designation </w:t>
      </w:r>
      <w:r>
        <w:rPr>
          <w:sz w:val="28"/>
        </w:rPr>
        <w:t>: </w:t>
      </w:r>
      <w:r>
        <w:rPr>
          <w:sz w:val="24"/>
        </w:rPr>
        <w:t>Welder (MIG weld)</w:t>
      </w:r>
    </w:p>
    <w:p>
      <w:pPr>
        <w:spacing w:after="0"/>
        <w:jc w:val="left"/>
        <w:rPr>
          <w:sz w:val="24"/>
        </w:rPr>
        <w:sectPr>
          <w:pgSz w:w="11910" w:h="16840"/>
          <w:pgMar w:top="1580" w:bottom="280" w:left="1220" w:right="1440"/>
          <w:pgBorders w:offsetFrom="page">
            <w:top w:val="thinThickSmallGap" w:color="000000" w:space="25" w:sz="18"/>
            <w:left w:val="thinThickSmallGap" w:color="000000" w:space="25" w:sz="18"/>
            <w:bottom w:val="thickThinSmallGap" w:color="000000" w:space="25" w:sz="18"/>
            <w:right w:val="thickThinSmallGap" w:color="000000" w:space="25" w:sz="18"/>
          </w:pgBorders>
        </w:sectPr>
      </w:pPr>
    </w:p>
    <w:p>
      <w:pPr>
        <w:pStyle w:val="BodyText"/>
        <w:rPr>
          <w:sz w:val="20"/>
        </w:rPr>
      </w:pPr>
    </w:p>
    <w:p>
      <w:pPr>
        <w:spacing w:line="598" w:lineRule="exact" w:before="43"/>
        <w:ind w:left="220" w:right="3700" w:firstLine="0"/>
        <w:jc w:val="left"/>
        <w:rPr>
          <w:sz w:val="24"/>
        </w:rPr>
      </w:pPr>
      <w:r>
        <w:rPr>
          <w:b/>
          <w:sz w:val="28"/>
        </w:rPr>
        <w:t>Nutri Feeds &amp; Farms Pvt. Ltd Nelamangala</w:t>
      </w:r>
      <w:r>
        <w:rPr>
          <w:b/>
          <w:sz w:val="24"/>
        </w:rPr>
        <w:t>. </w:t>
      </w:r>
      <w:r>
        <w:rPr>
          <w:b/>
          <w:sz w:val="28"/>
        </w:rPr>
        <w:t>Nature of industry</w:t>
      </w:r>
      <w:r>
        <w:rPr>
          <w:sz w:val="28"/>
        </w:rPr>
        <w:t>: </w:t>
      </w:r>
      <w:r>
        <w:rPr>
          <w:sz w:val="24"/>
        </w:rPr>
        <w:t>Poultry feed industry</w:t>
      </w:r>
    </w:p>
    <w:p>
      <w:pPr>
        <w:spacing w:line="264" w:lineRule="exact" w:before="0"/>
        <w:ind w:left="220" w:right="0" w:firstLine="0"/>
        <w:jc w:val="left"/>
        <w:rPr>
          <w:sz w:val="24"/>
        </w:rPr>
      </w:pPr>
      <w:r>
        <w:rPr>
          <w:b/>
          <w:sz w:val="28"/>
        </w:rPr>
        <w:t>Department</w:t>
      </w:r>
      <w:r>
        <w:rPr>
          <w:sz w:val="28"/>
        </w:rPr>
        <w:t>: </w:t>
      </w:r>
      <w:r>
        <w:rPr>
          <w:sz w:val="24"/>
        </w:rPr>
        <w:t>Production</w:t>
      </w:r>
    </w:p>
    <w:p>
      <w:pPr>
        <w:tabs>
          <w:tab w:pos="5734" w:val="left" w:leader="none"/>
        </w:tabs>
        <w:spacing w:before="0"/>
        <w:ind w:left="220" w:right="0" w:firstLine="0"/>
        <w:jc w:val="left"/>
        <w:rPr>
          <w:sz w:val="28"/>
        </w:rPr>
      </w:pPr>
      <w:r>
        <w:rPr>
          <w:b/>
          <w:sz w:val="28"/>
        </w:rPr>
        <w:t>Designation:</w:t>
      </w:r>
      <w:r>
        <w:rPr>
          <w:b/>
          <w:spacing w:val="-2"/>
          <w:sz w:val="28"/>
        </w:rPr>
        <w:t> </w:t>
      </w:r>
      <w:r>
        <w:rPr>
          <w:sz w:val="24"/>
        </w:rPr>
        <w:t>Packing</w:t>
      </w:r>
      <w:r>
        <w:rPr>
          <w:spacing w:val="-3"/>
          <w:sz w:val="24"/>
        </w:rPr>
        <w:t> </w:t>
      </w:r>
      <w:r>
        <w:rPr>
          <w:sz w:val="24"/>
        </w:rPr>
        <w:t>supervisor</w:t>
        <w:tab/>
      </w:r>
      <w:r>
        <w:rPr>
          <w:sz w:val="28"/>
        </w:rPr>
        <w:t>Sep 2016 - Mar</w:t>
      </w:r>
      <w:r>
        <w:rPr>
          <w:spacing w:val="-4"/>
          <w:sz w:val="28"/>
        </w:rPr>
        <w:t> </w:t>
      </w:r>
      <w:r>
        <w:rPr>
          <w:sz w:val="28"/>
        </w:rPr>
        <w:t>2017</w:t>
      </w:r>
    </w:p>
    <w:p>
      <w:pPr>
        <w:pStyle w:val="BodyText"/>
        <w:spacing w:before="10"/>
        <w:rPr>
          <w:sz w:val="27"/>
        </w:rPr>
      </w:pPr>
    </w:p>
    <w:p>
      <w:pPr>
        <w:spacing w:line="322" w:lineRule="exact" w:before="0"/>
        <w:ind w:left="220" w:right="0" w:firstLine="0"/>
        <w:jc w:val="left"/>
        <w:rPr>
          <w:sz w:val="24"/>
        </w:rPr>
      </w:pPr>
      <w:r>
        <w:rPr>
          <w:b/>
          <w:sz w:val="28"/>
        </w:rPr>
        <w:t>Department: </w:t>
      </w:r>
      <w:r>
        <w:rPr>
          <w:sz w:val="24"/>
        </w:rPr>
        <w:t>Production</w:t>
      </w:r>
    </w:p>
    <w:p>
      <w:pPr>
        <w:tabs>
          <w:tab w:pos="5753" w:val="left" w:leader="none"/>
        </w:tabs>
        <w:spacing w:before="0"/>
        <w:ind w:left="220" w:right="0" w:firstLine="0"/>
        <w:jc w:val="left"/>
        <w:rPr>
          <w:sz w:val="28"/>
        </w:rPr>
      </w:pPr>
      <w:r>
        <w:rPr>
          <w:b/>
          <w:sz w:val="28"/>
        </w:rPr>
        <w:t>Designation: </w:t>
      </w:r>
      <w:r>
        <w:rPr>
          <w:sz w:val="24"/>
        </w:rPr>
        <w:t>Boiler</w:t>
      </w:r>
      <w:r>
        <w:rPr>
          <w:spacing w:val="-5"/>
          <w:sz w:val="24"/>
        </w:rPr>
        <w:t> </w:t>
      </w:r>
      <w:r>
        <w:rPr>
          <w:sz w:val="24"/>
        </w:rPr>
        <w:t>Assistant</w:t>
      </w:r>
      <w:r>
        <w:rPr>
          <w:spacing w:val="-3"/>
          <w:sz w:val="24"/>
        </w:rPr>
        <w:t> </w:t>
      </w:r>
      <w:r>
        <w:rPr>
          <w:sz w:val="24"/>
        </w:rPr>
        <w:t>Operator</w:t>
        <w:tab/>
      </w:r>
      <w:r>
        <w:rPr>
          <w:sz w:val="28"/>
        </w:rPr>
        <w:t>Apr 2017 - Jun 2018</w:t>
      </w:r>
    </w:p>
    <w:p>
      <w:pPr>
        <w:pStyle w:val="BodyText"/>
        <w:spacing w:before="2"/>
        <w:rPr>
          <w:sz w:val="28"/>
        </w:rPr>
      </w:pPr>
    </w:p>
    <w:p>
      <w:pPr>
        <w:spacing w:line="322" w:lineRule="exact" w:before="1"/>
        <w:ind w:left="220" w:right="0" w:firstLine="0"/>
        <w:jc w:val="left"/>
        <w:rPr>
          <w:sz w:val="24"/>
        </w:rPr>
      </w:pPr>
      <w:r>
        <w:rPr>
          <w:b/>
          <w:sz w:val="28"/>
        </w:rPr>
        <w:t>Department: </w:t>
      </w:r>
      <w:r>
        <w:rPr>
          <w:sz w:val="24"/>
        </w:rPr>
        <w:t>Production</w:t>
      </w:r>
    </w:p>
    <w:p>
      <w:pPr>
        <w:tabs>
          <w:tab w:pos="5760" w:val="left" w:leader="none"/>
        </w:tabs>
        <w:spacing w:before="0"/>
        <w:ind w:left="220" w:right="0" w:firstLine="0"/>
        <w:jc w:val="left"/>
        <w:rPr>
          <w:sz w:val="28"/>
        </w:rPr>
      </w:pPr>
      <w:r>
        <w:rPr>
          <w:b/>
          <w:sz w:val="28"/>
        </w:rPr>
        <w:t>Designation: </w:t>
      </w:r>
      <w:r>
        <w:rPr>
          <w:sz w:val="24"/>
        </w:rPr>
        <w:t>PLC Operator</w:t>
      </w:r>
      <w:r>
        <w:rPr>
          <w:spacing w:val="-6"/>
          <w:sz w:val="24"/>
        </w:rPr>
        <w:t> </w:t>
      </w:r>
      <w:r>
        <w:rPr>
          <w:sz w:val="24"/>
        </w:rPr>
        <w:t>(control</w:t>
      </w:r>
      <w:r>
        <w:rPr>
          <w:spacing w:val="-1"/>
          <w:sz w:val="24"/>
        </w:rPr>
        <w:t> </w:t>
      </w:r>
      <w:r>
        <w:rPr>
          <w:sz w:val="24"/>
        </w:rPr>
        <w:t>room)</w:t>
        <w:tab/>
      </w:r>
      <w:r>
        <w:rPr>
          <w:sz w:val="28"/>
        </w:rPr>
        <w:t>Jul 2018 - Till</w:t>
      </w:r>
      <w:r>
        <w:rPr>
          <w:spacing w:val="-2"/>
          <w:sz w:val="28"/>
        </w:rPr>
        <w:t> </w:t>
      </w:r>
      <w:r>
        <w:rPr>
          <w:sz w:val="28"/>
        </w:rPr>
        <w:t>Date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290" w:right="0" w:firstLine="0"/>
        <w:jc w:val="left"/>
        <w:rPr>
          <w:b/>
          <w:sz w:val="28"/>
        </w:rPr>
      </w:pPr>
      <w:r>
        <w:rPr>
          <w:b/>
          <w:sz w:val="28"/>
        </w:rPr>
        <w:t>Responsibility:</w:t>
      </w:r>
    </w:p>
    <w:p>
      <w:pPr>
        <w:pStyle w:val="BodyText"/>
        <w:spacing w:before="11"/>
        <w:rPr>
          <w:b/>
          <w:sz w:val="27"/>
        </w:rPr>
      </w:pPr>
    </w:p>
    <w:p>
      <w:pPr>
        <w:spacing w:line="321" w:lineRule="exact" w:before="0"/>
        <w:ind w:left="429" w:right="0" w:firstLine="0"/>
        <w:jc w:val="left"/>
        <w:rPr>
          <w:b/>
          <w:sz w:val="28"/>
        </w:rPr>
      </w:pPr>
      <w:r>
        <w:rPr>
          <w:b/>
          <w:sz w:val="28"/>
        </w:rPr>
        <w:t>PACKAGEING &amp; DISPATCHING:</w:t>
      </w:r>
    </w:p>
    <w:p>
      <w:pPr>
        <w:pStyle w:val="BodyText"/>
        <w:spacing w:line="275" w:lineRule="exact"/>
        <w:ind w:left="460"/>
      </w:pPr>
      <w:r>
        <w:rPr/>
        <w:t>*Packing supervising in feed material different bagging (75kg, 60kg &amp; 50kgs).</w:t>
      </w:r>
    </w:p>
    <w:p>
      <w:pPr>
        <w:pStyle w:val="ListParagraph"/>
        <w:numPr>
          <w:ilvl w:val="0"/>
          <w:numId w:val="1"/>
        </w:numPr>
        <w:tabs>
          <w:tab w:pos="641" w:val="left" w:leader="none"/>
        </w:tabs>
        <w:spacing w:line="240" w:lineRule="auto" w:before="0" w:after="0"/>
        <w:ind w:left="640" w:right="0" w:hanging="181"/>
        <w:jc w:val="left"/>
        <w:rPr>
          <w:sz w:val="24"/>
        </w:rPr>
      </w:pPr>
      <w:r>
        <w:rPr>
          <w:sz w:val="24"/>
        </w:rPr>
        <w:t>Dispatching of finish product on FIFO</w:t>
      </w:r>
      <w:r>
        <w:rPr>
          <w:spacing w:val="-2"/>
          <w:sz w:val="24"/>
        </w:rPr>
        <w:t> </w:t>
      </w:r>
      <w:r>
        <w:rPr>
          <w:sz w:val="24"/>
        </w:rPr>
        <w:t>basis.</w:t>
      </w:r>
    </w:p>
    <w:p>
      <w:pPr>
        <w:pStyle w:val="ListParagraph"/>
        <w:numPr>
          <w:ilvl w:val="0"/>
          <w:numId w:val="1"/>
        </w:numPr>
        <w:tabs>
          <w:tab w:pos="641" w:val="left" w:leader="none"/>
        </w:tabs>
        <w:spacing w:line="240" w:lineRule="auto" w:before="0" w:after="0"/>
        <w:ind w:left="640" w:right="0" w:hanging="181"/>
        <w:jc w:val="left"/>
        <w:rPr>
          <w:sz w:val="24"/>
        </w:rPr>
      </w:pPr>
      <w:r>
        <w:rPr>
          <w:sz w:val="24"/>
        </w:rPr>
        <w:t>Handling labour for loading activity and packaging</w:t>
      </w:r>
      <w:r>
        <w:rPr>
          <w:spacing w:val="-5"/>
          <w:sz w:val="24"/>
        </w:rPr>
        <w:t> </w:t>
      </w:r>
      <w:r>
        <w:rPr>
          <w:sz w:val="24"/>
        </w:rPr>
        <w:t>activity</w:t>
      </w:r>
    </w:p>
    <w:p>
      <w:pPr>
        <w:pStyle w:val="ListParagraph"/>
        <w:numPr>
          <w:ilvl w:val="0"/>
          <w:numId w:val="1"/>
        </w:numPr>
        <w:tabs>
          <w:tab w:pos="641" w:val="left" w:leader="none"/>
        </w:tabs>
        <w:spacing w:line="240" w:lineRule="auto" w:before="0" w:after="0"/>
        <w:ind w:left="640" w:right="0" w:hanging="181"/>
        <w:jc w:val="left"/>
        <w:rPr>
          <w:sz w:val="24"/>
        </w:rPr>
      </w:pPr>
      <w:r>
        <w:rPr>
          <w:sz w:val="24"/>
        </w:rPr>
        <w:t>Maintaining inventory of finished product.</w:t>
      </w:r>
    </w:p>
    <w:p>
      <w:pPr>
        <w:pStyle w:val="ListParagraph"/>
        <w:numPr>
          <w:ilvl w:val="0"/>
          <w:numId w:val="1"/>
        </w:numPr>
        <w:tabs>
          <w:tab w:pos="641" w:val="left" w:leader="none"/>
        </w:tabs>
        <w:spacing w:line="240" w:lineRule="auto" w:before="0" w:after="0"/>
        <w:ind w:left="640" w:right="0" w:hanging="181"/>
        <w:jc w:val="left"/>
        <w:rPr>
          <w:sz w:val="24"/>
        </w:rPr>
      </w:pPr>
      <w:r>
        <w:rPr>
          <w:sz w:val="24"/>
        </w:rPr>
        <w:t>Maintaining inventory of packaging raw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</w:p>
    <w:p>
      <w:pPr>
        <w:pStyle w:val="ListParagraph"/>
        <w:numPr>
          <w:ilvl w:val="0"/>
          <w:numId w:val="1"/>
        </w:numPr>
        <w:tabs>
          <w:tab w:pos="641" w:val="left" w:leader="none"/>
        </w:tabs>
        <w:spacing w:line="240" w:lineRule="auto" w:before="0" w:after="0"/>
        <w:ind w:left="640" w:right="0" w:hanging="181"/>
        <w:jc w:val="left"/>
        <w:rPr>
          <w:sz w:val="24"/>
        </w:rPr>
      </w:pPr>
      <w:r>
        <w:rPr>
          <w:sz w:val="24"/>
        </w:rPr>
        <w:t>Operating auto weighing</w:t>
      </w:r>
      <w:r>
        <w:rPr>
          <w:spacing w:val="-1"/>
          <w:sz w:val="24"/>
        </w:rPr>
        <w:t> </w:t>
      </w:r>
      <w:r>
        <w:rPr>
          <w:sz w:val="24"/>
        </w:rPr>
        <w:t>machines</w:t>
      </w:r>
    </w:p>
    <w:p>
      <w:pPr>
        <w:pStyle w:val="ListParagraph"/>
        <w:numPr>
          <w:ilvl w:val="0"/>
          <w:numId w:val="1"/>
        </w:numPr>
        <w:tabs>
          <w:tab w:pos="641" w:val="left" w:leader="none"/>
        </w:tabs>
        <w:spacing w:line="240" w:lineRule="auto" w:before="0" w:after="0"/>
        <w:ind w:left="640" w:right="0" w:hanging="181"/>
        <w:jc w:val="left"/>
        <w:rPr>
          <w:sz w:val="24"/>
        </w:rPr>
      </w:pPr>
      <w:r>
        <w:rPr>
          <w:sz w:val="24"/>
        </w:rPr>
        <w:t>Calibration carried out as per schedules or as on</w:t>
      </w:r>
      <w:r>
        <w:rPr>
          <w:spacing w:val="-1"/>
          <w:sz w:val="24"/>
        </w:rPr>
        <w:t> </w:t>
      </w:r>
      <w:r>
        <w:rPr>
          <w:sz w:val="24"/>
        </w:rPr>
        <w:t>required</w:t>
      </w:r>
    </w:p>
    <w:p>
      <w:pPr>
        <w:pStyle w:val="BodyText"/>
        <w:ind w:left="460"/>
      </w:pPr>
      <w:r>
        <w:rPr/>
        <w:t>*loading feed material as per the invoice generated.</w:t>
      </w:r>
    </w:p>
    <w:p>
      <w:pPr>
        <w:pStyle w:val="BodyText"/>
      </w:pPr>
    </w:p>
    <w:p>
      <w:pPr>
        <w:pStyle w:val="Heading2"/>
        <w:rPr>
          <w:sz w:val="32"/>
        </w:rPr>
      </w:pPr>
      <w:r>
        <w:rPr/>
        <w:t>BOILER MAINTENANCE </w:t>
      </w:r>
      <w:r>
        <w:rPr>
          <w:sz w:val="32"/>
        </w:rPr>
        <w:t>&amp;</w:t>
      </w:r>
      <w:r>
        <w:rPr>
          <w:spacing w:val="-11"/>
          <w:sz w:val="32"/>
        </w:rPr>
        <w:t> </w:t>
      </w:r>
      <w:r>
        <w:rPr/>
        <w:t>OPERATING</w:t>
      </w:r>
      <w:r>
        <w:rPr>
          <w:sz w:val="32"/>
        </w:rPr>
        <w:t>:</w:t>
      </w:r>
    </w:p>
    <w:p>
      <w:pPr>
        <w:pStyle w:val="ListParagraph"/>
        <w:numPr>
          <w:ilvl w:val="0"/>
          <w:numId w:val="1"/>
        </w:numPr>
        <w:tabs>
          <w:tab w:pos="701" w:val="left" w:leader="none"/>
        </w:tabs>
        <w:spacing w:line="240" w:lineRule="auto" w:before="2" w:after="0"/>
        <w:ind w:left="700" w:right="0" w:hanging="181"/>
        <w:jc w:val="left"/>
        <w:rPr>
          <w:sz w:val="24"/>
        </w:rPr>
      </w:pPr>
      <w:r>
        <w:rPr>
          <w:sz w:val="24"/>
        </w:rPr>
        <w:t>Weekly maintenance of Tube cleaning,</w:t>
      </w:r>
      <w:r>
        <w:rPr>
          <w:spacing w:val="-7"/>
          <w:sz w:val="24"/>
        </w:rPr>
        <w:t> </w:t>
      </w:r>
      <w:r>
        <w:rPr>
          <w:sz w:val="24"/>
        </w:rPr>
        <w:t>MDC</w:t>
      </w:r>
    </w:p>
    <w:p>
      <w:pPr>
        <w:pStyle w:val="ListParagraph"/>
        <w:numPr>
          <w:ilvl w:val="0"/>
          <w:numId w:val="1"/>
        </w:numPr>
        <w:tabs>
          <w:tab w:pos="701" w:val="left" w:leader="none"/>
        </w:tabs>
        <w:spacing w:line="240" w:lineRule="auto" w:before="0" w:after="0"/>
        <w:ind w:left="700" w:right="0" w:hanging="181"/>
        <w:jc w:val="left"/>
        <w:rPr>
          <w:sz w:val="24"/>
        </w:rPr>
      </w:pPr>
      <w:r>
        <w:rPr>
          <w:sz w:val="24"/>
        </w:rPr>
        <w:t>Economiser tube</w:t>
      </w:r>
      <w:r>
        <w:rPr>
          <w:spacing w:val="-3"/>
          <w:sz w:val="24"/>
        </w:rPr>
        <w:t> </w:t>
      </w:r>
      <w:r>
        <w:rPr>
          <w:sz w:val="24"/>
        </w:rPr>
        <w:t>cleaning</w:t>
      </w:r>
    </w:p>
    <w:p>
      <w:pPr>
        <w:pStyle w:val="ListParagraph"/>
        <w:numPr>
          <w:ilvl w:val="0"/>
          <w:numId w:val="1"/>
        </w:numPr>
        <w:tabs>
          <w:tab w:pos="701" w:val="left" w:leader="none"/>
        </w:tabs>
        <w:spacing w:line="240" w:lineRule="auto" w:before="0" w:after="0"/>
        <w:ind w:left="700" w:right="0" w:hanging="181"/>
        <w:jc w:val="left"/>
        <w:rPr>
          <w:sz w:val="24"/>
        </w:rPr>
      </w:pPr>
      <w:r>
        <w:rPr>
          <w:sz w:val="24"/>
        </w:rPr>
        <w:t>Trap service (TD and Ball</w:t>
      </w:r>
      <w:r>
        <w:rPr>
          <w:spacing w:val="-1"/>
          <w:sz w:val="24"/>
        </w:rPr>
        <w:t> </w:t>
      </w:r>
      <w:r>
        <w:rPr>
          <w:sz w:val="24"/>
        </w:rPr>
        <w:t>trap)</w:t>
      </w:r>
    </w:p>
    <w:p>
      <w:pPr>
        <w:pStyle w:val="ListParagraph"/>
        <w:numPr>
          <w:ilvl w:val="0"/>
          <w:numId w:val="1"/>
        </w:numPr>
        <w:tabs>
          <w:tab w:pos="701" w:val="left" w:leader="none"/>
        </w:tabs>
        <w:spacing w:line="240" w:lineRule="auto" w:before="0" w:after="0"/>
        <w:ind w:left="700" w:right="0" w:hanging="181"/>
        <w:jc w:val="left"/>
        <w:rPr>
          <w:sz w:val="24"/>
        </w:rPr>
      </w:pPr>
      <w:r>
        <w:rPr>
          <w:sz w:val="24"/>
        </w:rPr>
        <w:t>ID fan</w:t>
      </w:r>
      <w:r>
        <w:rPr>
          <w:spacing w:val="-3"/>
          <w:sz w:val="24"/>
        </w:rPr>
        <w:t> </w:t>
      </w:r>
      <w:r>
        <w:rPr>
          <w:sz w:val="24"/>
        </w:rPr>
        <w:t>lubrication</w:t>
      </w:r>
    </w:p>
    <w:p>
      <w:pPr>
        <w:pStyle w:val="ListParagraph"/>
        <w:numPr>
          <w:ilvl w:val="0"/>
          <w:numId w:val="1"/>
        </w:numPr>
        <w:tabs>
          <w:tab w:pos="701" w:val="left" w:leader="none"/>
        </w:tabs>
        <w:spacing w:line="240" w:lineRule="auto" w:before="1" w:after="0"/>
        <w:ind w:left="700" w:right="0" w:hanging="181"/>
        <w:jc w:val="left"/>
        <w:rPr>
          <w:sz w:val="24"/>
        </w:rPr>
      </w:pPr>
      <w:r>
        <w:rPr>
          <w:sz w:val="24"/>
        </w:rPr>
        <w:t>Maintaining works carried out for softener</w:t>
      </w:r>
      <w:r>
        <w:rPr>
          <w:spacing w:val="-2"/>
          <w:sz w:val="24"/>
        </w:rPr>
        <w:t> </w:t>
      </w:r>
      <w:r>
        <w:rPr>
          <w:sz w:val="24"/>
        </w:rPr>
        <w:t>plant.</w:t>
      </w:r>
    </w:p>
    <w:p>
      <w:pPr>
        <w:pStyle w:val="BodyText"/>
        <w:spacing w:before="1"/>
      </w:pPr>
    </w:p>
    <w:p>
      <w:pPr>
        <w:pStyle w:val="Heading2"/>
        <w:spacing w:line="321" w:lineRule="exact"/>
        <w:rPr>
          <w:b w:val="0"/>
        </w:rPr>
      </w:pPr>
      <w:r>
        <w:rPr/>
        <w:t>CONTROL ROOM OPERATION</w:t>
      </w:r>
      <w:r>
        <w:rPr>
          <w:b w:val="0"/>
        </w:rPr>
        <w:t>:</w:t>
      </w:r>
    </w:p>
    <w:p>
      <w:pPr>
        <w:pStyle w:val="ListParagraph"/>
        <w:numPr>
          <w:ilvl w:val="0"/>
          <w:numId w:val="1"/>
        </w:numPr>
        <w:tabs>
          <w:tab w:pos="761" w:val="left" w:leader="none"/>
        </w:tabs>
        <w:spacing w:line="275" w:lineRule="exact" w:before="0" w:after="0"/>
        <w:ind w:left="760" w:right="0" w:hanging="181"/>
        <w:jc w:val="left"/>
        <w:rPr>
          <w:sz w:val="24"/>
        </w:rPr>
      </w:pPr>
      <w:r>
        <w:rPr>
          <w:sz w:val="24"/>
        </w:rPr>
        <w:t>Operating a program logic control</w:t>
      </w:r>
      <w:r>
        <w:rPr>
          <w:spacing w:val="-2"/>
          <w:sz w:val="24"/>
        </w:rPr>
        <w:t> </w:t>
      </w:r>
      <w:r>
        <w:rPr>
          <w:sz w:val="24"/>
        </w:rPr>
        <w:t>system</w:t>
      </w:r>
    </w:p>
    <w:p>
      <w:pPr>
        <w:pStyle w:val="ListParagraph"/>
        <w:numPr>
          <w:ilvl w:val="0"/>
          <w:numId w:val="1"/>
        </w:numPr>
        <w:tabs>
          <w:tab w:pos="761" w:val="left" w:leader="none"/>
        </w:tabs>
        <w:spacing w:line="240" w:lineRule="auto" w:before="0" w:after="0"/>
        <w:ind w:left="760" w:right="0" w:hanging="181"/>
        <w:jc w:val="left"/>
        <w:rPr>
          <w:sz w:val="24"/>
        </w:rPr>
      </w:pPr>
      <w:r>
        <w:rPr>
          <w:sz w:val="24"/>
        </w:rPr>
        <w:t>Assisting maintenance team for trouble shooting of field</w:t>
      </w:r>
      <w:r>
        <w:rPr>
          <w:spacing w:val="-4"/>
          <w:sz w:val="24"/>
        </w:rPr>
        <w:t> </w:t>
      </w:r>
      <w:r>
        <w:rPr>
          <w:sz w:val="24"/>
        </w:rPr>
        <w:t>instrumentation</w:t>
      </w:r>
    </w:p>
    <w:p>
      <w:pPr>
        <w:pStyle w:val="ListParagraph"/>
        <w:numPr>
          <w:ilvl w:val="0"/>
          <w:numId w:val="1"/>
        </w:numPr>
        <w:tabs>
          <w:tab w:pos="761" w:val="left" w:leader="none"/>
        </w:tabs>
        <w:spacing w:line="240" w:lineRule="auto" w:before="0" w:after="0"/>
        <w:ind w:left="760" w:right="0" w:hanging="181"/>
        <w:jc w:val="left"/>
        <w:rPr>
          <w:sz w:val="24"/>
        </w:rPr>
      </w:pPr>
      <w:r>
        <w:rPr>
          <w:sz w:val="24"/>
        </w:rPr>
        <w:t>Coordinate with maintenance to rectify the problem as soon as</w:t>
      </w:r>
      <w:r>
        <w:rPr>
          <w:spacing w:val="-6"/>
          <w:sz w:val="24"/>
        </w:rPr>
        <w:t> </w:t>
      </w:r>
      <w:r>
        <w:rPr>
          <w:sz w:val="24"/>
        </w:rPr>
        <w:t>possible</w:t>
      </w:r>
    </w:p>
    <w:p>
      <w:pPr>
        <w:pStyle w:val="ListParagraph"/>
        <w:numPr>
          <w:ilvl w:val="0"/>
          <w:numId w:val="1"/>
        </w:numPr>
        <w:tabs>
          <w:tab w:pos="761" w:val="left" w:leader="none"/>
        </w:tabs>
        <w:spacing w:line="240" w:lineRule="auto" w:before="0" w:after="0"/>
        <w:ind w:left="760" w:right="0" w:hanging="181"/>
        <w:jc w:val="left"/>
        <w:rPr>
          <w:sz w:val="24"/>
        </w:rPr>
      </w:pPr>
      <w:r>
        <w:rPr>
          <w:sz w:val="24"/>
        </w:rPr>
        <w:t>Weighing scale</w:t>
      </w:r>
      <w:r>
        <w:rPr>
          <w:spacing w:val="-1"/>
          <w:sz w:val="24"/>
        </w:rPr>
        <w:t> </w:t>
      </w:r>
      <w:r>
        <w:rPr>
          <w:sz w:val="24"/>
        </w:rPr>
        <w:t>Calibration</w:t>
      </w:r>
    </w:p>
    <w:p>
      <w:pPr>
        <w:pStyle w:val="ListParagraph"/>
        <w:numPr>
          <w:ilvl w:val="0"/>
          <w:numId w:val="1"/>
        </w:numPr>
        <w:tabs>
          <w:tab w:pos="761" w:val="left" w:leader="none"/>
        </w:tabs>
        <w:spacing w:line="240" w:lineRule="auto" w:before="0" w:after="0"/>
        <w:ind w:left="760" w:right="0" w:hanging="181"/>
        <w:jc w:val="left"/>
        <w:rPr>
          <w:sz w:val="24"/>
        </w:rPr>
      </w:pPr>
      <w:r>
        <w:rPr>
          <w:sz w:val="24"/>
        </w:rPr>
        <w:t>Assistance</w:t>
      </w:r>
      <w:r>
        <w:rPr>
          <w:spacing w:val="-2"/>
          <w:sz w:val="24"/>
        </w:rPr>
        <w:t> </w:t>
      </w:r>
      <w:r>
        <w:rPr>
          <w:sz w:val="24"/>
        </w:rPr>
        <w:t>supervisor</w:t>
      </w:r>
    </w:p>
    <w:p>
      <w:pPr>
        <w:pStyle w:val="ListParagraph"/>
        <w:numPr>
          <w:ilvl w:val="0"/>
          <w:numId w:val="1"/>
        </w:numPr>
        <w:tabs>
          <w:tab w:pos="761" w:val="left" w:leader="none"/>
        </w:tabs>
        <w:spacing w:line="240" w:lineRule="auto" w:before="0" w:after="0"/>
        <w:ind w:left="760" w:right="0" w:hanging="181"/>
        <w:jc w:val="left"/>
        <w:rPr>
          <w:sz w:val="24"/>
        </w:rPr>
      </w:pPr>
      <w:r>
        <w:rPr>
          <w:sz w:val="24"/>
        </w:rPr>
        <w:t>Cross verify the raw materials are going as per</w:t>
      </w:r>
      <w:r>
        <w:rPr>
          <w:spacing w:val="-2"/>
          <w:sz w:val="24"/>
        </w:rPr>
        <w:t> </w:t>
      </w:r>
      <w:r>
        <w:rPr>
          <w:sz w:val="24"/>
        </w:rPr>
        <w:t>formula</w:t>
      </w:r>
    </w:p>
    <w:p>
      <w:pPr>
        <w:pStyle w:val="ListParagraph"/>
        <w:numPr>
          <w:ilvl w:val="0"/>
          <w:numId w:val="1"/>
        </w:numPr>
        <w:tabs>
          <w:tab w:pos="761" w:val="left" w:leader="none"/>
        </w:tabs>
        <w:spacing w:line="240" w:lineRule="auto" w:before="0" w:after="0"/>
        <w:ind w:left="760" w:right="0" w:hanging="181"/>
        <w:jc w:val="left"/>
        <w:rPr>
          <w:sz w:val="24"/>
        </w:rPr>
      </w:pPr>
      <w:r>
        <w:rPr>
          <w:sz w:val="24"/>
        </w:rPr>
        <w:t>Achieving to get production target as required with</w:t>
      </w:r>
      <w:r>
        <w:rPr>
          <w:spacing w:val="-1"/>
          <w:sz w:val="24"/>
        </w:rPr>
        <w:t> </w:t>
      </w:r>
      <w:r>
        <w:rPr>
          <w:sz w:val="24"/>
        </w:rPr>
        <w:t>quality</w:t>
      </w:r>
    </w:p>
    <w:p>
      <w:pPr>
        <w:pStyle w:val="ListParagraph"/>
        <w:numPr>
          <w:ilvl w:val="0"/>
          <w:numId w:val="1"/>
        </w:numPr>
        <w:tabs>
          <w:tab w:pos="761" w:val="left" w:leader="none"/>
        </w:tabs>
        <w:spacing w:line="240" w:lineRule="auto" w:before="0" w:after="0"/>
        <w:ind w:left="760" w:right="0" w:hanging="181"/>
        <w:jc w:val="left"/>
        <w:rPr>
          <w:sz w:val="24"/>
        </w:rPr>
      </w:pPr>
      <w:r>
        <w:rPr>
          <w:sz w:val="24"/>
        </w:rPr>
        <w:t>Mange to prepare all raw materials according to schedule like raw material</w:t>
      </w:r>
      <w:r>
        <w:rPr>
          <w:spacing w:val="-8"/>
          <w:sz w:val="24"/>
        </w:rPr>
        <w:t> </w:t>
      </w:r>
      <w:r>
        <w:rPr>
          <w:sz w:val="24"/>
        </w:rPr>
        <w:t>premix</w:t>
      </w:r>
    </w:p>
    <w:p>
      <w:pPr>
        <w:pStyle w:val="ListParagraph"/>
        <w:numPr>
          <w:ilvl w:val="0"/>
          <w:numId w:val="1"/>
        </w:numPr>
        <w:tabs>
          <w:tab w:pos="761" w:val="left" w:leader="none"/>
        </w:tabs>
        <w:spacing w:line="240" w:lineRule="auto" w:before="1" w:after="0"/>
        <w:ind w:left="760" w:right="715" w:hanging="180"/>
        <w:jc w:val="left"/>
        <w:rPr>
          <w:sz w:val="24"/>
        </w:rPr>
      </w:pPr>
      <w:r>
        <w:rPr>
          <w:sz w:val="24"/>
        </w:rPr>
        <w:t>Inspecting the raw material consumption for each batch is going according to the Formula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580" w:bottom="280" w:left="1220" w:right="1440"/>
          <w:pgBorders w:offsetFrom="page">
            <w:top w:val="thinThickSmallGap" w:color="000000" w:space="25" w:sz="18"/>
            <w:left w:val="thinThickSmallGap" w:color="000000" w:space="25" w:sz="18"/>
            <w:bottom w:val="thickThinSmallGap" w:color="000000" w:space="25" w:sz="18"/>
            <w:right w:val="thickThinSmallGap" w:color="000000" w:space="25" w:sz="18"/>
          </w:pgBorders>
        </w:sectPr>
      </w:pPr>
    </w:p>
    <w:p>
      <w:pPr>
        <w:pStyle w:val="BodyText"/>
        <w:rPr>
          <w:sz w:val="11"/>
        </w:rPr>
      </w:pPr>
    </w:p>
    <w:p>
      <w:pPr>
        <w:pStyle w:val="Heading1"/>
        <w:spacing w:before="86"/>
      </w:pPr>
      <w:r>
        <w:rPr/>
        <w:t>Personal Information :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tabs>
          <w:tab w:pos="3100" w:val="left" w:leader="none"/>
          <w:tab w:pos="4540" w:val="left" w:leader="none"/>
        </w:tabs>
        <w:spacing w:before="260"/>
        <w:ind w:left="220" w:right="0" w:firstLine="0"/>
        <w:jc w:val="left"/>
        <w:rPr>
          <w:sz w:val="24"/>
        </w:rPr>
      </w:pPr>
      <w:r>
        <w:rPr>
          <w:b/>
          <w:sz w:val="28"/>
        </w:rPr>
        <w:t>Father’s Name</w:t>
        <w:tab/>
        <w:t>:</w:t>
        <w:tab/>
      </w:r>
      <w:r>
        <w:rPr>
          <w:sz w:val="24"/>
        </w:rPr>
        <w:t>Late Ramu.</w:t>
      </w:r>
      <w:r>
        <w:rPr>
          <w:spacing w:val="-1"/>
          <w:sz w:val="24"/>
        </w:rPr>
        <w:t> </w:t>
      </w:r>
      <w:r>
        <w:rPr>
          <w:sz w:val="24"/>
        </w:rPr>
        <w:t>R</w:t>
      </w:r>
    </w:p>
    <w:p>
      <w:pPr>
        <w:tabs>
          <w:tab w:pos="3100" w:val="left" w:leader="none"/>
          <w:tab w:pos="5659" w:val="right" w:leader="none"/>
        </w:tabs>
        <w:spacing w:before="120"/>
        <w:ind w:left="220" w:right="0" w:firstLine="0"/>
        <w:jc w:val="left"/>
        <w:rPr>
          <w:sz w:val="24"/>
        </w:rPr>
      </w:pPr>
      <w:r>
        <w:rPr>
          <w:b/>
          <w:sz w:val="28"/>
        </w:rPr>
        <w:t>Date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 Birth</w:t>
        <w:tab/>
        <w:t>:</w:t>
        <w:tab/>
      </w:r>
      <w:r>
        <w:rPr>
          <w:sz w:val="24"/>
        </w:rPr>
        <w:t>26-06-1992</w:t>
      </w:r>
    </w:p>
    <w:p>
      <w:pPr>
        <w:tabs>
          <w:tab w:pos="3100" w:val="left" w:leader="none"/>
          <w:tab w:pos="4540" w:val="left" w:leader="none"/>
        </w:tabs>
        <w:spacing w:before="120"/>
        <w:ind w:left="220" w:right="0" w:firstLine="0"/>
        <w:jc w:val="left"/>
        <w:rPr>
          <w:sz w:val="24"/>
        </w:rPr>
      </w:pPr>
      <w:r>
        <w:rPr>
          <w:b/>
          <w:sz w:val="28"/>
        </w:rPr>
        <w:t>Present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Address</w:t>
        <w:tab/>
        <w:t>:</w:t>
        <w:tab/>
      </w:r>
      <w:r>
        <w:rPr>
          <w:sz w:val="24"/>
        </w:rPr>
        <w:t>Same as</w:t>
      </w:r>
      <w:r>
        <w:rPr>
          <w:spacing w:val="-1"/>
          <w:sz w:val="24"/>
        </w:rPr>
        <w:t> </w:t>
      </w:r>
      <w:r>
        <w:rPr>
          <w:sz w:val="24"/>
        </w:rPr>
        <w:t>above</w:t>
      </w:r>
    </w:p>
    <w:p>
      <w:pPr>
        <w:tabs>
          <w:tab w:pos="3100" w:val="left" w:leader="none"/>
          <w:tab w:pos="4540" w:val="left" w:leader="none"/>
        </w:tabs>
        <w:spacing w:before="120"/>
        <w:ind w:left="220" w:right="0" w:firstLine="0"/>
        <w:jc w:val="left"/>
        <w:rPr>
          <w:sz w:val="24"/>
        </w:rPr>
      </w:pPr>
      <w:r>
        <w:rPr>
          <w:b/>
          <w:sz w:val="28"/>
        </w:rPr>
        <w:t>Sex</w:t>
        <w:tab/>
        <w:t>:</w:t>
        <w:tab/>
      </w:r>
      <w:r>
        <w:rPr>
          <w:sz w:val="24"/>
        </w:rPr>
        <w:t>Male</w:t>
      </w:r>
    </w:p>
    <w:p>
      <w:pPr>
        <w:tabs>
          <w:tab w:pos="3100" w:val="left" w:leader="none"/>
          <w:tab w:pos="4540" w:val="left" w:leader="none"/>
        </w:tabs>
        <w:spacing w:before="122"/>
        <w:ind w:left="220" w:right="0" w:firstLine="0"/>
        <w:jc w:val="left"/>
        <w:rPr>
          <w:sz w:val="24"/>
        </w:rPr>
      </w:pPr>
      <w:r>
        <w:rPr>
          <w:b/>
          <w:sz w:val="28"/>
        </w:rPr>
        <w:t>Marital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Status</w:t>
        <w:tab/>
        <w:t>:</w:t>
        <w:tab/>
      </w:r>
      <w:r>
        <w:rPr>
          <w:sz w:val="24"/>
        </w:rPr>
        <w:t>Married</w:t>
      </w:r>
    </w:p>
    <w:p>
      <w:pPr>
        <w:tabs>
          <w:tab w:pos="3100" w:val="left" w:leader="none"/>
          <w:tab w:pos="4540" w:val="left" w:leader="none"/>
        </w:tabs>
        <w:spacing w:before="119"/>
        <w:ind w:left="220" w:right="0" w:firstLine="0"/>
        <w:jc w:val="left"/>
        <w:rPr>
          <w:sz w:val="24"/>
        </w:rPr>
      </w:pPr>
      <w:r>
        <w:rPr>
          <w:b/>
          <w:sz w:val="28"/>
        </w:rPr>
        <w:t>Nationality</w:t>
        <w:tab/>
        <w:t>:</w:t>
        <w:tab/>
      </w:r>
      <w:r>
        <w:rPr>
          <w:sz w:val="24"/>
        </w:rPr>
        <w:t>Indian</w:t>
      </w:r>
    </w:p>
    <w:p>
      <w:pPr>
        <w:tabs>
          <w:tab w:pos="3100" w:val="left" w:leader="none"/>
          <w:tab w:pos="4540" w:val="left" w:leader="none"/>
        </w:tabs>
        <w:spacing w:before="120"/>
        <w:ind w:left="220" w:right="0" w:firstLine="0"/>
        <w:jc w:val="left"/>
        <w:rPr>
          <w:sz w:val="24"/>
        </w:rPr>
      </w:pPr>
      <w:r>
        <w:rPr>
          <w:b/>
          <w:sz w:val="28"/>
        </w:rPr>
        <w:t>Languages</w:t>
        <w:tab/>
        <w:t>:</w:t>
        <w:tab/>
      </w:r>
      <w:r>
        <w:rPr>
          <w:sz w:val="24"/>
        </w:rPr>
        <w:t>Kannada,English,Hindi</w:t>
      </w:r>
    </w:p>
    <w:p>
      <w:pPr>
        <w:pStyle w:val="BodyText"/>
        <w:tabs>
          <w:tab w:pos="3100" w:val="left" w:leader="none"/>
          <w:tab w:pos="4519" w:val="left" w:leader="none"/>
        </w:tabs>
        <w:spacing w:line="328" w:lineRule="auto" w:before="120"/>
        <w:ind w:left="4541" w:right="1435" w:hanging="4321"/>
      </w:pPr>
      <w:r>
        <w:rPr>
          <w:b/>
          <w:sz w:val="28"/>
        </w:rPr>
        <w:t>Hobbies</w:t>
        <w:tab/>
        <w:t>:</w:t>
        <w:tab/>
      </w:r>
      <w:r>
        <w:rPr/>
        <w:t>Reading news paper and watching News Channels, Playing</w:t>
      </w:r>
      <w:r>
        <w:rPr>
          <w:spacing w:val="-4"/>
        </w:rPr>
        <w:t> </w:t>
      </w:r>
      <w:r>
        <w:rPr/>
        <w:t>Cricket.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2"/>
        <w:tabs>
          <w:tab w:pos="5261" w:val="left" w:leader="none"/>
        </w:tabs>
      </w:pPr>
      <w:r>
        <w:rPr/>
        <w:t>Date</w:t>
      </w:r>
      <w:r>
        <w:rPr>
          <w:spacing w:val="-1"/>
        </w:rPr>
        <w:t> </w:t>
      </w:r>
      <w:r>
        <w:rPr/>
        <w:t>:</w:t>
        <w:tab/>
        <w:t>Yours</w:t>
      </w:r>
      <w:r>
        <w:rPr>
          <w:spacing w:val="-2"/>
        </w:rPr>
        <w:t> </w:t>
      </w:r>
      <w:r>
        <w:rPr/>
        <w:t>Faithfully</w:t>
      </w:r>
    </w:p>
    <w:p>
      <w:pPr>
        <w:pStyle w:val="BodyText"/>
        <w:rPr>
          <w:b/>
          <w:sz w:val="28"/>
        </w:rPr>
      </w:pPr>
    </w:p>
    <w:p>
      <w:pPr>
        <w:tabs>
          <w:tab w:pos="5378" w:val="left" w:leader="none"/>
        </w:tabs>
        <w:spacing w:before="0"/>
        <w:ind w:left="220" w:right="0" w:firstLine="0"/>
        <w:jc w:val="left"/>
        <w:rPr>
          <w:sz w:val="28"/>
        </w:rPr>
      </w:pPr>
      <w:r>
        <w:rPr>
          <w:b/>
          <w:sz w:val="28"/>
        </w:rPr>
        <w:t>Place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:</w:t>
      </w:r>
      <w:r>
        <w:rPr>
          <w:sz w:val="28"/>
        </w:rPr>
        <w:t>Nanjanagud</w:t>
        <w:tab/>
        <w:t>(</w:t>
      </w:r>
      <w:r>
        <w:rPr>
          <w:rFonts w:ascii="Chancery Uralic"/>
          <w:i/>
          <w:sz w:val="28"/>
        </w:rPr>
        <w:t>Manjunatha.</w:t>
      </w:r>
      <w:r>
        <w:rPr>
          <w:rFonts w:ascii="Chancery Uralic"/>
          <w:i/>
          <w:spacing w:val="-2"/>
          <w:sz w:val="28"/>
        </w:rPr>
        <w:t> </w:t>
      </w:r>
      <w:r>
        <w:rPr>
          <w:rFonts w:ascii="Chancery Uralic"/>
          <w:i/>
          <w:sz w:val="28"/>
        </w:rPr>
        <w:t>B.R</w:t>
      </w:r>
      <w:r>
        <w:rPr>
          <w:sz w:val="28"/>
        </w:rPr>
        <w:t>)</w:t>
      </w:r>
    </w:p>
    <w:sectPr>
      <w:pgSz w:w="11910" w:h="16840"/>
      <w:pgMar w:top="1580" w:bottom="280" w:left="1220" w:right="1440"/>
      <w:pgBorders w:offsetFrom="page">
        <w:top w:val="thinThickSmallGap" w:color="000000" w:space="25" w:sz="18"/>
        <w:left w:val="thinThickSmallGap" w:color="000000" w:space="25" w:sz="18"/>
        <w:bottom w:val="thickThinSmallGap" w:color="000000" w:space="25" w:sz="18"/>
        <w:right w:val="thickThinSmallGap" w:color="000000" w:space="25" w:sz="18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hancery Uralic">
    <w:altName w:val="Chancery Uralic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*"/>
      <w:lvlJc w:val="left"/>
      <w:pPr>
        <w:ind w:left="760" w:hanging="180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5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4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3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1" w:hanging="1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20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20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60" w:hanging="18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jmanju565vm@gmail.com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2020-10-18T12:07:39Z</dcterms:created>
  <dcterms:modified xsi:type="dcterms:W3CDTF">2020-10-18T12:07:39Z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2020-10-18T00:00:00Z</vt:filetime>
  </property>
</Properties>
</file>