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8F" w:rsidRDefault="00271C8F" w:rsidP="007871CC">
      <w:pPr>
        <w:rPr>
          <w:rFonts w:ascii="Verdana" w:hAnsi="Verdana" w:cs="Arial"/>
          <w:b/>
          <w:bCs/>
          <w:iCs/>
          <w:color w:val="000000"/>
          <w:sz w:val="32"/>
          <w:szCs w:val="32"/>
        </w:rPr>
      </w:pPr>
    </w:p>
    <w:p w:rsidR="00271C8F" w:rsidRDefault="00271C8F" w:rsidP="007871CC">
      <w:pPr>
        <w:rPr>
          <w:rFonts w:ascii="Verdana" w:hAnsi="Verdana" w:cs="Arial"/>
          <w:b/>
          <w:bCs/>
          <w:iCs/>
          <w:color w:val="000000"/>
          <w:sz w:val="32"/>
          <w:szCs w:val="32"/>
        </w:rPr>
      </w:pPr>
    </w:p>
    <w:p w:rsidR="007871CC" w:rsidRDefault="00B06DC0" w:rsidP="007871CC">
      <w:pPr>
        <w:rPr>
          <w:rFonts w:ascii="Verdana" w:hAnsi="Verdana"/>
          <w:sz w:val="17"/>
          <w:szCs w:val="17"/>
        </w:rPr>
      </w:pPr>
      <w:r>
        <w:rPr>
          <w:rFonts w:ascii="Verdana" w:hAnsi="Verdana" w:cs="Arial"/>
          <w:b/>
          <w:bCs/>
          <w:iCs/>
          <w:color w:val="000000"/>
          <w:sz w:val="32"/>
          <w:szCs w:val="32"/>
        </w:rPr>
        <w:t>NAKUL SHAKALYA</w:t>
      </w:r>
      <w:r w:rsidR="00435036" w:rsidRPr="007871CC">
        <w:rPr>
          <w:rFonts w:ascii="Verdana" w:hAnsi="Verdana" w:cs="Arial"/>
          <w:b/>
          <w:bCs/>
          <w:i/>
          <w:iCs/>
          <w:color w:val="000000"/>
          <w:sz w:val="17"/>
          <w:szCs w:val="17"/>
        </w:rPr>
        <w:tab/>
      </w:r>
      <w:r w:rsidR="00435036" w:rsidRPr="007871CC">
        <w:rPr>
          <w:rFonts w:ascii="Verdana" w:hAnsi="Verdana" w:cs="Arial"/>
          <w:b/>
          <w:bCs/>
          <w:i/>
          <w:iCs/>
          <w:color w:val="000000"/>
          <w:sz w:val="17"/>
          <w:szCs w:val="17"/>
        </w:rPr>
        <w:tab/>
      </w:r>
      <w:r w:rsidR="00435036" w:rsidRPr="007871CC">
        <w:rPr>
          <w:rFonts w:ascii="Verdana" w:hAnsi="Verdana" w:cs="Arial"/>
          <w:b/>
          <w:bCs/>
          <w:i/>
          <w:iCs/>
          <w:color w:val="000000"/>
          <w:sz w:val="17"/>
          <w:szCs w:val="17"/>
        </w:rPr>
        <w:tab/>
      </w:r>
      <w:r w:rsidR="00435036" w:rsidRPr="007871CC">
        <w:rPr>
          <w:rFonts w:ascii="Verdana" w:hAnsi="Verdana" w:cs="Arial"/>
          <w:b/>
          <w:bCs/>
          <w:i/>
          <w:iCs/>
          <w:color w:val="000000"/>
          <w:sz w:val="17"/>
          <w:szCs w:val="17"/>
        </w:rPr>
        <w:tab/>
      </w:r>
      <w:r w:rsidR="007C38A0">
        <w:rPr>
          <w:rFonts w:ascii="Verdana" w:hAnsi="Verdana" w:cs="Arial"/>
          <w:b/>
          <w:bCs/>
          <w:i/>
          <w:iCs/>
          <w:color w:val="000000"/>
          <w:sz w:val="17"/>
          <w:szCs w:val="17"/>
        </w:rPr>
        <w:tab/>
      </w:r>
      <w:r w:rsidR="00435036" w:rsidRPr="007871CC">
        <w:rPr>
          <w:rFonts w:ascii="Verdana" w:hAnsi="Verdana" w:cs="Arial"/>
          <w:b/>
          <w:bCs/>
          <w:iCs/>
          <w:color w:val="000000"/>
          <w:sz w:val="17"/>
          <w:szCs w:val="17"/>
        </w:rPr>
        <w:t xml:space="preserve">Mob: </w:t>
      </w:r>
      <w:r>
        <w:rPr>
          <w:rFonts w:ascii="Verdana" w:hAnsi="Verdana" w:cs="Arial"/>
          <w:b/>
          <w:bCs/>
          <w:iCs/>
          <w:color w:val="000000"/>
          <w:sz w:val="17"/>
          <w:szCs w:val="17"/>
        </w:rPr>
        <w:t>9811088991</w:t>
      </w:r>
      <w:r w:rsidR="00435036" w:rsidRPr="007871CC">
        <w:rPr>
          <w:rFonts w:ascii="Verdana" w:hAnsi="Verdana" w:cs="Arial"/>
          <w:bCs/>
          <w:iCs/>
          <w:color w:val="000000"/>
          <w:sz w:val="17"/>
          <w:szCs w:val="17"/>
        </w:rPr>
        <w:t xml:space="preserve"> </w:t>
      </w:r>
    </w:p>
    <w:p w:rsidR="007C38A0" w:rsidRDefault="00435036" w:rsidP="007C38A0">
      <w:pPr>
        <w:ind w:left="5760" w:firstLine="720"/>
        <w:rPr>
          <w:rFonts w:ascii="Verdana" w:hAnsi="Verdana" w:cs="Arial"/>
          <w:color w:val="000000"/>
          <w:sz w:val="17"/>
          <w:szCs w:val="17"/>
        </w:rPr>
      </w:pPr>
      <w:r w:rsidRPr="007871CC">
        <w:rPr>
          <w:rFonts w:ascii="Verdana" w:hAnsi="Verdana" w:cs="Arial"/>
          <w:b/>
          <w:color w:val="000000"/>
          <w:sz w:val="17"/>
          <w:szCs w:val="17"/>
        </w:rPr>
        <w:t>Email:</w:t>
      </w:r>
      <w:r w:rsidRPr="007871CC">
        <w:rPr>
          <w:rFonts w:ascii="Verdana" w:hAnsi="Verdana" w:cs="Arial"/>
          <w:color w:val="000000"/>
          <w:sz w:val="17"/>
          <w:szCs w:val="17"/>
        </w:rPr>
        <w:t xml:space="preserve"> </w:t>
      </w:r>
      <w:hyperlink r:id="rId5" w:history="1">
        <w:r w:rsidR="007C38A0" w:rsidRPr="00770BA2">
          <w:rPr>
            <w:rStyle w:val="Hyperlink"/>
            <w:rFonts w:ascii="Verdana" w:hAnsi="Verdana" w:cs="Arial"/>
            <w:sz w:val="17"/>
            <w:szCs w:val="17"/>
          </w:rPr>
          <w:t>nakul.shakalya@gmail.com</w:t>
        </w:r>
      </w:hyperlink>
    </w:p>
    <w:p w:rsidR="00435036" w:rsidRPr="007871CC" w:rsidRDefault="007871CC" w:rsidP="007C38A0">
      <w:pPr>
        <w:ind w:left="5760" w:firstLine="720"/>
        <w:rPr>
          <w:rFonts w:ascii="Verdana" w:hAnsi="Verdana" w:cs="Arial"/>
          <w:color w:val="000000"/>
          <w:sz w:val="17"/>
          <w:szCs w:val="17"/>
        </w:rPr>
      </w:pPr>
      <w:r w:rsidRPr="00631408">
        <w:rPr>
          <w:rFonts w:ascii="Verdana" w:hAnsi="Verdana"/>
          <w:sz w:val="17"/>
          <w:szCs w:val="17"/>
        </w:rPr>
        <w:t xml:space="preserve">        </w:t>
      </w:r>
    </w:p>
    <w:p w:rsidR="00435036" w:rsidRPr="007871CC" w:rsidRDefault="002B55E3" w:rsidP="00435036">
      <w:pPr>
        <w:rPr>
          <w:rFonts w:ascii="Verdana" w:hAnsi="Verdana"/>
          <w:b/>
          <w:emboss/>
          <w:color w:val="000000"/>
          <w:sz w:val="17"/>
          <w:szCs w:val="17"/>
        </w:rPr>
      </w:pPr>
      <w:r w:rsidRPr="002B55E3">
        <w:rPr>
          <w:rFonts w:ascii="Verdana" w:hAnsi="Verdana"/>
          <w:b/>
          <w:emboss/>
          <w:color w:val="000000"/>
          <w:sz w:val="17"/>
          <w:szCs w:val="17"/>
        </w:rPr>
        <w:pict>
          <v:rect id="_x0000_i1025" style="width:0;height:1.5pt" o:hralign="center" o:hrstd="t" o:hr="t" fillcolor="#9d9da1" stroked="f"/>
        </w:pict>
      </w:r>
    </w:p>
    <w:p w:rsidR="00A77F7C" w:rsidRDefault="00435036" w:rsidP="00435036">
      <w:pPr>
        <w:ind w:left="1440" w:hanging="1440"/>
        <w:rPr>
          <w:rFonts w:ascii="Verdana" w:hAnsi="Verdana" w:cs="Arial"/>
          <w:b/>
          <w:sz w:val="17"/>
          <w:szCs w:val="17"/>
        </w:rPr>
      </w:pPr>
      <w:r w:rsidRPr="007C38A0">
        <w:rPr>
          <w:rFonts w:ascii="Verdana" w:hAnsi="Verdana" w:cs="Arial"/>
          <w:b/>
          <w:sz w:val="17"/>
          <w:szCs w:val="17"/>
        </w:rPr>
        <w:t>J</w:t>
      </w:r>
      <w:r w:rsidR="00A77F7C">
        <w:rPr>
          <w:rFonts w:ascii="Verdana" w:hAnsi="Verdana" w:cs="Arial"/>
          <w:b/>
          <w:sz w:val="17"/>
          <w:szCs w:val="17"/>
        </w:rPr>
        <w:t>ob</w:t>
      </w:r>
      <w:r w:rsidRPr="007C38A0">
        <w:rPr>
          <w:rFonts w:ascii="Verdana" w:hAnsi="Verdana" w:cs="Arial"/>
          <w:b/>
          <w:sz w:val="17"/>
          <w:szCs w:val="17"/>
        </w:rPr>
        <w:t xml:space="preserve"> </w:t>
      </w:r>
      <w:r w:rsidR="00A77F7C">
        <w:rPr>
          <w:rFonts w:ascii="Verdana" w:hAnsi="Verdana" w:cs="Arial"/>
          <w:b/>
          <w:sz w:val="17"/>
          <w:szCs w:val="17"/>
        </w:rPr>
        <w:t>Description</w:t>
      </w:r>
      <w:r w:rsidR="00A77F7C">
        <w:rPr>
          <w:rFonts w:ascii="Verdana" w:hAnsi="Verdana" w:cs="Arial"/>
          <w:b/>
          <w:sz w:val="17"/>
          <w:szCs w:val="17"/>
        </w:rPr>
        <w:tab/>
      </w:r>
      <w:r w:rsidRPr="007C38A0">
        <w:rPr>
          <w:rFonts w:ascii="Verdana" w:hAnsi="Verdana" w:cs="Arial"/>
          <w:b/>
          <w:sz w:val="17"/>
          <w:szCs w:val="17"/>
        </w:rPr>
        <w:t xml:space="preserve">: </w:t>
      </w:r>
      <w:r w:rsidRPr="007C38A0">
        <w:rPr>
          <w:rFonts w:ascii="Verdana" w:hAnsi="Verdana" w:cs="Arial"/>
          <w:b/>
          <w:sz w:val="17"/>
          <w:szCs w:val="17"/>
        </w:rPr>
        <w:tab/>
      </w:r>
      <w:r w:rsidR="00D97BE3">
        <w:rPr>
          <w:rFonts w:ascii="Verdana" w:hAnsi="Verdana" w:cs="Arial"/>
          <w:b/>
          <w:sz w:val="17"/>
          <w:szCs w:val="17"/>
        </w:rPr>
        <w:t>Executive Assistant (EA)</w:t>
      </w:r>
      <w:r w:rsidR="00A77F7C">
        <w:rPr>
          <w:rFonts w:ascii="Verdana" w:hAnsi="Verdana" w:cs="Arial"/>
          <w:b/>
          <w:sz w:val="17"/>
          <w:szCs w:val="17"/>
        </w:rPr>
        <w:t xml:space="preserve"> to CEO &amp; Office Manager</w:t>
      </w:r>
    </w:p>
    <w:p w:rsidR="00435036" w:rsidRPr="007C38A0" w:rsidRDefault="00A77F7C" w:rsidP="00435036">
      <w:pPr>
        <w:ind w:left="1440" w:hanging="1440"/>
        <w:rPr>
          <w:b/>
          <w:emboss/>
          <w:color w:val="000000"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Direct Reporting Line</w:t>
      </w:r>
      <w:r>
        <w:rPr>
          <w:rFonts w:ascii="Verdana" w:hAnsi="Verdana" w:cs="Arial"/>
          <w:b/>
          <w:sz w:val="17"/>
          <w:szCs w:val="17"/>
        </w:rPr>
        <w:tab/>
        <w:t xml:space="preserve">: </w:t>
      </w:r>
      <w:r>
        <w:rPr>
          <w:rFonts w:ascii="Verdana" w:hAnsi="Verdana" w:cs="Arial"/>
          <w:b/>
          <w:sz w:val="17"/>
          <w:szCs w:val="17"/>
        </w:rPr>
        <w:tab/>
        <w:t>Chief Executive Officer</w:t>
      </w:r>
      <w:r w:rsidR="00435036" w:rsidRPr="007C38A0">
        <w:rPr>
          <w:b/>
          <w:emboss/>
          <w:color w:val="000000"/>
          <w:sz w:val="17"/>
          <w:szCs w:val="17"/>
        </w:rPr>
        <w:t xml:space="preserve"> </w:t>
      </w:r>
      <w:r w:rsidR="000D05DA">
        <w:rPr>
          <w:b/>
          <w:emboss/>
          <w:color w:val="000000"/>
          <w:sz w:val="17"/>
          <w:szCs w:val="17"/>
        </w:rPr>
        <w:t xml:space="preserve"> </w:t>
      </w:r>
    </w:p>
    <w:p w:rsidR="00435036" w:rsidRPr="007871CC" w:rsidRDefault="00435036" w:rsidP="00435036">
      <w:pPr>
        <w:jc w:val="center"/>
        <w:rPr>
          <w:rFonts w:ascii="Verdana" w:hAnsi="Verdana" w:cs="Arial"/>
          <w:sz w:val="17"/>
          <w:szCs w:val="17"/>
        </w:rPr>
      </w:pPr>
    </w:p>
    <w:p w:rsidR="00435036" w:rsidRPr="007871CC" w:rsidRDefault="00435036" w:rsidP="007871CC">
      <w:pPr>
        <w:pStyle w:val="Heading1"/>
        <w:pBdr>
          <w:top w:val="dashDotStroked" w:sz="24" w:space="3" w:color="auto"/>
          <w:left w:val="single" w:sz="2" w:space="4" w:color="000000"/>
          <w:bottom w:val="single" w:sz="2" w:space="1" w:color="000000"/>
          <w:right w:val="single" w:sz="2" w:space="4" w:color="000000"/>
        </w:pBdr>
      </w:pPr>
      <w:r w:rsidRPr="007871CC">
        <w:t>ABSTRACT</w:t>
      </w:r>
    </w:p>
    <w:p w:rsidR="00435036" w:rsidRPr="007871CC" w:rsidRDefault="00435036" w:rsidP="00435036">
      <w:pPr>
        <w:jc w:val="both"/>
        <w:rPr>
          <w:rFonts w:ascii="Verdana" w:hAnsi="Verdana" w:cs="Arial"/>
          <w:sz w:val="17"/>
          <w:szCs w:val="17"/>
        </w:rPr>
      </w:pPr>
    </w:p>
    <w:p w:rsidR="00D97BE3" w:rsidRDefault="00D97BE3" w:rsidP="00325F50">
      <w:pPr>
        <w:numPr>
          <w:ilvl w:val="0"/>
          <w:numId w:val="1"/>
        </w:numPr>
        <w:tabs>
          <w:tab w:val="clear" w:pos="360"/>
        </w:tabs>
        <w:spacing w:before="80"/>
        <w:jc w:val="both"/>
        <w:rPr>
          <w:rFonts w:ascii="Verdana" w:hAnsi="Verdana" w:cs="Arial"/>
          <w:i/>
          <w:sz w:val="17"/>
          <w:szCs w:val="17"/>
        </w:rPr>
      </w:pPr>
      <w:r w:rsidRPr="00D97BE3">
        <w:rPr>
          <w:rFonts w:ascii="Verdana" w:hAnsi="Verdana" w:cs="Arial"/>
          <w:b/>
          <w:i/>
          <w:sz w:val="17"/>
          <w:szCs w:val="17"/>
        </w:rPr>
        <w:t>Over 09 Years extensive experience</w:t>
      </w:r>
      <w:r>
        <w:rPr>
          <w:rFonts w:ascii="Verdana" w:hAnsi="Verdana" w:cs="Arial"/>
          <w:i/>
          <w:sz w:val="17"/>
          <w:szCs w:val="17"/>
        </w:rPr>
        <w:t xml:space="preserve"> in the field of </w:t>
      </w:r>
      <w:r w:rsidRPr="00D97BE3">
        <w:rPr>
          <w:rFonts w:ascii="Verdana" w:hAnsi="Verdana" w:cs="Arial"/>
          <w:b/>
          <w:i/>
          <w:sz w:val="17"/>
          <w:szCs w:val="17"/>
          <w:u w:val="single"/>
        </w:rPr>
        <w:t>Executive Assistant (EA)</w:t>
      </w:r>
      <w:r>
        <w:rPr>
          <w:rFonts w:ascii="Verdana" w:hAnsi="Verdana" w:cs="Arial"/>
          <w:i/>
          <w:sz w:val="17"/>
          <w:szCs w:val="17"/>
        </w:rPr>
        <w:t>, Diary Management, Calendar Management, Fixing Appointments , Making Reports Minutes of Meetings, Making Travel Arrangements (Passports &amp; Visas), Managing Personal Investments of CEO (Investments in Real Estate, Mutual Funds, Shares), Preparing Monthly Cash Flow , Managing All Statutory Payments, Preparing and Filing Income Tax Returns of CEO.</w:t>
      </w:r>
    </w:p>
    <w:p w:rsidR="00D97BE3" w:rsidRPr="003E09D3" w:rsidRDefault="00D97BE3" w:rsidP="00D97BE3">
      <w:pPr>
        <w:numPr>
          <w:ilvl w:val="0"/>
          <w:numId w:val="1"/>
        </w:numPr>
        <w:tabs>
          <w:tab w:val="clear" w:pos="360"/>
        </w:tabs>
        <w:spacing w:before="80"/>
        <w:jc w:val="both"/>
        <w:rPr>
          <w:rFonts w:ascii="Verdana" w:hAnsi="Verdana" w:cs="Arial"/>
          <w:b/>
          <w:i/>
          <w:sz w:val="17"/>
          <w:szCs w:val="17"/>
        </w:rPr>
      </w:pPr>
      <w:r w:rsidRPr="003E09D3">
        <w:rPr>
          <w:rFonts w:ascii="Verdana" w:hAnsi="Verdana" w:cs="Arial"/>
          <w:b/>
          <w:i/>
          <w:sz w:val="17"/>
          <w:szCs w:val="17"/>
        </w:rPr>
        <w:t xml:space="preserve">Currently working with </w:t>
      </w:r>
      <w:r>
        <w:rPr>
          <w:rFonts w:ascii="Verdana" w:hAnsi="Verdana"/>
          <w:b/>
          <w:i/>
          <w:sz w:val="17"/>
          <w:szCs w:val="17"/>
        </w:rPr>
        <w:t>Max Ventures Private Limited</w:t>
      </w:r>
      <w:r w:rsidRPr="003E09D3">
        <w:rPr>
          <w:rFonts w:ascii="Verdana" w:hAnsi="Verdana"/>
          <w:b/>
          <w:i/>
          <w:sz w:val="17"/>
          <w:szCs w:val="17"/>
        </w:rPr>
        <w:t xml:space="preserve"> as</w:t>
      </w:r>
      <w:r>
        <w:rPr>
          <w:rFonts w:ascii="Verdana" w:hAnsi="Verdana"/>
          <w:b/>
          <w:i/>
          <w:sz w:val="17"/>
          <w:szCs w:val="17"/>
        </w:rPr>
        <w:t xml:space="preserve"> EA to Chief Executive.</w:t>
      </w:r>
    </w:p>
    <w:p w:rsidR="00435036" w:rsidRPr="007C38A0" w:rsidRDefault="00D97BE3" w:rsidP="00325F50">
      <w:pPr>
        <w:numPr>
          <w:ilvl w:val="0"/>
          <w:numId w:val="1"/>
        </w:numPr>
        <w:tabs>
          <w:tab w:val="clear" w:pos="360"/>
        </w:tabs>
        <w:spacing w:before="80"/>
        <w:jc w:val="both"/>
        <w:rPr>
          <w:rFonts w:ascii="Verdana" w:hAnsi="Verdana" w:cs="Arial"/>
          <w:i/>
          <w:sz w:val="17"/>
          <w:szCs w:val="17"/>
        </w:rPr>
      </w:pPr>
      <w:r>
        <w:rPr>
          <w:rFonts w:ascii="Verdana" w:hAnsi="Verdana" w:cs="Arial"/>
          <w:i/>
          <w:sz w:val="17"/>
          <w:szCs w:val="17"/>
        </w:rPr>
        <w:t>Relevant E</w:t>
      </w:r>
      <w:r w:rsidR="00435036" w:rsidRPr="007871CC">
        <w:rPr>
          <w:rFonts w:ascii="Verdana" w:hAnsi="Verdana" w:cs="Arial"/>
          <w:i/>
          <w:sz w:val="17"/>
          <w:szCs w:val="17"/>
        </w:rPr>
        <w:t xml:space="preserve">xperience in the </w:t>
      </w:r>
      <w:r w:rsidR="007C38A0" w:rsidRPr="007871CC">
        <w:rPr>
          <w:rFonts w:ascii="Verdana" w:hAnsi="Verdana" w:cs="Arial"/>
          <w:i/>
          <w:sz w:val="17"/>
          <w:szCs w:val="17"/>
        </w:rPr>
        <w:t>field</w:t>
      </w:r>
      <w:r w:rsidR="00435036" w:rsidRPr="007871CC">
        <w:rPr>
          <w:rFonts w:ascii="Verdana" w:hAnsi="Verdana" w:cs="Arial"/>
          <w:i/>
          <w:sz w:val="17"/>
          <w:szCs w:val="17"/>
        </w:rPr>
        <w:t xml:space="preserve"> of </w:t>
      </w:r>
      <w:r w:rsidR="00435036" w:rsidRPr="007871CC">
        <w:rPr>
          <w:rFonts w:ascii="Verdana" w:hAnsi="Verdana"/>
          <w:b/>
          <w:i/>
          <w:sz w:val="17"/>
          <w:szCs w:val="17"/>
        </w:rPr>
        <w:t xml:space="preserve">Finance &amp; Accounts, </w:t>
      </w:r>
      <w:r w:rsidR="00057578">
        <w:rPr>
          <w:rFonts w:ascii="Verdana" w:hAnsi="Verdana"/>
          <w:b/>
          <w:i/>
          <w:sz w:val="17"/>
          <w:szCs w:val="17"/>
        </w:rPr>
        <w:t>MIS, Receivable</w:t>
      </w:r>
      <w:r w:rsidR="00A33E11">
        <w:rPr>
          <w:rFonts w:ascii="Verdana" w:hAnsi="Verdana"/>
          <w:b/>
          <w:i/>
          <w:sz w:val="17"/>
          <w:szCs w:val="17"/>
        </w:rPr>
        <w:t>s</w:t>
      </w:r>
      <w:r w:rsidR="006F28E7">
        <w:rPr>
          <w:rFonts w:ascii="Verdana" w:hAnsi="Verdana"/>
          <w:b/>
          <w:i/>
          <w:sz w:val="17"/>
          <w:szCs w:val="17"/>
        </w:rPr>
        <w:t>,</w:t>
      </w:r>
      <w:r w:rsidR="00A33E11">
        <w:rPr>
          <w:rFonts w:ascii="Verdana" w:hAnsi="Verdana"/>
          <w:b/>
          <w:i/>
          <w:sz w:val="17"/>
          <w:szCs w:val="17"/>
        </w:rPr>
        <w:t xml:space="preserve"> Payables</w:t>
      </w:r>
      <w:r w:rsidR="006F28E7">
        <w:rPr>
          <w:rFonts w:ascii="Verdana" w:hAnsi="Verdana"/>
          <w:b/>
          <w:i/>
          <w:sz w:val="17"/>
          <w:szCs w:val="17"/>
        </w:rPr>
        <w:t>, and Administrative &amp; Secretarial Jobs</w:t>
      </w:r>
      <w:r w:rsidR="00057578">
        <w:rPr>
          <w:rFonts w:ascii="Verdana" w:hAnsi="Verdana"/>
          <w:b/>
          <w:i/>
          <w:sz w:val="17"/>
          <w:szCs w:val="17"/>
        </w:rPr>
        <w:t>.</w:t>
      </w:r>
    </w:p>
    <w:p w:rsidR="00435036" w:rsidRPr="007871CC" w:rsidRDefault="00435036" w:rsidP="00325F50">
      <w:pPr>
        <w:numPr>
          <w:ilvl w:val="0"/>
          <w:numId w:val="1"/>
        </w:numPr>
        <w:tabs>
          <w:tab w:val="clear" w:pos="360"/>
        </w:tabs>
        <w:suppressAutoHyphens/>
        <w:spacing w:before="80"/>
        <w:jc w:val="both"/>
        <w:rPr>
          <w:rFonts w:ascii="Verdana" w:hAnsi="Verdana" w:cs="Arial"/>
          <w:sz w:val="17"/>
          <w:szCs w:val="17"/>
        </w:rPr>
      </w:pPr>
      <w:r w:rsidRPr="007871CC">
        <w:rPr>
          <w:rFonts w:ascii="Verdana" w:hAnsi="Verdana" w:cs="Arial"/>
          <w:sz w:val="17"/>
          <w:szCs w:val="17"/>
        </w:rPr>
        <w:t>Adept at controlling all accounting operations involving customer accounts &amp; reconciliation, budgeting, MIS etc.</w:t>
      </w:r>
    </w:p>
    <w:p w:rsidR="00435036" w:rsidRPr="007871CC" w:rsidRDefault="00435036" w:rsidP="00325F50">
      <w:pPr>
        <w:numPr>
          <w:ilvl w:val="0"/>
          <w:numId w:val="1"/>
        </w:numPr>
        <w:tabs>
          <w:tab w:val="clear" w:pos="360"/>
        </w:tabs>
        <w:spacing w:before="80"/>
        <w:jc w:val="both"/>
        <w:rPr>
          <w:rFonts w:ascii="Verdana" w:hAnsi="Verdana"/>
          <w:sz w:val="17"/>
          <w:szCs w:val="17"/>
        </w:rPr>
      </w:pPr>
      <w:r w:rsidRPr="007871CC">
        <w:rPr>
          <w:rFonts w:ascii="Verdana" w:hAnsi="Verdana"/>
          <w:sz w:val="17"/>
          <w:szCs w:val="17"/>
        </w:rPr>
        <w:t xml:space="preserve">An Out-of-the-Box Thinker with a proven track record of streamlining workflow and creating a team work environment to enhance operational efficiency. </w:t>
      </w:r>
    </w:p>
    <w:p w:rsidR="00435036" w:rsidRPr="007871CC" w:rsidRDefault="00435036" w:rsidP="00325F50">
      <w:pPr>
        <w:numPr>
          <w:ilvl w:val="0"/>
          <w:numId w:val="1"/>
        </w:numPr>
        <w:tabs>
          <w:tab w:val="clear" w:pos="360"/>
        </w:tabs>
        <w:suppressAutoHyphens/>
        <w:spacing w:before="80"/>
        <w:jc w:val="both"/>
        <w:rPr>
          <w:rFonts w:ascii="Verdana" w:hAnsi="Verdana" w:cs="Arial"/>
          <w:sz w:val="17"/>
          <w:szCs w:val="17"/>
        </w:rPr>
      </w:pPr>
      <w:r w:rsidRPr="007871CC">
        <w:rPr>
          <w:rFonts w:ascii="Verdana" w:hAnsi="Verdana" w:cs="Arial"/>
          <w:sz w:val="17"/>
          <w:szCs w:val="17"/>
        </w:rPr>
        <w:t>Possess excellent interpersonal, communication and analytical skills with demonstrated abilities in employee relationship management.</w:t>
      </w:r>
    </w:p>
    <w:p w:rsidR="00264E8F" w:rsidRPr="007871CC" w:rsidRDefault="00264E8F" w:rsidP="00264E8F">
      <w:pPr>
        <w:spacing w:before="60"/>
        <w:jc w:val="both"/>
        <w:rPr>
          <w:rFonts w:ascii="Verdana" w:hAnsi="Verdana"/>
          <w:color w:val="000000"/>
          <w:sz w:val="17"/>
          <w:szCs w:val="17"/>
          <w:lang w:val="en-GB"/>
        </w:rPr>
      </w:pPr>
    </w:p>
    <w:p w:rsidR="00264E8F" w:rsidRPr="007871CC" w:rsidRDefault="00264E8F" w:rsidP="00264E8F">
      <w:pPr>
        <w:pStyle w:val="Heading1"/>
        <w:pBdr>
          <w:top w:val="dashDotStroked" w:sz="24" w:space="3" w:color="auto"/>
          <w:left w:val="single" w:sz="2" w:space="4" w:color="000000"/>
          <w:bottom w:val="single" w:sz="2" w:space="1" w:color="000000"/>
          <w:right w:val="single" w:sz="2" w:space="4" w:color="000000"/>
        </w:pBdr>
      </w:pPr>
      <w:r w:rsidRPr="007871CC">
        <w:t>ORGANISATIONAL CONTOUR</w:t>
      </w:r>
    </w:p>
    <w:p w:rsidR="00264E8F" w:rsidRDefault="00264E8F" w:rsidP="00264E8F">
      <w:pPr>
        <w:pStyle w:val="Title"/>
        <w:jc w:val="left"/>
        <w:rPr>
          <w:rFonts w:ascii="Verdana" w:hAnsi="Verdana"/>
          <w:sz w:val="17"/>
          <w:szCs w:val="17"/>
        </w:rPr>
      </w:pPr>
    </w:p>
    <w:p w:rsidR="007C38A0" w:rsidRPr="007C38A0" w:rsidRDefault="007C38A0" w:rsidP="007C38A0">
      <w:pPr>
        <w:spacing w:before="40" w:after="40"/>
        <w:ind w:left="1440" w:hanging="1440"/>
        <w:jc w:val="both"/>
        <w:rPr>
          <w:rFonts w:ascii="Verdana" w:hAnsi="Verdana"/>
          <w:sz w:val="17"/>
          <w:szCs w:val="17"/>
        </w:rPr>
      </w:pPr>
      <w:r w:rsidRPr="004207DA">
        <w:rPr>
          <w:rFonts w:ascii="Verdana" w:hAnsi="Verdana"/>
          <w:b/>
          <w:sz w:val="17"/>
          <w:szCs w:val="17"/>
        </w:rPr>
        <w:t>Organisation</w:t>
      </w:r>
      <w:r w:rsidR="0065476B">
        <w:rPr>
          <w:rFonts w:ascii="Verdana" w:hAnsi="Verdana"/>
          <w:b/>
          <w:sz w:val="17"/>
          <w:szCs w:val="17"/>
        </w:rPr>
        <w:tab/>
      </w:r>
      <w:r w:rsidRPr="004207DA">
        <w:rPr>
          <w:rFonts w:ascii="Verdana" w:hAnsi="Verdana"/>
          <w:b/>
          <w:sz w:val="17"/>
          <w:szCs w:val="17"/>
        </w:rPr>
        <w:t>:</w:t>
      </w:r>
      <w:r w:rsidR="0065476B"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  <w:u w:val="single"/>
        </w:rPr>
        <w:t>Max Ventures Private Limited</w:t>
      </w:r>
      <w:r w:rsidR="00334D3D">
        <w:rPr>
          <w:rFonts w:ascii="Verdana" w:hAnsi="Verdana"/>
          <w:sz w:val="17"/>
          <w:szCs w:val="17"/>
        </w:rPr>
        <w:t>:</w:t>
      </w:r>
      <w:r w:rsidR="00CD28AB">
        <w:rPr>
          <w:rFonts w:ascii="Verdana" w:hAnsi="Verdana"/>
          <w:sz w:val="17"/>
          <w:szCs w:val="17"/>
        </w:rPr>
        <w:t xml:space="preserve"> </w:t>
      </w:r>
    </w:p>
    <w:p w:rsidR="007C38A0" w:rsidRDefault="007C38A0" w:rsidP="00264E8F">
      <w:pPr>
        <w:pStyle w:val="Title"/>
        <w:jc w:val="left"/>
        <w:rPr>
          <w:rFonts w:ascii="Verdana" w:hAnsi="Verdana"/>
          <w:sz w:val="17"/>
          <w:szCs w:val="17"/>
        </w:rPr>
      </w:pPr>
    </w:p>
    <w:p w:rsidR="0065476B" w:rsidRPr="0065476B" w:rsidRDefault="0065476B" w:rsidP="00264E8F">
      <w:pPr>
        <w:pStyle w:val="Title"/>
        <w:jc w:val="left"/>
        <w:rPr>
          <w:rFonts w:ascii="Verdana" w:hAnsi="Verdana"/>
          <w:sz w:val="17"/>
          <w:szCs w:val="17"/>
          <w:u w:val="none"/>
        </w:rPr>
      </w:pPr>
      <w:r w:rsidRPr="0065476B">
        <w:rPr>
          <w:rFonts w:ascii="Verdana" w:hAnsi="Verdana"/>
          <w:sz w:val="17"/>
          <w:szCs w:val="17"/>
          <w:u w:val="none"/>
        </w:rPr>
        <w:t>Department</w:t>
      </w:r>
      <w:r w:rsidRPr="0065476B">
        <w:rPr>
          <w:rFonts w:ascii="Verdana" w:hAnsi="Verdana"/>
          <w:sz w:val="17"/>
          <w:szCs w:val="17"/>
          <w:u w:val="none"/>
        </w:rPr>
        <w:tab/>
        <w:t>: Family Office</w:t>
      </w:r>
    </w:p>
    <w:p w:rsidR="0065476B" w:rsidRDefault="0065476B" w:rsidP="00264E8F">
      <w:pPr>
        <w:pStyle w:val="Title"/>
        <w:jc w:val="left"/>
        <w:rPr>
          <w:rFonts w:ascii="Verdana" w:hAnsi="Verdana"/>
          <w:sz w:val="17"/>
          <w:szCs w:val="17"/>
        </w:rPr>
      </w:pPr>
    </w:p>
    <w:p w:rsidR="00334D3D" w:rsidRDefault="00334D3D" w:rsidP="00264E8F">
      <w:pPr>
        <w:pStyle w:val="Title"/>
        <w:jc w:val="left"/>
        <w:rPr>
          <w:rFonts w:ascii="Verdana" w:hAnsi="Verdana"/>
          <w:sz w:val="17"/>
          <w:szCs w:val="17"/>
          <w:u w:val="none"/>
        </w:rPr>
      </w:pPr>
      <w:r>
        <w:rPr>
          <w:rFonts w:ascii="Verdana" w:hAnsi="Verdana"/>
          <w:sz w:val="17"/>
          <w:szCs w:val="17"/>
          <w:u w:val="none"/>
        </w:rPr>
        <w:t>Location</w:t>
      </w:r>
      <w:r>
        <w:rPr>
          <w:rFonts w:ascii="Verdana" w:hAnsi="Verdana"/>
          <w:sz w:val="17"/>
          <w:szCs w:val="17"/>
          <w:u w:val="none"/>
        </w:rPr>
        <w:tab/>
        <w:t>: Noida</w:t>
      </w:r>
    </w:p>
    <w:p w:rsidR="00334D3D" w:rsidRDefault="00334D3D" w:rsidP="00264E8F">
      <w:pPr>
        <w:pStyle w:val="Title"/>
        <w:jc w:val="left"/>
        <w:rPr>
          <w:rFonts w:ascii="Verdana" w:hAnsi="Verdana"/>
          <w:sz w:val="17"/>
          <w:szCs w:val="17"/>
          <w:u w:val="none"/>
        </w:rPr>
      </w:pPr>
    </w:p>
    <w:p w:rsidR="00334D3D" w:rsidRDefault="00334D3D" w:rsidP="00334D3D">
      <w:pPr>
        <w:spacing w:before="40" w:after="40"/>
        <w:jc w:val="both"/>
        <w:rPr>
          <w:rFonts w:ascii="Verdana" w:hAnsi="Verdana"/>
          <w:b/>
          <w:sz w:val="17"/>
          <w:szCs w:val="17"/>
        </w:rPr>
      </w:pPr>
      <w:r w:rsidRPr="004207DA">
        <w:rPr>
          <w:rFonts w:ascii="Verdana" w:hAnsi="Verdana"/>
          <w:b/>
          <w:sz w:val="17"/>
          <w:szCs w:val="17"/>
        </w:rPr>
        <w:t>Designation</w:t>
      </w:r>
      <w:r>
        <w:rPr>
          <w:rFonts w:ascii="Verdana" w:hAnsi="Verdana"/>
          <w:b/>
          <w:sz w:val="17"/>
          <w:szCs w:val="17"/>
        </w:rPr>
        <w:t xml:space="preserve">  </w:t>
      </w:r>
      <w:r>
        <w:rPr>
          <w:rFonts w:ascii="Verdana" w:hAnsi="Verdana"/>
          <w:b/>
          <w:sz w:val="17"/>
          <w:szCs w:val="17"/>
        </w:rPr>
        <w:tab/>
      </w:r>
      <w:r w:rsidRPr="004207DA">
        <w:rPr>
          <w:rFonts w:ascii="Verdana" w:hAnsi="Verdana"/>
          <w:b/>
          <w:sz w:val="17"/>
          <w:szCs w:val="17"/>
        </w:rPr>
        <w:t xml:space="preserve">: </w:t>
      </w:r>
      <w:r>
        <w:rPr>
          <w:rFonts w:ascii="Verdana" w:hAnsi="Verdana"/>
          <w:b/>
          <w:sz w:val="17"/>
          <w:szCs w:val="17"/>
        </w:rPr>
        <w:t>EA to Chief Executive</w:t>
      </w:r>
      <w:r w:rsidR="0065476B">
        <w:rPr>
          <w:rFonts w:ascii="Verdana" w:hAnsi="Verdana"/>
          <w:b/>
          <w:sz w:val="17"/>
          <w:szCs w:val="17"/>
        </w:rPr>
        <w:t xml:space="preserve"> - (Family Office) </w:t>
      </w:r>
    </w:p>
    <w:p w:rsidR="00334D3D" w:rsidRDefault="00334D3D" w:rsidP="00334D3D">
      <w:pPr>
        <w:spacing w:before="40" w:after="40"/>
        <w:jc w:val="both"/>
        <w:rPr>
          <w:rFonts w:ascii="Verdana" w:hAnsi="Verdana"/>
          <w:b/>
          <w:sz w:val="17"/>
          <w:szCs w:val="17"/>
        </w:rPr>
      </w:pPr>
    </w:p>
    <w:p w:rsidR="00334D3D" w:rsidRDefault="00334D3D" w:rsidP="00334D3D">
      <w:pPr>
        <w:spacing w:before="40" w:after="4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Duration</w:t>
      </w:r>
      <w:r>
        <w:rPr>
          <w:rFonts w:ascii="Verdana" w:hAnsi="Verdana"/>
          <w:b/>
          <w:sz w:val="17"/>
          <w:szCs w:val="17"/>
        </w:rPr>
        <w:tab/>
        <w:t>: Since Oct’ 12</w:t>
      </w:r>
      <w:r w:rsidRPr="004207DA">
        <w:rPr>
          <w:rFonts w:ascii="Verdana" w:hAnsi="Verdana"/>
          <w:b/>
          <w:sz w:val="17"/>
          <w:szCs w:val="17"/>
        </w:rPr>
        <w:t xml:space="preserve"> </w:t>
      </w:r>
    </w:p>
    <w:p w:rsidR="00334D3D" w:rsidRPr="00334D3D" w:rsidRDefault="00334D3D" w:rsidP="00264E8F">
      <w:pPr>
        <w:pStyle w:val="Title"/>
        <w:jc w:val="left"/>
        <w:rPr>
          <w:rFonts w:ascii="Verdana" w:hAnsi="Verdana"/>
          <w:sz w:val="17"/>
          <w:szCs w:val="17"/>
          <w:u w:val="none"/>
        </w:rPr>
      </w:pPr>
    </w:p>
    <w:p w:rsidR="007C38A0" w:rsidRDefault="002B55E3" w:rsidP="00264E8F">
      <w:pPr>
        <w:spacing w:before="40" w:after="40"/>
        <w:jc w:val="both"/>
        <w:rPr>
          <w:rFonts w:ascii="Verdana" w:hAnsi="Verdana"/>
          <w:b/>
          <w:sz w:val="17"/>
          <w:szCs w:val="17"/>
        </w:rPr>
      </w:pPr>
      <w:r w:rsidRPr="002B55E3">
        <w:rPr>
          <w:rFonts w:ascii="Verdana" w:hAnsi="Verdana"/>
          <w:b/>
          <w:sz w:val="17"/>
          <w:szCs w:val="17"/>
        </w:rPr>
        <w:pict>
          <v:rect id="_x0000_i1026" style="width:0;height:1.5pt" o:hralign="center" o:hrstd="t" o:hr="t" fillcolor="#9d9da1" stroked="f"/>
        </w:pict>
      </w:r>
    </w:p>
    <w:p w:rsidR="00271C8F" w:rsidRPr="007C38A0" w:rsidRDefault="00271C8F" w:rsidP="00271C8F">
      <w:pPr>
        <w:spacing w:before="40" w:after="40"/>
        <w:ind w:left="1440" w:hanging="1440"/>
        <w:jc w:val="both"/>
        <w:rPr>
          <w:rFonts w:ascii="Verdana" w:hAnsi="Verdana"/>
          <w:sz w:val="17"/>
          <w:szCs w:val="17"/>
        </w:rPr>
      </w:pPr>
      <w:proofErr w:type="spellStart"/>
      <w:r w:rsidRPr="004207DA">
        <w:rPr>
          <w:rFonts w:ascii="Verdana" w:hAnsi="Verdana"/>
          <w:b/>
          <w:sz w:val="17"/>
          <w:szCs w:val="17"/>
        </w:rPr>
        <w:t>Organisation</w:t>
      </w:r>
      <w:proofErr w:type="spellEnd"/>
      <w:r w:rsidRPr="004207DA">
        <w:rPr>
          <w:rFonts w:ascii="Verdana" w:hAnsi="Verdana"/>
          <w:b/>
          <w:sz w:val="17"/>
          <w:szCs w:val="17"/>
        </w:rPr>
        <w:t xml:space="preserve">: 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  <w:u w:val="single"/>
        </w:rPr>
        <w:t>TIMES INTERNET LIMITED</w:t>
      </w:r>
      <w:r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 xml:space="preserve">E-Commerce </w:t>
      </w:r>
      <w:proofErr w:type="gramStart"/>
      <w:r>
        <w:rPr>
          <w:rFonts w:ascii="Verdana" w:hAnsi="Verdana"/>
          <w:sz w:val="17"/>
          <w:szCs w:val="17"/>
        </w:rPr>
        <w:t xml:space="preserve">company of The Times of India Group popularly known as </w:t>
      </w:r>
      <w:hyperlink r:id="rId6" w:history="1">
        <w:r w:rsidRPr="00816E15">
          <w:rPr>
            <w:rStyle w:val="Hyperlink"/>
            <w:rFonts w:ascii="Verdana" w:hAnsi="Verdana"/>
            <w:sz w:val="18"/>
            <w:szCs w:val="18"/>
          </w:rPr>
          <w:t>www.indiatimes.com</w:t>
        </w:r>
        <w:proofErr w:type="gramEnd"/>
      </w:hyperlink>
      <w:r w:rsidRPr="00816E15">
        <w:rPr>
          <w:rFonts w:ascii="Verdana" w:hAnsi="Verdana"/>
          <w:sz w:val="18"/>
          <w:szCs w:val="18"/>
        </w:rPr>
        <w:t xml:space="preserve">  </w:t>
      </w:r>
    </w:p>
    <w:p w:rsidR="00271C8F" w:rsidRDefault="00271C8F" w:rsidP="00271C8F">
      <w:pPr>
        <w:spacing w:before="40" w:after="40"/>
        <w:jc w:val="both"/>
        <w:rPr>
          <w:rFonts w:ascii="Verdana" w:hAnsi="Verdana"/>
          <w:b/>
          <w:sz w:val="17"/>
          <w:szCs w:val="17"/>
        </w:rPr>
      </w:pPr>
    </w:p>
    <w:p w:rsidR="00271C8F" w:rsidRDefault="00271C8F" w:rsidP="00271C8F">
      <w:pPr>
        <w:spacing w:before="40" w:after="4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Location        </w:t>
      </w:r>
      <w:r>
        <w:rPr>
          <w:rFonts w:ascii="Verdana" w:hAnsi="Verdana"/>
          <w:b/>
          <w:sz w:val="17"/>
          <w:szCs w:val="17"/>
        </w:rPr>
        <w:tab/>
        <w:t>: Delhi</w:t>
      </w:r>
    </w:p>
    <w:p w:rsidR="00271C8F" w:rsidRPr="00181896" w:rsidRDefault="00271C8F" w:rsidP="00271C8F">
      <w:pPr>
        <w:spacing w:before="40" w:after="4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ab/>
      </w:r>
    </w:p>
    <w:p w:rsidR="00271C8F" w:rsidRDefault="00271C8F" w:rsidP="00271C8F">
      <w:pPr>
        <w:spacing w:before="40" w:after="40"/>
        <w:jc w:val="both"/>
        <w:rPr>
          <w:rFonts w:ascii="Verdana" w:hAnsi="Verdana"/>
          <w:b/>
          <w:sz w:val="17"/>
          <w:szCs w:val="17"/>
        </w:rPr>
      </w:pPr>
      <w:r w:rsidRPr="004207DA">
        <w:rPr>
          <w:rFonts w:ascii="Verdana" w:hAnsi="Verdana"/>
          <w:b/>
          <w:sz w:val="17"/>
          <w:szCs w:val="17"/>
        </w:rPr>
        <w:t>Designation</w:t>
      </w:r>
      <w:r>
        <w:rPr>
          <w:rFonts w:ascii="Verdana" w:hAnsi="Verdana"/>
          <w:b/>
          <w:sz w:val="17"/>
          <w:szCs w:val="17"/>
        </w:rPr>
        <w:t xml:space="preserve">  </w:t>
      </w:r>
      <w:r>
        <w:rPr>
          <w:rFonts w:ascii="Verdana" w:hAnsi="Verdana"/>
          <w:b/>
          <w:sz w:val="17"/>
          <w:szCs w:val="17"/>
        </w:rPr>
        <w:tab/>
      </w:r>
      <w:r w:rsidRPr="004207DA">
        <w:rPr>
          <w:rFonts w:ascii="Verdana" w:hAnsi="Verdana"/>
          <w:b/>
          <w:sz w:val="17"/>
          <w:szCs w:val="17"/>
        </w:rPr>
        <w:t xml:space="preserve">: </w:t>
      </w:r>
      <w:r>
        <w:rPr>
          <w:rFonts w:ascii="Verdana" w:hAnsi="Verdana"/>
          <w:b/>
          <w:sz w:val="17"/>
          <w:szCs w:val="17"/>
        </w:rPr>
        <w:t>Manager- Finance</w:t>
      </w:r>
      <w:r w:rsidRPr="004207DA">
        <w:rPr>
          <w:rFonts w:ascii="Verdana" w:hAnsi="Verdana"/>
          <w:b/>
          <w:sz w:val="17"/>
          <w:szCs w:val="17"/>
        </w:rPr>
        <w:t xml:space="preserve"> </w:t>
      </w:r>
    </w:p>
    <w:p w:rsidR="00271C8F" w:rsidRPr="004207DA" w:rsidRDefault="00271C8F" w:rsidP="00271C8F">
      <w:pPr>
        <w:spacing w:before="40" w:after="40"/>
        <w:jc w:val="both"/>
        <w:rPr>
          <w:rFonts w:ascii="Verdana" w:hAnsi="Verdana"/>
          <w:b/>
          <w:sz w:val="17"/>
          <w:szCs w:val="17"/>
        </w:rPr>
      </w:pPr>
    </w:p>
    <w:p w:rsidR="00271C8F" w:rsidRPr="004207DA" w:rsidRDefault="00271C8F" w:rsidP="00271C8F">
      <w:pPr>
        <w:spacing w:before="40" w:after="40"/>
        <w:jc w:val="both"/>
        <w:rPr>
          <w:rFonts w:ascii="Verdana" w:hAnsi="Verdana"/>
          <w:b/>
          <w:sz w:val="17"/>
          <w:szCs w:val="17"/>
          <w:lang w:val="en-GB"/>
        </w:rPr>
      </w:pPr>
      <w:r w:rsidRPr="004207DA">
        <w:rPr>
          <w:rFonts w:ascii="Verdana" w:hAnsi="Verdana"/>
          <w:b/>
          <w:sz w:val="17"/>
          <w:szCs w:val="17"/>
        </w:rPr>
        <w:t>Duration</w:t>
      </w:r>
      <w:r>
        <w:rPr>
          <w:rFonts w:ascii="Verdana" w:hAnsi="Verdana"/>
          <w:b/>
          <w:sz w:val="17"/>
          <w:szCs w:val="17"/>
        </w:rPr>
        <w:t xml:space="preserve">       </w:t>
      </w:r>
      <w:r>
        <w:rPr>
          <w:rFonts w:ascii="Verdana" w:hAnsi="Verdana"/>
          <w:b/>
          <w:sz w:val="17"/>
          <w:szCs w:val="17"/>
        </w:rPr>
        <w:tab/>
      </w:r>
      <w:r w:rsidRPr="004207DA">
        <w:rPr>
          <w:rFonts w:ascii="Verdana" w:hAnsi="Verdana"/>
          <w:b/>
          <w:sz w:val="17"/>
          <w:szCs w:val="17"/>
        </w:rPr>
        <w:t xml:space="preserve">: </w:t>
      </w:r>
      <w:r>
        <w:rPr>
          <w:rFonts w:ascii="Verdana" w:hAnsi="Verdana"/>
          <w:b/>
          <w:sz w:val="17"/>
          <w:szCs w:val="17"/>
        </w:rPr>
        <w:t>1</w:t>
      </w:r>
      <w:r w:rsidRPr="006463AE">
        <w:rPr>
          <w:rFonts w:ascii="Verdana" w:hAnsi="Verdana"/>
          <w:b/>
          <w:sz w:val="17"/>
          <w:szCs w:val="17"/>
          <w:vertAlign w:val="superscript"/>
        </w:rPr>
        <w:t>st</w:t>
      </w:r>
      <w:r>
        <w:rPr>
          <w:rFonts w:ascii="Verdana" w:hAnsi="Verdana"/>
          <w:b/>
          <w:sz w:val="17"/>
          <w:szCs w:val="17"/>
        </w:rPr>
        <w:t xml:space="preserve"> Sep 2011 to 19</w:t>
      </w:r>
      <w:r w:rsidRPr="00C454E6">
        <w:rPr>
          <w:rFonts w:ascii="Verdana" w:hAnsi="Verdana"/>
          <w:b/>
          <w:sz w:val="17"/>
          <w:szCs w:val="17"/>
          <w:vertAlign w:val="superscript"/>
        </w:rPr>
        <w:t>th</w:t>
      </w:r>
      <w:r>
        <w:rPr>
          <w:rFonts w:ascii="Verdana" w:hAnsi="Verdana"/>
          <w:b/>
          <w:sz w:val="17"/>
          <w:szCs w:val="17"/>
        </w:rPr>
        <w:t xml:space="preserve"> Oct 2012</w:t>
      </w:r>
    </w:p>
    <w:p w:rsidR="00264E8F" w:rsidRDefault="00264E8F" w:rsidP="00264E8F">
      <w:pPr>
        <w:spacing w:before="40" w:after="40"/>
        <w:jc w:val="both"/>
        <w:rPr>
          <w:rFonts w:ascii="Verdana" w:hAnsi="Verdana"/>
          <w:b/>
          <w:sz w:val="17"/>
          <w:szCs w:val="17"/>
        </w:rPr>
      </w:pPr>
    </w:p>
    <w:p w:rsidR="00816E15" w:rsidRDefault="002B55E3" w:rsidP="00816E15">
      <w:pPr>
        <w:spacing w:before="40" w:after="40"/>
        <w:jc w:val="both"/>
        <w:rPr>
          <w:rFonts w:ascii="Verdana" w:hAnsi="Verdana"/>
          <w:b/>
          <w:sz w:val="17"/>
          <w:szCs w:val="17"/>
        </w:rPr>
      </w:pPr>
      <w:r w:rsidRPr="002B55E3">
        <w:rPr>
          <w:rFonts w:ascii="Verdana" w:hAnsi="Verdana"/>
          <w:b/>
          <w:sz w:val="17"/>
          <w:szCs w:val="17"/>
        </w:rPr>
        <w:pict>
          <v:rect id="_x0000_i1027" style="width:0;height:1.5pt" o:hralign="center" o:hrstd="t" o:hr="t" fillcolor="#9d9da1" stroked="f"/>
        </w:pict>
      </w:r>
    </w:p>
    <w:p w:rsidR="00271C8F" w:rsidRPr="007C38A0" w:rsidRDefault="00271C8F" w:rsidP="00271C8F">
      <w:pPr>
        <w:spacing w:before="40" w:after="40"/>
        <w:ind w:left="1440" w:hanging="1440"/>
        <w:jc w:val="both"/>
        <w:rPr>
          <w:rFonts w:ascii="Verdana" w:hAnsi="Verdana"/>
          <w:sz w:val="17"/>
          <w:szCs w:val="17"/>
        </w:rPr>
      </w:pPr>
      <w:proofErr w:type="spellStart"/>
      <w:r w:rsidRPr="004207DA">
        <w:rPr>
          <w:rFonts w:ascii="Verdana" w:hAnsi="Verdana"/>
          <w:b/>
          <w:sz w:val="17"/>
          <w:szCs w:val="17"/>
        </w:rPr>
        <w:t>Organisation</w:t>
      </w:r>
      <w:proofErr w:type="spellEnd"/>
      <w:r w:rsidRPr="004207DA">
        <w:rPr>
          <w:rFonts w:ascii="Verdana" w:hAnsi="Verdana"/>
          <w:b/>
          <w:sz w:val="17"/>
          <w:szCs w:val="17"/>
        </w:rPr>
        <w:t xml:space="preserve">: </w:t>
      </w:r>
      <w:r>
        <w:rPr>
          <w:rFonts w:ascii="Verdana" w:hAnsi="Verdana"/>
          <w:b/>
          <w:sz w:val="17"/>
          <w:szCs w:val="17"/>
        </w:rPr>
        <w:tab/>
      </w:r>
      <w:r w:rsidRPr="007C38A0">
        <w:rPr>
          <w:rFonts w:ascii="Verdana" w:hAnsi="Verdana"/>
          <w:b/>
          <w:sz w:val="17"/>
          <w:szCs w:val="17"/>
          <w:u w:val="single"/>
        </w:rPr>
        <w:t>EMAAR MGF LAND LIMITED</w:t>
      </w:r>
      <w:r>
        <w:rPr>
          <w:rFonts w:ascii="Verdana" w:hAnsi="Verdana"/>
          <w:b/>
          <w:sz w:val="17"/>
          <w:szCs w:val="17"/>
        </w:rPr>
        <w:t xml:space="preserve"> </w:t>
      </w:r>
      <w:r w:rsidRPr="007C38A0">
        <w:rPr>
          <w:rFonts w:ascii="Verdana" w:hAnsi="Verdana"/>
          <w:sz w:val="17"/>
          <w:szCs w:val="17"/>
        </w:rPr>
        <w:t xml:space="preserve">Real Estate Company </w:t>
      </w:r>
      <w:r>
        <w:rPr>
          <w:rFonts w:ascii="Verdana" w:hAnsi="Verdana"/>
          <w:sz w:val="17"/>
          <w:szCs w:val="17"/>
        </w:rPr>
        <w:t>having residential &amp; commercial projects PAN India (</w:t>
      </w:r>
      <w:r w:rsidRPr="007C38A0">
        <w:rPr>
          <w:rFonts w:ascii="Verdana" w:hAnsi="Verdana"/>
          <w:sz w:val="17"/>
          <w:szCs w:val="17"/>
        </w:rPr>
        <w:t>a Joint Venture between EMAAR Properties PJSC Dubai &amp; MGF Developments)</w:t>
      </w:r>
    </w:p>
    <w:p w:rsidR="00271C8F" w:rsidRDefault="00271C8F" w:rsidP="00271C8F">
      <w:pPr>
        <w:spacing w:before="40" w:after="40"/>
        <w:jc w:val="both"/>
        <w:rPr>
          <w:rFonts w:ascii="Verdana" w:hAnsi="Verdana"/>
          <w:b/>
          <w:sz w:val="17"/>
          <w:szCs w:val="17"/>
        </w:rPr>
      </w:pPr>
    </w:p>
    <w:p w:rsidR="00271C8F" w:rsidRDefault="00271C8F" w:rsidP="00271C8F">
      <w:pPr>
        <w:spacing w:before="40" w:after="4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Location        </w:t>
      </w:r>
      <w:r>
        <w:rPr>
          <w:rFonts w:ascii="Verdana" w:hAnsi="Verdana"/>
          <w:b/>
          <w:sz w:val="17"/>
          <w:szCs w:val="17"/>
        </w:rPr>
        <w:tab/>
        <w:t>: Gurgaon</w:t>
      </w:r>
    </w:p>
    <w:p w:rsidR="00271C8F" w:rsidRPr="00181896" w:rsidRDefault="00271C8F" w:rsidP="00271C8F">
      <w:pPr>
        <w:spacing w:before="40" w:after="4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ab/>
      </w:r>
    </w:p>
    <w:p w:rsidR="00271C8F" w:rsidRDefault="00271C8F" w:rsidP="00271C8F">
      <w:pPr>
        <w:spacing w:before="40" w:after="40"/>
        <w:jc w:val="both"/>
        <w:rPr>
          <w:rFonts w:ascii="Verdana" w:hAnsi="Verdana"/>
          <w:b/>
          <w:sz w:val="17"/>
          <w:szCs w:val="17"/>
        </w:rPr>
      </w:pPr>
      <w:r w:rsidRPr="004207DA">
        <w:rPr>
          <w:rFonts w:ascii="Verdana" w:hAnsi="Verdana"/>
          <w:b/>
          <w:sz w:val="17"/>
          <w:szCs w:val="17"/>
        </w:rPr>
        <w:t>Designation</w:t>
      </w:r>
      <w:r>
        <w:rPr>
          <w:rFonts w:ascii="Verdana" w:hAnsi="Verdana"/>
          <w:b/>
          <w:sz w:val="17"/>
          <w:szCs w:val="17"/>
        </w:rPr>
        <w:t xml:space="preserve">  </w:t>
      </w:r>
      <w:r>
        <w:rPr>
          <w:rFonts w:ascii="Verdana" w:hAnsi="Verdana"/>
          <w:b/>
          <w:sz w:val="17"/>
          <w:szCs w:val="17"/>
        </w:rPr>
        <w:tab/>
      </w:r>
      <w:r w:rsidRPr="004207DA">
        <w:rPr>
          <w:rFonts w:ascii="Verdana" w:hAnsi="Verdana"/>
          <w:b/>
          <w:sz w:val="17"/>
          <w:szCs w:val="17"/>
        </w:rPr>
        <w:t xml:space="preserve">: </w:t>
      </w:r>
      <w:r>
        <w:rPr>
          <w:rFonts w:ascii="Verdana" w:hAnsi="Verdana"/>
          <w:b/>
          <w:sz w:val="17"/>
          <w:szCs w:val="17"/>
        </w:rPr>
        <w:t xml:space="preserve">Officer </w:t>
      </w:r>
      <w:r w:rsidRPr="004207DA">
        <w:rPr>
          <w:rFonts w:ascii="Verdana" w:hAnsi="Verdana"/>
          <w:b/>
          <w:sz w:val="17"/>
          <w:szCs w:val="17"/>
        </w:rPr>
        <w:t>-</w:t>
      </w:r>
      <w:r>
        <w:rPr>
          <w:rFonts w:ascii="Verdana" w:hAnsi="Verdana"/>
          <w:b/>
          <w:sz w:val="17"/>
          <w:szCs w:val="17"/>
        </w:rPr>
        <w:t xml:space="preserve"> MAS</w:t>
      </w:r>
      <w:r w:rsidRPr="004207DA">
        <w:rPr>
          <w:rFonts w:ascii="Verdana" w:hAnsi="Verdana"/>
          <w:b/>
          <w:sz w:val="17"/>
          <w:szCs w:val="17"/>
        </w:rPr>
        <w:t xml:space="preserve"> at </w:t>
      </w:r>
      <w:r>
        <w:rPr>
          <w:rFonts w:ascii="Verdana" w:hAnsi="Verdana"/>
          <w:b/>
          <w:sz w:val="17"/>
          <w:szCs w:val="17"/>
        </w:rPr>
        <w:t>EMAAR MGF BUSINESS PARK GURGAON</w:t>
      </w:r>
      <w:r w:rsidRPr="004207DA">
        <w:rPr>
          <w:rFonts w:ascii="Verdana" w:hAnsi="Verdana"/>
          <w:b/>
          <w:sz w:val="17"/>
          <w:szCs w:val="17"/>
        </w:rPr>
        <w:t xml:space="preserve"> </w:t>
      </w:r>
    </w:p>
    <w:p w:rsidR="00271C8F" w:rsidRPr="004207DA" w:rsidRDefault="00271C8F" w:rsidP="00271C8F">
      <w:pPr>
        <w:spacing w:before="40" w:after="40"/>
        <w:jc w:val="both"/>
        <w:rPr>
          <w:rFonts w:ascii="Verdana" w:hAnsi="Verdana"/>
          <w:b/>
          <w:sz w:val="17"/>
          <w:szCs w:val="17"/>
        </w:rPr>
      </w:pPr>
    </w:p>
    <w:p w:rsidR="00271C8F" w:rsidRPr="004207DA" w:rsidRDefault="00271C8F" w:rsidP="00271C8F">
      <w:pPr>
        <w:spacing w:before="40" w:after="40"/>
        <w:jc w:val="both"/>
        <w:rPr>
          <w:rFonts w:ascii="Verdana" w:hAnsi="Verdana"/>
          <w:b/>
          <w:sz w:val="17"/>
          <w:szCs w:val="17"/>
          <w:lang w:val="en-GB"/>
        </w:rPr>
      </w:pPr>
      <w:r w:rsidRPr="004207DA">
        <w:rPr>
          <w:rFonts w:ascii="Verdana" w:hAnsi="Verdana"/>
          <w:b/>
          <w:sz w:val="17"/>
          <w:szCs w:val="17"/>
        </w:rPr>
        <w:t>Duration</w:t>
      </w:r>
      <w:r>
        <w:rPr>
          <w:rFonts w:ascii="Verdana" w:hAnsi="Verdana"/>
          <w:b/>
          <w:sz w:val="17"/>
          <w:szCs w:val="17"/>
        </w:rPr>
        <w:t xml:space="preserve">       </w:t>
      </w:r>
      <w:r>
        <w:rPr>
          <w:rFonts w:ascii="Verdana" w:hAnsi="Verdana"/>
          <w:b/>
          <w:sz w:val="17"/>
          <w:szCs w:val="17"/>
        </w:rPr>
        <w:tab/>
      </w:r>
      <w:r w:rsidRPr="004207DA">
        <w:rPr>
          <w:rFonts w:ascii="Verdana" w:hAnsi="Verdana"/>
          <w:b/>
          <w:sz w:val="17"/>
          <w:szCs w:val="17"/>
        </w:rPr>
        <w:t xml:space="preserve">: </w:t>
      </w:r>
      <w:r>
        <w:rPr>
          <w:rFonts w:ascii="Verdana" w:hAnsi="Verdana"/>
          <w:b/>
          <w:sz w:val="17"/>
          <w:szCs w:val="17"/>
        </w:rPr>
        <w:t>From 13</w:t>
      </w:r>
      <w:r w:rsidRPr="008009FD">
        <w:rPr>
          <w:rFonts w:ascii="Verdana" w:hAnsi="Verdana"/>
          <w:b/>
          <w:sz w:val="17"/>
          <w:szCs w:val="17"/>
          <w:vertAlign w:val="superscript"/>
        </w:rPr>
        <w:t>th</w:t>
      </w:r>
      <w:r w:rsidRPr="004207DA"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>Sep 20</w:t>
      </w:r>
      <w:r w:rsidRPr="004207DA">
        <w:rPr>
          <w:rFonts w:ascii="Verdana" w:hAnsi="Verdana"/>
          <w:b/>
          <w:sz w:val="17"/>
          <w:szCs w:val="17"/>
        </w:rPr>
        <w:t>0</w:t>
      </w:r>
      <w:r>
        <w:rPr>
          <w:rFonts w:ascii="Verdana" w:hAnsi="Verdana"/>
          <w:b/>
          <w:sz w:val="17"/>
          <w:szCs w:val="17"/>
        </w:rPr>
        <w:t>7 to 30</w:t>
      </w:r>
      <w:r w:rsidRPr="00C454E6">
        <w:rPr>
          <w:rFonts w:ascii="Verdana" w:hAnsi="Verdana"/>
          <w:b/>
          <w:sz w:val="17"/>
          <w:szCs w:val="17"/>
          <w:vertAlign w:val="superscript"/>
        </w:rPr>
        <w:t>th</w:t>
      </w:r>
      <w:r>
        <w:rPr>
          <w:rFonts w:ascii="Verdana" w:hAnsi="Verdana"/>
          <w:b/>
          <w:sz w:val="17"/>
          <w:szCs w:val="17"/>
        </w:rPr>
        <w:t xml:space="preserve"> Aug 2011</w:t>
      </w:r>
    </w:p>
    <w:p w:rsidR="00816E15" w:rsidRPr="002C05DE" w:rsidRDefault="00816E15" w:rsidP="00264E8F">
      <w:pPr>
        <w:spacing w:before="40" w:after="40"/>
        <w:jc w:val="both"/>
        <w:rPr>
          <w:rFonts w:ascii="Verdana" w:hAnsi="Verdana"/>
          <w:b/>
          <w:sz w:val="17"/>
          <w:szCs w:val="17"/>
        </w:rPr>
      </w:pPr>
    </w:p>
    <w:p w:rsidR="00264E8F" w:rsidRDefault="002B55E3" w:rsidP="00264E8F">
      <w:pPr>
        <w:spacing w:before="40" w:after="40"/>
        <w:jc w:val="both"/>
        <w:rPr>
          <w:rFonts w:ascii="Verdana" w:hAnsi="Verdana"/>
          <w:b/>
          <w:sz w:val="17"/>
          <w:szCs w:val="17"/>
        </w:rPr>
      </w:pPr>
      <w:r w:rsidRPr="002B55E3">
        <w:rPr>
          <w:rFonts w:ascii="Verdana" w:hAnsi="Verdana"/>
          <w:b/>
          <w:sz w:val="17"/>
          <w:szCs w:val="17"/>
        </w:rPr>
        <w:pict>
          <v:rect id="_x0000_i1028" style="width:0;height:1.5pt" o:hralign="center" o:hrstd="t" o:hr="t" fillcolor="#9d9da1" stroked="f"/>
        </w:pict>
      </w:r>
    </w:p>
    <w:p w:rsidR="00264E8F" w:rsidRDefault="00264E8F" w:rsidP="00264E8F">
      <w:pPr>
        <w:spacing w:before="40" w:after="40"/>
        <w:jc w:val="both"/>
        <w:rPr>
          <w:rFonts w:ascii="Verdana" w:hAnsi="Verdana"/>
          <w:b/>
          <w:sz w:val="17"/>
          <w:szCs w:val="17"/>
        </w:rPr>
      </w:pPr>
      <w:proofErr w:type="spellStart"/>
      <w:r w:rsidRPr="002C05DE">
        <w:rPr>
          <w:rFonts w:ascii="Verdana" w:hAnsi="Verdana"/>
          <w:b/>
          <w:sz w:val="17"/>
          <w:szCs w:val="17"/>
        </w:rPr>
        <w:t>Organisation</w:t>
      </w:r>
      <w:proofErr w:type="spellEnd"/>
      <w:r w:rsidRPr="002C05DE">
        <w:rPr>
          <w:rFonts w:ascii="Verdana" w:hAnsi="Verdana"/>
          <w:b/>
          <w:sz w:val="17"/>
          <w:szCs w:val="17"/>
        </w:rPr>
        <w:t xml:space="preserve">: </w:t>
      </w:r>
      <w:r w:rsidR="00AD4A98">
        <w:rPr>
          <w:rFonts w:ascii="Verdana" w:hAnsi="Verdana"/>
          <w:b/>
          <w:sz w:val="17"/>
          <w:szCs w:val="17"/>
        </w:rPr>
        <w:tab/>
        <w:t>Bennett Coleman &amp; Co. Ltd. (THE TIMES OF INDIA GROUP</w:t>
      </w:r>
      <w:r w:rsidR="00071434">
        <w:rPr>
          <w:rFonts w:ascii="Verdana" w:hAnsi="Verdana"/>
          <w:b/>
          <w:sz w:val="17"/>
          <w:szCs w:val="17"/>
        </w:rPr>
        <w:t>)</w:t>
      </w:r>
    </w:p>
    <w:p w:rsidR="00071434" w:rsidRDefault="00071434" w:rsidP="00264E8F">
      <w:pPr>
        <w:spacing w:before="40" w:after="40"/>
        <w:jc w:val="both"/>
        <w:rPr>
          <w:rFonts w:ascii="Verdana" w:hAnsi="Verdana"/>
          <w:b/>
          <w:sz w:val="17"/>
          <w:szCs w:val="17"/>
        </w:rPr>
      </w:pPr>
    </w:p>
    <w:p w:rsidR="00D50FD7" w:rsidRPr="002C05DE" w:rsidRDefault="00D50FD7" w:rsidP="00264E8F">
      <w:pPr>
        <w:spacing w:before="40" w:after="4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Location        </w:t>
      </w:r>
      <w:r w:rsidR="006F28E7"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>:</w:t>
      </w:r>
      <w:r w:rsidR="006F28E7"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>Chandigarh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</w:p>
    <w:p w:rsidR="00264E8F" w:rsidRPr="002C05DE" w:rsidRDefault="00264E8F" w:rsidP="00264E8F">
      <w:pPr>
        <w:spacing w:before="40" w:after="40"/>
        <w:jc w:val="both"/>
        <w:rPr>
          <w:rFonts w:ascii="Verdana" w:hAnsi="Verdana"/>
          <w:b/>
          <w:sz w:val="17"/>
          <w:szCs w:val="17"/>
        </w:rPr>
      </w:pPr>
      <w:r w:rsidRPr="002C05DE">
        <w:rPr>
          <w:rFonts w:ascii="Verdana" w:hAnsi="Verdana"/>
          <w:b/>
          <w:sz w:val="17"/>
          <w:szCs w:val="17"/>
        </w:rPr>
        <w:t>Designation</w:t>
      </w:r>
      <w:r w:rsidR="00706428">
        <w:rPr>
          <w:rFonts w:ascii="Verdana" w:hAnsi="Verdana"/>
          <w:b/>
          <w:sz w:val="17"/>
          <w:szCs w:val="17"/>
        </w:rPr>
        <w:t xml:space="preserve">  </w:t>
      </w:r>
      <w:r w:rsidR="006F28E7">
        <w:rPr>
          <w:rFonts w:ascii="Verdana" w:hAnsi="Verdana"/>
          <w:b/>
          <w:sz w:val="17"/>
          <w:szCs w:val="17"/>
        </w:rPr>
        <w:tab/>
      </w:r>
      <w:r w:rsidRPr="002C05DE">
        <w:rPr>
          <w:rFonts w:ascii="Verdana" w:hAnsi="Verdana"/>
          <w:b/>
          <w:sz w:val="17"/>
          <w:szCs w:val="17"/>
        </w:rPr>
        <w:t>:</w:t>
      </w:r>
      <w:r w:rsidR="007C45DC">
        <w:rPr>
          <w:rFonts w:ascii="Verdana" w:hAnsi="Verdana"/>
          <w:b/>
          <w:color w:val="0000FF"/>
          <w:sz w:val="17"/>
          <w:szCs w:val="17"/>
        </w:rPr>
        <w:t xml:space="preserve"> </w:t>
      </w:r>
      <w:r w:rsidR="00AD4A98">
        <w:rPr>
          <w:rFonts w:ascii="Verdana" w:hAnsi="Verdana"/>
          <w:b/>
          <w:sz w:val="17"/>
          <w:szCs w:val="17"/>
        </w:rPr>
        <w:t>Executive</w:t>
      </w:r>
      <w:r w:rsidR="007C45DC" w:rsidRPr="00181896">
        <w:rPr>
          <w:rFonts w:ascii="Verdana" w:hAnsi="Verdana"/>
          <w:b/>
          <w:sz w:val="17"/>
          <w:szCs w:val="17"/>
        </w:rPr>
        <w:t>-</w:t>
      </w:r>
      <w:r w:rsidR="00AD4A98">
        <w:rPr>
          <w:rFonts w:ascii="Verdana" w:hAnsi="Verdana"/>
          <w:b/>
          <w:sz w:val="17"/>
          <w:szCs w:val="17"/>
        </w:rPr>
        <w:t>RMD</w:t>
      </w:r>
      <w:r w:rsidR="007C45DC" w:rsidRPr="00181896">
        <w:rPr>
          <w:rFonts w:ascii="Verdana" w:hAnsi="Verdana"/>
          <w:b/>
          <w:sz w:val="17"/>
          <w:szCs w:val="17"/>
        </w:rPr>
        <w:t xml:space="preserve"> Accounts</w:t>
      </w:r>
    </w:p>
    <w:p w:rsidR="00071434" w:rsidRDefault="00071434" w:rsidP="00264E8F">
      <w:pPr>
        <w:spacing w:before="40" w:after="40"/>
        <w:jc w:val="both"/>
        <w:rPr>
          <w:rFonts w:ascii="Verdana" w:hAnsi="Verdana"/>
          <w:b/>
          <w:sz w:val="17"/>
          <w:szCs w:val="17"/>
        </w:rPr>
      </w:pPr>
    </w:p>
    <w:p w:rsidR="00264E8F" w:rsidRPr="00631408" w:rsidRDefault="00264E8F" w:rsidP="00264E8F">
      <w:pPr>
        <w:spacing w:before="40" w:after="40"/>
        <w:jc w:val="both"/>
        <w:rPr>
          <w:rFonts w:ascii="Verdana" w:hAnsi="Verdana"/>
          <w:sz w:val="17"/>
          <w:szCs w:val="17"/>
        </w:rPr>
      </w:pPr>
      <w:r w:rsidRPr="002C05DE">
        <w:rPr>
          <w:rFonts w:ascii="Verdana" w:hAnsi="Verdana"/>
          <w:b/>
          <w:sz w:val="17"/>
          <w:szCs w:val="17"/>
        </w:rPr>
        <w:t>Duration</w:t>
      </w:r>
      <w:r w:rsidR="00706428">
        <w:rPr>
          <w:rFonts w:ascii="Verdana" w:hAnsi="Verdana"/>
          <w:b/>
          <w:sz w:val="17"/>
          <w:szCs w:val="17"/>
        </w:rPr>
        <w:t xml:space="preserve">       </w:t>
      </w:r>
      <w:r w:rsidR="006F28E7">
        <w:rPr>
          <w:rFonts w:ascii="Verdana" w:hAnsi="Verdana"/>
          <w:b/>
          <w:sz w:val="17"/>
          <w:szCs w:val="17"/>
        </w:rPr>
        <w:tab/>
      </w:r>
      <w:r w:rsidRPr="002C05DE">
        <w:rPr>
          <w:rFonts w:ascii="Verdana" w:hAnsi="Verdana"/>
          <w:b/>
          <w:sz w:val="17"/>
          <w:szCs w:val="17"/>
        </w:rPr>
        <w:t xml:space="preserve">: </w:t>
      </w:r>
      <w:r w:rsidR="00706428">
        <w:rPr>
          <w:rFonts w:ascii="Verdana" w:hAnsi="Verdana"/>
          <w:b/>
          <w:sz w:val="17"/>
          <w:szCs w:val="17"/>
        </w:rPr>
        <w:t>Apr 2005</w:t>
      </w:r>
      <w:r w:rsidRPr="002C05DE">
        <w:rPr>
          <w:rFonts w:ascii="Verdana" w:hAnsi="Verdana"/>
          <w:b/>
          <w:sz w:val="17"/>
          <w:szCs w:val="17"/>
        </w:rPr>
        <w:t>-</w:t>
      </w:r>
      <w:r w:rsidR="00706428">
        <w:rPr>
          <w:rFonts w:ascii="Verdana" w:hAnsi="Verdana"/>
          <w:b/>
          <w:sz w:val="17"/>
          <w:szCs w:val="17"/>
        </w:rPr>
        <w:t xml:space="preserve">Aug </w:t>
      </w:r>
      <w:r>
        <w:rPr>
          <w:rFonts w:ascii="Verdana" w:hAnsi="Verdana"/>
          <w:b/>
          <w:sz w:val="17"/>
          <w:szCs w:val="17"/>
        </w:rPr>
        <w:t>20</w:t>
      </w:r>
      <w:r w:rsidRPr="002C05DE">
        <w:rPr>
          <w:rFonts w:ascii="Verdana" w:hAnsi="Verdana"/>
          <w:b/>
          <w:sz w:val="17"/>
          <w:szCs w:val="17"/>
        </w:rPr>
        <w:t>0</w:t>
      </w:r>
      <w:r w:rsidR="00706428">
        <w:rPr>
          <w:rFonts w:ascii="Verdana" w:hAnsi="Verdana"/>
          <w:b/>
          <w:sz w:val="17"/>
          <w:szCs w:val="17"/>
        </w:rPr>
        <w:t>7</w:t>
      </w:r>
    </w:p>
    <w:p w:rsidR="00264E8F" w:rsidRDefault="002B55E3" w:rsidP="00264E8F">
      <w:pPr>
        <w:pStyle w:val="BodyTextIndent"/>
        <w:spacing w:before="40" w:after="40"/>
        <w:ind w:left="0"/>
        <w:rPr>
          <w:rFonts w:ascii="Verdana" w:hAnsi="Verdana"/>
          <w:sz w:val="17"/>
          <w:szCs w:val="17"/>
          <w:lang w:val="en-GB"/>
        </w:rPr>
      </w:pPr>
      <w:r w:rsidRPr="002B55E3">
        <w:rPr>
          <w:rFonts w:ascii="Verdana" w:hAnsi="Verdana"/>
          <w:b/>
          <w:sz w:val="17"/>
          <w:szCs w:val="17"/>
        </w:rPr>
        <w:pict>
          <v:rect id="_x0000_i1029" style="width:0;height:1.5pt" o:hralign="center" o:hrstd="t" o:hr="t" fillcolor="#9d9da1" stroked="f"/>
        </w:pict>
      </w:r>
    </w:p>
    <w:p w:rsidR="00264E8F" w:rsidRDefault="00264E8F" w:rsidP="00264E8F">
      <w:pPr>
        <w:pStyle w:val="BodyTextIndent"/>
        <w:spacing w:before="40" w:after="40"/>
        <w:ind w:left="0"/>
        <w:rPr>
          <w:rFonts w:ascii="Verdana" w:hAnsi="Verdana"/>
          <w:b/>
          <w:sz w:val="17"/>
          <w:szCs w:val="17"/>
        </w:rPr>
      </w:pPr>
      <w:proofErr w:type="spellStart"/>
      <w:r w:rsidRPr="002C05DE">
        <w:rPr>
          <w:rFonts w:ascii="Verdana" w:hAnsi="Verdana"/>
          <w:b/>
          <w:sz w:val="17"/>
          <w:szCs w:val="17"/>
        </w:rPr>
        <w:t>Organisation</w:t>
      </w:r>
      <w:proofErr w:type="spellEnd"/>
      <w:r w:rsidR="005008FC">
        <w:rPr>
          <w:rFonts w:ascii="Verdana" w:hAnsi="Verdana"/>
          <w:b/>
          <w:sz w:val="17"/>
          <w:szCs w:val="17"/>
        </w:rPr>
        <w:tab/>
      </w:r>
      <w:r w:rsidRPr="002C05DE">
        <w:rPr>
          <w:rFonts w:ascii="Verdana" w:hAnsi="Verdana"/>
          <w:b/>
          <w:sz w:val="17"/>
          <w:szCs w:val="17"/>
        </w:rPr>
        <w:t xml:space="preserve">: </w:t>
      </w:r>
      <w:r w:rsidR="00706428">
        <w:rPr>
          <w:rFonts w:ascii="Verdana" w:hAnsi="Verdana"/>
          <w:b/>
          <w:sz w:val="17"/>
          <w:szCs w:val="17"/>
        </w:rPr>
        <w:t xml:space="preserve">Times Internet Limited (Indiatimes.com – </w:t>
      </w:r>
      <w:proofErr w:type="gramStart"/>
      <w:r w:rsidR="00706428">
        <w:rPr>
          <w:rFonts w:ascii="Verdana" w:hAnsi="Verdana"/>
          <w:b/>
          <w:sz w:val="17"/>
          <w:szCs w:val="17"/>
        </w:rPr>
        <w:t>A Times</w:t>
      </w:r>
      <w:proofErr w:type="gramEnd"/>
      <w:r w:rsidR="00706428">
        <w:rPr>
          <w:rFonts w:ascii="Verdana" w:hAnsi="Verdana"/>
          <w:b/>
          <w:sz w:val="17"/>
          <w:szCs w:val="17"/>
        </w:rPr>
        <w:t xml:space="preserve"> of India Group Company)</w:t>
      </w:r>
      <w:r w:rsidRPr="002C05DE">
        <w:rPr>
          <w:rFonts w:ascii="Verdana" w:hAnsi="Verdana"/>
          <w:b/>
          <w:sz w:val="17"/>
          <w:szCs w:val="17"/>
        </w:rPr>
        <w:t xml:space="preserve"> </w:t>
      </w:r>
    </w:p>
    <w:p w:rsidR="00D50FD7" w:rsidRDefault="00D50FD7" w:rsidP="00264E8F">
      <w:pPr>
        <w:pStyle w:val="BodyTextIndent"/>
        <w:spacing w:before="40" w:after="40"/>
        <w:ind w:left="0"/>
        <w:rPr>
          <w:rFonts w:ascii="Verdana" w:hAnsi="Verdana"/>
          <w:b/>
          <w:sz w:val="17"/>
          <w:szCs w:val="17"/>
        </w:rPr>
      </w:pPr>
    </w:p>
    <w:p w:rsidR="00D50FD7" w:rsidRDefault="00D50FD7" w:rsidP="00264E8F">
      <w:pPr>
        <w:pStyle w:val="BodyTextIndent"/>
        <w:spacing w:before="40" w:after="40"/>
        <w:ind w:left="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Location        </w:t>
      </w:r>
      <w:r w:rsidR="00E30077"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 xml:space="preserve">: Delhi, Darya </w:t>
      </w:r>
      <w:proofErr w:type="spellStart"/>
      <w:r>
        <w:rPr>
          <w:rFonts w:ascii="Verdana" w:hAnsi="Verdana"/>
          <w:b/>
          <w:sz w:val="17"/>
          <w:szCs w:val="17"/>
        </w:rPr>
        <w:t>Ganj</w:t>
      </w:r>
      <w:proofErr w:type="spellEnd"/>
    </w:p>
    <w:p w:rsidR="00D50FD7" w:rsidRPr="002C05DE" w:rsidRDefault="00D50FD7" w:rsidP="00264E8F">
      <w:pPr>
        <w:pStyle w:val="BodyTextIndent"/>
        <w:spacing w:before="40" w:after="40"/>
        <w:ind w:left="0"/>
        <w:rPr>
          <w:rFonts w:ascii="Verdana" w:hAnsi="Verdana"/>
          <w:b/>
          <w:sz w:val="17"/>
          <w:szCs w:val="17"/>
        </w:rPr>
      </w:pPr>
    </w:p>
    <w:p w:rsidR="00264E8F" w:rsidRDefault="00264E8F" w:rsidP="00264E8F">
      <w:pPr>
        <w:pStyle w:val="BodyTextIndent"/>
        <w:spacing w:before="40" w:after="40"/>
        <w:ind w:left="0"/>
        <w:rPr>
          <w:rFonts w:ascii="Verdana" w:hAnsi="Verdana"/>
          <w:b/>
          <w:sz w:val="17"/>
          <w:szCs w:val="17"/>
        </w:rPr>
      </w:pPr>
      <w:r w:rsidRPr="002C05DE">
        <w:rPr>
          <w:rFonts w:ascii="Verdana" w:hAnsi="Verdana"/>
          <w:b/>
          <w:sz w:val="17"/>
          <w:szCs w:val="17"/>
        </w:rPr>
        <w:t>Designation</w:t>
      </w:r>
      <w:r w:rsidR="00706428">
        <w:rPr>
          <w:rFonts w:ascii="Verdana" w:hAnsi="Verdana"/>
          <w:b/>
          <w:sz w:val="17"/>
          <w:szCs w:val="17"/>
        </w:rPr>
        <w:t xml:space="preserve">  </w:t>
      </w:r>
      <w:r w:rsidR="00E30077">
        <w:rPr>
          <w:rFonts w:ascii="Verdana" w:hAnsi="Verdana"/>
          <w:b/>
          <w:sz w:val="17"/>
          <w:szCs w:val="17"/>
        </w:rPr>
        <w:tab/>
      </w:r>
      <w:r w:rsidRPr="002C05DE">
        <w:rPr>
          <w:rFonts w:ascii="Verdana" w:hAnsi="Verdana"/>
          <w:b/>
          <w:sz w:val="17"/>
          <w:szCs w:val="17"/>
        </w:rPr>
        <w:t>: Accountant</w:t>
      </w:r>
    </w:p>
    <w:p w:rsidR="00D50FD7" w:rsidRPr="002C05DE" w:rsidRDefault="00D50FD7" w:rsidP="00264E8F">
      <w:pPr>
        <w:pStyle w:val="BodyTextIndent"/>
        <w:spacing w:before="40" w:after="40"/>
        <w:ind w:left="0"/>
        <w:rPr>
          <w:rFonts w:ascii="Verdana" w:hAnsi="Verdana"/>
          <w:b/>
          <w:sz w:val="17"/>
          <w:szCs w:val="17"/>
        </w:rPr>
      </w:pPr>
    </w:p>
    <w:p w:rsidR="00264E8F" w:rsidRPr="002C05DE" w:rsidRDefault="00264E8F" w:rsidP="00264E8F">
      <w:pPr>
        <w:pStyle w:val="BodyTextIndent"/>
        <w:spacing w:before="40" w:after="40"/>
        <w:ind w:left="0"/>
        <w:rPr>
          <w:rFonts w:ascii="Verdana" w:hAnsi="Verdana"/>
          <w:b/>
          <w:sz w:val="17"/>
          <w:szCs w:val="17"/>
        </w:rPr>
      </w:pPr>
      <w:r w:rsidRPr="002C05DE">
        <w:rPr>
          <w:rFonts w:ascii="Verdana" w:hAnsi="Verdana"/>
          <w:b/>
          <w:sz w:val="17"/>
          <w:szCs w:val="17"/>
        </w:rPr>
        <w:t>Duration</w:t>
      </w:r>
      <w:r w:rsidR="00706428">
        <w:rPr>
          <w:rFonts w:ascii="Verdana" w:hAnsi="Verdana"/>
          <w:b/>
          <w:sz w:val="17"/>
          <w:szCs w:val="17"/>
        </w:rPr>
        <w:t xml:space="preserve">        </w:t>
      </w:r>
      <w:r w:rsidR="00E30077">
        <w:rPr>
          <w:rFonts w:ascii="Verdana" w:hAnsi="Verdana"/>
          <w:b/>
          <w:sz w:val="17"/>
          <w:szCs w:val="17"/>
        </w:rPr>
        <w:tab/>
      </w:r>
      <w:r w:rsidRPr="002C05DE">
        <w:rPr>
          <w:rFonts w:ascii="Verdana" w:hAnsi="Verdana"/>
          <w:b/>
          <w:sz w:val="17"/>
          <w:szCs w:val="17"/>
        </w:rPr>
        <w:t>:</w:t>
      </w:r>
      <w:r w:rsidR="00E30077">
        <w:rPr>
          <w:rFonts w:ascii="Verdana" w:hAnsi="Verdana"/>
          <w:b/>
          <w:sz w:val="17"/>
          <w:szCs w:val="17"/>
        </w:rPr>
        <w:t xml:space="preserve"> </w:t>
      </w:r>
      <w:r w:rsidR="00DE6288">
        <w:rPr>
          <w:rFonts w:ascii="Verdana" w:hAnsi="Verdana"/>
          <w:b/>
          <w:sz w:val="17"/>
          <w:szCs w:val="17"/>
        </w:rPr>
        <w:t>Oct 2001</w:t>
      </w:r>
      <w:r w:rsidRPr="002C05DE">
        <w:rPr>
          <w:rFonts w:ascii="Verdana" w:hAnsi="Verdana"/>
          <w:b/>
          <w:sz w:val="17"/>
          <w:szCs w:val="17"/>
        </w:rPr>
        <w:t>-</w:t>
      </w:r>
      <w:r w:rsidR="00DE6288">
        <w:rPr>
          <w:rFonts w:ascii="Verdana" w:hAnsi="Verdana"/>
          <w:b/>
          <w:sz w:val="17"/>
          <w:szCs w:val="17"/>
        </w:rPr>
        <w:t>Mar 2005</w:t>
      </w:r>
    </w:p>
    <w:p w:rsidR="00264E8F" w:rsidRPr="00631408" w:rsidRDefault="00264E8F" w:rsidP="00264E8F">
      <w:pPr>
        <w:pStyle w:val="BodyTextIndent"/>
        <w:spacing w:before="40" w:after="40"/>
        <w:ind w:left="0"/>
        <w:rPr>
          <w:rFonts w:ascii="Verdana" w:hAnsi="Verdana"/>
          <w:sz w:val="17"/>
          <w:szCs w:val="17"/>
        </w:rPr>
      </w:pPr>
    </w:p>
    <w:p w:rsidR="00264E8F" w:rsidRDefault="00264E8F" w:rsidP="00264E8F">
      <w:pPr>
        <w:pStyle w:val="BodyTextIndent"/>
        <w:spacing w:before="40" w:after="40"/>
        <w:ind w:left="0"/>
        <w:rPr>
          <w:rFonts w:ascii="Verdana" w:hAnsi="Verdana"/>
          <w:sz w:val="17"/>
          <w:szCs w:val="17"/>
        </w:rPr>
      </w:pPr>
      <w:r w:rsidRPr="002C05DE">
        <w:rPr>
          <w:rFonts w:ascii="Verdana" w:hAnsi="Verdana"/>
          <w:b/>
          <w:sz w:val="17"/>
          <w:szCs w:val="17"/>
          <w:u w:val="single"/>
        </w:rPr>
        <w:t>Tenure</w:t>
      </w:r>
      <w:r w:rsidRPr="002C05DE">
        <w:rPr>
          <w:rFonts w:ascii="Verdana" w:hAnsi="Verdana"/>
          <w:b/>
          <w:sz w:val="17"/>
          <w:szCs w:val="17"/>
          <w:u w:val="single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Pr="002C05DE">
        <w:rPr>
          <w:rFonts w:ascii="Verdana" w:hAnsi="Verdana"/>
          <w:b/>
          <w:sz w:val="17"/>
          <w:szCs w:val="17"/>
          <w:u w:val="single"/>
        </w:rPr>
        <w:t>Company’s Name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Pr="002C05DE">
        <w:rPr>
          <w:rFonts w:ascii="Verdana" w:hAnsi="Verdana"/>
          <w:b/>
          <w:sz w:val="17"/>
          <w:szCs w:val="17"/>
          <w:u w:val="single"/>
        </w:rPr>
        <w:t>Designation</w:t>
      </w:r>
    </w:p>
    <w:p w:rsidR="00264E8F" w:rsidRDefault="00264E8F" w:rsidP="00264E8F">
      <w:pPr>
        <w:pStyle w:val="BodyTextIndent"/>
        <w:spacing w:before="40" w:after="40"/>
        <w:ind w:left="0"/>
        <w:rPr>
          <w:rFonts w:ascii="Verdana" w:hAnsi="Verdana"/>
          <w:sz w:val="17"/>
          <w:szCs w:val="17"/>
        </w:rPr>
      </w:pPr>
      <w:r w:rsidRPr="00631408">
        <w:rPr>
          <w:rFonts w:ascii="Verdana" w:hAnsi="Verdana"/>
          <w:sz w:val="17"/>
          <w:szCs w:val="17"/>
        </w:rPr>
        <w:t>19</w:t>
      </w:r>
      <w:r w:rsidR="00DE6288">
        <w:rPr>
          <w:rFonts w:ascii="Verdana" w:hAnsi="Verdana"/>
          <w:sz w:val="17"/>
          <w:szCs w:val="17"/>
        </w:rPr>
        <w:t>98</w:t>
      </w:r>
      <w:r w:rsidRPr="00631408">
        <w:rPr>
          <w:rFonts w:ascii="Verdana" w:hAnsi="Verdana"/>
          <w:sz w:val="17"/>
          <w:szCs w:val="17"/>
        </w:rPr>
        <w:t>-</w:t>
      </w:r>
      <w:r w:rsidR="00DE6288">
        <w:rPr>
          <w:rFonts w:ascii="Verdana" w:hAnsi="Verdana"/>
          <w:sz w:val="17"/>
          <w:szCs w:val="17"/>
        </w:rPr>
        <w:t>2001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="00DE6288">
        <w:rPr>
          <w:rFonts w:ascii="Verdana" w:hAnsi="Verdana"/>
          <w:sz w:val="17"/>
          <w:szCs w:val="17"/>
        </w:rPr>
        <w:t>M/s Siddharth Interiors Limited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Pr="00631408">
        <w:rPr>
          <w:rFonts w:ascii="Verdana" w:hAnsi="Verdana"/>
          <w:sz w:val="17"/>
          <w:szCs w:val="17"/>
        </w:rPr>
        <w:t>Assistant (Accounts &amp; Finance)</w:t>
      </w:r>
    </w:p>
    <w:p w:rsidR="00435036" w:rsidRPr="007871CC" w:rsidRDefault="00435036" w:rsidP="00435036">
      <w:pPr>
        <w:suppressAutoHyphens/>
        <w:jc w:val="both"/>
        <w:rPr>
          <w:rFonts w:ascii="Verdana" w:hAnsi="Verdana" w:cs="Arial"/>
          <w:sz w:val="17"/>
          <w:szCs w:val="17"/>
        </w:rPr>
      </w:pPr>
    </w:p>
    <w:p w:rsidR="00435036" w:rsidRPr="007871CC" w:rsidRDefault="00435036" w:rsidP="007871CC">
      <w:pPr>
        <w:pStyle w:val="Heading1"/>
        <w:pBdr>
          <w:top w:val="dashDotStroked" w:sz="24" w:space="3" w:color="auto"/>
          <w:left w:val="single" w:sz="2" w:space="4" w:color="000000"/>
          <w:bottom w:val="single" w:sz="2" w:space="1" w:color="000000"/>
          <w:right w:val="single" w:sz="2" w:space="4" w:color="000000"/>
        </w:pBdr>
      </w:pPr>
      <w:r w:rsidRPr="007871CC">
        <w:t>DOMAIN EXPERTISE</w:t>
      </w:r>
    </w:p>
    <w:p w:rsidR="00435036" w:rsidRPr="007871CC" w:rsidRDefault="00435036" w:rsidP="00435036">
      <w:pPr>
        <w:jc w:val="both"/>
        <w:rPr>
          <w:rFonts w:ascii="Verdana" w:hAnsi="Verdana"/>
          <w:sz w:val="17"/>
          <w:szCs w:val="17"/>
          <w:u w:val="single"/>
        </w:rPr>
      </w:pPr>
    </w:p>
    <w:p w:rsidR="005C0687" w:rsidRDefault="005C0687" w:rsidP="00435036">
      <w:pPr>
        <w:jc w:val="center"/>
        <w:rPr>
          <w:rFonts w:ascii="Verdana" w:hAnsi="Verdana"/>
          <w:b/>
          <w:i/>
          <w:sz w:val="17"/>
          <w:szCs w:val="17"/>
          <w:u w:val="single"/>
        </w:rPr>
      </w:pPr>
      <w:r>
        <w:rPr>
          <w:rFonts w:ascii="Verdana" w:hAnsi="Verdana"/>
          <w:b/>
          <w:i/>
          <w:sz w:val="17"/>
          <w:szCs w:val="17"/>
          <w:u w:val="single"/>
        </w:rPr>
        <w:t>Executive Assistant</w:t>
      </w:r>
    </w:p>
    <w:p w:rsidR="005C0687" w:rsidRDefault="005C0687" w:rsidP="00435036">
      <w:pPr>
        <w:jc w:val="center"/>
        <w:rPr>
          <w:rFonts w:ascii="Verdana" w:hAnsi="Verdana"/>
          <w:b/>
          <w:i/>
          <w:sz w:val="17"/>
          <w:szCs w:val="17"/>
          <w:u w:val="single"/>
        </w:rPr>
      </w:pPr>
    </w:p>
    <w:p w:rsidR="005C0687" w:rsidRDefault="00082E5C" w:rsidP="00082E5C">
      <w:pPr>
        <w:numPr>
          <w:ilvl w:val="0"/>
          <w:numId w:val="3"/>
        </w:numPr>
        <w:spacing w:before="60" w:after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Managing, Coordinating and maintaining Calendar of CEO including Appointments, Meetings &amp; Travel</w:t>
      </w:r>
      <w:r w:rsidR="007934D7">
        <w:rPr>
          <w:rFonts w:ascii="Verdana" w:hAnsi="Verdana"/>
          <w:sz w:val="17"/>
          <w:szCs w:val="17"/>
        </w:rPr>
        <w:t xml:space="preserve"> (Passport / Tickets &amp; Visas)</w:t>
      </w:r>
      <w:r>
        <w:rPr>
          <w:rFonts w:ascii="Verdana" w:hAnsi="Verdana"/>
          <w:sz w:val="17"/>
          <w:szCs w:val="17"/>
        </w:rPr>
        <w:t>.</w:t>
      </w:r>
    </w:p>
    <w:p w:rsidR="00082E5C" w:rsidRDefault="00082E5C" w:rsidP="00082E5C">
      <w:pPr>
        <w:numPr>
          <w:ilvl w:val="0"/>
          <w:numId w:val="3"/>
        </w:numPr>
        <w:spacing w:before="60" w:after="60"/>
        <w:jc w:val="both"/>
        <w:rPr>
          <w:rFonts w:ascii="Verdana" w:hAnsi="Verdana"/>
          <w:sz w:val="17"/>
          <w:szCs w:val="17"/>
        </w:rPr>
      </w:pPr>
      <w:r w:rsidRPr="00082E5C">
        <w:rPr>
          <w:rFonts w:ascii="Verdana" w:hAnsi="Verdana"/>
          <w:sz w:val="17"/>
          <w:szCs w:val="17"/>
        </w:rPr>
        <w:t>Responsible for organizing of internal and external meetings on behalf of the CEO ensuring all necessary requirements are made e.g. meeting venue, equipment, presentations, prepare agendas.</w:t>
      </w:r>
    </w:p>
    <w:p w:rsidR="00082E5C" w:rsidRPr="00082E5C" w:rsidRDefault="00082E5C" w:rsidP="00082E5C">
      <w:pPr>
        <w:numPr>
          <w:ilvl w:val="0"/>
          <w:numId w:val="3"/>
        </w:numPr>
        <w:spacing w:before="60" w:after="60"/>
        <w:jc w:val="both"/>
        <w:rPr>
          <w:rFonts w:ascii="Verdana" w:hAnsi="Verdana"/>
          <w:sz w:val="17"/>
          <w:szCs w:val="17"/>
        </w:rPr>
      </w:pPr>
      <w:r w:rsidRPr="007934D7">
        <w:rPr>
          <w:rFonts w:ascii="Verdana" w:hAnsi="Verdana"/>
          <w:sz w:val="17"/>
          <w:szCs w:val="17"/>
        </w:rPr>
        <w:t>Provide executive and administrative support to CEO.</w:t>
      </w:r>
    </w:p>
    <w:p w:rsidR="00082E5C" w:rsidRPr="00082E5C" w:rsidRDefault="00082E5C" w:rsidP="00082E5C">
      <w:pPr>
        <w:numPr>
          <w:ilvl w:val="0"/>
          <w:numId w:val="3"/>
        </w:numPr>
        <w:spacing w:before="60" w:after="60"/>
        <w:jc w:val="both"/>
        <w:rPr>
          <w:rFonts w:ascii="Verdana" w:hAnsi="Verdana"/>
          <w:sz w:val="17"/>
          <w:szCs w:val="17"/>
        </w:rPr>
      </w:pPr>
      <w:r w:rsidRPr="007934D7">
        <w:rPr>
          <w:rFonts w:ascii="Verdana" w:hAnsi="Verdana"/>
          <w:sz w:val="17"/>
          <w:szCs w:val="17"/>
        </w:rPr>
        <w:t xml:space="preserve">Responsible for organizing CEO travel and logistics including flights, visa requirements, hotel accommodation, car rental, meeting schedules while travelling and </w:t>
      </w:r>
      <w:r w:rsidR="000D05DA">
        <w:rPr>
          <w:rFonts w:ascii="Verdana" w:hAnsi="Verdana"/>
          <w:sz w:val="17"/>
          <w:szCs w:val="17"/>
        </w:rPr>
        <w:t>preparing travel expense statement.</w:t>
      </w:r>
    </w:p>
    <w:p w:rsidR="00082E5C" w:rsidRPr="007934D7" w:rsidRDefault="007934D7" w:rsidP="00082E5C">
      <w:pPr>
        <w:numPr>
          <w:ilvl w:val="0"/>
          <w:numId w:val="3"/>
        </w:numPr>
        <w:spacing w:before="60" w:after="60"/>
        <w:jc w:val="both"/>
        <w:rPr>
          <w:rFonts w:ascii="Verdana" w:hAnsi="Verdana"/>
          <w:sz w:val="17"/>
          <w:szCs w:val="17"/>
        </w:rPr>
      </w:pPr>
      <w:r w:rsidRPr="007934D7">
        <w:rPr>
          <w:rFonts w:ascii="Verdana" w:hAnsi="Verdana"/>
          <w:sz w:val="17"/>
          <w:szCs w:val="17"/>
        </w:rPr>
        <w:t xml:space="preserve">Secretarial support for meetings as and when required by the CEO, including drafting and circulating meeting agendas, preparing minutes, communicating meeting reminders, confirming venues and arranging refreshments. </w:t>
      </w:r>
    </w:p>
    <w:p w:rsidR="007934D7" w:rsidRPr="007934D7" w:rsidRDefault="000D05DA" w:rsidP="00082E5C">
      <w:pPr>
        <w:numPr>
          <w:ilvl w:val="0"/>
          <w:numId w:val="3"/>
        </w:numPr>
        <w:spacing w:before="60" w:after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Preparing monthly flexi reimbursement claim &amp; monthly investment presentation of </w:t>
      </w:r>
      <w:r w:rsidR="007934D7" w:rsidRPr="007934D7">
        <w:rPr>
          <w:rFonts w:ascii="Verdana" w:hAnsi="Verdana"/>
          <w:sz w:val="17"/>
          <w:szCs w:val="17"/>
        </w:rPr>
        <w:t>CEO</w:t>
      </w:r>
      <w:r>
        <w:rPr>
          <w:rFonts w:ascii="Verdana" w:hAnsi="Verdana"/>
          <w:sz w:val="17"/>
          <w:szCs w:val="17"/>
        </w:rPr>
        <w:t>.</w:t>
      </w:r>
    </w:p>
    <w:p w:rsidR="007934D7" w:rsidRDefault="007934D7" w:rsidP="00082E5C">
      <w:pPr>
        <w:numPr>
          <w:ilvl w:val="0"/>
          <w:numId w:val="3"/>
        </w:numPr>
        <w:spacing w:before="60" w:after="60"/>
        <w:jc w:val="both"/>
        <w:rPr>
          <w:rFonts w:ascii="Verdana" w:hAnsi="Verdana"/>
          <w:sz w:val="17"/>
          <w:szCs w:val="17"/>
        </w:rPr>
      </w:pPr>
      <w:r w:rsidRPr="007934D7">
        <w:rPr>
          <w:rFonts w:ascii="Verdana" w:hAnsi="Verdana"/>
          <w:sz w:val="17"/>
          <w:szCs w:val="17"/>
        </w:rPr>
        <w:t>Responsible for managing CEO’s personal daily schedule in line with CEO’s daily requirements</w:t>
      </w:r>
    </w:p>
    <w:p w:rsidR="007934D7" w:rsidRDefault="007934D7" w:rsidP="00082E5C">
      <w:pPr>
        <w:numPr>
          <w:ilvl w:val="0"/>
          <w:numId w:val="3"/>
        </w:numPr>
        <w:spacing w:before="60" w:after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Managing CEO’s personal Investments in Shares &amp; Mutual Funds preparing ROI &amp; XIRR, Handling all statutory payments of CEO.</w:t>
      </w:r>
    </w:p>
    <w:p w:rsidR="007934D7" w:rsidRDefault="007934D7" w:rsidP="00082E5C">
      <w:pPr>
        <w:numPr>
          <w:ilvl w:val="0"/>
          <w:numId w:val="3"/>
        </w:numPr>
        <w:spacing w:before="60" w:after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Managing All Bank Account Reconciliations &amp; Preparing &amp; Filing Personal Income Tax Return of CEO.</w:t>
      </w:r>
    </w:p>
    <w:p w:rsidR="007934D7" w:rsidRPr="00082E5C" w:rsidRDefault="007934D7" w:rsidP="00F04DBA">
      <w:pPr>
        <w:spacing w:before="60" w:after="60"/>
        <w:ind w:left="288"/>
        <w:jc w:val="both"/>
        <w:rPr>
          <w:rFonts w:ascii="Verdana" w:hAnsi="Verdana"/>
          <w:sz w:val="17"/>
          <w:szCs w:val="17"/>
        </w:rPr>
      </w:pPr>
    </w:p>
    <w:p w:rsidR="00435036" w:rsidRPr="007871CC" w:rsidRDefault="00435036" w:rsidP="00435036">
      <w:pPr>
        <w:jc w:val="center"/>
        <w:rPr>
          <w:rFonts w:ascii="Verdana" w:hAnsi="Verdana"/>
          <w:b/>
          <w:i/>
          <w:sz w:val="17"/>
          <w:szCs w:val="17"/>
          <w:u w:val="single"/>
        </w:rPr>
      </w:pPr>
      <w:r w:rsidRPr="007871CC">
        <w:rPr>
          <w:rFonts w:ascii="Verdana" w:hAnsi="Verdana"/>
          <w:b/>
          <w:i/>
          <w:sz w:val="17"/>
          <w:szCs w:val="17"/>
          <w:u w:val="single"/>
        </w:rPr>
        <w:t>Accounts/ Financial Planning</w:t>
      </w:r>
    </w:p>
    <w:p w:rsidR="00435036" w:rsidRPr="007871CC" w:rsidRDefault="00435036" w:rsidP="00264E8F">
      <w:pPr>
        <w:numPr>
          <w:ilvl w:val="0"/>
          <w:numId w:val="3"/>
        </w:numPr>
        <w:spacing w:before="60" w:after="60"/>
        <w:jc w:val="both"/>
        <w:rPr>
          <w:rFonts w:ascii="Verdana" w:hAnsi="Verdana"/>
          <w:sz w:val="17"/>
          <w:szCs w:val="17"/>
        </w:rPr>
      </w:pPr>
      <w:r w:rsidRPr="007871CC">
        <w:rPr>
          <w:rFonts w:ascii="Verdana" w:hAnsi="Verdana"/>
          <w:sz w:val="17"/>
          <w:szCs w:val="17"/>
        </w:rPr>
        <w:t xml:space="preserve">Preparing and maintaining statutory books of accounts </w:t>
      </w:r>
      <w:proofErr w:type="spellStart"/>
      <w:r w:rsidRPr="007871CC">
        <w:rPr>
          <w:rFonts w:ascii="Verdana" w:hAnsi="Verdana"/>
          <w:sz w:val="17"/>
          <w:szCs w:val="17"/>
        </w:rPr>
        <w:t>viz</w:t>
      </w:r>
      <w:proofErr w:type="spellEnd"/>
      <w:r w:rsidRPr="007871CC">
        <w:rPr>
          <w:rFonts w:ascii="Verdana" w:hAnsi="Verdana"/>
          <w:sz w:val="17"/>
          <w:szCs w:val="17"/>
        </w:rPr>
        <w:t>, journal, ledger, cash book and subsidiaries in compliance with time &amp; accuracy norms.</w:t>
      </w:r>
    </w:p>
    <w:p w:rsidR="00435036" w:rsidRPr="007871CC" w:rsidRDefault="00435036" w:rsidP="00264E8F">
      <w:pPr>
        <w:numPr>
          <w:ilvl w:val="0"/>
          <w:numId w:val="3"/>
        </w:numPr>
        <w:spacing w:before="60" w:after="60"/>
        <w:jc w:val="both"/>
        <w:rPr>
          <w:rFonts w:ascii="Verdana" w:hAnsi="Verdana"/>
          <w:sz w:val="17"/>
          <w:szCs w:val="17"/>
        </w:rPr>
      </w:pPr>
      <w:r w:rsidRPr="007871CC">
        <w:rPr>
          <w:rFonts w:ascii="Verdana" w:hAnsi="Verdana"/>
          <w:sz w:val="17"/>
          <w:szCs w:val="17"/>
        </w:rPr>
        <w:t>Presenting a true &amp; fair view of branch financial position by preparing the necessary reports.</w:t>
      </w:r>
    </w:p>
    <w:p w:rsidR="00435036" w:rsidRPr="007871CC" w:rsidRDefault="00435036" w:rsidP="00264E8F">
      <w:pPr>
        <w:numPr>
          <w:ilvl w:val="0"/>
          <w:numId w:val="3"/>
        </w:numPr>
        <w:spacing w:before="60" w:after="60"/>
        <w:jc w:val="both"/>
        <w:rPr>
          <w:rFonts w:ascii="Verdana" w:hAnsi="Verdana"/>
          <w:sz w:val="17"/>
          <w:szCs w:val="17"/>
        </w:rPr>
      </w:pPr>
      <w:r w:rsidRPr="007871CC">
        <w:rPr>
          <w:rFonts w:ascii="Verdana" w:hAnsi="Verdana"/>
          <w:sz w:val="17"/>
          <w:szCs w:val="17"/>
        </w:rPr>
        <w:t>Coordinating in the preparation and maintenance of P&amp;L Account and Balance Sheet.</w:t>
      </w:r>
    </w:p>
    <w:p w:rsidR="00435036" w:rsidRPr="007871CC" w:rsidRDefault="00435036" w:rsidP="00264E8F">
      <w:pPr>
        <w:numPr>
          <w:ilvl w:val="0"/>
          <w:numId w:val="3"/>
        </w:numPr>
        <w:spacing w:before="60" w:after="60"/>
        <w:jc w:val="both"/>
        <w:rPr>
          <w:rFonts w:ascii="Verdana" w:hAnsi="Verdana"/>
          <w:sz w:val="17"/>
          <w:szCs w:val="17"/>
        </w:rPr>
      </w:pPr>
      <w:r w:rsidRPr="007871CC">
        <w:rPr>
          <w:rFonts w:ascii="Verdana" w:hAnsi="Verdana"/>
          <w:sz w:val="17"/>
          <w:szCs w:val="17"/>
        </w:rPr>
        <w:t xml:space="preserve">Implementing systems and processes to capture activity costs with pro-active controls to prevent adverse variances. </w:t>
      </w:r>
    </w:p>
    <w:p w:rsidR="00435036" w:rsidRPr="007871CC" w:rsidRDefault="00435036" w:rsidP="00264E8F">
      <w:pPr>
        <w:spacing w:before="60" w:after="60"/>
        <w:jc w:val="both"/>
        <w:rPr>
          <w:rFonts w:ascii="Verdana" w:hAnsi="Verdana"/>
          <w:iCs/>
          <w:color w:val="000000"/>
          <w:sz w:val="17"/>
          <w:szCs w:val="17"/>
        </w:rPr>
      </w:pPr>
    </w:p>
    <w:p w:rsidR="00435036" w:rsidRPr="007871CC" w:rsidRDefault="00BA5A6B" w:rsidP="00264E8F">
      <w:pPr>
        <w:spacing w:before="60" w:after="60"/>
        <w:jc w:val="center"/>
        <w:rPr>
          <w:rFonts w:ascii="Verdana" w:hAnsi="Verdana"/>
          <w:b/>
          <w:i/>
          <w:sz w:val="17"/>
          <w:szCs w:val="17"/>
          <w:u w:val="single"/>
        </w:rPr>
      </w:pPr>
      <w:r>
        <w:rPr>
          <w:rFonts w:ascii="Verdana" w:hAnsi="Verdana"/>
          <w:b/>
          <w:i/>
          <w:sz w:val="17"/>
          <w:szCs w:val="17"/>
          <w:u w:val="single"/>
        </w:rPr>
        <w:t>Audit</w:t>
      </w:r>
    </w:p>
    <w:p w:rsidR="00435036" w:rsidRPr="007871CC" w:rsidRDefault="00435036" w:rsidP="00264E8F">
      <w:pPr>
        <w:numPr>
          <w:ilvl w:val="0"/>
          <w:numId w:val="3"/>
        </w:numPr>
        <w:spacing w:before="60" w:after="60"/>
        <w:jc w:val="both"/>
        <w:rPr>
          <w:rFonts w:ascii="Verdana" w:hAnsi="Verdana"/>
          <w:sz w:val="17"/>
          <w:szCs w:val="17"/>
        </w:rPr>
      </w:pPr>
      <w:r w:rsidRPr="007871CC">
        <w:rPr>
          <w:rFonts w:ascii="Verdana" w:hAnsi="Verdana"/>
          <w:sz w:val="17"/>
          <w:szCs w:val="17"/>
        </w:rPr>
        <w:t>Coordinating annual audits; evaluating internal control systems / procedures with a view to highlight the shortcomings and implementing necessary recommendations.</w:t>
      </w:r>
    </w:p>
    <w:p w:rsidR="00435036" w:rsidRPr="00553498" w:rsidRDefault="00553498" w:rsidP="00264E8F">
      <w:pPr>
        <w:numPr>
          <w:ilvl w:val="0"/>
          <w:numId w:val="3"/>
        </w:numPr>
        <w:spacing w:before="60" w:after="60"/>
        <w:jc w:val="both"/>
        <w:rPr>
          <w:rFonts w:ascii="Verdana" w:hAnsi="Verdana"/>
          <w:b/>
          <w:sz w:val="17"/>
          <w:szCs w:val="17"/>
          <w:u w:val="single"/>
        </w:rPr>
      </w:pPr>
      <w:r>
        <w:rPr>
          <w:rFonts w:ascii="Verdana" w:hAnsi="Verdana"/>
          <w:sz w:val="17"/>
          <w:szCs w:val="17"/>
        </w:rPr>
        <w:t xml:space="preserve">Independently handled audit of Employee Reimbursement, Travel Expenses, </w:t>
      </w:r>
      <w:proofErr w:type="gramStart"/>
      <w:r>
        <w:rPr>
          <w:rFonts w:ascii="Verdana" w:hAnsi="Verdana"/>
          <w:sz w:val="17"/>
          <w:szCs w:val="17"/>
        </w:rPr>
        <w:t>Bank</w:t>
      </w:r>
      <w:proofErr w:type="gramEnd"/>
      <w:r>
        <w:rPr>
          <w:rFonts w:ascii="Verdana" w:hAnsi="Verdana"/>
          <w:sz w:val="17"/>
          <w:szCs w:val="17"/>
        </w:rPr>
        <w:t xml:space="preserve"> Receipts &amp; Payment.</w:t>
      </w:r>
    </w:p>
    <w:p w:rsidR="00553498" w:rsidRPr="000B7F10" w:rsidRDefault="00553498" w:rsidP="00264E8F">
      <w:pPr>
        <w:numPr>
          <w:ilvl w:val="0"/>
          <w:numId w:val="3"/>
        </w:numPr>
        <w:spacing w:before="60" w:after="60"/>
        <w:jc w:val="both"/>
        <w:rPr>
          <w:rFonts w:ascii="Verdana" w:hAnsi="Verdana"/>
          <w:b/>
          <w:sz w:val="17"/>
          <w:szCs w:val="17"/>
          <w:u w:val="single"/>
        </w:rPr>
      </w:pPr>
      <w:r>
        <w:rPr>
          <w:rFonts w:ascii="Verdana" w:hAnsi="Verdana"/>
          <w:sz w:val="17"/>
          <w:szCs w:val="17"/>
        </w:rPr>
        <w:t>Independently handled ABC audit of Times of India Chandigarh Branch.</w:t>
      </w:r>
    </w:p>
    <w:p w:rsidR="000B7F10" w:rsidRDefault="000B7F10" w:rsidP="00264E8F">
      <w:pPr>
        <w:numPr>
          <w:ilvl w:val="0"/>
          <w:numId w:val="3"/>
        </w:numPr>
        <w:spacing w:before="60" w:after="60"/>
        <w:jc w:val="both"/>
        <w:rPr>
          <w:rFonts w:ascii="Verdana" w:hAnsi="Verdana"/>
          <w:b/>
          <w:sz w:val="17"/>
          <w:szCs w:val="17"/>
          <w:u w:val="single"/>
        </w:rPr>
      </w:pPr>
      <w:r>
        <w:rPr>
          <w:rFonts w:ascii="Verdana" w:hAnsi="Verdana"/>
          <w:sz w:val="17"/>
          <w:szCs w:val="17"/>
        </w:rPr>
        <w:t>Independently handled the Audit of Sales Function for various projects of the company</w:t>
      </w:r>
    </w:p>
    <w:p w:rsidR="00BA5A6B" w:rsidRDefault="00BA5A6B" w:rsidP="00264E8F">
      <w:pPr>
        <w:spacing w:before="60" w:after="60"/>
        <w:jc w:val="both"/>
        <w:rPr>
          <w:rFonts w:ascii="Verdana" w:hAnsi="Verdana"/>
          <w:b/>
          <w:sz w:val="17"/>
          <w:szCs w:val="17"/>
          <w:u w:val="single"/>
        </w:rPr>
      </w:pPr>
    </w:p>
    <w:p w:rsidR="00BA5A6B" w:rsidRDefault="00BA5A6B" w:rsidP="00264E8F">
      <w:pPr>
        <w:spacing w:before="60" w:after="60"/>
        <w:jc w:val="both"/>
        <w:rPr>
          <w:rFonts w:ascii="Verdana" w:hAnsi="Verdana"/>
          <w:b/>
          <w:sz w:val="17"/>
          <w:szCs w:val="17"/>
          <w:u w:val="single"/>
        </w:rPr>
      </w:pPr>
    </w:p>
    <w:p w:rsidR="005326BA" w:rsidRDefault="005326BA" w:rsidP="00264E8F">
      <w:pPr>
        <w:spacing w:before="60" w:after="60"/>
        <w:jc w:val="both"/>
        <w:rPr>
          <w:rFonts w:ascii="Verdana" w:hAnsi="Verdana"/>
          <w:b/>
          <w:sz w:val="17"/>
          <w:szCs w:val="17"/>
          <w:u w:val="single"/>
        </w:rPr>
      </w:pPr>
    </w:p>
    <w:p w:rsidR="00435036" w:rsidRPr="007871CC" w:rsidRDefault="00435036" w:rsidP="00264E8F">
      <w:pPr>
        <w:spacing w:before="60" w:after="60"/>
        <w:jc w:val="center"/>
        <w:rPr>
          <w:rFonts w:ascii="Verdana" w:hAnsi="Verdana"/>
          <w:b/>
          <w:i/>
          <w:sz w:val="17"/>
          <w:szCs w:val="17"/>
          <w:u w:val="single"/>
        </w:rPr>
      </w:pPr>
      <w:r w:rsidRPr="007871CC">
        <w:rPr>
          <w:rFonts w:ascii="Verdana" w:hAnsi="Verdana"/>
          <w:b/>
          <w:i/>
          <w:sz w:val="17"/>
          <w:szCs w:val="17"/>
          <w:u w:val="single"/>
        </w:rPr>
        <w:t>Receivables &amp; Payables</w:t>
      </w:r>
    </w:p>
    <w:p w:rsidR="00435036" w:rsidRPr="007871CC" w:rsidRDefault="00435036" w:rsidP="00264E8F">
      <w:pPr>
        <w:numPr>
          <w:ilvl w:val="0"/>
          <w:numId w:val="3"/>
        </w:numPr>
        <w:spacing w:before="60" w:after="60"/>
        <w:jc w:val="both"/>
        <w:rPr>
          <w:rFonts w:ascii="Verdana" w:hAnsi="Verdana"/>
          <w:sz w:val="17"/>
          <w:szCs w:val="17"/>
        </w:rPr>
      </w:pPr>
      <w:r w:rsidRPr="007871CC">
        <w:rPr>
          <w:rFonts w:ascii="Verdana" w:hAnsi="Verdana"/>
          <w:sz w:val="17"/>
          <w:szCs w:val="17"/>
        </w:rPr>
        <w:t>Preparing &amp; following up of bills receivables after invoicing to debtors, conducting ageing analysis with an aim to keep receivables under control and collections of payments etc.</w:t>
      </w:r>
    </w:p>
    <w:p w:rsidR="00435036" w:rsidRPr="007871CC" w:rsidRDefault="00435036" w:rsidP="00264E8F">
      <w:pPr>
        <w:numPr>
          <w:ilvl w:val="0"/>
          <w:numId w:val="3"/>
        </w:numPr>
        <w:spacing w:before="60" w:after="60"/>
        <w:jc w:val="both"/>
        <w:rPr>
          <w:rFonts w:ascii="Verdana" w:hAnsi="Verdana"/>
          <w:sz w:val="17"/>
          <w:szCs w:val="17"/>
        </w:rPr>
      </w:pPr>
      <w:r w:rsidRPr="007871CC">
        <w:rPr>
          <w:rFonts w:ascii="Verdana" w:hAnsi="Verdana"/>
          <w:sz w:val="17"/>
          <w:szCs w:val="17"/>
        </w:rPr>
        <w:t>Ensuring that all payments are made to suppliers within the stipulated time frame &amp; managing accounts payable within the pre-set parameters &amp; accounting of rejections and reconciliation etc.</w:t>
      </w:r>
    </w:p>
    <w:p w:rsidR="00435036" w:rsidRDefault="00435036" w:rsidP="00264E8F">
      <w:pPr>
        <w:numPr>
          <w:ilvl w:val="0"/>
          <w:numId w:val="3"/>
        </w:numPr>
        <w:spacing w:before="60" w:after="60"/>
        <w:jc w:val="both"/>
        <w:rPr>
          <w:rFonts w:ascii="Verdana" w:hAnsi="Verdana"/>
          <w:sz w:val="17"/>
          <w:szCs w:val="17"/>
        </w:rPr>
      </w:pPr>
      <w:r w:rsidRPr="007871CC">
        <w:rPr>
          <w:rFonts w:ascii="Verdana" w:hAnsi="Verdana"/>
          <w:sz w:val="17"/>
          <w:szCs w:val="17"/>
        </w:rPr>
        <w:t>Conducting ageing analysis of the payables to understand the paying pattern.</w:t>
      </w:r>
    </w:p>
    <w:p w:rsidR="00057578" w:rsidRDefault="00057578" w:rsidP="00264E8F">
      <w:pPr>
        <w:numPr>
          <w:ilvl w:val="0"/>
          <w:numId w:val="3"/>
        </w:numPr>
        <w:spacing w:before="60" w:after="60"/>
        <w:jc w:val="both"/>
        <w:rPr>
          <w:rFonts w:ascii="Verdana" w:hAnsi="Verdana"/>
          <w:sz w:val="17"/>
          <w:szCs w:val="17"/>
        </w:rPr>
      </w:pPr>
      <w:r w:rsidRPr="00631408">
        <w:rPr>
          <w:rFonts w:ascii="Verdana" w:hAnsi="Verdana"/>
          <w:sz w:val="17"/>
          <w:szCs w:val="17"/>
        </w:rPr>
        <w:t xml:space="preserve">Maintaining the ledger of customers at </w:t>
      </w:r>
      <w:r w:rsidR="007C45DC" w:rsidRPr="00181896">
        <w:rPr>
          <w:rFonts w:ascii="Verdana" w:hAnsi="Verdana"/>
          <w:sz w:val="17"/>
          <w:szCs w:val="17"/>
        </w:rPr>
        <w:t>Service Centre</w:t>
      </w:r>
      <w:r w:rsidRPr="00631408">
        <w:rPr>
          <w:rFonts w:ascii="Verdana" w:hAnsi="Verdana"/>
          <w:sz w:val="17"/>
          <w:szCs w:val="17"/>
        </w:rPr>
        <w:t>, scrutiny of customer’s accounts, debit notes</w:t>
      </w:r>
      <w:r>
        <w:rPr>
          <w:rFonts w:ascii="Verdana" w:hAnsi="Verdana"/>
          <w:sz w:val="17"/>
          <w:szCs w:val="17"/>
        </w:rPr>
        <w:t xml:space="preserve"> and credit notes and work orders.</w:t>
      </w:r>
    </w:p>
    <w:p w:rsidR="00651EF8" w:rsidRPr="007871CC" w:rsidRDefault="00651EF8" w:rsidP="00264E8F">
      <w:pPr>
        <w:numPr>
          <w:ilvl w:val="0"/>
          <w:numId w:val="3"/>
        </w:numPr>
        <w:spacing w:before="60" w:after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Monthly Bank Reconciliations &amp; all vendor accounts reconciliations. </w:t>
      </w:r>
    </w:p>
    <w:p w:rsidR="00435036" w:rsidRDefault="00435036" w:rsidP="00264E8F">
      <w:pPr>
        <w:spacing w:before="60" w:after="60"/>
        <w:jc w:val="both"/>
        <w:rPr>
          <w:rFonts w:ascii="Verdana" w:hAnsi="Verdana"/>
          <w:sz w:val="17"/>
          <w:szCs w:val="17"/>
        </w:rPr>
      </w:pPr>
    </w:p>
    <w:p w:rsidR="00651EF8" w:rsidRPr="007871CC" w:rsidRDefault="00651EF8" w:rsidP="00264E8F">
      <w:pPr>
        <w:spacing w:before="60" w:after="60"/>
        <w:jc w:val="both"/>
        <w:rPr>
          <w:rFonts w:ascii="Verdana" w:hAnsi="Verdana"/>
          <w:sz w:val="17"/>
          <w:szCs w:val="17"/>
        </w:rPr>
      </w:pPr>
    </w:p>
    <w:p w:rsidR="00435036" w:rsidRPr="007871CC" w:rsidRDefault="00435036" w:rsidP="00264E8F">
      <w:pPr>
        <w:spacing w:before="60" w:after="60"/>
        <w:jc w:val="center"/>
        <w:rPr>
          <w:rFonts w:ascii="Verdana" w:hAnsi="Verdana"/>
          <w:b/>
          <w:i/>
          <w:sz w:val="17"/>
          <w:szCs w:val="17"/>
          <w:u w:val="single"/>
        </w:rPr>
      </w:pPr>
      <w:r w:rsidRPr="007871CC">
        <w:rPr>
          <w:rFonts w:ascii="Verdana" w:hAnsi="Verdana"/>
          <w:b/>
          <w:i/>
          <w:sz w:val="17"/>
          <w:szCs w:val="17"/>
          <w:u w:val="single"/>
        </w:rPr>
        <w:t>Fund Management</w:t>
      </w:r>
    </w:p>
    <w:p w:rsidR="00435036" w:rsidRPr="007871CC" w:rsidRDefault="00435036" w:rsidP="00264E8F">
      <w:pPr>
        <w:numPr>
          <w:ilvl w:val="0"/>
          <w:numId w:val="3"/>
        </w:numPr>
        <w:spacing w:before="60" w:after="60"/>
        <w:jc w:val="both"/>
        <w:rPr>
          <w:rFonts w:ascii="Verdana" w:hAnsi="Verdana"/>
          <w:sz w:val="17"/>
          <w:szCs w:val="17"/>
        </w:rPr>
      </w:pPr>
      <w:r w:rsidRPr="007871CC">
        <w:rPr>
          <w:rFonts w:ascii="Verdana" w:hAnsi="Verdana"/>
          <w:sz w:val="17"/>
          <w:szCs w:val="17"/>
        </w:rPr>
        <w:t xml:space="preserve">Monitoring the inflow / outflow of funds &amp; cash management; taking adequate measures to ensure optimum </w:t>
      </w:r>
      <w:proofErr w:type="spellStart"/>
      <w:r w:rsidRPr="007871CC">
        <w:rPr>
          <w:rFonts w:ascii="Verdana" w:hAnsi="Verdana"/>
          <w:sz w:val="17"/>
          <w:szCs w:val="17"/>
        </w:rPr>
        <w:t>utilisation</w:t>
      </w:r>
      <w:proofErr w:type="spellEnd"/>
      <w:r w:rsidRPr="007871CC">
        <w:rPr>
          <w:rFonts w:ascii="Verdana" w:hAnsi="Verdana"/>
          <w:sz w:val="17"/>
          <w:szCs w:val="17"/>
        </w:rPr>
        <w:t xml:space="preserve"> of funds towards accomplishment of </w:t>
      </w:r>
      <w:proofErr w:type="spellStart"/>
      <w:r w:rsidRPr="007871CC">
        <w:rPr>
          <w:rFonts w:ascii="Verdana" w:hAnsi="Verdana"/>
          <w:sz w:val="17"/>
          <w:szCs w:val="17"/>
        </w:rPr>
        <w:t>organisational</w:t>
      </w:r>
      <w:proofErr w:type="spellEnd"/>
      <w:r w:rsidRPr="007871CC">
        <w:rPr>
          <w:rFonts w:ascii="Verdana" w:hAnsi="Verdana"/>
          <w:sz w:val="17"/>
          <w:szCs w:val="17"/>
        </w:rPr>
        <w:t xml:space="preserve"> objectives.</w:t>
      </w:r>
    </w:p>
    <w:p w:rsidR="00435036" w:rsidRDefault="00435036" w:rsidP="00264E8F">
      <w:pPr>
        <w:numPr>
          <w:ilvl w:val="0"/>
          <w:numId w:val="3"/>
        </w:numPr>
        <w:spacing w:before="60" w:after="60"/>
        <w:jc w:val="both"/>
        <w:rPr>
          <w:rFonts w:ascii="Verdana" w:hAnsi="Verdana"/>
          <w:sz w:val="17"/>
          <w:szCs w:val="17"/>
        </w:rPr>
      </w:pPr>
      <w:r w:rsidRPr="007871CC">
        <w:rPr>
          <w:rFonts w:ascii="Verdana" w:hAnsi="Verdana"/>
          <w:sz w:val="17"/>
          <w:szCs w:val="17"/>
        </w:rPr>
        <w:t xml:space="preserve">Liaising with banks and financial institutions for raising funds to meet working capital requirements and effective </w:t>
      </w:r>
      <w:proofErr w:type="spellStart"/>
      <w:r w:rsidRPr="007871CC">
        <w:rPr>
          <w:rFonts w:ascii="Verdana" w:hAnsi="Verdana"/>
          <w:sz w:val="17"/>
          <w:szCs w:val="17"/>
        </w:rPr>
        <w:t>utilisation</w:t>
      </w:r>
      <w:proofErr w:type="spellEnd"/>
      <w:r w:rsidRPr="007871CC">
        <w:rPr>
          <w:rFonts w:ascii="Verdana" w:hAnsi="Verdana"/>
          <w:sz w:val="17"/>
          <w:szCs w:val="17"/>
        </w:rPr>
        <w:t xml:space="preserve"> of the funds.</w:t>
      </w:r>
    </w:p>
    <w:p w:rsidR="00057578" w:rsidRDefault="00057578" w:rsidP="00264E8F">
      <w:pPr>
        <w:numPr>
          <w:ilvl w:val="0"/>
          <w:numId w:val="3"/>
        </w:numPr>
        <w:spacing w:before="60" w:after="60"/>
        <w:jc w:val="both"/>
        <w:rPr>
          <w:rFonts w:ascii="Verdana" w:hAnsi="Verdana"/>
          <w:sz w:val="17"/>
          <w:szCs w:val="17"/>
        </w:rPr>
      </w:pPr>
      <w:r w:rsidRPr="00631408">
        <w:rPr>
          <w:rFonts w:ascii="Verdana" w:hAnsi="Verdana"/>
          <w:sz w:val="17"/>
          <w:szCs w:val="17"/>
        </w:rPr>
        <w:t xml:space="preserve">Smoothly handled collection accounts maintain with banks, preparation of daily collection report, Collection of funds from the customers by way of </w:t>
      </w:r>
      <w:proofErr w:type="spellStart"/>
      <w:r w:rsidRPr="00631408">
        <w:rPr>
          <w:rFonts w:ascii="Verdana" w:hAnsi="Verdana"/>
          <w:sz w:val="17"/>
          <w:szCs w:val="17"/>
        </w:rPr>
        <w:t>Cheque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r w:rsidRPr="00631408">
        <w:rPr>
          <w:rFonts w:ascii="Verdana" w:hAnsi="Verdana"/>
          <w:sz w:val="17"/>
          <w:szCs w:val="17"/>
        </w:rPr>
        <w:t>/ DD / ILC.</w:t>
      </w:r>
    </w:p>
    <w:p w:rsidR="00057578" w:rsidRPr="007871CC" w:rsidRDefault="00057578" w:rsidP="00264E8F">
      <w:pPr>
        <w:numPr>
          <w:ilvl w:val="0"/>
          <w:numId w:val="3"/>
        </w:numPr>
        <w:spacing w:before="60" w:after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Transferring </w:t>
      </w:r>
      <w:r w:rsidRPr="00631408">
        <w:rPr>
          <w:rFonts w:ascii="Verdana" w:hAnsi="Verdana"/>
          <w:sz w:val="17"/>
          <w:szCs w:val="17"/>
        </w:rPr>
        <w:t>of funds t by way</w:t>
      </w:r>
      <w:r>
        <w:rPr>
          <w:rFonts w:ascii="Verdana" w:hAnsi="Verdana"/>
          <w:sz w:val="17"/>
          <w:szCs w:val="17"/>
        </w:rPr>
        <w:t xml:space="preserve"> of TT/</w:t>
      </w:r>
      <w:proofErr w:type="gramStart"/>
      <w:r>
        <w:rPr>
          <w:rFonts w:ascii="Verdana" w:hAnsi="Verdana"/>
          <w:sz w:val="17"/>
          <w:szCs w:val="17"/>
        </w:rPr>
        <w:t>RTGS .</w:t>
      </w:r>
      <w:proofErr w:type="gramEnd"/>
    </w:p>
    <w:p w:rsidR="00435036" w:rsidRPr="007871CC" w:rsidRDefault="00435036" w:rsidP="00264E8F">
      <w:pPr>
        <w:spacing w:before="60" w:after="60"/>
        <w:jc w:val="both"/>
        <w:rPr>
          <w:rFonts w:ascii="Verdana" w:hAnsi="Verdana"/>
          <w:b/>
          <w:sz w:val="17"/>
          <w:szCs w:val="17"/>
          <w:u w:val="single"/>
        </w:rPr>
      </w:pPr>
    </w:p>
    <w:p w:rsidR="00435036" w:rsidRPr="007871CC" w:rsidRDefault="00435036" w:rsidP="00264E8F">
      <w:pPr>
        <w:spacing w:before="60" w:after="60"/>
        <w:jc w:val="center"/>
        <w:rPr>
          <w:rFonts w:ascii="Verdana" w:hAnsi="Verdana"/>
          <w:b/>
          <w:i/>
          <w:sz w:val="17"/>
          <w:szCs w:val="17"/>
          <w:u w:val="single"/>
        </w:rPr>
      </w:pPr>
      <w:r w:rsidRPr="007871CC">
        <w:rPr>
          <w:rFonts w:ascii="Verdana" w:hAnsi="Verdana"/>
          <w:b/>
          <w:i/>
          <w:sz w:val="17"/>
          <w:szCs w:val="17"/>
          <w:u w:val="single"/>
        </w:rPr>
        <w:t>MIS</w:t>
      </w:r>
    </w:p>
    <w:p w:rsidR="00435036" w:rsidRPr="007871CC" w:rsidRDefault="00435036" w:rsidP="00264E8F">
      <w:pPr>
        <w:numPr>
          <w:ilvl w:val="0"/>
          <w:numId w:val="3"/>
        </w:numPr>
        <w:spacing w:before="60" w:after="60"/>
        <w:jc w:val="both"/>
        <w:rPr>
          <w:rFonts w:ascii="Verdana" w:hAnsi="Verdana"/>
          <w:sz w:val="17"/>
          <w:szCs w:val="17"/>
        </w:rPr>
      </w:pPr>
      <w:r w:rsidRPr="007871CC">
        <w:rPr>
          <w:rFonts w:ascii="Verdana" w:hAnsi="Verdana"/>
          <w:sz w:val="17"/>
          <w:szCs w:val="17"/>
        </w:rPr>
        <w:t xml:space="preserve">Supervising the preparation of MIS reports to provide feedback to top management on financial performance, viz., fund management, credit control, administration, profitability, </w:t>
      </w:r>
      <w:r w:rsidR="00CA7C4D">
        <w:rPr>
          <w:rFonts w:ascii="Verdana" w:hAnsi="Verdana"/>
          <w:sz w:val="17"/>
          <w:szCs w:val="17"/>
        </w:rPr>
        <w:t xml:space="preserve">NSR </w:t>
      </w:r>
      <w:r w:rsidRPr="007871CC">
        <w:rPr>
          <w:rFonts w:ascii="Verdana" w:hAnsi="Verdana"/>
          <w:sz w:val="17"/>
          <w:szCs w:val="17"/>
        </w:rPr>
        <w:t>etc.</w:t>
      </w:r>
    </w:p>
    <w:p w:rsidR="00E92D73" w:rsidRDefault="00435036" w:rsidP="00E92D73">
      <w:pPr>
        <w:numPr>
          <w:ilvl w:val="0"/>
          <w:numId w:val="3"/>
        </w:numPr>
        <w:spacing w:before="60" w:after="60"/>
        <w:jc w:val="both"/>
        <w:rPr>
          <w:rFonts w:ascii="Verdana" w:hAnsi="Verdana"/>
          <w:sz w:val="17"/>
          <w:szCs w:val="17"/>
        </w:rPr>
      </w:pPr>
      <w:r w:rsidRPr="007871CC">
        <w:rPr>
          <w:rFonts w:ascii="Verdana" w:hAnsi="Verdana"/>
          <w:sz w:val="17"/>
          <w:szCs w:val="17"/>
        </w:rPr>
        <w:t xml:space="preserve">Developing and maintaining documentation, </w:t>
      </w:r>
      <w:r w:rsidR="00B6123D">
        <w:rPr>
          <w:rFonts w:ascii="Verdana" w:hAnsi="Verdana"/>
          <w:sz w:val="17"/>
          <w:szCs w:val="17"/>
        </w:rPr>
        <w:t xml:space="preserve">Cost Sheet on monthly </w:t>
      </w:r>
      <w:proofErr w:type="gramStart"/>
      <w:r w:rsidR="00B6123D">
        <w:rPr>
          <w:rFonts w:ascii="Verdana" w:hAnsi="Verdana"/>
          <w:sz w:val="17"/>
          <w:szCs w:val="17"/>
        </w:rPr>
        <w:t>basis ,</w:t>
      </w:r>
      <w:proofErr w:type="gramEnd"/>
      <w:r w:rsidR="00B6123D">
        <w:rPr>
          <w:rFonts w:ascii="Verdana" w:hAnsi="Verdana"/>
          <w:sz w:val="17"/>
          <w:szCs w:val="17"/>
        </w:rPr>
        <w:t xml:space="preserve"> NSR etc.</w:t>
      </w:r>
    </w:p>
    <w:p w:rsidR="00E92D73" w:rsidRDefault="00E92D73" w:rsidP="00E92D73">
      <w:pPr>
        <w:numPr>
          <w:ilvl w:val="0"/>
          <w:numId w:val="3"/>
        </w:numPr>
        <w:spacing w:before="60" w:after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Capturing Online Payments from the Payment Gateway on Daily Basis</w:t>
      </w:r>
    </w:p>
    <w:p w:rsidR="00E92D73" w:rsidRDefault="00E92D73" w:rsidP="00E92D73">
      <w:pPr>
        <w:numPr>
          <w:ilvl w:val="0"/>
          <w:numId w:val="3"/>
        </w:numPr>
        <w:spacing w:before="60" w:after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Reconciling it with Back End Reports</w:t>
      </w:r>
    </w:p>
    <w:p w:rsidR="00F471D6" w:rsidRPr="00651EF8" w:rsidRDefault="00E92D73" w:rsidP="00E92D73">
      <w:pPr>
        <w:numPr>
          <w:ilvl w:val="0"/>
          <w:numId w:val="3"/>
        </w:numPr>
        <w:spacing w:before="60" w:after="60"/>
        <w:jc w:val="both"/>
        <w:rPr>
          <w:rFonts w:ascii="Verdana" w:hAnsi="Verdana"/>
          <w:b/>
          <w:i/>
          <w:sz w:val="17"/>
          <w:szCs w:val="17"/>
          <w:u w:val="single"/>
        </w:rPr>
      </w:pPr>
      <w:r>
        <w:rPr>
          <w:rFonts w:ascii="Verdana" w:hAnsi="Verdana"/>
          <w:sz w:val="17"/>
          <w:szCs w:val="17"/>
        </w:rPr>
        <w:t>MIS of Revenue Collected on all the Payment Gateways</w:t>
      </w:r>
    </w:p>
    <w:p w:rsidR="00651EF8" w:rsidRDefault="00651EF8" w:rsidP="00651EF8">
      <w:pPr>
        <w:spacing w:before="60" w:after="60"/>
        <w:jc w:val="both"/>
        <w:rPr>
          <w:rFonts w:ascii="Verdana" w:hAnsi="Verdana"/>
          <w:b/>
          <w:i/>
          <w:sz w:val="17"/>
          <w:szCs w:val="17"/>
          <w:u w:val="single"/>
        </w:rPr>
      </w:pPr>
    </w:p>
    <w:p w:rsidR="00651EF8" w:rsidRDefault="00651EF8" w:rsidP="00651EF8">
      <w:pPr>
        <w:spacing w:before="60" w:after="60"/>
        <w:jc w:val="center"/>
        <w:rPr>
          <w:rFonts w:ascii="Verdana" w:hAnsi="Verdana"/>
          <w:b/>
          <w:i/>
          <w:sz w:val="17"/>
          <w:szCs w:val="17"/>
          <w:u w:val="single"/>
        </w:rPr>
      </w:pPr>
      <w:r>
        <w:rPr>
          <w:rFonts w:ascii="Verdana" w:hAnsi="Verdana"/>
          <w:b/>
          <w:i/>
          <w:sz w:val="17"/>
          <w:szCs w:val="17"/>
          <w:u w:val="single"/>
        </w:rPr>
        <w:t>Computer Skills</w:t>
      </w:r>
    </w:p>
    <w:p w:rsidR="00651EF8" w:rsidRPr="007871CC" w:rsidRDefault="00651EF8" w:rsidP="00651EF8">
      <w:pPr>
        <w:spacing w:before="60" w:after="60"/>
        <w:rPr>
          <w:rFonts w:ascii="Verdana" w:hAnsi="Verdana"/>
          <w:b/>
          <w:i/>
          <w:sz w:val="17"/>
          <w:szCs w:val="17"/>
          <w:u w:val="single"/>
        </w:rPr>
      </w:pPr>
    </w:p>
    <w:p w:rsidR="00F471D6" w:rsidRPr="00651EF8" w:rsidRDefault="00651EF8" w:rsidP="00651EF8">
      <w:pPr>
        <w:numPr>
          <w:ilvl w:val="0"/>
          <w:numId w:val="3"/>
        </w:numPr>
        <w:spacing w:before="60" w:after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ab/>
      </w:r>
      <w:r w:rsidRPr="00651EF8">
        <w:rPr>
          <w:rFonts w:ascii="Verdana" w:hAnsi="Verdana"/>
          <w:sz w:val="17"/>
          <w:szCs w:val="17"/>
        </w:rPr>
        <w:t>Worked on SAP / R3, Oracle Based Systems &amp; Tally Accounting Package.</w:t>
      </w:r>
    </w:p>
    <w:p w:rsidR="00651EF8" w:rsidRDefault="00651EF8" w:rsidP="00651EF8">
      <w:pPr>
        <w:numPr>
          <w:ilvl w:val="0"/>
          <w:numId w:val="3"/>
        </w:numPr>
        <w:spacing w:before="60" w:after="60"/>
        <w:jc w:val="both"/>
        <w:rPr>
          <w:rFonts w:ascii="Verdana" w:hAnsi="Verdana"/>
          <w:b/>
          <w:sz w:val="17"/>
          <w:szCs w:val="17"/>
        </w:rPr>
      </w:pPr>
      <w:r w:rsidRPr="00651EF8">
        <w:rPr>
          <w:rFonts w:ascii="Verdana" w:hAnsi="Verdana"/>
          <w:sz w:val="17"/>
          <w:szCs w:val="17"/>
        </w:rPr>
        <w:tab/>
        <w:t>Complete knowledge of</w:t>
      </w:r>
      <w:r>
        <w:rPr>
          <w:rFonts w:ascii="Verdana" w:hAnsi="Verdana"/>
          <w:b/>
          <w:sz w:val="17"/>
          <w:szCs w:val="17"/>
        </w:rPr>
        <w:t xml:space="preserve"> </w:t>
      </w:r>
      <w:r w:rsidRPr="00651EF8">
        <w:rPr>
          <w:rFonts w:ascii="Verdana" w:hAnsi="Verdana"/>
          <w:sz w:val="17"/>
          <w:szCs w:val="17"/>
        </w:rPr>
        <w:t>MS Excel, MS Word &amp; MS Access.</w:t>
      </w:r>
    </w:p>
    <w:p w:rsidR="00651EF8" w:rsidRPr="00F471D6" w:rsidRDefault="00651EF8" w:rsidP="00F471D6">
      <w:pPr>
        <w:spacing w:before="60" w:after="60"/>
        <w:rPr>
          <w:rFonts w:ascii="Verdana" w:hAnsi="Verdana"/>
          <w:b/>
          <w:sz w:val="17"/>
          <w:szCs w:val="17"/>
        </w:rPr>
      </w:pPr>
    </w:p>
    <w:p w:rsidR="00435036" w:rsidRPr="007871CC" w:rsidRDefault="00435036" w:rsidP="00435036">
      <w:pPr>
        <w:rPr>
          <w:rFonts w:ascii="Verdana" w:hAnsi="Verdana"/>
          <w:sz w:val="17"/>
          <w:szCs w:val="17"/>
        </w:rPr>
      </w:pPr>
    </w:p>
    <w:p w:rsidR="00435036" w:rsidRPr="007871CC" w:rsidRDefault="00435036" w:rsidP="007871CC">
      <w:pPr>
        <w:pStyle w:val="Heading1"/>
        <w:pBdr>
          <w:top w:val="dashDotStroked" w:sz="24" w:space="3" w:color="auto"/>
          <w:left w:val="single" w:sz="2" w:space="4" w:color="000000"/>
          <w:bottom w:val="single" w:sz="2" w:space="1" w:color="000000"/>
          <w:right w:val="single" w:sz="2" w:space="4" w:color="000000"/>
        </w:pBdr>
        <w:rPr>
          <w:b w:val="0"/>
        </w:rPr>
      </w:pPr>
      <w:r w:rsidRPr="007871CC">
        <w:tab/>
        <w:t>ACADEMIC PURSUITS</w:t>
      </w:r>
    </w:p>
    <w:p w:rsidR="00435036" w:rsidRPr="007871CC" w:rsidRDefault="00435036" w:rsidP="00435036">
      <w:pPr>
        <w:rPr>
          <w:rFonts w:ascii="Verdana" w:hAnsi="Verdana"/>
          <w:sz w:val="17"/>
          <w:szCs w:val="17"/>
        </w:rPr>
      </w:pPr>
      <w:r w:rsidRPr="007871CC">
        <w:rPr>
          <w:rFonts w:ascii="Verdana" w:hAnsi="Verdana"/>
          <w:sz w:val="17"/>
          <w:szCs w:val="17"/>
        </w:rPr>
        <w:tab/>
      </w:r>
    </w:p>
    <w:p w:rsidR="00057578" w:rsidRDefault="007871CC" w:rsidP="00057578">
      <w:pPr>
        <w:pStyle w:val="BodyTextIndent"/>
        <w:spacing w:before="60"/>
        <w:ind w:left="0"/>
        <w:jc w:val="left"/>
        <w:rPr>
          <w:rFonts w:ascii="Verdana" w:hAnsi="Verdana"/>
          <w:sz w:val="17"/>
          <w:szCs w:val="17"/>
        </w:rPr>
      </w:pPr>
      <w:r w:rsidRPr="004207DA">
        <w:rPr>
          <w:rFonts w:ascii="Verdana" w:hAnsi="Verdana"/>
          <w:b/>
          <w:sz w:val="17"/>
          <w:szCs w:val="17"/>
        </w:rPr>
        <w:t>M.B.A (Finance)</w:t>
      </w:r>
      <w:r w:rsidR="000B7F10"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="00057578">
        <w:rPr>
          <w:rFonts w:ascii="Verdana" w:hAnsi="Verdana"/>
          <w:sz w:val="17"/>
          <w:szCs w:val="17"/>
        </w:rPr>
        <w:tab/>
      </w:r>
      <w:r w:rsidRPr="00631408">
        <w:rPr>
          <w:rFonts w:ascii="Verdana" w:hAnsi="Verdana"/>
          <w:sz w:val="17"/>
          <w:szCs w:val="17"/>
        </w:rPr>
        <w:t xml:space="preserve">Symbiosis </w:t>
      </w:r>
      <w:proofErr w:type="spellStart"/>
      <w:r w:rsidRPr="00631408">
        <w:rPr>
          <w:rFonts w:ascii="Verdana" w:hAnsi="Verdana"/>
          <w:sz w:val="17"/>
          <w:szCs w:val="17"/>
        </w:rPr>
        <w:t>Pune</w:t>
      </w:r>
      <w:proofErr w:type="spellEnd"/>
      <w:r>
        <w:rPr>
          <w:rFonts w:ascii="Verdana" w:hAnsi="Verdana"/>
          <w:sz w:val="17"/>
          <w:szCs w:val="17"/>
        </w:rPr>
        <w:tab/>
      </w:r>
      <w:r w:rsidR="000B7F10">
        <w:rPr>
          <w:rFonts w:ascii="Verdana" w:hAnsi="Verdana"/>
          <w:sz w:val="17"/>
          <w:szCs w:val="17"/>
        </w:rPr>
        <w:tab/>
      </w:r>
      <w:r w:rsidR="000B7F10"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="00057578">
        <w:rPr>
          <w:rFonts w:ascii="Verdana" w:hAnsi="Verdana"/>
          <w:sz w:val="17"/>
          <w:szCs w:val="17"/>
        </w:rPr>
        <w:tab/>
      </w:r>
      <w:r w:rsidR="00DE6288">
        <w:rPr>
          <w:rFonts w:ascii="Verdana" w:hAnsi="Verdana"/>
          <w:sz w:val="17"/>
          <w:szCs w:val="17"/>
        </w:rPr>
        <w:t>20</w:t>
      </w:r>
      <w:r w:rsidR="00F96589">
        <w:rPr>
          <w:rFonts w:ascii="Verdana" w:hAnsi="Verdana"/>
          <w:sz w:val="17"/>
          <w:szCs w:val="17"/>
        </w:rPr>
        <w:t>10</w:t>
      </w:r>
    </w:p>
    <w:p w:rsidR="00DE6288" w:rsidRDefault="00DE6288" w:rsidP="00057578">
      <w:pPr>
        <w:pStyle w:val="BodyTextIndent"/>
        <w:spacing w:before="60"/>
        <w:ind w:left="0"/>
        <w:jc w:val="left"/>
        <w:rPr>
          <w:rFonts w:ascii="Verdana" w:hAnsi="Verdana"/>
          <w:sz w:val="17"/>
          <w:szCs w:val="17"/>
        </w:rPr>
      </w:pPr>
      <w:r w:rsidRPr="00DE6288">
        <w:rPr>
          <w:rFonts w:ascii="Verdana" w:hAnsi="Verdana"/>
          <w:b/>
          <w:sz w:val="17"/>
          <w:szCs w:val="17"/>
        </w:rPr>
        <w:t>ICWAI (Intermediate)</w:t>
      </w:r>
      <w:r w:rsidR="00934953"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Institute of Cost &amp; Works Accountants of India</w:t>
      </w:r>
      <w:r>
        <w:rPr>
          <w:rFonts w:ascii="Verdana" w:hAnsi="Verdana"/>
          <w:sz w:val="17"/>
          <w:szCs w:val="17"/>
        </w:rPr>
        <w:tab/>
      </w:r>
      <w:r w:rsidR="003C4034">
        <w:rPr>
          <w:rFonts w:ascii="Verdana" w:hAnsi="Verdana"/>
          <w:sz w:val="17"/>
          <w:szCs w:val="17"/>
        </w:rPr>
        <w:t>1998</w:t>
      </w:r>
    </w:p>
    <w:p w:rsidR="003C4034" w:rsidRPr="003C4034" w:rsidRDefault="003C4034" w:rsidP="00057578">
      <w:pPr>
        <w:pStyle w:val="BodyTextIndent"/>
        <w:spacing w:before="60"/>
        <w:ind w:left="0"/>
        <w:jc w:val="left"/>
        <w:rPr>
          <w:rFonts w:ascii="Verdana" w:hAnsi="Verdana"/>
          <w:b/>
          <w:sz w:val="17"/>
          <w:szCs w:val="17"/>
        </w:rPr>
      </w:pPr>
      <w:r w:rsidRPr="003C4034">
        <w:rPr>
          <w:rFonts w:ascii="Verdana" w:hAnsi="Verdana"/>
          <w:b/>
          <w:sz w:val="17"/>
          <w:szCs w:val="17"/>
        </w:rPr>
        <w:t>ICWAI (Final Group)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 w:rsidR="007874A8"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>Institute of Cost &amp; Works Accountants of India</w:t>
      </w:r>
      <w:r>
        <w:rPr>
          <w:rFonts w:ascii="Verdana" w:hAnsi="Verdana"/>
          <w:sz w:val="17"/>
          <w:szCs w:val="17"/>
        </w:rPr>
        <w:tab/>
        <w:t>2001</w:t>
      </w:r>
    </w:p>
    <w:p w:rsidR="007871CC" w:rsidRDefault="007871CC" w:rsidP="00057578">
      <w:pPr>
        <w:pStyle w:val="BodyTextIndent"/>
        <w:spacing w:before="60"/>
        <w:ind w:left="0"/>
        <w:jc w:val="left"/>
        <w:rPr>
          <w:rFonts w:ascii="Verdana" w:hAnsi="Verdana"/>
          <w:sz w:val="17"/>
          <w:szCs w:val="17"/>
        </w:rPr>
      </w:pPr>
      <w:r w:rsidRPr="004207DA">
        <w:rPr>
          <w:rFonts w:ascii="Verdana" w:hAnsi="Verdana"/>
          <w:b/>
          <w:sz w:val="17"/>
          <w:szCs w:val="17"/>
        </w:rPr>
        <w:t>Bachelor of Commerce</w:t>
      </w:r>
      <w:r w:rsidRPr="004207DA"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="00057578">
        <w:rPr>
          <w:rFonts w:ascii="Verdana" w:hAnsi="Verdana"/>
          <w:sz w:val="17"/>
          <w:szCs w:val="17"/>
        </w:rPr>
        <w:tab/>
      </w:r>
      <w:r w:rsidR="003C4034">
        <w:rPr>
          <w:rFonts w:ascii="Verdana" w:hAnsi="Verdana"/>
          <w:sz w:val="17"/>
          <w:szCs w:val="17"/>
        </w:rPr>
        <w:t xml:space="preserve">Delhi </w:t>
      </w:r>
      <w:r w:rsidRPr="00631408">
        <w:rPr>
          <w:rFonts w:ascii="Verdana" w:hAnsi="Verdana"/>
          <w:sz w:val="17"/>
          <w:szCs w:val="17"/>
        </w:rPr>
        <w:t xml:space="preserve">University   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="00057578">
        <w:rPr>
          <w:rFonts w:ascii="Verdana" w:hAnsi="Verdana"/>
          <w:sz w:val="17"/>
          <w:szCs w:val="17"/>
        </w:rPr>
        <w:tab/>
      </w:r>
      <w:r w:rsidR="003C4034">
        <w:rPr>
          <w:rFonts w:ascii="Verdana" w:hAnsi="Verdana"/>
          <w:sz w:val="17"/>
          <w:szCs w:val="17"/>
        </w:rPr>
        <w:tab/>
      </w:r>
      <w:r w:rsidRPr="00631408">
        <w:rPr>
          <w:rFonts w:ascii="Verdana" w:hAnsi="Verdana"/>
          <w:sz w:val="17"/>
          <w:szCs w:val="17"/>
        </w:rPr>
        <w:t>19</w:t>
      </w:r>
      <w:r w:rsidR="003C4034">
        <w:rPr>
          <w:rFonts w:ascii="Verdana" w:hAnsi="Verdana"/>
          <w:sz w:val="17"/>
          <w:szCs w:val="17"/>
        </w:rPr>
        <w:t>95</w:t>
      </w:r>
      <w:r w:rsidRPr="00631408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ab/>
      </w:r>
    </w:p>
    <w:p w:rsidR="00435036" w:rsidRPr="008162DA" w:rsidRDefault="00435036" w:rsidP="00435036">
      <w:pPr>
        <w:rPr>
          <w:rFonts w:ascii="Verdana" w:hAnsi="Verdana"/>
          <w:sz w:val="17"/>
          <w:szCs w:val="17"/>
        </w:rPr>
      </w:pPr>
    </w:p>
    <w:p w:rsidR="00435036" w:rsidRPr="007871CC" w:rsidRDefault="00435036" w:rsidP="007871CC">
      <w:pPr>
        <w:pStyle w:val="Heading1"/>
        <w:pBdr>
          <w:top w:val="dashDotStroked" w:sz="24" w:space="3" w:color="auto"/>
          <w:left w:val="single" w:sz="2" w:space="4" w:color="000000"/>
          <w:bottom w:val="single" w:sz="2" w:space="1" w:color="000000"/>
          <w:right w:val="single" w:sz="2" w:space="4" w:color="000000"/>
        </w:pBdr>
      </w:pPr>
      <w:r w:rsidRPr="007871CC">
        <w:t>PERSONAL VITAE</w:t>
      </w:r>
    </w:p>
    <w:p w:rsidR="00435036" w:rsidRPr="007871CC" w:rsidRDefault="00435036" w:rsidP="00435036">
      <w:pPr>
        <w:rPr>
          <w:rFonts w:ascii="Verdana" w:hAnsi="Verdana"/>
          <w:b/>
          <w:sz w:val="17"/>
          <w:szCs w:val="17"/>
        </w:rPr>
      </w:pPr>
    </w:p>
    <w:p w:rsidR="00057578" w:rsidRDefault="00435036" w:rsidP="00057578">
      <w:pPr>
        <w:spacing w:before="60"/>
        <w:rPr>
          <w:rFonts w:ascii="Verdana" w:hAnsi="Verdana"/>
          <w:sz w:val="17"/>
          <w:szCs w:val="17"/>
        </w:rPr>
      </w:pPr>
      <w:r w:rsidRPr="007871CC">
        <w:rPr>
          <w:rFonts w:ascii="Verdana" w:hAnsi="Verdana"/>
          <w:b/>
          <w:bCs/>
          <w:sz w:val="17"/>
          <w:szCs w:val="17"/>
        </w:rPr>
        <w:t>Date of Birth</w:t>
      </w:r>
      <w:r w:rsidRPr="007871CC">
        <w:rPr>
          <w:rFonts w:ascii="Verdana" w:hAnsi="Verdana"/>
          <w:sz w:val="17"/>
          <w:szCs w:val="17"/>
        </w:rPr>
        <w:tab/>
      </w:r>
      <w:r w:rsidRPr="00057578">
        <w:rPr>
          <w:rFonts w:ascii="Verdana" w:hAnsi="Verdana"/>
          <w:b/>
          <w:sz w:val="17"/>
          <w:szCs w:val="17"/>
        </w:rPr>
        <w:t>:</w:t>
      </w:r>
      <w:r w:rsidRPr="007871CC">
        <w:rPr>
          <w:rFonts w:ascii="Verdana" w:hAnsi="Verdana"/>
          <w:sz w:val="17"/>
          <w:szCs w:val="17"/>
        </w:rPr>
        <w:tab/>
      </w:r>
      <w:r w:rsidR="003C4034">
        <w:rPr>
          <w:rFonts w:ascii="Verdana" w:hAnsi="Verdana"/>
          <w:sz w:val="17"/>
          <w:szCs w:val="17"/>
        </w:rPr>
        <w:t>15th</w:t>
      </w:r>
      <w:r w:rsidR="00057578">
        <w:rPr>
          <w:rFonts w:ascii="Verdana" w:hAnsi="Verdana"/>
          <w:sz w:val="17"/>
          <w:szCs w:val="17"/>
        </w:rPr>
        <w:t xml:space="preserve"> </w:t>
      </w:r>
      <w:r w:rsidR="003C4034">
        <w:rPr>
          <w:rFonts w:ascii="Verdana" w:hAnsi="Verdana"/>
          <w:sz w:val="17"/>
          <w:szCs w:val="17"/>
        </w:rPr>
        <w:t>August</w:t>
      </w:r>
      <w:r w:rsidR="00057578">
        <w:rPr>
          <w:rFonts w:ascii="Verdana" w:hAnsi="Verdana"/>
          <w:sz w:val="17"/>
          <w:szCs w:val="17"/>
        </w:rPr>
        <w:t xml:space="preserve"> </w:t>
      </w:r>
      <w:r w:rsidR="00057578" w:rsidRPr="00631408">
        <w:rPr>
          <w:rFonts w:ascii="Verdana" w:hAnsi="Verdana"/>
          <w:sz w:val="17"/>
          <w:szCs w:val="17"/>
        </w:rPr>
        <w:t>19</w:t>
      </w:r>
      <w:r w:rsidR="003C4034">
        <w:rPr>
          <w:rFonts w:ascii="Verdana" w:hAnsi="Verdana"/>
          <w:sz w:val="17"/>
          <w:szCs w:val="17"/>
        </w:rPr>
        <w:t>75</w:t>
      </w:r>
    </w:p>
    <w:p w:rsidR="00057578" w:rsidRDefault="00435036" w:rsidP="00057578">
      <w:pPr>
        <w:spacing w:before="60"/>
        <w:rPr>
          <w:rFonts w:ascii="Verdana" w:hAnsi="Verdana"/>
          <w:sz w:val="17"/>
          <w:szCs w:val="17"/>
        </w:rPr>
      </w:pPr>
      <w:r w:rsidRPr="00057578">
        <w:rPr>
          <w:rFonts w:ascii="Verdana" w:hAnsi="Verdana"/>
          <w:b/>
          <w:sz w:val="17"/>
          <w:szCs w:val="17"/>
        </w:rPr>
        <w:t>Address</w:t>
      </w:r>
      <w:r w:rsidR="00057578" w:rsidRPr="00057578">
        <w:rPr>
          <w:rFonts w:ascii="Verdana" w:hAnsi="Verdana"/>
          <w:b/>
          <w:sz w:val="17"/>
          <w:szCs w:val="17"/>
        </w:rPr>
        <w:tab/>
      </w:r>
      <w:r w:rsidRPr="00057578">
        <w:rPr>
          <w:rFonts w:ascii="Verdana" w:hAnsi="Verdana"/>
          <w:b/>
          <w:sz w:val="17"/>
          <w:szCs w:val="17"/>
        </w:rPr>
        <w:t>:</w:t>
      </w:r>
      <w:r w:rsidRPr="00057578">
        <w:rPr>
          <w:rFonts w:ascii="Verdana" w:hAnsi="Verdana"/>
          <w:sz w:val="17"/>
          <w:szCs w:val="17"/>
        </w:rPr>
        <w:tab/>
      </w:r>
      <w:r w:rsidR="003C4034">
        <w:rPr>
          <w:rFonts w:ascii="Verdana" w:hAnsi="Verdana"/>
          <w:sz w:val="17"/>
          <w:szCs w:val="17"/>
        </w:rPr>
        <w:t xml:space="preserve">127, S.F.S. Flats Ashok </w:t>
      </w:r>
      <w:proofErr w:type="spellStart"/>
      <w:r w:rsidR="003C4034">
        <w:rPr>
          <w:rFonts w:ascii="Verdana" w:hAnsi="Verdana"/>
          <w:sz w:val="17"/>
          <w:szCs w:val="17"/>
        </w:rPr>
        <w:t>Vihar</w:t>
      </w:r>
      <w:proofErr w:type="spellEnd"/>
      <w:r w:rsidR="003C4034">
        <w:rPr>
          <w:rFonts w:ascii="Verdana" w:hAnsi="Verdana"/>
          <w:sz w:val="17"/>
          <w:szCs w:val="17"/>
        </w:rPr>
        <w:t xml:space="preserve">, Phase -4, </w:t>
      </w:r>
      <w:smartTag w:uri="urn:schemas-microsoft-com:office:smarttags" w:element="City">
        <w:smartTag w:uri="urn:schemas-microsoft-com:office:smarttags" w:element="place">
          <w:r w:rsidR="003C4034">
            <w:rPr>
              <w:rFonts w:ascii="Verdana" w:hAnsi="Verdana"/>
              <w:sz w:val="17"/>
              <w:szCs w:val="17"/>
            </w:rPr>
            <w:t>Delhi-</w:t>
          </w:r>
        </w:smartTag>
      </w:smartTag>
      <w:r w:rsidR="003C4034">
        <w:rPr>
          <w:rFonts w:ascii="Verdana" w:hAnsi="Verdana"/>
          <w:sz w:val="17"/>
          <w:szCs w:val="17"/>
        </w:rPr>
        <w:t xml:space="preserve"> 110052</w:t>
      </w:r>
    </w:p>
    <w:p w:rsidR="00057578" w:rsidRDefault="00057578" w:rsidP="00057578">
      <w:pPr>
        <w:spacing w:before="60"/>
        <w:rPr>
          <w:rFonts w:ascii="Verdana" w:hAnsi="Verdana"/>
          <w:sz w:val="17"/>
          <w:szCs w:val="17"/>
        </w:rPr>
      </w:pPr>
      <w:r w:rsidRPr="00057578">
        <w:rPr>
          <w:rFonts w:ascii="Verdana" w:hAnsi="Verdana"/>
          <w:b/>
          <w:sz w:val="17"/>
          <w:szCs w:val="17"/>
        </w:rPr>
        <w:t>Language</w:t>
      </w:r>
      <w:r w:rsidRPr="00057578">
        <w:rPr>
          <w:rFonts w:ascii="Verdana" w:hAnsi="Verdana"/>
          <w:b/>
          <w:sz w:val="17"/>
          <w:szCs w:val="17"/>
        </w:rPr>
        <w:tab/>
        <w:t>:</w:t>
      </w:r>
      <w:r w:rsidRPr="00057578">
        <w:rPr>
          <w:rFonts w:ascii="Verdana" w:hAnsi="Verdana"/>
          <w:sz w:val="17"/>
          <w:szCs w:val="17"/>
        </w:rPr>
        <w:tab/>
        <w:t>English, Hindi</w:t>
      </w:r>
    </w:p>
    <w:p w:rsidR="00425226" w:rsidRDefault="00425226" w:rsidP="00057578">
      <w:pPr>
        <w:spacing w:before="60"/>
        <w:rPr>
          <w:rFonts w:ascii="Verdana" w:hAnsi="Verdana"/>
          <w:sz w:val="17"/>
          <w:szCs w:val="17"/>
        </w:rPr>
      </w:pPr>
      <w:r w:rsidRPr="00425226">
        <w:rPr>
          <w:rFonts w:ascii="Verdana" w:hAnsi="Verdana"/>
          <w:b/>
          <w:sz w:val="17"/>
          <w:szCs w:val="17"/>
        </w:rPr>
        <w:t>Expected CTC</w:t>
      </w:r>
      <w:r w:rsidRPr="00425226">
        <w:rPr>
          <w:rFonts w:ascii="Verdana" w:hAnsi="Verdana"/>
          <w:b/>
          <w:sz w:val="17"/>
          <w:szCs w:val="17"/>
        </w:rPr>
        <w:tab/>
        <w:t>:</w:t>
      </w:r>
      <w:r>
        <w:rPr>
          <w:rFonts w:ascii="Verdana" w:hAnsi="Verdana"/>
          <w:sz w:val="17"/>
          <w:szCs w:val="17"/>
        </w:rPr>
        <w:tab/>
        <w:t>Negotiable</w:t>
      </w:r>
    </w:p>
    <w:p w:rsidR="00425226" w:rsidRDefault="00425226" w:rsidP="00057578">
      <w:pPr>
        <w:spacing w:before="60"/>
        <w:rPr>
          <w:rFonts w:ascii="Verdana" w:hAnsi="Verdana"/>
          <w:sz w:val="17"/>
          <w:szCs w:val="17"/>
        </w:rPr>
      </w:pPr>
      <w:r w:rsidRPr="00425226">
        <w:rPr>
          <w:rFonts w:ascii="Verdana" w:hAnsi="Verdana"/>
          <w:b/>
          <w:sz w:val="17"/>
          <w:szCs w:val="17"/>
        </w:rPr>
        <w:t>Notice Period</w:t>
      </w:r>
      <w:r w:rsidRPr="00425226">
        <w:rPr>
          <w:rFonts w:ascii="Verdana" w:hAnsi="Verdana"/>
          <w:b/>
          <w:sz w:val="17"/>
          <w:szCs w:val="17"/>
        </w:rPr>
        <w:tab/>
        <w:t>:</w:t>
      </w:r>
      <w:r>
        <w:rPr>
          <w:rFonts w:ascii="Verdana" w:hAnsi="Verdana"/>
          <w:sz w:val="17"/>
          <w:szCs w:val="17"/>
        </w:rPr>
        <w:tab/>
        <w:t>3 Months.</w:t>
      </w:r>
    </w:p>
    <w:p w:rsidR="00322090" w:rsidRPr="007871CC" w:rsidRDefault="00BB6208" w:rsidP="00BB6208">
      <w:pPr>
        <w:tabs>
          <w:tab w:val="left" w:pos="3165"/>
        </w:tabs>
        <w:spacing w:before="60"/>
        <w:ind w:left="1440" w:firstLine="72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</w:p>
    <w:sectPr w:rsidR="00322090" w:rsidRPr="007871CC" w:rsidSect="00264E8F">
      <w:pgSz w:w="12240" w:h="15840" w:code="1"/>
      <w:pgMar w:top="1008" w:right="720" w:bottom="1008" w:left="720" w:header="720" w:footer="720" w:gutter="0"/>
      <w:cols w:space="720" w:equalWidth="0">
        <w:col w:w="10368"/>
      </w:cols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94127"/>
    <w:multiLevelType w:val="hybridMultilevel"/>
    <w:tmpl w:val="5B3CA4F2"/>
    <w:lvl w:ilvl="0" w:tplc="B58E9384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/>
        <w:imprint w:val="0"/>
        <w:vanish w:val="0"/>
        <w:color w:val="000000"/>
        <w:sz w:val="16"/>
        <w:szCs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BE03B0"/>
    <w:multiLevelType w:val="hybridMultilevel"/>
    <w:tmpl w:val="AB185D50"/>
    <w:lvl w:ilvl="0" w:tplc="FFFFFFFF">
      <w:start w:val="1"/>
      <w:numFmt w:val="bullet"/>
      <w:lvlText w:val="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">
    <w:nsid w:val="5ED2694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6CB4B97"/>
    <w:multiLevelType w:val="hybridMultilevel"/>
    <w:tmpl w:val="77D210E8"/>
    <w:lvl w:ilvl="0" w:tplc="B58E9384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/>
        <w:imprint w:val="0"/>
        <w:vanish w:val="0"/>
        <w:color w:val="000000"/>
        <w:sz w:val="16"/>
        <w:szCs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D42760"/>
    <w:multiLevelType w:val="hybridMultilevel"/>
    <w:tmpl w:val="8BE07F82"/>
    <w:lvl w:ilvl="0" w:tplc="B58E9384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/>
        <w:imprint w:val="0"/>
        <w:vanish w:val="0"/>
        <w:color w:val="000000"/>
        <w:sz w:val="16"/>
        <w:szCs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35036"/>
    <w:rsid w:val="00051657"/>
    <w:rsid w:val="00057578"/>
    <w:rsid w:val="00071434"/>
    <w:rsid w:val="00082E5C"/>
    <w:rsid w:val="000B7F10"/>
    <w:rsid w:val="000D05DA"/>
    <w:rsid w:val="00181896"/>
    <w:rsid w:val="00264E8F"/>
    <w:rsid w:val="00271C8F"/>
    <w:rsid w:val="002B55E3"/>
    <w:rsid w:val="00322090"/>
    <w:rsid w:val="00325F50"/>
    <w:rsid w:val="00334D3D"/>
    <w:rsid w:val="003C4034"/>
    <w:rsid w:val="003D4EA3"/>
    <w:rsid w:val="003E09D3"/>
    <w:rsid w:val="00425226"/>
    <w:rsid w:val="00435036"/>
    <w:rsid w:val="00443D94"/>
    <w:rsid w:val="004736B0"/>
    <w:rsid w:val="004B1383"/>
    <w:rsid w:val="005008FC"/>
    <w:rsid w:val="00515C7E"/>
    <w:rsid w:val="005326BA"/>
    <w:rsid w:val="00553498"/>
    <w:rsid w:val="00554952"/>
    <w:rsid w:val="0058060E"/>
    <w:rsid w:val="005B7BB7"/>
    <w:rsid w:val="005C0687"/>
    <w:rsid w:val="005C5AC4"/>
    <w:rsid w:val="005E183C"/>
    <w:rsid w:val="006463AE"/>
    <w:rsid w:val="00651EF8"/>
    <w:rsid w:val="0065476B"/>
    <w:rsid w:val="006C5D0C"/>
    <w:rsid w:val="006C72AA"/>
    <w:rsid w:val="006E5D41"/>
    <w:rsid w:val="006F28E7"/>
    <w:rsid w:val="00706428"/>
    <w:rsid w:val="007260B4"/>
    <w:rsid w:val="00766466"/>
    <w:rsid w:val="0077215A"/>
    <w:rsid w:val="007871CC"/>
    <w:rsid w:val="007874A8"/>
    <w:rsid w:val="007934D7"/>
    <w:rsid w:val="007C38A0"/>
    <w:rsid w:val="007C45DC"/>
    <w:rsid w:val="008009FD"/>
    <w:rsid w:val="008162DA"/>
    <w:rsid w:val="00816E15"/>
    <w:rsid w:val="0084459A"/>
    <w:rsid w:val="008750CA"/>
    <w:rsid w:val="008F6A2D"/>
    <w:rsid w:val="00934953"/>
    <w:rsid w:val="009A3778"/>
    <w:rsid w:val="009F0985"/>
    <w:rsid w:val="00A33E11"/>
    <w:rsid w:val="00A77F7C"/>
    <w:rsid w:val="00AD4A98"/>
    <w:rsid w:val="00B06DC0"/>
    <w:rsid w:val="00B458B9"/>
    <w:rsid w:val="00B57C02"/>
    <w:rsid w:val="00B6123D"/>
    <w:rsid w:val="00BA5A6B"/>
    <w:rsid w:val="00BB6208"/>
    <w:rsid w:val="00BD2CE8"/>
    <w:rsid w:val="00C454E6"/>
    <w:rsid w:val="00C53C25"/>
    <w:rsid w:val="00CA2ACC"/>
    <w:rsid w:val="00CA7C4D"/>
    <w:rsid w:val="00CD28AB"/>
    <w:rsid w:val="00D50FD7"/>
    <w:rsid w:val="00D70DEF"/>
    <w:rsid w:val="00D97BE3"/>
    <w:rsid w:val="00DB5BB5"/>
    <w:rsid w:val="00DD150D"/>
    <w:rsid w:val="00DE6288"/>
    <w:rsid w:val="00E30077"/>
    <w:rsid w:val="00E362F9"/>
    <w:rsid w:val="00E92D73"/>
    <w:rsid w:val="00EB17C3"/>
    <w:rsid w:val="00F04DBA"/>
    <w:rsid w:val="00F40D01"/>
    <w:rsid w:val="00F43BD6"/>
    <w:rsid w:val="00F471D6"/>
    <w:rsid w:val="00F9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5036"/>
    <w:rPr>
      <w:sz w:val="24"/>
      <w:szCs w:val="24"/>
    </w:rPr>
  </w:style>
  <w:style w:type="paragraph" w:styleId="Heading1">
    <w:name w:val="heading 1"/>
    <w:basedOn w:val="Normal"/>
    <w:next w:val="Normal"/>
    <w:qFormat/>
    <w:rsid w:val="00435036"/>
    <w:pPr>
      <w:keepNext/>
      <w:pBdr>
        <w:top w:val="single" w:sz="1" w:space="3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CCCCCC"/>
      <w:jc w:val="center"/>
      <w:outlineLvl w:val="0"/>
    </w:pPr>
    <w:rPr>
      <w:rFonts w:ascii="Verdana" w:hAnsi="Verdana" w:cs="Arial"/>
      <w:b/>
      <w:sz w:val="17"/>
      <w:szCs w:val="17"/>
    </w:rPr>
  </w:style>
  <w:style w:type="paragraph" w:styleId="Heading5">
    <w:name w:val="heading 5"/>
    <w:basedOn w:val="Normal"/>
    <w:next w:val="Normal"/>
    <w:qFormat/>
    <w:rsid w:val="007871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35036"/>
    <w:pPr>
      <w:jc w:val="center"/>
    </w:pPr>
    <w:rPr>
      <w:b/>
      <w:bCs/>
      <w:sz w:val="32"/>
      <w:u w:val="single"/>
    </w:rPr>
  </w:style>
  <w:style w:type="paragraph" w:styleId="BodyTextIndent">
    <w:name w:val="Body Text Indent"/>
    <w:basedOn w:val="Normal"/>
    <w:rsid w:val="007871CC"/>
    <w:pPr>
      <w:ind w:left="720"/>
      <w:jc w:val="both"/>
    </w:pPr>
    <w:rPr>
      <w:szCs w:val="20"/>
    </w:rPr>
  </w:style>
  <w:style w:type="character" w:styleId="Hyperlink">
    <w:name w:val="Hyperlink"/>
    <w:basedOn w:val="DefaultParagraphFont"/>
    <w:rsid w:val="007C38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diatimes.com" TargetMode="External"/><Relationship Id="rId5" Type="http://schemas.openxmlformats.org/officeDocument/2006/relationships/hyperlink" Target="mailto:nakul.shakal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PRADEEP SHARMA</vt:lpstr>
    </vt:vector>
  </TitlesOfParts>
  <Company>Info Edge (I) Pvt.Ltd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PRADEEP SHARMA</dc:title>
  <dc:creator>Naukri</dc:creator>
  <cp:lastModifiedBy>shakalyan</cp:lastModifiedBy>
  <cp:revision>24</cp:revision>
  <dcterms:created xsi:type="dcterms:W3CDTF">2016-03-01T06:55:00Z</dcterms:created>
  <dcterms:modified xsi:type="dcterms:W3CDTF">2020-02-21T09:26:00Z</dcterms:modified>
</cp:coreProperties>
</file>