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28" w:rsidRPr="008E49A4" w:rsidRDefault="00117432" w:rsidP="008E49A4">
      <w:pPr>
        <w:ind w:left="843" w:hangingChars="300" w:hanging="843"/>
        <w:jc w:val="center"/>
        <w:rPr>
          <w:rFonts w:ascii="Palatino Linotype" w:hAnsi="Palatino Linotype"/>
          <w:b/>
          <w:sz w:val="28"/>
          <w:szCs w:val="20"/>
        </w:rPr>
      </w:pPr>
      <w:r w:rsidRPr="008E49A4">
        <w:rPr>
          <w:rFonts w:ascii="Palatino Linotype" w:hAnsi="Palatino Linotype"/>
          <w:b/>
          <w:sz w:val="28"/>
          <w:szCs w:val="20"/>
        </w:rPr>
        <w:t>MADHAV CAVALAY</w:t>
      </w:r>
      <w:r w:rsidR="00464965">
        <w:rPr>
          <w:rFonts w:ascii="Palatino Linotype" w:hAnsi="Palatino Linotype"/>
          <w:b/>
          <w:sz w:val="28"/>
          <w:szCs w:val="20"/>
        </w:rPr>
        <w:t xml:space="preserve">. </w:t>
      </w:r>
      <w:r w:rsidR="00BB4328" w:rsidRPr="008E49A4">
        <w:rPr>
          <w:rFonts w:ascii="Palatino Linotype" w:hAnsi="Palatino Linotype"/>
          <w:b/>
          <w:sz w:val="28"/>
          <w:szCs w:val="20"/>
        </w:rPr>
        <w:t>A</w:t>
      </w:r>
      <w:r w:rsidR="001734D8">
        <w:rPr>
          <w:rFonts w:ascii="Palatino Linotype" w:hAnsi="Palatino Linotype"/>
          <w:b/>
          <w:noProof/>
          <w:sz w:val="28"/>
          <w:szCs w:val="20"/>
          <w:lang w:bidi="kn-IN"/>
        </w:rPr>
        <w:tab/>
      </w:r>
    </w:p>
    <w:p w:rsidR="00BB4328" w:rsidRPr="008E49A4" w:rsidRDefault="00BB4328" w:rsidP="008E49A4">
      <w:pPr>
        <w:ind w:left="602" w:hangingChars="300" w:hanging="602"/>
        <w:jc w:val="center"/>
        <w:rPr>
          <w:rFonts w:ascii="Palatino Linotype" w:hAnsi="Palatino Linotype"/>
          <w:sz w:val="20"/>
          <w:szCs w:val="20"/>
        </w:rPr>
      </w:pPr>
      <w:r w:rsidRPr="008E49A4">
        <w:rPr>
          <w:rFonts w:ascii="Palatino Linotype" w:hAnsi="Palatino Linotype"/>
          <w:b/>
          <w:sz w:val="20"/>
          <w:szCs w:val="20"/>
        </w:rPr>
        <w:t>Mobile</w:t>
      </w:r>
      <w:r w:rsidRPr="008E49A4">
        <w:rPr>
          <w:rFonts w:ascii="Palatino Linotype" w:hAnsi="Palatino Linotype"/>
          <w:sz w:val="20"/>
          <w:szCs w:val="20"/>
        </w:rPr>
        <w:t>: +91 9972605226</w:t>
      </w:r>
    </w:p>
    <w:p w:rsidR="008E49A4" w:rsidRDefault="00BB4328" w:rsidP="008E49A4">
      <w:pPr>
        <w:ind w:left="602" w:hangingChars="300" w:hanging="602"/>
        <w:jc w:val="center"/>
        <w:rPr>
          <w:rFonts w:ascii="Palatino Linotype" w:hAnsi="Palatino Linotype"/>
          <w:sz w:val="20"/>
          <w:szCs w:val="20"/>
        </w:rPr>
      </w:pPr>
      <w:r w:rsidRPr="008E49A4">
        <w:rPr>
          <w:rFonts w:ascii="Palatino Linotype" w:hAnsi="Palatino Linotype"/>
          <w:b/>
          <w:sz w:val="20"/>
          <w:szCs w:val="20"/>
        </w:rPr>
        <w:t>E-Mail:</w:t>
      </w:r>
      <w:hyperlink r:id="rId8" w:history="1">
        <w:r w:rsidR="00E96F30" w:rsidRPr="00CA3CF4">
          <w:rPr>
            <w:rStyle w:val="Hyperlink"/>
            <w:rFonts w:ascii="Palatino Linotype" w:hAnsi="Palatino Linotype"/>
            <w:sz w:val="20"/>
            <w:szCs w:val="20"/>
          </w:rPr>
          <w:t>cavalaymadhav@gmail.com</w:t>
        </w:r>
      </w:hyperlink>
    </w:p>
    <w:p w:rsidR="0058312E" w:rsidRDefault="0058312E" w:rsidP="008E49A4">
      <w:pPr>
        <w:ind w:leftChars="150" w:left="600" w:hangingChars="120" w:hanging="240"/>
        <w:jc w:val="center"/>
        <w:rPr>
          <w:rFonts w:ascii="Palatino Linotype" w:hAnsi="Palatino Linotype"/>
          <w:sz w:val="20"/>
          <w:szCs w:val="20"/>
        </w:rPr>
      </w:pPr>
    </w:p>
    <w:p w:rsidR="00BB4328" w:rsidRPr="008E49A4" w:rsidRDefault="0034532F" w:rsidP="008E49A4">
      <w:pPr>
        <w:ind w:leftChars="150" w:left="600" w:hangingChars="120" w:hanging="240"/>
        <w:jc w:val="center"/>
        <w:rPr>
          <w:rFonts w:ascii="Palatino Linotype" w:hAnsi="Palatino Linotype"/>
          <w:sz w:val="20"/>
          <w:szCs w:val="20"/>
        </w:rPr>
      </w:pPr>
      <w:r w:rsidRPr="0034532F">
        <w:rPr>
          <w:rFonts w:ascii="Palatino Linotype" w:hAnsi="Palatino Linotype"/>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0289_"/>
          </v:shape>
        </w:pict>
      </w:r>
    </w:p>
    <w:p w:rsidR="00964525" w:rsidRPr="008E49A4" w:rsidRDefault="00964525" w:rsidP="008E49A4">
      <w:pPr>
        <w:ind w:left="600" w:hangingChars="300" w:hanging="600"/>
        <w:jc w:val="center"/>
        <w:rPr>
          <w:rFonts w:ascii="Palatino Linotype" w:hAnsi="Palatino Linotype"/>
          <w:sz w:val="20"/>
          <w:szCs w:val="20"/>
        </w:rPr>
      </w:pPr>
      <w:r w:rsidRPr="008E49A4">
        <w:rPr>
          <w:rFonts w:ascii="Palatino Linotype" w:hAnsi="Palatino Linotype"/>
          <w:sz w:val="20"/>
          <w:szCs w:val="20"/>
        </w:rPr>
        <w:t xml:space="preserve">Seeking position in the field of </w:t>
      </w:r>
      <w:r w:rsidRPr="008E49A4">
        <w:rPr>
          <w:rFonts w:ascii="Palatino Linotype" w:hAnsi="Palatino Linotype"/>
          <w:b/>
          <w:sz w:val="20"/>
          <w:szCs w:val="20"/>
        </w:rPr>
        <w:t>Procurement/ Purchase Management/ /Operations Management</w:t>
      </w:r>
      <w:r w:rsidRPr="008E49A4">
        <w:rPr>
          <w:rFonts w:ascii="Palatino Linotype" w:hAnsi="Palatino Linotype"/>
          <w:sz w:val="20"/>
          <w:szCs w:val="20"/>
        </w:rPr>
        <w:t xml:space="preserve"> in a reputed organization</w:t>
      </w:r>
    </w:p>
    <w:p w:rsidR="00964525" w:rsidRPr="008E49A4" w:rsidRDefault="00964525" w:rsidP="00D8140C">
      <w:pPr>
        <w:spacing w:beforeLines="40" w:afterLines="40"/>
        <w:ind w:left="600" w:hangingChars="300" w:hanging="600"/>
        <w:jc w:val="center"/>
        <w:rPr>
          <w:rFonts w:ascii="Palatino Linotype" w:hAnsi="Palatino Linotype"/>
          <w:color w:val="0000FF"/>
          <w:sz w:val="20"/>
          <w:szCs w:val="20"/>
        </w:rPr>
      </w:pPr>
    </w:p>
    <w:p w:rsidR="00964525" w:rsidRPr="008E49A4" w:rsidRDefault="00964525" w:rsidP="00D8140C">
      <w:pPr>
        <w:shd w:val="clear" w:color="auto" w:fill="0D0D0D" w:themeFill="text1" w:themeFillTint="F2"/>
        <w:spacing w:beforeLines="40" w:afterLines="40"/>
        <w:ind w:left="602" w:hangingChars="300" w:hanging="602"/>
        <w:jc w:val="both"/>
        <w:rPr>
          <w:rFonts w:ascii="Palatino Linotype" w:hAnsi="Palatino Linotype"/>
          <w:b/>
          <w:sz w:val="20"/>
          <w:szCs w:val="20"/>
        </w:rPr>
      </w:pPr>
      <w:r w:rsidRPr="008E49A4">
        <w:rPr>
          <w:rFonts w:ascii="Palatino Linotype" w:hAnsi="Palatino Linotype"/>
          <w:b/>
          <w:sz w:val="20"/>
          <w:szCs w:val="20"/>
        </w:rPr>
        <w:t>Synopsis</w:t>
      </w:r>
    </w:p>
    <w:p w:rsidR="004C3BE7" w:rsidRPr="004C3BE7" w:rsidRDefault="004C3BE7" w:rsidP="00381918">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C3BE7">
        <w:rPr>
          <w:rFonts w:ascii="Palatino Linotype" w:hAnsi="Palatino Linotype"/>
          <w:color w:val="000000"/>
          <w:sz w:val="20"/>
          <w:szCs w:val="20"/>
        </w:rPr>
        <w:t xml:space="preserve">An astute professional with </w:t>
      </w:r>
      <w:r w:rsidRPr="0044136D">
        <w:rPr>
          <w:rFonts w:ascii="Palatino Linotype" w:hAnsi="Palatino Linotype"/>
          <w:color w:val="000000"/>
          <w:sz w:val="20"/>
          <w:szCs w:val="20"/>
        </w:rPr>
        <w:t>nearly 20 years</w:t>
      </w:r>
      <w:r w:rsidRPr="004C3BE7">
        <w:rPr>
          <w:rFonts w:ascii="Palatino Linotype" w:hAnsi="Palatino Linotype"/>
          <w:color w:val="000000"/>
          <w:sz w:val="20"/>
          <w:szCs w:val="20"/>
        </w:rPr>
        <w:t xml:space="preserve"> of extensive experience in the field of </w:t>
      </w:r>
      <w:r w:rsidRPr="0044136D">
        <w:rPr>
          <w:rFonts w:ascii="Palatino Linotype" w:hAnsi="Palatino Linotype"/>
          <w:color w:val="000000"/>
          <w:sz w:val="20"/>
          <w:szCs w:val="20"/>
        </w:rPr>
        <w:t>Supply Chain Management, Procurement, Purchase Management,</w:t>
      </w:r>
      <w:r w:rsidR="00F91433">
        <w:rPr>
          <w:rFonts w:ascii="Palatino Linotype" w:hAnsi="Palatino Linotype"/>
          <w:color w:val="000000"/>
          <w:sz w:val="20"/>
          <w:szCs w:val="20"/>
        </w:rPr>
        <w:t xml:space="preserve"> Facilities and Admin Management,</w:t>
      </w:r>
      <w:r w:rsidRPr="0044136D">
        <w:rPr>
          <w:rFonts w:ascii="Palatino Linotype" w:hAnsi="Palatino Linotype"/>
          <w:color w:val="000000"/>
          <w:sz w:val="20"/>
          <w:szCs w:val="20"/>
        </w:rPr>
        <w:t xml:space="preserve"> Operations</w:t>
      </w:r>
      <w:r w:rsidR="003A5A7E">
        <w:rPr>
          <w:rFonts w:ascii="Palatino Linotype" w:hAnsi="Palatino Linotype"/>
          <w:color w:val="000000"/>
          <w:sz w:val="20"/>
          <w:szCs w:val="20"/>
        </w:rPr>
        <w:t xml:space="preserve"> Management and Team Management with a Green Belt Certification.</w:t>
      </w:r>
    </w:p>
    <w:p w:rsidR="004C3BE7" w:rsidRPr="0044136D" w:rsidRDefault="004C3BE7" w:rsidP="0044136D">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8E49A4">
        <w:rPr>
          <w:rFonts w:ascii="Palatino Linotype" w:hAnsi="Palatino Linotype"/>
          <w:color w:val="000000"/>
          <w:sz w:val="20"/>
          <w:szCs w:val="20"/>
        </w:rPr>
        <w:t>Demonstrated business acumen in leading</w:t>
      </w:r>
      <w:r w:rsidRPr="0044136D">
        <w:rPr>
          <w:rFonts w:ascii="Palatino Linotype" w:hAnsi="Palatino Linotype"/>
          <w:color w:val="000000"/>
          <w:sz w:val="20"/>
          <w:szCs w:val="20"/>
        </w:rPr>
        <w:t xml:space="preserve"> and managing project procurement, </w:t>
      </w:r>
      <w:r w:rsidR="00F91433">
        <w:rPr>
          <w:rFonts w:ascii="Palatino Linotype" w:hAnsi="Palatino Linotype"/>
          <w:color w:val="000000"/>
          <w:sz w:val="20"/>
          <w:szCs w:val="20"/>
        </w:rPr>
        <w:t>Facilities Management,</w:t>
      </w:r>
      <w:r w:rsidR="00F91433" w:rsidRPr="0044136D">
        <w:rPr>
          <w:rFonts w:ascii="Palatino Linotype" w:hAnsi="Palatino Linotype"/>
          <w:color w:val="000000"/>
          <w:sz w:val="20"/>
          <w:szCs w:val="20"/>
        </w:rPr>
        <w:t xml:space="preserve"> logistics</w:t>
      </w:r>
      <w:r w:rsidRPr="0044136D">
        <w:rPr>
          <w:rFonts w:ascii="Palatino Linotype" w:hAnsi="Palatino Linotype"/>
          <w:color w:val="000000"/>
          <w:sz w:val="20"/>
          <w:szCs w:val="20"/>
        </w:rPr>
        <w:t xml:space="preserve"> management initiatives in Electronics manufacturing, IT (SI and Development) and in a diversified international corporation. </w:t>
      </w:r>
    </w:p>
    <w:p w:rsidR="004C3BE7" w:rsidRPr="0044136D" w:rsidRDefault="004C3BE7" w:rsidP="0044136D">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Committed to managing the operations, sourcing, logistics</w:t>
      </w:r>
      <w:r w:rsidR="00F91433">
        <w:rPr>
          <w:rFonts w:ascii="Palatino Linotype" w:hAnsi="Palatino Linotype"/>
          <w:color w:val="000000"/>
          <w:sz w:val="20"/>
          <w:szCs w:val="20"/>
        </w:rPr>
        <w:t>,</w:t>
      </w:r>
      <w:r w:rsidRPr="0044136D">
        <w:rPr>
          <w:rFonts w:ascii="Palatino Linotype" w:hAnsi="Palatino Linotype"/>
          <w:color w:val="000000"/>
          <w:sz w:val="20"/>
          <w:szCs w:val="20"/>
        </w:rPr>
        <w:t xml:space="preserve"> projects</w:t>
      </w:r>
      <w:r w:rsidR="00F91433">
        <w:rPr>
          <w:rFonts w:ascii="Palatino Linotype" w:hAnsi="Palatino Linotype"/>
          <w:color w:val="000000"/>
          <w:sz w:val="20"/>
          <w:szCs w:val="20"/>
        </w:rPr>
        <w:t xml:space="preserve"> and facilities</w:t>
      </w:r>
      <w:r w:rsidRPr="0044136D">
        <w:rPr>
          <w:rFonts w:ascii="Palatino Linotype" w:hAnsi="Palatino Linotype"/>
          <w:color w:val="000000"/>
          <w:sz w:val="20"/>
          <w:szCs w:val="20"/>
        </w:rPr>
        <w:t xml:space="preserve"> flawlessly while consistently delivering desired results and contributing to better </w:t>
      </w:r>
      <w:r w:rsidR="00381918">
        <w:rPr>
          <w:rFonts w:ascii="Palatino Linotype" w:hAnsi="Palatino Linotype"/>
          <w:color w:val="000000"/>
          <w:sz w:val="20"/>
          <w:szCs w:val="20"/>
        </w:rPr>
        <w:t xml:space="preserve">timely deliveries and </w:t>
      </w:r>
      <w:r w:rsidRPr="0044136D">
        <w:rPr>
          <w:rFonts w:ascii="Palatino Linotype" w:hAnsi="Palatino Linotype"/>
          <w:color w:val="000000"/>
          <w:sz w:val="20"/>
          <w:szCs w:val="20"/>
        </w:rPr>
        <w:t>cost control.</w:t>
      </w:r>
    </w:p>
    <w:p w:rsidR="00964525" w:rsidRPr="008E49A4" w:rsidRDefault="00964525"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8E49A4">
        <w:rPr>
          <w:rFonts w:ascii="Palatino Linotype" w:hAnsi="Palatino Linotype"/>
          <w:color w:val="000000"/>
          <w:sz w:val="20"/>
          <w:szCs w:val="20"/>
        </w:rPr>
        <w:t>Expertise in managing the entire gamut of purchase &amp; material managemen</w:t>
      </w:r>
      <w:r w:rsidR="008E49A4" w:rsidRPr="008E49A4">
        <w:rPr>
          <w:rFonts w:ascii="Palatino Linotype" w:hAnsi="Palatino Linotype"/>
          <w:color w:val="000000"/>
          <w:sz w:val="20"/>
          <w:szCs w:val="20"/>
        </w:rPr>
        <w:t xml:space="preserve">t activities involving material </w:t>
      </w:r>
      <w:r w:rsidRPr="008E49A4">
        <w:rPr>
          <w:rFonts w:ascii="Palatino Linotype" w:hAnsi="Palatino Linotype"/>
          <w:color w:val="000000"/>
          <w:sz w:val="20"/>
          <w:szCs w:val="20"/>
        </w:rPr>
        <w:t>planning &amp; purchase, techno - commercial operations</w:t>
      </w:r>
      <w:r w:rsidR="00F91433">
        <w:rPr>
          <w:rFonts w:ascii="Palatino Linotype" w:hAnsi="Palatino Linotype"/>
          <w:color w:val="000000"/>
          <w:sz w:val="20"/>
          <w:szCs w:val="20"/>
        </w:rPr>
        <w:t xml:space="preserve">, services for facilities </w:t>
      </w:r>
      <w:r w:rsidRPr="008E49A4">
        <w:rPr>
          <w:rFonts w:ascii="Palatino Linotype" w:hAnsi="Palatino Linotype"/>
          <w:color w:val="000000"/>
          <w:sz w:val="20"/>
          <w:szCs w:val="20"/>
        </w:rPr>
        <w:t xml:space="preserve">and </w:t>
      </w:r>
      <w:r w:rsidR="00F91433">
        <w:rPr>
          <w:rFonts w:ascii="Palatino Linotype" w:hAnsi="Palatino Linotype"/>
          <w:color w:val="000000"/>
          <w:sz w:val="20"/>
          <w:szCs w:val="20"/>
        </w:rPr>
        <w:t xml:space="preserve">its related </w:t>
      </w:r>
      <w:r w:rsidRPr="008E49A4">
        <w:rPr>
          <w:rFonts w:ascii="Palatino Linotype" w:hAnsi="Palatino Linotype"/>
          <w:color w:val="000000"/>
          <w:sz w:val="20"/>
          <w:szCs w:val="20"/>
        </w:rPr>
        <w:t>procurement</w:t>
      </w:r>
      <w:r w:rsidR="00F91433">
        <w:rPr>
          <w:rFonts w:ascii="Palatino Linotype" w:hAnsi="Palatino Linotype"/>
          <w:color w:val="000000"/>
          <w:sz w:val="20"/>
          <w:szCs w:val="20"/>
        </w:rPr>
        <w:t xml:space="preserve"> actions.</w:t>
      </w:r>
    </w:p>
    <w:p w:rsidR="00964525" w:rsidRPr="008E49A4" w:rsidRDefault="00964525"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8E49A4">
        <w:rPr>
          <w:rFonts w:ascii="Palatino Linotype" w:hAnsi="Palatino Linotype"/>
          <w:color w:val="000000"/>
          <w:sz w:val="20"/>
          <w:szCs w:val="20"/>
        </w:rPr>
        <w:t xml:space="preserve">Expertise in supply planning activities involving inventory planning, master planning, detail production scheduling, material planning, distribution planning, fulfillment planning, and </w:t>
      </w:r>
      <w:r w:rsidR="00F91433">
        <w:rPr>
          <w:rFonts w:ascii="Palatino Linotype" w:hAnsi="Palatino Linotype"/>
          <w:color w:val="000000"/>
          <w:sz w:val="20"/>
          <w:szCs w:val="20"/>
        </w:rPr>
        <w:t>getting timely replacements and repairs as well as maintenance services.</w:t>
      </w:r>
    </w:p>
    <w:p w:rsidR="00381918" w:rsidRDefault="0044136D" w:rsidP="00381918">
      <w:pPr>
        <w:pStyle w:val="ListParagraph"/>
        <w:numPr>
          <w:ilvl w:val="0"/>
          <w:numId w:val="11"/>
        </w:numPr>
        <w:spacing w:before="40" w:after="40"/>
        <w:ind w:left="270" w:hanging="270"/>
        <w:contextualSpacing/>
        <w:rPr>
          <w:rFonts w:ascii="Palatino Linotype" w:hAnsi="Palatino Linotype"/>
          <w:color w:val="000000"/>
          <w:sz w:val="20"/>
          <w:szCs w:val="20"/>
        </w:rPr>
      </w:pPr>
      <w:r w:rsidRPr="0044136D">
        <w:rPr>
          <w:rFonts w:ascii="Palatino Linotype" w:hAnsi="Palatino Linotype"/>
          <w:color w:val="000000"/>
          <w:sz w:val="20"/>
          <w:szCs w:val="20"/>
        </w:rPr>
        <w:t xml:space="preserve">Excellent cross functional team building, communication and interpersonal skills. Interact well with focus groups and internal &amp; external stakeholders. </w:t>
      </w:r>
    </w:p>
    <w:p w:rsidR="0044136D" w:rsidRDefault="0044136D" w:rsidP="0044136D">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 xml:space="preserve">Keen ability to see the “big picture” while staying abreast of business details and tight deadlines. </w:t>
      </w:r>
    </w:p>
    <w:p w:rsidR="004C3BE7" w:rsidRPr="00E96F30" w:rsidRDefault="0044136D" w:rsidP="004C3BE7">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E96F30">
        <w:rPr>
          <w:rFonts w:ascii="Palatino Linotype" w:hAnsi="Palatino Linotype"/>
          <w:color w:val="000000"/>
          <w:sz w:val="20"/>
          <w:szCs w:val="20"/>
        </w:rPr>
        <w:t>Recognized for consistent success in developing systems, processes and procedures to streamline corporate operations, increase revenues and enhance return on investment.</w:t>
      </w:r>
    </w:p>
    <w:p w:rsidR="005D19DC" w:rsidRPr="008E49A4" w:rsidRDefault="005D19DC" w:rsidP="00D8140C">
      <w:pPr>
        <w:tabs>
          <w:tab w:val="left" w:pos="360"/>
        </w:tabs>
        <w:spacing w:beforeLines="40" w:afterLines="40"/>
        <w:contextualSpacing/>
        <w:jc w:val="both"/>
        <w:rPr>
          <w:rFonts w:ascii="Palatino Linotype" w:hAnsi="Palatino Linotype" w:cstheme="minorHAnsi"/>
          <w:sz w:val="2"/>
          <w:szCs w:val="20"/>
        </w:rPr>
      </w:pPr>
    </w:p>
    <w:p w:rsidR="005D19DC" w:rsidRPr="008E49A4" w:rsidRDefault="008E49A4" w:rsidP="00D8140C">
      <w:pPr>
        <w:shd w:val="clear" w:color="auto" w:fill="0D0D0D" w:themeFill="text1" w:themeFillTint="F2"/>
        <w:spacing w:beforeLines="40" w:afterLines="40"/>
        <w:ind w:left="602" w:hangingChars="300" w:hanging="602"/>
        <w:jc w:val="both"/>
        <w:rPr>
          <w:rFonts w:ascii="Palatino Linotype" w:hAnsi="Palatino Linotype"/>
          <w:b/>
          <w:sz w:val="20"/>
          <w:szCs w:val="20"/>
        </w:rPr>
      </w:pPr>
      <w:r w:rsidRPr="008E49A4">
        <w:rPr>
          <w:rFonts w:ascii="Palatino Linotype" w:hAnsi="Palatino Linotype"/>
          <w:b/>
          <w:sz w:val="20"/>
          <w:szCs w:val="20"/>
        </w:rPr>
        <w:t>Core Competencies</w:t>
      </w:r>
    </w:p>
    <w:p w:rsidR="008E49A4" w:rsidRDefault="008E49A4" w:rsidP="00D8140C">
      <w:pPr>
        <w:pStyle w:val="ListParagraph"/>
        <w:numPr>
          <w:ilvl w:val="0"/>
          <w:numId w:val="14"/>
        </w:numPr>
        <w:spacing w:beforeLines="40" w:afterLines="40"/>
        <w:rPr>
          <w:rFonts w:ascii="Palatino Linotype" w:hAnsi="Palatino Linotype"/>
          <w:sz w:val="20"/>
          <w:szCs w:val="20"/>
        </w:rPr>
        <w:sectPr w:rsidR="008E49A4" w:rsidSect="008E49A4">
          <w:pgSz w:w="11909" w:h="16834" w:code="9"/>
          <w:pgMar w:top="1008" w:right="1008" w:bottom="1008" w:left="100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p>
    <w:p w:rsidR="005D19DC" w:rsidRPr="0044136D" w:rsidRDefault="005D19DC"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lastRenderedPageBreak/>
        <w:t xml:space="preserve">SIX Sigma </w:t>
      </w:r>
      <w:r w:rsidR="00FE1CD0">
        <w:rPr>
          <w:rFonts w:ascii="Palatino Linotype" w:hAnsi="Palatino Linotype"/>
          <w:color w:val="000000"/>
          <w:sz w:val="20"/>
          <w:szCs w:val="20"/>
        </w:rPr>
        <w:t>Approach</w:t>
      </w:r>
    </w:p>
    <w:p w:rsidR="0044136D" w:rsidRPr="0044136D" w:rsidRDefault="005D19DC"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Project Management</w:t>
      </w:r>
    </w:p>
    <w:p w:rsidR="0044136D" w:rsidRPr="0044136D"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 xml:space="preserve">Strategic planning. </w:t>
      </w:r>
    </w:p>
    <w:p w:rsidR="0044136D" w:rsidRPr="0044136D"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 xml:space="preserve">Multisite Operations. </w:t>
      </w:r>
    </w:p>
    <w:p w:rsidR="0044136D" w:rsidRPr="0044136D"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Logistics Management.</w:t>
      </w:r>
    </w:p>
    <w:p w:rsidR="0044136D" w:rsidRPr="0044136D"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 xml:space="preserve">Contract Management. </w:t>
      </w:r>
    </w:p>
    <w:p w:rsidR="0044136D" w:rsidRPr="0044136D"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 xml:space="preserve">Project Management. </w:t>
      </w:r>
    </w:p>
    <w:p w:rsidR="0044136D" w:rsidRPr="0044136D"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lastRenderedPageBreak/>
        <w:t xml:space="preserve">Change Management. </w:t>
      </w:r>
    </w:p>
    <w:p w:rsidR="0044136D" w:rsidRPr="0044136D"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 xml:space="preserve">Compliance and regulations. </w:t>
      </w:r>
    </w:p>
    <w:p w:rsidR="0044136D" w:rsidRPr="0044136D"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 xml:space="preserve">Budgeting and cost control. </w:t>
      </w:r>
    </w:p>
    <w:p w:rsidR="0044136D" w:rsidRPr="0044136D"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 xml:space="preserve">Process re-engineering. </w:t>
      </w:r>
    </w:p>
    <w:p w:rsidR="005D19DC" w:rsidRDefault="0044136D"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44136D">
        <w:rPr>
          <w:rFonts w:ascii="Palatino Linotype" w:hAnsi="Palatino Linotype"/>
          <w:color w:val="000000"/>
          <w:sz w:val="20"/>
          <w:szCs w:val="20"/>
        </w:rPr>
        <w:t>Administrative systems and controls</w:t>
      </w:r>
    </w:p>
    <w:p w:rsidR="00F91433" w:rsidRPr="0044136D" w:rsidRDefault="00F91433"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Pr>
          <w:rFonts w:ascii="Palatino Linotype" w:hAnsi="Palatino Linotype"/>
          <w:color w:val="000000"/>
          <w:sz w:val="20"/>
          <w:szCs w:val="20"/>
        </w:rPr>
        <w:t>AMCs and Adhoc maintenances</w:t>
      </w:r>
    </w:p>
    <w:p w:rsidR="005D19DC" w:rsidRPr="0044136D" w:rsidRDefault="005D19DC" w:rsidP="008E49A4">
      <w:pPr>
        <w:pStyle w:val="ListParagraph"/>
        <w:numPr>
          <w:ilvl w:val="0"/>
          <w:numId w:val="11"/>
        </w:numPr>
        <w:spacing w:before="40" w:after="40"/>
        <w:ind w:left="270" w:hanging="270"/>
        <w:contextualSpacing/>
        <w:jc w:val="both"/>
        <w:rPr>
          <w:rFonts w:ascii="Palatino Linotype" w:hAnsi="Palatino Linotype"/>
          <w:color w:val="000000"/>
          <w:sz w:val="20"/>
          <w:szCs w:val="20"/>
        </w:rPr>
      </w:pPr>
      <w:r w:rsidRPr="008E49A4">
        <w:rPr>
          <w:rFonts w:ascii="Palatino Linotype" w:hAnsi="Palatino Linotype"/>
          <w:color w:val="000000"/>
          <w:sz w:val="20"/>
          <w:szCs w:val="20"/>
        </w:rPr>
        <w:t>Negotiation</w:t>
      </w:r>
      <w:r w:rsidRPr="0044136D">
        <w:rPr>
          <w:rFonts w:ascii="Palatino Linotype" w:hAnsi="Palatino Linotype"/>
          <w:color w:val="000000"/>
          <w:sz w:val="20"/>
          <w:szCs w:val="20"/>
        </w:rPr>
        <w:t xml:space="preserve"> Skills</w:t>
      </w:r>
    </w:p>
    <w:p w:rsidR="008E49A4" w:rsidRDefault="008E49A4" w:rsidP="00D8140C">
      <w:pPr>
        <w:spacing w:beforeLines="40" w:afterLines="40"/>
        <w:ind w:left="600" w:hangingChars="300" w:hanging="600"/>
        <w:rPr>
          <w:rFonts w:ascii="Palatino Linotype" w:hAnsi="Palatino Linotype"/>
          <w:sz w:val="20"/>
          <w:szCs w:val="20"/>
        </w:rPr>
        <w:sectPr w:rsidR="008E49A4" w:rsidSect="008E49A4">
          <w:type w:val="continuous"/>
          <w:pgSz w:w="11909" w:h="16834" w:code="9"/>
          <w:pgMar w:top="1008" w:right="1008" w:bottom="1008" w:left="1008" w:header="720" w:footer="720" w:gutter="0"/>
          <w:pgBorders w:offsetFrom="page">
            <w:top w:val="triple" w:sz="4" w:space="24" w:color="auto"/>
            <w:left w:val="triple" w:sz="4" w:space="24" w:color="auto"/>
            <w:bottom w:val="triple" w:sz="4" w:space="24" w:color="auto"/>
            <w:right w:val="triple" w:sz="4" w:space="24" w:color="auto"/>
          </w:pgBorders>
          <w:cols w:num="2" w:space="720"/>
          <w:docGrid w:linePitch="360"/>
        </w:sectPr>
      </w:pPr>
    </w:p>
    <w:p w:rsidR="00BB4328" w:rsidRPr="008E49A4" w:rsidRDefault="00BB4328" w:rsidP="00D8140C">
      <w:pPr>
        <w:spacing w:beforeLines="40" w:afterLines="40"/>
        <w:ind w:left="60" w:hangingChars="300" w:hanging="60"/>
        <w:jc w:val="center"/>
        <w:rPr>
          <w:rFonts w:ascii="Palatino Linotype" w:hAnsi="Palatino Linotype"/>
          <w:sz w:val="2"/>
          <w:szCs w:val="20"/>
        </w:rPr>
      </w:pPr>
    </w:p>
    <w:p w:rsidR="00964525" w:rsidRPr="008E49A4" w:rsidRDefault="00964525" w:rsidP="00D8140C">
      <w:pPr>
        <w:shd w:val="clear" w:color="auto" w:fill="0D0D0D" w:themeFill="text1" w:themeFillTint="F2"/>
        <w:spacing w:beforeLines="40" w:afterLines="40"/>
        <w:ind w:left="602" w:hangingChars="300" w:hanging="602"/>
        <w:jc w:val="both"/>
        <w:rPr>
          <w:rFonts w:ascii="Palatino Linotype" w:hAnsi="Palatino Linotype" w:cs="Calibri"/>
          <w:b/>
          <w:bCs/>
          <w:sz w:val="20"/>
          <w:szCs w:val="20"/>
        </w:rPr>
      </w:pPr>
      <w:r w:rsidRPr="008E49A4">
        <w:rPr>
          <w:rFonts w:ascii="Palatino Linotype" w:hAnsi="Palatino Linotype" w:cs="Calibri"/>
          <w:b/>
          <w:bCs/>
          <w:sz w:val="20"/>
          <w:szCs w:val="20"/>
        </w:rPr>
        <w:t>CAREER FORTE</w:t>
      </w:r>
    </w:p>
    <w:p w:rsidR="00964525" w:rsidRPr="008E49A4" w:rsidRDefault="00964525" w:rsidP="00D8140C">
      <w:pPr>
        <w:spacing w:beforeLines="40" w:afterLines="40"/>
        <w:ind w:left="60" w:hangingChars="300" w:hanging="60"/>
        <w:jc w:val="center"/>
        <w:rPr>
          <w:rFonts w:ascii="Palatino Linotype" w:hAnsi="Palatino Linotype"/>
          <w:b/>
          <w:sz w:val="2"/>
          <w:szCs w:val="20"/>
        </w:rPr>
      </w:pPr>
    </w:p>
    <w:p w:rsidR="004B298A" w:rsidRDefault="004B298A" w:rsidP="00D8140C">
      <w:pPr>
        <w:shd w:val="clear" w:color="auto" w:fill="DAEEF3" w:themeFill="accent5" w:themeFillTint="33"/>
        <w:spacing w:beforeLines="40" w:afterLines="40"/>
        <w:ind w:left="602" w:hangingChars="300" w:hanging="602"/>
        <w:rPr>
          <w:rFonts w:ascii="Palatino Linotype" w:hAnsi="Palatino Linotype"/>
          <w:b/>
          <w:sz w:val="20"/>
          <w:szCs w:val="20"/>
        </w:rPr>
      </w:pPr>
      <w:r>
        <w:rPr>
          <w:rFonts w:ascii="Palatino Linotype" w:hAnsi="Palatino Linotype"/>
          <w:b/>
          <w:sz w:val="20"/>
          <w:szCs w:val="20"/>
        </w:rPr>
        <w:t xml:space="preserve">Jun2018 </w:t>
      </w:r>
      <w:r w:rsidR="009E3BA7">
        <w:rPr>
          <w:rFonts w:ascii="Palatino Linotype" w:hAnsi="Palatino Linotype"/>
          <w:b/>
          <w:sz w:val="20"/>
          <w:szCs w:val="20"/>
        </w:rPr>
        <w:t>to Dec 18</w:t>
      </w:r>
      <w:r>
        <w:rPr>
          <w:rFonts w:ascii="Palatino Linotype" w:hAnsi="Palatino Linotype"/>
          <w:b/>
          <w:sz w:val="20"/>
          <w:szCs w:val="20"/>
        </w:rPr>
        <w:tab/>
      </w:r>
      <w:r>
        <w:rPr>
          <w:rFonts w:ascii="Palatino Linotype" w:hAnsi="Palatino Linotype"/>
          <w:b/>
          <w:sz w:val="20"/>
          <w:szCs w:val="20"/>
        </w:rPr>
        <w:tab/>
        <w:t>Jones Lang LaSelle</w:t>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t>Procurement Manager</w:t>
      </w:r>
    </w:p>
    <w:p w:rsidR="003F0640" w:rsidRDefault="003F0640" w:rsidP="00D8140C">
      <w:pPr>
        <w:shd w:val="clear" w:color="auto" w:fill="DAEEF3" w:themeFill="accent5" w:themeFillTint="33"/>
        <w:spacing w:beforeLines="40" w:afterLines="40"/>
        <w:ind w:left="602" w:hangingChars="300" w:hanging="602"/>
        <w:rPr>
          <w:rFonts w:ascii="Palatino Linotype" w:hAnsi="Palatino Linotype"/>
          <w:b/>
          <w:sz w:val="20"/>
          <w:szCs w:val="20"/>
        </w:rPr>
      </w:pPr>
      <w:r>
        <w:rPr>
          <w:rFonts w:ascii="Palatino Linotype" w:hAnsi="Palatino Linotype"/>
          <w:b/>
          <w:sz w:val="20"/>
          <w:szCs w:val="20"/>
        </w:rPr>
        <w:t xml:space="preserve">Jul 16 </w:t>
      </w:r>
      <w:r w:rsidR="004B298A">
        <w:rPr>
          <w:rFonts w:ascii="Palatino Linotype" w:hAnsi="Palatino Linotype"/>
          <w:b/>
          <w:sz w:val="20"/>
          <w:szCs w:val="20"/>
        </w:rPr>
        <w:t>to Jun 2017</w:t>
      </w:r>
      <w:r>
        <w:rPr>
          <w:rFonts w:ascii="Palatino Linotype" w:hAnsi="Palatino Linotype"/>
          <w:b/>
          <w:sz w:val="20"/>
          <w:szCs w:val="20"/>
        </w:rPr>
        <w:tab/>
      </w:r>
      <w:r>
        <w:rPr>
          <w:rFonts w:ascii="Palatino Linotype" w:hAnsi="Palatino Linotype"/>
          <w:b/>
          <w:sz w:val="20"/>
          <w:szCs w:val="20"/>
        </w:rPr>
        <w:tab/>
        <w:t>Pioneer Distilleries Ltd</w:t>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t>Procurement Head-Capex</w:t>
      </w:r>
    </w:p>
    <w:p w:rsidR="00B112DC" w:rsidRDefault="00B112DC" w:rsidP="00D8140C">
      <w:pPr>
        <w:shd w:val="clear" w:color="auto" w:fill="DAEEF3" w:themeFill="accent5" w:themeFillTint="33"/>
        <w:spacing w:beforeLines="40" w:afterLines="40"/>
        <w:ind w:left="602" w:hangingChars="300" w:hanging="602"/>
        <w:rPr>
          <w:rFonts w:ascii="Palatino Linotype" w:hAnsi="Palatino Linotype"/>
          <w:b/>
          <w:sz w:val="20"/>
          <w:szCs w:val="20"/>
        </w:rPr>
      </w:pPr>
      <w:r>
        <w:rPr>
          <w:rFonts w:ascii="Palatino Linotype" w:hAnsi="Palatino Linotype"/>
          <w:b/>
          <w:sz w:val="20"/>
          <w:szCs w:val="20"/>
        </w:rPr>
        <w:t xml:space="preserve">Sep ’14 </w:t>
      </w:r>
      <w:r>
        <w:rPr>
          <w:rFonts w:ascii="Palatino Linotype" w:hAnsi="Palatino Linotype"/>
          <w:b/>
          <w:sz w:val="20"/>
          <w:szCs w:val="20"/>
        </w:rPr>
        <w:tab/>
      </w:r>
      <w:r w:rsidR="003F0640">
        <w:rPr>
          <w:rFonts w:ascii="Palatino Linotype" w:hAnsi="Palatino Linotype"/>
          <w:b/>
          <w:sz w:val="20"/>
          <w:szCs w:val="20"/>
        </w:rPr>
        <w:t>to Jun 16</w:t>
      </w:r>
      <w:r>
        <w:rPr>
          <w:rFonts w:ascii="Palatino Linotype" w:hAnsi="Palatino Linotype"/>
          <w:b/>
          <w:sz w:val="20"/>
          <w:szCs w:val="20"/>
        </w:rPr>
        <w:tab/>
      </w:r>
      <w:r>
        <w:rPr>
          <w:rFonts w:ascii="Palatino Linotype" w:hAnsi="Palatino Linotype"/>
          <w:b/>
          <w:sz w:val="20"/>
          <w:szCs w:val="20"/>
        </w:rPr>
        <w:tab/>
        <w:t>IBM India Private Ltd</w:t>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t>Procurement Professional</w:t>
      </w:r>
    </w:p>
    <w:p w:rsidR="00706E42" w:rsidRPr="008E49A4" w:rsidRDefault="00706E42" w:rsidP="00D8140C">
      <w:pPr>
        <w:shd w:val="clear" w:color="auto" w:fill="DAEEF3" w:themeFill="accent5" w:themeFillTint="33"/>
        <w:spacing w:beforeLines="40" w:afterLines="40"/>
        <w:ind w:left="602" w:hangingChars="300" w:hanging="602"/>
        <w:rPr>
          <w:rFonts w:ascii="Palatino Linotype" w:hAnsi="Palatino Linotype"/>
          <w:b/>
          <w:sz w:val="20"/>
          <w:szCs w:val="20"/>
        </w:rPr>
      </w:pPr>
      <w:r w:rsidRPr="008E49A4">
        <w:rPr>
          <w:rFonts w:ascii="Palatino Linotype" w:hAnsi="Palatino Linotype"/>
          <w:b/>
          <w:sz w:val="20"/>
          <w:szCs w:val="20"/>
        </w:rPr>
        <w:t>Jan’06 to Jan’14</w:t>
      </w:r>
      <w:r w:rsidRPr="008E49A4">
        <w:rPr>
          <w:rFonts w:ascii="Palatino Linotype" w:hAnsi="Palatino Linotype"/>
          <w:b/>
          <w:sz w:val="20"/>
          <w:szCs w:val="20"/>
        </w:rPr>
        <w:tab/>
      </w:r>
      <w:r w:rsidRPr="008E49A4">
        <w:rPr>
          <w:rFonts w:ascii="Palatino Linotype" w:hAnsi="Palatino Linotype"/>
          <w:b/>
          <w:sz w:val="20"/>
          <w:szCs w:val="20"/>
        </w:rPr>
        <w:tab/>
      </w:r>
      <w:r w:rsidR="008E49A4">
        <w:rPr>
          <w:rFonts w:ascii="Palatino Linotype" w:hAnsi="Palatino Linotype"/>
          <w:b/>
          <w:sz w:val="20"/>
          <w:szCs w:val="20"/>
        </w:rPr>
        <w:tab/>
      </w:r>
      <w:r w:rsidRPr="008E49A4">
        <w:rPr>
          <w:rFonts w:ascii="Palatino Linotype" w:hAnsi="Palatino Linotype"/>
          <w:b/>
          <w:sz w:val="20"/>
          <w:szCs w:val="20"/>
        </w:rPr>
        <w:t>Honeywell Technologies Solutions Lab, Blore</w:t>
      </w:r>
      <w:r w:rsidRPr="008E49A4">
        <w:rPr>
          <w:rFonts w:ascii="Palatino Linotype" w:hAnsi="Palatino Linotype"/>
          <w:b/>
          <w:sz w:val="20"/>
          <w:szCs w:val="20"/>
        </w:rPr>
        <w:tab/>
        <w:t>Manager ISCM</w:t>
      </w:r>
    </w:p>
    <w:p w:rsidR="0044136D" w:rsidRDefault="00706E42" w:rsidP="00D8140C">
      <w:pPr>
        <w:shd w:val="clear" w:color="auto" w:fill="DAEEF3" w:themeFill="accent5" w:themeFillTint="33"/>
        <w:spacing w:beforeLines="40" w:afterLines="40"/>
        <w:ind w:left="602" w:hangingChars="300" w:hanging="602"/>
        <w:rPr>
          <w:rFonts w:ascii="Palatino Linotype" w:hAnsi="Palatino Linotype"/>
          <w:b/>
          <w:sz w:val="20"/>
          <w:szCs w:val="20"/>
        </w:rPr>
      </w:pPr>
      <w:r w:rsidRPr="008E49A4">
        <w:rPr>
          <w:rFonts w:ascii="Palatino Linotype" w:hAnsi="Palatino Linotype"/>
          <w:b/>
          <w:sz w:val="20"/>
          <w:szCs w:val="20"/>
        </w:rPr>
        <w:t>Jun’97 to Jan’06</w:t>
      </w:r>
      <w:r w:rsidRPr="008E49A4">
        <w:rPr>
          <w:rFonts w:ascii="Palatino Linotype" w:hAnsi="Palatino Linotype"/>
          <w:b/>
          <w:sz w:val="20"/>
          <w:szCs w:val="20"/>
        </w:rPr>
        <w:tab/>
      </w:r>
      <w:r w:rsidRPr="008E49A4">
        <w:rPr>
          <w:rFonts w:ascii="Palatino Linotype" w:hAnsi="Palatino Linotype"/>
          <w:b/>
          <w:sz w:val="20"/>
          <w:szCs w:val="20"/>
        </w:rPr>
        <w:tab/>
      </w:r>
      <w:r w:rsidR="0044136D">
        <w:rPr>
          <w:rFonts w:ascii="Palatino Linotype" w:hAnsi="Palatino Linotype"/>
          <w:b/>
          <w:sz w:val="20"/>
          <w:szCs w:val="20"/>
        </w:rPr>
        <w:tab/>
      </w:r>
      <w:r w:rsidRPr="008E49A4">
        <w:rPr>
          <w:rFonts w:ascii="Palatino Linotype" w:hAnsi="Palatino Linotype"/>
          <w:b/>
          <w:sz w:val="20"/>
          <w:szCs w:val="20"/>
        </w:rPr>
        <w:t>Tata Elxsi Ltd, Bangalore</w:t>
      </w:r>
      <w:r w:rsidRPr="008E49A4">
        <w:rPr>
          <w:rFonts w:ascii="Palatino Linotype" w:hAnsi="Palatino Linotype"/>
          <w:b/>
          <w:sz w:val="20"/>
          <w:szCs w:val="20"/>
        </w:rPr>
        <w:tab/>
      </w:r>
      <w:r w:rsidR="008E49A4">
        <w:rPr>
          <w:rFonts w:ascii="Palatino Linotype" w:hAnsi="Palatino Linotype"/>
          <w:b/>
          <w:sz w:val="20"/>
          <w:szCs w:val="20"/>
        </w:rPr>
        <w:tab/>
      </w:r>
      <w:r w:rsidR="0044136D">
        <w:rPr>
          <w:rFonts w:ascii="Palatino Linotype" w:hAnsi="Palatino Linotype"/>
          <w:b/>
          <w:sz w:val="20"/>
          <w:szCs w:val="20"/>
        </w:rPr>
        <w:tab/>
      </w:r>
      <w:r w:rsidRPr="008E49A4">
        <w:rPr>
          <w:rFonts w:ascii="Palatino Linotype" w:hAnsi="Palatino Linotype"/>
          <w:b/>
          <w:sz w:val="20"/>
          <w:szCs w:val="20"/>
        </w:rPr>
        <w:t>Senior Executive</w:t>
      </w:r>
    </w:p>
    <w:p w:rsidR="0044136D" w:rsidRPr="008E49A4" w:rsidRDefault="0044136D" w:rsidP="00D8140C">
      <w:pPr>
        <w:shd w:val="clear" w:color="auto" w:fill="DAEEF3" w:themeFill="accent5" w:themeFillTint="33"/>
        <w:spacing w:beforeLines="40" w:afterLines="40"/>
        <w:ind w:left="602" w:hangingChars="300" w:hanging="602"/>
        <w:rPr>
          <w:rFonts w:ascii="Palatino Linotype" w:hAnsi="Palatino Linotype"/>
          <w:b/>
          <w:sz w:val="20"/>
          <w:szCs w:val="20"/>
        </w:rPr>
      </w:pPr>
      <w:r w:rsidRPr="008E49A4">
        <w:rPr>
          <w:rFonts w:ascii="Palatino Linotype" w:hAnsi="Palatino Linotype"/>
          <w:b/>
          <w:sz w:val="20"/>
          <w:szCs w:val="20"/>
        </w:rPr>
        <w:t>Apr’89 to Jun’97</w:t>
      </w:r>
      <w:r w:rsidRPr="008E49A4">
        <w:rPr>
          <w:rFonts w:ascii="Palatino Linotype" w:hAnsi="Palatino Linotype"/>
          <w:b/>
          <w:sz w:val="20"/>
          <w:szCs w:val="20"/>
        </w:rPr>
        <w:tab/>
      </w:r>
      <w:r w:rsidRPr="008E49A4">
        <w:rPr>
          <w:rFonts w:ascii="Palatino Linotype" w:hAnsi="Palatino Linotype"/>
          <w:b/>
          <w:sz w:val="20"/>
          <w:szCs w:val="20"/>
        </w:rPr>
        <w:tab/>
        <w:t>BPL Ltd, Bangalore</w:t>
      </w:r>
      <w:r w:rsidRPr="008E49A4">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sidR="00F91433">
        <w:rPr>
          <w:rFonts w:ascii="Palatino Linotype" w:hAnsi="Palatino Linotype"/>
          <w:b/>
          <w:sz w:val="20"/>
          <w:szCs w:val="20"/>
        </w:rPr>
        <w:t xml:space="preserve">           </w:t>
      </w:r>
      <w:r>
        <w:rPr>
          <w:rFonts w:ascii="Palatino Linotype" w:hAnsi="Palatino Linotype"/>
          <w:b/>
          <w:sz w:val="20"/>
          <w:szCs w:val="20"/>
        </w:rPr>
        <w:t xml:space="preserve">    Asst. Purchase Officer</w:t>
      </w:r>
    </w:p>
    <w:p w:rsidR="00BB4328" w:rsidRPr="008E49A4" w:rsidRDefault="00BB4328" w:rsidP="00D8140C">
      <w:pPr>
        <w:spacing w:beforeLines="40" w:afterLines="40"/>
        <w:ind w:left="60" w:hangingChars="300" w:hanging="60"/>
        <w:rPr>
          <w:rFonts w:ascii="Palatino Linotype" w:hAnsi="Palatino Linotype"/>
          <w:sz w:val="2"/>
          <w:szCs w:val="20"/>
        </w:rPr>
      </w:pPr>
    </w:p>
    <w:p w:rsidR="00706E42" w:rsidRPr="00766245" w:rsidRDefault="00706E42" w:rsidP="00D8140C">
      <w:pPr>
        <w:spacing w:beforeLines="40" w:afterLines="40"/>
        <w:ind w:left="60" w:hangingChars="300" w:hanging="60"/>
        <w:jc w:val="both"/>
        <w:rPr>
          <w:rFonts w:ascii="Palatino Linotype" w:hAnsi="Palatino Linotype"/>
          <w:sz w:val="2"/>
          <w:szCs w:val="20"/>
        </w:rPr>
      </w:pPr>
    </w:p>
    <w:p w:rsidR="004B298A" w:rsidRDefault="004B298A" w:rsidP="003F0640">
      <w:pPr>
        <w:spacing w:line="280" w:lineRule="atLeast"/>
        <w:rPr>
          <w:rFonts w:ascii="Palatino Linotype" w:hAnsi="Palatino Linotype"/>
          <w:b/>
          <w:color w:val="000000"/>
          <w:sz w:val="20"/>
          <w:szCs w:val="20"/>
        </w:rPr>
      </w:pPr>
    </w:p>
    <w:p w:rsidR="003A2C5F" w:rsidRDefault="003A2C5F" w:rsidP="004B298A">
      <w:pPr>
        <w:spacing w:line="280" w:lineRule="atLeast"/>
        <w:rPr>
          <w:rFonts w:ascii="Palatino Linotype" w:hAnsi="Palatino Linotype"/>
          <w:b/>
          <w:color w:val="000000"/>
          <w:sz w:val="20"/>
          <w:szCs w:val="20"/>
        </w:rPr>
      </w:pPr>
    </w:p>
    <w:p w:rsidR="003A2C5F" w:rsidRDefault="003A2C5F" w:rsidP="004B298A">
      <w:pPr>
        <w:spacing w:line="280" w:lineRule="atLeast"/>
        <w:rPr>
          <w:rFonts w:ascii="Palatino Linotype" w:hAnsi="Palatino Linotype"/>
          <w:b/>
          <w:color w:val="000000"/>
          <w:sz w:val="20"/>
          <w:szCs w:val="20"/>
        </w:rPr>
      </w:pPr>
    </w:p>
    <w:p w:rsidR="003A2C5F" w:rsidRDefault="003A2C5F" w:rsidP="004B298A">
      <w:pPr>
        <w:spacing w:line="280" w:lineRule="atLeast"/>
        <w:rPr>
          <w:rFonts w:ascii="Palatino Linotype" w:hAnsi="Palatino Linotype"/>
          <w:b/>
          <w:color w:val="000000"/>
          <w:sz w:val="20"/>
          <w:szCs w:val="20"/>
        </w:rPr>
      </w:pPr>
    </w:p>
    <w:p w:rsidR="003A2C5F" w:rsidRDefault="003A2C5F" w:rsidP="004B298A">
      <w:pPr>
        <w:spacing w:line="280" w:lineRule="atLeast"/>
        <w:rPr>
          <w:rFonts w:ascii="Palatino Linotype" w:hAnsi="Palatino Linotype"/>
          <w:b/>
          <w:color w:val="000000"/>
          <w:sz w:val="20"/>
          <w:szCs w:val="20"/>
        </w:rPr>
      </w:pPr>
    </w:p>
    <w:p w:rsidR="003A2C5F" w:rsidRDefault="003A2C5F" w:rsidP="004B298A">
      <w:pPr>
        <w:spacing w:line="280" w:lineRule="atLeast"/>
        <w:rPr>
          <w:rFonts w:ascii="Palatino Linotype" w:hAnsi="Palatino Linotype"/>
          <w:b/>
          <w:color w:val="000000"/>
          <w:sz w:val="20"/>
          <w:szCs w:val="20"/>
        </w:rPr>
      </w:pPr>
    </w:p>
    <w:p w:rsidR="003A2C5F" w:rsidRDefault="003A2C5F" w:rsidP="004B298A">
      <w:pPr>
        <w:spacing w:line="280" w:lineRule="atLeast"/>
        <w:rPr>
          <w:rFonts w:ascii="Palatino Linotype" w:hAnsi="Palatino Linotype"/>
          <w:b/>
          <w:color w:val="000000"/>
          <w:sz w:val="20"/>
          <w:szCs w:val="20"/>
        </w:rPr>
      </w:pPr>
    </w:p>
    <w:p w:rsidR="003A2C5F" w:rsidRDefault="003A2C5F" w:rsidP="004B298A">
      <w:pPr>
        <w:spacing w:line="280" w:lineRule="atLeast"/>
        <w:rPr>
          <w:rFonts w:ascii="Palatino Linotype" w:hAnsi="Palatino Linotype"/>
          <w:b/>
          <w:color w:val="000000"/>
          <w:sz w:val="20"/>
          <w:szCs w:val="20"/>
        </w:rPr>
      </w:pPr>
    </w:p>
    <w:p w:rsidR="004B298A" w:rsidRDefault="004B298A" w:rsidP="004B298A">
      <w:pPr>
        <w:spacing w:line="280" w:lineRule="atLeast"/>
        <w:rPr>
          <w:rFonts w:ascii="Palatino Linotype" w:hAnsi="Palatino Linotype"/>
          <w:b/>
          <w:color w:val="000000"/>
          <w:sz w:val="20"/>
          <w:szCs w:val="20"/>
        </w:rPr>
      </w:pPr>
      <w:r w:rsidRPr="0050344A">
        <w:rPr>
          <w:rFonts w:ascii="Palatino Linotype" w:hAnsi="Palatino Linotype"/>
          <w:b/>
          <w:color w:val="000000"/>
          <w:sz w:val="20"/>
          <w:szCs w:val="20"/>
        </w:rPr>
        <w:t>Company:</w:t>
      </w:r>
      <w:r>
        <w:rPr>
          <w:rFonts w:ascii="Palatino Linotype" w:hAnsi="Palatino Linotype"/>
          <w:b/>
          <w:color w:val="000000"/>
          <w:sz w:val="20"/>
          <w:szCs w:val="20"/>
        </w:rPr>
        <w:t xml:space="preserve"> Jones Lang LaSelle </w:t>
      </w:r>
      <w:r>
        <w:rPr>
          <w:rFonts w:ascii="Palatino Linotype" w:hAnsi="Palatino Linotype"/>
          <w:color w:val="000000"/>
          <w:sz w:val="20"/>
          <w:szCs w:val="20"/>
        </w:rPr>
        <w:t xml:space="preserve"> </w:t>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Pr>
          <w:rFonts w:ascii="Palatino Linotype" w:hAnsi="Palatino Linotype"/>
          <w:b/>
          <w:color w:val="000000"/>
          <w:sz w:val="20"/>
          <w:szCs w:val="20"/>
        </w:rPr>
        <w:t>Jul 2018</w:t>
      </w:r>
    </w:p>
    <w:p w:rsidR="004B298A" w:rsidRPr="0050344A" w:rsidRDefault="004B298A" w:rsidP="004B298A">
      <w:pPr>
        <w:spacing w:line="280" w:lineRule="atLeast"/>
        <w:rPr>
          <w:rFonts w:ascii="Palatino Linotype" w:hAnsi="Palatino Linotype"/>
          <w:color w:val="000000"/>
          <w:sz w:val="20"/>
          <w:szCs w:val="20"/>
        </w:rPr>
      </w:pPr>
      <w:r w:rsidRPr="0050344A">
        <w:rPr>
          <w:rFonts w:ascii="Palatino Linotype" w:hAnsi="Palatino Linotype"/>
          <w:b/>
          <w:color w:val="000000"/>
          <w:sz w:val="20"/>
          <w:szCs w:val="20"/>
        </w:rPr>
        <w:t>Industry</w:t>
      </w:r>
      <w:r w:rsidRPr="0050344A">
        <w:rPr>
          <w:rFonts w:ascii="Palatino Linotype" w:hAnsi="Palatino Linotype"/>
          <w:color w:val="000000"/>
          <w:sz w:val="20"/>
          <w:szCs w:val="20"/>
        </w:rPr>
        <w:t xml:space="preserve">: </w:t>
      </w:r>
      <w:r>
        <w:rPr>
          <w:rFonts w:ascii="Palatino Linotype" w:hAnsi="Palatino Linotype"/>
          <w:color w:val="000000"/>
          <w:sz w:val="20"/>
          <w:szCs w:val="20"/>
        </w:rPr>
        <w:t>Property Management</w:t>
      </w:r>
    </w:p>
    <w:p w:rsidR="004B298A" w:rsidRPr="0050344A" w:rsidRDefault="004B298A" w:rsidP="004B298A">
      <w:pPr>
        <w:spacing w:line="280" w:lineRule="atLeast"/>
        <w:jc w:val="both"/>
        <w:rPr>
          <w:rFonts w:ascii="Palatino Linotype" w:hAnsi="Palatino Linotype"/>
          <w:color w:val="000000"/>
          <w:sz w:val="20"/>
          <w:szCs w:val="20"/>
        </w:rPr>
      </w:pPr>
      <w:r w:rsidRPr="0050344A">
        <w:rPr>
          <w:rFonts w:ascii="Palatino Linotype" w:hAnsi="Palatino Linotype"/>
          <w:b/>
          <w:color w:val="000000"/>
          <w:sz w:val="20"/>
          <w:szCs w:val="20"/>
        </w:rPr>
        <w:t>Service Line:</w:t>
      </w:r>
      <w:r>
        <w:rPr>
          <w:rFonts w:ascii="Palatino Linotype" w:hAnsi="Palatino Linotype"/>
          <w:color w:val="000000"/>
          <w:sz w:val="20"/>
          <w:szCs w:val="20"/>
        </w:rPr>
        <w:t xml:space="preserve"> Supply Chain Management</w:t>
      </w:r>
    </w:p>
    <w:p w:rsidR="004B298A" w:rsidRDefault="004B298A" w:rsidP="004B298A">
      <w:pPr>
        <w:jc w:val="both"/>
        <w:rPr>
          <w:rFonts w:ascii="Palatino Linotype" w:hAnsi="Palatino Linotype"/>
          <w:b/>
          <w:color w:val="000000"/>
          <w:sz w:val="20"/>
          <w:szCs w:val="20"/>
        </w:rPr>
      </w:pPr>
    </w:p>
    <w:p w:rsidR="004B298A" w:rsidRDefault="004B298A" w:rsidP="004B298A">
      <w:pPr>
        <w:jc w:val="both"/>
        <w:rPr>
          <w:rFonts w:ascii="Palatino Linotype" w:hAnsi="Palatino Linotype"/>
          <w:color w:val="000000"/>
          <w:sz w:val="20"/>
          <w:szCs w:val="20"/>
        </w:rPr>
      </w:pPr>
      <w:r w:rsidRPr="00B303F9">
        <w:rPr>
          <w:rFonts w:ascii="Palatino Linotype" w:hAnsi="Palatino Linotype"/>
          <w:b/>
          <w:color w:val="000000"/>
          <w:sz w:val="20"/>
          <w:szCs w:val="20"/>
        </w:rPr>
        <w:t>Industry Description</w:t>
      </w:r>
      <w:r w:rsidRPr="00B303F9">
        <w:rPr>
          <w:rFonts w:ascii="Palatino Linotype" w:hAnsi="Palatino Linotype"/>
          <w:color w:val="000000"/>
          <w:sz w:val="20"/>
          <w:szCs w:val="20"/>
        </w:rPr>
        <w:t>:</w:t>
      </w:r>
    </w:p>
    <w:p w:rsidR="004B298A" w:rsidRPr="00095A2C" w:rsidRDefault="004B298A" w:rsidP="004B298A">
      <w:pPr>
        <w:jc w:val="both"/>
        <w:rPr>
          <w:rFonts w:ascii="Palatino Linotype" w:hAnsi="Palatino Linotype" w:cs="Arial"/>
          <w:color w:val="000000"/>
          <w:sz w:val="20"/>
          <w:szCs w:val="20"/>
        </w:rPr>
      </w:pPr>
    </w:p>
    <w:p w:rsidR="004B298A" w:rsidRDefault="004B298A" w:rsidP="004B298A">
      <w:pPr>
        <w:jc w:val="both"/>
        <w:rPr>
          <w:rFonts w:ascii="sans_pro_regular" w:hAnsi="sans_pro_regular"/>
          <w:color w:val="212529"/>
          <w:shd w:val="clear" w:color="auto" w:fill="FFFFFF"/>
        </w:rPr>
      </w:pPr>
      <w:r>
        <w:rPr>
          <w:rFonts w:ascii="sans_pro_regular" w:hAnsi="sans_pro_regular"/>
          <w:color w:val="212529"/>
          <w:shd w:val="clear" w:color="auto" w:fill="FFFFFF"/>
        </w:rPr>
        <w:t>JLL is a world leader in real estate services, powered by an entrepreneurial spirit. JLL buys, build, occupy and invest in a variety of assets including industrial, commercial, retail, residential and hotel real estate. From tech startups to global firms, clients span industries including banking, energy, healthcare, law, life sciences, manufacturing and technology.</w:t>
      </w:r>
    </w:p>
    <w:p w:rsidR="004B298A" w:rsidRDefault="004B298A" w:rsidP="004B298A">
      <w:pPr>
        <w:jc w:val="both"/>
        <w:rPr>
          <w:rFonts w:ascii="sans_pro_regular" w:hAnsi="sans_pro_regular"/>
          <w:color w:val="212529"/>
          <w:shd w:val="clear" w:color="auto" w:fill="FFFFFF"/>
        </w:rPr>
      </w:pPr>
    </w:p>
    <w:p w:rsidR="004B298A" w:rsidRDefault="004B298A" w:rsidP="004B298A">
      <w:pPr>
        <w:jc w:val="both"/>
        <w:rPr>
          <w:rFonts w:ascii="Palatino Linotype" w:hAnsi="Palatino Linotype"/>
          <w:b/>
          <w:color w:val="000000"/>
          <w:sz w:val="20"/>
          <w:szCs w:val="20"/>
        </w:rPr>
      </w:pPr>
      <w:r>
        <w:rPr>
          <w:rFonts w:ascii="sans_pro_regular" w:hAnsi="sans_pro_regular"/>
          <w:color w:val="212529"/>
          <w:shd w:val="clear" w:color="auto" w:fill="FFFFFF"/>
        </w:rPr>
        <w:t xml:space="preserve">I work for one of </w:t>
      </w:r>
      <w:r>
        <w:rPr>
          <w:rFonts w:ascii="sans_pro_regular" w:hAnsi="sans_pro_regular" w:hint="eastAsia"/>
          <w:color w:val="212529"/>
          <w:shd w:val="clear" w:color="auto" w:fill="FFFFFF"/>
        </w:rPr>
        <w:t>their</w:t>
      </w:r>
      <w:r>
        <w:rPr>
          <w:rFonts w:ascii="sans_pro_regular" w:hAnsi="sans_pro_regular"/>
          <w:color w:val="212529"/>
          <w:shd w:val="clear" w:color="auto" w:fill="FFFFFF"/>
        </w:rPr>
        <w:t xml:space="preserve"> Clients Infrastructure Management spread across 21 Locations PAN India as SPOC for all their Procurement needs. Handling Manpower, Beverages, Housekeeping, </w:t>
      </w:r>
      <w:r w:rsidR="005078CB">
        <w:rPr>
          <w:rFonts w:ascii="sans_pro_regular" w:hAnsi="sans_pro_regular"/>
          <w:color w:val="212529"/>
          <w:shd w:val="clear" w:color="auto" w:fill="FFFFFF"/>
        </w:rPr>
        <w:t>Electrical, Plumbing</w:t>
      </w:r>
      <w:r>
        <w:rPr>
          <w:rFonts w:ascii="sans_pro_regular" w:hAnsi="sans_pro_regular"/>
          <w:color w:val="212529"/>
          <w:shd w:val="clear" w:color="auto" w:fill="FFFFFF"/>
        </w:rPr>
        <w:t xml:space="preserve"> and Carpentry requirements</w:t>
      </w:r>
      <w:r w:rsidR="00312A3F">
        <w:rPr>
          <w:rFonts w:ascii="sans_pro_regular" w:hAnsi="sans_pro_regular"/>
          <w:color w:val="212529"/>
          <w:shd w:val="clear" w:color="auto" w:fill="FFFFFF"/>
        </w:rPr>
        <w:t xml:space="preserve">, maintenance of HVAC, Chillers, Generators, meeting and learning rooms requirements, stationeries, STP operations, </w:t>
      </w:r>
      <w:r w:rsidR="00312A3F">
        <w:rPr>
          <w:rFonts w:ascii="sans_pro_regular" w:hAnsi="sans_pro_regular" w:hint="eastAsia"/>
          <w:color w:val="212529"/>
          <w:shd w:val="clear" w:color="auto" w:fill="FFFFFF"/>
        </w:rPr>
        <w:t>scaffold</w:t>
      </w:r>
      <w:r w:rsidR="00312A3F">
        <w:rPr>
          <w:rFonts w:ascii="sans_pro_regular" w:hAnsi="sans_pro_regular"/>
          <w:color w:val="212529"/>
          <w:shd w:val="clear" w:color="auto" w:fill="FFFFFF"/>
        </w:rPr>
        <w:t xml:space="preserve"> cleaning etc</w:t>
      </w:r>
      <w:r>
        <w:rPr>
          <w:rFonts w:ascii="sans_pro_regular" w:hAnsi="sans_pro_regular"/>
          <w:color w:val="212529"/>
          <w:shd w:val="clear" w:color="auto" w:fill="FFFFFF"/>
        </w:rPr>
        <w:t xml:space="preserve">. Regular </w:t>
      </w:r>
      <w:r>
        <w:rPr>
          <w:rFonts w:ascii="sans_pro_regular" w:hAnsi="sans_pro_regular" w:hint="eastAsia"/>
          <w:color w:val="212529"/>
          <w:shd w:val="clear" w:color="auto" w:fill="FFFFFF"/>
        </w:rPr>
        <w:t>planned</w:t>
      </w:r>
      <w:r>
        <w:rPr>
          <w:rFonts w:ascii="sans_pro_regular" w:hAnsi="sans_pro_regular"/>
          <w:color w:val="212529"/>
          <w:shd w:val="clear" w:color="auto" w:fill="FFFFFF"/>
        </w:rPr>
        <w:t xml:space="preserve"> repair and maintenance, plants and gardens, pest control </w:t>
      </w:r>
      <w:r w:rsidR="000D41DE">
        <w:rPr>
          <w:rFonts w:ascii="sans_pro_regular" w:hAnsi="sans_pro_regular"/>
          <w:color w:val="212529"/>
          <w:shd w:val="clear" w:color="auto" w:fill="FFFFFF"/>
        </w:rPr>
        <w:t xml:space="preserve">by getting into an agreement/contract with the </w:t>
      </w:r>
      <w:r w:rsidR="00312A3F">
        <w:rPr>
          <w:rFonts w:ascii="sans_pro_regular" w:hAnsi="sans_pro_regular"/>
          <w:color w:val="212529"/>
          <w:shd w:val="clear" w:color="auto" w:fill="FFFFFF"/>
        </w:rPr>
        <w:t xml:space="preserve">relevant vendors, apart from managing the adhoc requirements in a timely manner that would keep the customer happy. Handholding and requirement gathering for a solution by partnering with client’s HR, User Teams, Accounts and Finance teams and site compliance teams by </w:t>
      </w:r>
      <w:r w:rsidR="00312A3F">
        <w:rPr>
          <w:rFonts w:ascii="sans_pro_regular" w:hAnsi="sans_pro_regular" w:hint="eastAsia"/>
          <w:color w:val="212529"/>
          <w:shd w:val="clear" w:color="auto" w:fill="FFFFFF"/>
        </w:rPr>
        <w:t>keeping</w:t>
      </w:r>
      <w:r w:rsidR="00312A3F">
        <w:rPr>
          <w:rFonts w:ascii="sans_pro_regular" w:hAnsi="sans_pro_regular"/>
          <w:color w:val="212529"/>
          <w:shd w:val="clear" w:color="auto" w:fill="FFFFFF"/>
        </w:rPr>
        <w:t xml:space="preserve"> them in communication and obtaining </w:t>
      </w:r>
      <w:r w:rsidR="00312A3F">
        <w:rPr>
          <w:rFonts w:ascii="sans_pro_regular" w:hAnsi="sans_pro_regular" w:hint="eastAsia"/>
          <w:color w:val="212529"/>
          <w:shd w:val="clear" w:color="auto" w:fill="FFFFFF"/>
        </w:rPr>
        <w:t>their</w:t>
      </w:r>
      <w:r w:rsidR="00312A3F">
        <w:rPr>
          <w:rFonts w:ascii="sans_pro_regular" w:hAnsi="sans_pro_regular"/>
          <w:color w:val="212529"/>
          <w:shd w:val="clear" w:color="auto" w:fill="FFFFFF"/>
        </w:rPr>
        <w:t xml:space="preserve"> concurrence for conclusion before taking an action for servicing them. Internally project these to and seek Management</w:t>
      </w:r>
      <w:r w:rsidR="00312A3F">
        <w:rPr>
          <w:rFonts w:ascii="sans_pro_regular" w:hAnsi="sans_pro_regular" w:hint="eastAsia"/>
          <w:color w:val="212529"/>
          <w:shd w:val="clear" w:color="auto" w:fill="FFFFFF"/>
        </w:rPr>
        <w:t>’</w:t>
      </w:r>
      <w:r w:rsidR="00312A3F">
        <w:rPr>
          <w:rFonts w:ascii="sans_pro_regular" w:hAnsi="sans_pro_regular"/>
          <w:color w:val="212529"/>
          <w:shd w:val="clear" w:color="auto" w:fill="FFFFFF"/>
        </w:rPr>
        <w:t>s concurrence for spend and eventual refund from client for these/such extra work carried out</w:t>
      </w:r>
      <w:r w:rsidR="0023109F">
        <w:rPr>
          <w:rFonts w:ascii="sans_pro_regular" w:hAnsi="sans_pro_regular"/>
          <w:color w:val="212529"/>
          <w:shd w:val="clear" w:color="auto" w:fill="FFFFFF"/>
        </w:rPr>
        <w:t xml:space="preserve"> which forms out of scope engagement services.</w:t>
      </w:r>
      <w:r w:rsidR="000D41DE">
        <w:rPr>
          <w:rFonts w:ascii="sans_pro_regular" w:hAnsi="sans_pro_regular"/>
          <w:color w:val="212529"/>
          <w:shd w:val="clear" w:color="auto" w:fill="FFFFFF"/>
        </w:rPr>
        <w:t xml:space="preserve">  </w:t>
      </w:r>
    </w:p>
    <w:p w:rsidR="004B298A" w:rsidRDefault="004B298A" w:rsidP="003F0640">
      <w:pPr>
        <w:spacing w:line="280" w:lineRule="atLeast"/>
        <w:rPr>
          <w:rFonts w:ascii="Palatino Linotype" w:hAnsi="Palatino Linotype"/>
          <w:b/>
          <w:color w:val="000000"/>
          <w:sz w:val="20"/>
          <w:szCs w:val="20"/>
        </w:rPr>
      </w:pPr>
    </w:p>
    <w:p w:rsidR="003F0640" w:rsidRDefault="00FE6BD8" w:rsidP="003F0640">
      <w:pPr>
        <w:spacing w:line="280" w:lineRule="atLeast"/>
        <w:rPr>
          <w:rFonts w:ascii="Palatino Linotype" w:hAnsi="Palatino Linotype"/>
          <w:b/>
          <w:color w:val="000000"/>
          <w:sz w:val="20"/>
          <w:szCs w:val="20"/>
        </w:rPr>
      </w:pPr>
      <w:r w:rsidRPr="0050344A">
        <w:rPr>
          <w:rFonts w:ascii="Palatino Linotype" w:hAnsi="Palatino Linotype"/>
          <w:b/>
          <w:color w:val="000000"/>
          <w:sz w:val="20"/>
          <w:szCs w:val="20"/>
        </w:rPr>
        <w:t>Company:</w:t>
      </w:r>
      <w:r>
        <w:rPr>
          <w:rFonts w:ascii="Palatino Linotype" w:hAnsi="Palatino Linotype"/>
          <w:color w:val="000000"/>
          <w:sz w:val="20"/>
          <w:szCs w:val="20"/>
        </w:rPr>
        <w:t xml:space="preserve"> Pioneer</w:t>
      </w:r>
      <w:r w:rsidR="003F0640">
        <w:rPr>
          <w:rFonts w:ascii="Palatino Linotype" w:hAnsi="Palatino Linotype"/>
          <w:color w:val="000000"/>
          <w:sz w:val="20"/>
          <w:szCs w:val="20"/>
        </w:rPr>
        <w:t xml:space="preserve"> Distilleries Limited. </w:t>
      </w:r>
      <w:r w:rsidR="003F0640">
        <w:rPr>
          <w:rFonts w:ascii="Palatino Linotype" w:hAnsi="Palatino Linotype"/>
          <w:color w:val="000000"/>
          <w:sz w:val="20"/>
          <w:szCs w:val="20"/>
        </w:rPr>
        <w:tab/>
      </w:r>
      <w:r w:rsidR="003F0640">
        <w:rPr>
          <w:rFonts w:ascii="Palatino Linotype" w:hAnsi="Palatino Linotype"/>
          <w:color w:val="000000"/>
          <w:sz w:val="20"/>
          <w:szCs w:val="20"/>
        </w:rPr>
        <w:tab/>
      </w:r>
      <w:r w:rsidR="003F0640">
        <w:rPr>
          <w:rFonts w:ascii="Palatino Linotype" w:hAnsi="Palatino Linotype"/>
          <w:color w:val="000000"/>
          <w:sz w:val="20"/>
          <w:szCs w:val="20"/>
        </w:rPr>
        <w:tab/>
      </w:r>
      <w:r w:rsidR="003F0640">
        <w:rPr>
          <w:rFonts w:ascii="Palatino Linotype" w:hAnsi="Palatino Linotype"/>
          <w:color w:val="000000"/>
          <w:sz w:val="20"/>
          <w:szCs w:val="20"/>
        </w:rPr>
        <w:tab/>
      </w:r>
      <w:r w:rsidR="003F0640" w:rsidRPr="0050344A">
        <w:rPr>
          <w:rFonts w:ascii="Palatino Linotype" w:hAnsi="Palatino Linotype"/>
          <w:color w:val="000000"/>
          <w:sz w:val="20"/>
          <w:szCs w:val="20"/>
        </w:rPr>
        <w:tab/>
      </w:r>
      <w:r w:rsidR="003F0640" w:rsidRPr="0050344A">
        <w:rPr>
          <w:rFonts w:ascii="Palatino Linotype" w:hAnsi="Palatino Linotype"/>
          <w:color w:val="000000"/>
          <w:sz w:val="20"/>
          <w:szCs w:val="20"/>
        </w:rPr>
        <w:tab/>
      </w:r>
      <w:r w:rsidR="003F0640">
        <w:rPr>
          <w:rFonts w:ascii="Palatino Linotype" w:hAnsi="Palatino Linotype"/>
          <w:b/>
          <w:color w:val="000000"/>
          <w:sz w:val="20"/>
          <w:szCs w:val="20"/>
        </w:rPr>
        <w:t>Jul 2016</w:t>
      </w:r>
      <w:r w:rsidR="004B298A">
        <w:rPr>
          <w:rFonts w:ascii="Palatino Linotype" w:hAnsi="Palatino Linotype"/>
          <w:b/>
          <w:color w:val="000000"/>
          <w:sz w:val="20"/>
          <w:szCs w:val="20"/>
        </w:rPr>
        <w:t xml:space="preserve"> – Jun 2017</w:t>
      </w:r>
    </w:p>
    <w:p w:rsidR="003F0640" w:rsidRPr="0050344A" w:rsidRDefault="003F0640" w:rsidP="003F0640">
      <w:pPr>
        <w:spacing w:line="280" w:lineRule="atLeast"/>
        <w:rPr>
          <w:rFonts w:ascii="Palatino Linotype" w:hAnsi="Palatino Linotype"/>
          <w:color w:val="000000"/>
          <w:sz w:val="20"/>
          <w:szCs w:val="20"/>
        </w:rPr>
      </w:pPr>
      <w:r w:rsidRPr="0050344A">
        <w:rPr>
          <w:rFonts w:ascii="Palatino Linotype" w:hAnsi="Palatino Linotype"/>
          <w:b/>
          <w:color w:val="000000"/>
          <w:sz w:val="20"/>
          <w:szCs w:val="20"/>
        </w:rPr>
        <w:t>Industry</w:t>
      </w:r>
      <w:r w:rsidRPr="0050344A">
        <w:rPr>
          <w:rFonts w:ascii="Palatino Linotype" w:hAnsi="Palatino Linotype"/>
          <w:color w:val="000000"/>
          <w:sz w:val="20"/>
          <w:szCs w:val="20"/>
        </w:rPr>
        <w:t xml:space="preserve">: </w:t>
      </w:r>
      <w:r>
        <w:rPr>
          <w:rFonts w:ascii="Palatino Linotype" w:hAnsi="Palatino Linotype"/>
          <w:color w:val="000000"/>
          <w:sz w:val="20"/>
          <w:szCs w:val="20"/>
        </w:rPr>
        <w:t>Beverages</w:t>
      </w:r>
      <w:r w:rsidRPr="0050344A">
        <w:rPr>
          <w:rFonts w:ascii="Palatino Linotype" w:hAnsi="Palatino Linotype"/>
          <w:color w:val="000000"/>
          <w:sz w:val="20"/>
          <w:szCs w:val="20"/>
        </w:rPr>
        <w:t>.</w:t>
      </w:r>
    </w:p>
    <w:p w:rsidR="003F0640" w:rsidRPr="0050344A" w:rsidRDefault="003F0640" w:rsidP="003F0640">
      <w:pPr>
        <w:spacing w:line="280" w:lineRule="atLeast"/>
        <w:jc w:val="both"/>
        <w:rPr>
          <w:rFonts w:ascii="Palatino Linotype" w:hAnsi="Palatino Linotype"/>
          <w:color w:val="000000"/>
          <w:sz w:val="20"/>
          <w:szCs w:val="20"/>
        </w:rPr>
      </w:pPr>
      <w:r w:rsidRPr="0050344A">
        <w:rPr>
          <w:rFonts w:ascii="Palatino Linotype" w:hAnsi="Palatino Linotype"/>
          <w:b/>
          <w:color w:val="000000"/>
          <w:sz w:val="20"/>
          <w:szCs w:val="20"/>
        </w:rPr>
        <w:t>Service Line:</w:t>
      </w:r>
      <w:r>
        <w:rPr>
          <w:rFonts w:ascii="Palatino Linotype" w:hAnsi="Palatino Linotype"/>
          <w:color w:val="000000"/>
          <w:sz w:val="20"/>
          <w:szCs w:val="20"/>
        </w:rPr>
        <w:t xml:space="preserve"> Supply Chain Management</w:t>
      </w:r>
    </w:p>
    <w:p w:rsidR="003F0640" w:rsidRDefault="003F0640" w:rsidP="003F0640">
      <w:pPr>
        <w:jc w:val="both"/>
        <w:rPr>
          <w:rFonts w:ascii="Palatino Linotype" w:hAnsi="Palatino Linotype"/>
          <w:b/>
          <w:color w:val="000000"/>
          <w:sz w:val="20"/>
          <w:szCs w:val="20"/>
        </w:rPr>
      </w:pPr>
    </w:p>
    <w:p w:rsidR="003F0640" w:rsidRDefault="003F0640" w:rsidP="003F0640">
      <w:pPr>
        <w:jc w:val="both"/>
        <w:rPr>
          <w:rFonts w:ascii="Palatino Linotype" w:hAnsi="Palatino Linotype"/>
          <w:color w:val="000000"/>
          <w:sz w:val="20"/>
          <w:szCs w:val="20"/>
        </w:rPr>
      </w:pPr>
      <w:r w:rsidRPr="00B303F9">
        <w:rPr>
          <w:rFonts w:ascii="Palatino Linotype" w:hAnsi="Palatino Linotype"/>
          <w:b/>
          <w:color w:val="000000"/>
          <w:sz w:val="20"/>
          <w:szCs w:val="20"/>
        </w:rPr>
        <w:t>Industry Description</w:t>
      </w:r>
      <w:r w:rsidRPr="00B303F9">
        <w:rPr>
          <w:rFonts w:ascii="Palatino Linotype" w:hAnsi="Palatino Linotype"/>
          <w:color w:val="000000"/>
          <w:sz w:val="20"/>
          <w:szCs w:val="20"/>
        </w:rPr>
        <w:t>:</w:t>
      </w:r>
    </w:p>
    <w:p w:rsidR="003F0640" w:rsidRPr="00095A2C" w:rsidRDefault="003F0640" w:rsidP="003F0640">
      <w:pPr>
        <w:jc w:val="both"/>
        <w:rPr>
          <w:rFonts w:ascii="Palatino Linotype" w:hAnsi="Palatino Linotype" w:cs="Arial"/>
          <w:color w:val="000000"/>
          <w:sz w:val="20"/>
          <w:szCs w:val="20"/>
        </w:rPr>
      </w:pPr>
    </w:p>
    <w:p w:rsidR="003F0640" w:rsidRPr="00095A2C" w:rsidRDefault="003F0640" w:rsidP="003F0640">
      <w:pPr>
        <w:jc w:val="both"/>
        <w:rPr>
          <w:rFonts w:ascii="Palatino Linotype" w:hAnsi="Palatino Linotype" w:cs="Arial"/>
          <w:color w:val="000000"/>
          <w:sz w:val="20"/>
          <w:szCs w:val="20"/>
        </w:rPr>
      </w:pPr>
      <w:r w:rsidRPr="00095A2C">
        <w:rPr>
          <w:rFonts w:ascii="Palatino Linotype" w:hAnsi="Palatino Linotype" w:cs="Arial"/>
          <w:color w:val="000000"/>
          <w:sz w:val="20"/>
          <w:szCs w:val="20"/>
        </w:rPr>
        <w:t>Pioneer Distilleries Limited, a subsidiary of United Spirits Limited is engaged in manufacturing of Alcohol. The factory is situated at Dharmabad of Nanded District of Maharashtra.</w:t>
      </w:r>
    </w:p>
    <w:p w:rsidR="003F0640" w:rsidRPr="00095A2C" w:rsidRDefault="003F0640" w:rsidP="003F0640">
      <w:pPr>
        <w:jc w:val="both"/>
        <w:rPr>
          <w:rFonts w:ascii="Palatino Linotype" w:hAnsi="Palatino Linotype" w:cs="Arial"/>
          <w:color w:val="000000"/>
          <w:sz w:val="20"/>
          <w:szCs w:val="20"/>
        </w:rPr>
      </w:pPr>
    </w:p>
    <w:p w:rsidR="003F0640" w:rsidRPr="003F0640" w:rsidRDefault="003F0640" w:rsidP="003F0640">
      <w:pPr>
        <w:spacing w:line="285" w:lineRule="atLeast"/>
        <w:jc w:val="both"/>
        <w:rPr>
          <w:rFonts w:ascii="Palatino Linotype" w:hAnsi="Palatino Linotype" w:cs="Arial"/>
          <w:color w:val="000000"/>
          <w:sz w:val="20"/>
          <w:szCs w:val="20"/>
          <w:lang w:val="en-IN" w:eastAsia="en-IN"/>
        </w:rPr>
      </w:pPr>
      <w:r w:rsidRPr="003F0640">
        <w:rPr>
          <w:rFonts w:ascii="Palatino Linotype" w:hAnsi="Palatino Linotype" w:cs="Arial"/>
          <w:color w:val="000000"/>
          <w:sz w:val="20"/>
          <w:szCs w:val="20"/>
          <w:lang w:val="en-IN" w:eastAsia="en-IN"/>
        </w:rPr>
        <w:t>On its growth side, the Company installed a new 30KLPD Ethanol Plant in the year 2004-05. Further, the Company has expanded its Alcohol Plant capacity from 50KLPD to 100KLPD in the year 2006-07. In the year 2010-11 the Company has set up a 60KLPD Grain Based Alcohol Facility and commissioned 4.725 MW Biogas based power plant. Plans are afoot to install a fresh production facility for Malt Spirit shortly. The Company also proposes to set up an IMFL Bottling Plant. Both these facilities will come on stream during the fiscal 2011-12.</w:t>
      </w:r>
    </w:p>
    <w:p w:rsidR="003F0640" w:rsidRPr="003F0640" w:rsidRDefault="003F0640" w:rsidP="003F0640">
      <w:pPr>
        <w:spacing w:line="285" w:lineRule="atLeast"/>
        <w:jc w:val="both"/>
        <w:rPr>
          <w:rFonts w:ascii="Palatino Linotype" w:hAnsi="Palatino Linotype" w:cs="Arial"/>
          <w:color w:val="000000"/>
          <w:sz w:val="20"/>
          <w:szCs w:val="20"/>
          <w:lang w:val="en-IN" w:eastAsia="en-IN"/>
        </w:rPr>
      </w:pPr>
      <w:r w:rsidRPr="003F0640">
        <w:rPr>
          <w:rFonts w:ascii="Palatino Linotype" w:hAnsi="Palatino Linotype" w:cs="Arial"/>
          <w:color w:val="000000"/>
          <w:sz w:val="20"/>
          <w:szCs w:val="20"/>
          <w:lang w:val="en-IN" w:eastAsia="en-IN"/>
        </w:rPr>
        <w:t>Pioneer Distilleries has its registered office at Hyderabad, Andhra Pradesh, India. The Company is listed at the Bombay Stock Exchange, Mumbai and the Pune Stock Exchange Limited, Pune.</w:t>
      </w:r>
    </w:p>
    <w:p w:rsidR="003F0640" w:rsidRPr="003F0640" w:rsidRDefault="003F0640" w:rsidP="003F0640">
      <w:pPr>
        <w:spacing w:line="285" w:lineRule="atLeast"/>
        <w:jc w:val="both"/>
        <w:rPr>
          <w:rFonts w:ascii="Palatino Linotype" w:hAnsi="Palatino Linotype" w:cs="Arial"/>
          <w:color w:val="000000"/>
          <w:sz w:val="20"/>
          <w:szCs w:val="20"/>
          <w:lang w:val="en-IN" w:eastAsia="en-IN"/>
        </w:rPr>
      </w:pPr>
      <w:r w:rsidRPr="003F0640">
        <w:rPr>
          <w:rFonts w:ascii="Palatino Linotype" w:hAnsi="Palatino Linotype" w:cs="Arial"/>
          <w:color w:val="000000"/>
          <w:sz w:val="20"/>
          <w:szCs w:val="20"/>
          <w:lang w:val="en-IN" w:eastAsia="en-IN"/>
        </w:rPr>
        <w:t>Pioneer Distilleries Limited is a subsidiary of United Spirits Limited (USL); USL is the largest spirits company in the world by volume, selling 114 million cases for the fiscal ending March 21, 2011.</w:t>
      </w:r>
    </w:p>
    <w:p w:rsidR="003F0640" w:rsidRPr="00095A2C" w:rsidRDefault="003F0640" w:rsidP="003F0640">
      <w:pPr>
        <w:jc w:val="both"/>
        <w:rPr>
          <w:rFonts w:ascii="Palatino Linotype" w:hAnsi="Palatino Linotype"/>
          <w:color w:val="000000"/>
          <w:sz w:val="20"/>
          <w:szCs w:val="20"/>
        </w:rPr>
      </w:pPr>
    </w:p>
    <w:p w:rsidR="003F0640" w:rsidRPr="00095A2C" w:rsidRDefault="003F0640" w:rsidP="003F0640">
      <w:pPr>
        <w:jc w:val="both"/>
        <w:rPr>
          <w:rFonts w:ascii="Palatino Linotype" w:hAnsi="Palatino Linotype"/>
          <w:color w:val="000000"/>
          <w:sz w:val="20"/>
          <w:szCs w:val="20"/>
        </w:rPr>
      </w:pPr>
      <w:r w:rsidRPr="00095A2C">
        <w:rPr>
          <w:rFonts w:ascii="Palatino Linotype" w:hAnsi="Palatino Linotype"/>
          <w:color w:val="000000"/>
          <w:sz w:val="20"/>
          <w:szCs w:val="20"/>
        </w:rPr>
        <w:t xml:space="preserve">Currently The </w:t>
      </w:r>
      <w:r w:rsidR="00FE6BD8" w:rsidRPr="00095A2C">
        <w:rPr>
          <w:rFonts w:ascii="Palatino Linotype" w:hAnsi="Palatino Linotype"/>
          <w:color w:val="000000"/>
          <w:sz w:val="20"/>
          <w:szCs w:val="20"/>
        </w:rPr>
        <w:t>Company</w:t>
      </w:r>
      <w:r w:rsidRPr="00095A2C">
        <w:rPr>
          <w:rFonts w:ascii="Palatino Linotype" w:hAnsi="Palatino Linotype"/>
          <w:color w:val="000000"/>
          <w:sz w:val="20"/>
          <w:szCs w:val="20"/>
        </w:rPr>
        <w:t xml:space="preserve"> is expanding further with captive 6.45 MW power </w:t>
      </w:r>
      <w:r w:rsidR="005078CB" w:rsidRPr="00095A2C">
        <w:rPr>
          <w:rFonts w:ascii="Palatino Linotype" w:hAnsi="Palatino Linotype"/>
          <w:color w:val="000000"/>
          <w:sz w:val="20"/>
          <w:szCs w:val="20"/>
        </w:rPr>
        <w:t>generations</w:t>
      </w:r>
      <w:r w:rsidRPr="00095A2C">
        <w:rPr>
          <w:rFonts w:ascii="Palatino Linotype" w:hAnsi="Palatino Linotype"/>
          <w:color w:val="000000"/>
          <w:sz w:val="20"/>
          <w:szCs w:val="20"/>
        </w:rPr>
        <w:t>, 100 KLPD Fermentation and Distillation plants, Molasespalnt is being revived apart from a Co2 Plant and Absolute Alcohol production capability increases.  Also the IMFL plant is being expanded to cater to growing market needs.</w:t>
      </w:r>
    </w:p>
    <w:p w:rsidR="003F0640" w:rsidRPr="00095A2C" w:rsidRDefault="003F0640" w:rsidP="003F0640">
      <w:pPr>
        <w:jc w:val="both"/>
        <w:rPr>
          <w:rFonts w:ascii="Palatino Linotype" w:hAnsi="Palatino Linotype"/>
          <w:color w:val="000000"/>
          <w:sz w:val="20"/>
          <w:szCs w:val="20"/>
        </w:rPr>
      </w:pPr>
    </w:p>
    <w:p w:rsidR="003F0640" w:rsidRPr="00095A2C" w:rsidRDefault="003F0640" w:rsidP="003F0640">
      <w:pPr>
        <w:jc w:val="both"/>
        <w:rPr>
          <w:rFonts w:ascii="Palatino Linotype" w:hAnsi="Palatino Linotype"/>
          <w:color w:val="000000"/>
          <w:sz w:val="20"/>
          <w:szCs w:val="20"/>
        </w:rPr>
      </w:pPr>
      <w:r w:rsidRPr="00095A2C">
        <w:rPr>
          <w:rFonts w:ascii="Palatino Linotype" w:hAnsi="Palatino Linotype"/>
          <w:color w:val="000000"/>
          <w:sz w:val="20"/>
          <w:szCs w:val="20"/>
        </w:rPr>
        <w:t>It is calling for huge capital investments</w:t>
      </w:r>
      <w:r w:rsidR="00095A2C" w:rsidRPr="00095A2C">
        <w:rPr>
          <w:rFonts w:ascii="Palatino Linotype" w:hAnsi="Palatino Linotype"/>
          <w:color w:val="000000"/>
          <w:sz w:val="20"/>
          <w:szCs w:val="20"/>
        </w:rPr>
        <w:t xml:space="preserve"> in the areas mentioned herein and I am h</w:t>
      </w:r>
      <w:r w:rsidR="00095A2C">
        <w:rPr>
          <w:rFonts w:ascii="Palatino Linotype" w:hAnsi="Palatino Linotype"/>
          <w:color w:val="000000"/>
          <w:sz w:val="20"/>
          <w:szCs w:val="20"/>
        </w:rPr>
        <w:t xml:space="preserve">eading </w:t>
      </w:r>
      <w:r w:rsidR="00095A2C" w:rsidRPr="00095A2C">
        <w:rPr>
          <w:rFonts w:ascii="Palatino Linotype" w:hAnsi="Palatino Linotype"/>
          <w:color w:val="000000"/>
          <w:sz w:val="20"/>
          <w:szCs w:val="20"/>
        </w:rPr>
        <w:t xml:space="preserve">the Capex procurement </w:t>
      </w:r>
      <w:r w:rsidR="00095A2C">
        <w:rPr>
          <w:rFonts w:ascii="Palatino Linotype" w:hAnsi="Palatino Linotype"/>
          <w:color w:val="000000"/>
          <w:sz w:val="20"/>
          <w:szCs w:val="20"/>
        </w:rPr>
        <w:t xml:space="preserve">activities </w:t>
      </w:r>
      <w:r w:rsidR="00095A2C" w:rsidRPr="00095A2C">
        <w:rPr>
          <w:rFonts w:ascii="Palatino Linotype" w:hAnsi="Palatino Linotype"/>
          <w:color w:val="000000"/>
          <w:sz w:val="20"/>
          <w:szCs w:val="20"/>
        </w:rPr>
        <w:t>for this entire expansion program.</w:t>
      </w:r>
    </w:p>
    <w:p w:rsidR="003F0640" w:rsidRDefault="003F0640" w:rsidP="003F0640">
      <w:pPr>
        <w:jc w:val="both"/>
        <w:rPr>
          <w:rFonts w:ascii="Palatino Linotype" w:hAnsi="Palatino Linotype"/>
          <w:b/>
          <w:color w:val="000000"/>
          <w:sz w:val="20"/>
          <w:szCs w:val="20"/>
        </w:rPr>
      </w:pPr>
    </w:p>
    <w:p w:rsidR="003F0640" w:rsidRDefault="003F0640" w:rsidP="003F0640">
      <w:pPr>
        <w:spacing w:line="280" w:lineRule="atLeast"/>
        <w:rPr>
          <w:rFonts w:ascii="Palatino Linotype" w:hAnsi="Palatino Linotype"/>
          <w:b/>
          <w:color w:val="000000"/>
          <w:sz w:val="20"/>
          <w:szCs w:val="20"/>
        </w:rPr>
      </w:pPr>
      <w:bookmarkStart w:id="0" w:name="_GoBack"/>
      <w:bookmarkEnd w:id="0"/>
    </w:p>
    <w:p w:rsidR="003F0640" w:rsidRDefault="00B112DC" w:rsidP="003F0640">
      <w:pPr>
        <w:spacing w:line="280" w:lineRule="atLeast"/>
        <w:rPr>
          <w:rFonts w:ascii="Palatino Linotype" w:hAnsi="Palatino Linotype"/>
          <w:b/>
          <w:color w:val="000000"/>
          <w:sz w:val="20"/>
          <w:szCs w:val="20"/>
        </w:rPr>
      </w:pPr>
      <w:r w:rsidRPr="0050344A">
        <w:rPr>
          <w:rFonts w:ascii="Palatino Linotype" w:hAnsi="Palatino Linotype"/>
          <w:b/>
          <w:color w:val="000000"/>
          <w:sz w:val="20"/>
          <w:szCs w:val="20"/>
        </w:rPr>
        <w:t>Company:</w:t>
      </w:r>
      <w:r w:rsidR="005078CB">
        <w:rPr>
          <w:rFonts w:ascii="Palatino Linotype" w:hAnsi="Palatino Linotype"/>
          <w:b/>
          <w:color w:val="000000"/>
          <w:sz w:val="20"/>
          <w:szCs w:val="20"/>
        </w:rPr>
        <w:t xml:space="preserve"> </w:t>
      </w:r>
      <w:r>
        <w:rPr>
          <w:rFonts w:ascii="Palatino Linotype" w:hAnsi="Palatino Linotype"/>
          <w:color w:val="000000"/>
          <w:sz w:val="20"/>
          <w:szCs w:val="20"/>
        </w:rPr>
        <w:t>IBM India Private Ltd,</w:t>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Pr>
          <w:rFonts w:ascii="Palatino Linotype" w:hAnsi="Palatino Linotype"/>
          <w:b/>
          <w:color w:val="000000"/>
          <w:sz w:val="20"/>
          <w:szCs w:val="20"/>
        </w:rPr>
        <w:t xml:space="preserve">Sep 2014 </w:t>
      </w:r>
      <w:r w:rsidR="003F0640">
        <w:rPr>
          <w:rFonts w:ascii="Palatino Linotype" w:hAnsi="Palatino Linotype"/>
          <w:b/>
          <w:color w:val="000000"/>
          <w:sz w:val="20"/>
          <w:szCs w:val="20"/>
        </w:rPr>
        <w:t xml:space="preserve"> to Jun 2016</w:t>
      </w:r>
    </w:p>
    <w:p w:rsidR="00B112DC" w:rsidRPr="0050344A" w:rsidRDefault="00B112DC" w:rsidP="003F0640">
      <w:pPr>
        <w:spacing w:line="280" w:lineRule="atLeast"/>
        <w:rPr>
          <w:rFonts w:ascii="Palatino Linotype" w:hAnsi="Palatino Linotype"/>
          <w:color w:val="000000"/>
          <w:sz w:val="20"/>
          <w:szCs w:val="20"/>
        </w:rPr>
      </w:pPr>
      <w:r w:rsidRPr="0050344A">
        <w:rPr>
          <w:rFonts w:ascii="Palatino Linotype" w:hAnsi="Palatino Linotype"/>
          <w:b/>
          <w:color w:val="000000"/>
          <w:sz w:val="20"/>
          <w:szCs w:val="20"/>
        </w:rPr>
        <w:t>Industry</w:t>
      </w:r>
      <w:r w:rsidRPr="0050344A">
        <w:rPr>
          <w:rFonts w:ascii="Palatino Linotype" w:hAnsi="Palatino Linotype"/>
          <w:color w:val="000000"/>
          <w:sz w:val="20"/>
          <w:szCs w:val="20"/>
        </w:rPr>
        <w:t>: Diversified International Corporation.</w:t>
      </w:r>
    </w:p>
    <w:p w:rsidR="00B112DC" w:rsidRPr="0050344A" w:rsidRDefault="00B112DC" w:rsidP="00B112DC">
      <w:pPr>
        <w:spacing w:line="280" w:lineRule="atLeast"/>
        <w:jc w:val="both"/>
        <w:rPr>
          <w:rFonts w:ascii="Palatino Linotype" w:hAnsi="Palatino Linotype"/>
          <w:color w:val="000000"/>
          <w:sz w:val="20"/>
          <w:szCs w:val="20"/>
        </w:rPr>
      </w:pPr>
      <w:r w:rsidRPr="0050344A">
        <w:rPr>
          <w:rFonts w:ascii="Palatino Linotype" w:hAnsi="Palatino Linotype"/>
          <w:b/>
          <w:color w:val="000000"/>
          <w:sz w:val="20"/>
          <w:szCs w:val="20"/>
        </w:rPr>
        <w:t>Service Line:</w:t>
      </w:r>
      <w:r>
        <w:rPr>
          <w:rFonts w:ascii="Palatino Linotype" w:hAnsi="Palatino Linotype"/>
          <w:color w:val="000000"/>
          <w:sz w:val="20"/>
          <w:szCs w:val="20"/>
        </w:rPr>
        <w:t xml:space="preserve"> Supply Chain Management</w:t>
      </w:r>
    </w:p>
    <w:p w:rsidR="0021094D" w:rsidRDefault="0021094D" w:rsidP="00B112DC">
      <w:pPr>
        <w:jc w:val="both"/>
        <w:rPr>
          <w:rFonts w:ascii="Palatino Linotype" w:hAnsi="Palatino Linotype"/>
          <w:b/>
          <w:color w:val="000000"/>
          <w:sz w:val="20"/>
          <w:szCs w:val="20"/>
        </w:rPr>
      </w:pPr>
    </w:p>
    <w:p w:rsidR="00B112DC" w:rsidRDefault="00B112DC" w:rsidP="00B303F9">
      <w:pPr>
        <w:jc w:val="both"/>
        <w:rPr>
          <w:rFonts w:ascii="Palatino Linotype" w:hAnsi="Palatino Linotype"/>
          <w:color w:val="000000"/>
          <w:sz w:val="20"/>
          <w:szCs w:val="20"/>
        </w:rPr>
      </w:pPr>
      <w:r w:rsidRPr="00B303F9">
        <w:rPr>
          <w:rFonts w:ascii="Palatino Linotype" w:hAnsi="Palatino Linotype"/>
          <w:b/>
          <w:color w:val="000000"/>
          <w:sz w:val="20"/>
          <w:szCs w:val="20"/>
        </w:rPr>
        <w:t>Industry Description</w:t>
      </w:r>
      <w:r w:rsidRPr="00B303F9">
        <w:rPr>
          <w:rFonts w:ascii="Palatino Linotype" w:hAnsi="Palatino Linotype"/>
          <w:color w:val="000000"/>
          <w:sz w:val="20"/>
          <w:szCs w:val="20"/>
        </w:rPr>
        <w:t>:</w:t>
      </w:r>
    </w:p>
    <w:p w:rsidR="00B303F9" w:rsidRDefault="00B303F9" w:rsidP="00B303F9">
      <w:pPr>
        <w:jc w:val="both"/>
      </w:pPr>
      <w:r w:rsidRPr="00B303F9">
        <w:rPr>
          <w:rFonts w:ascii="Palatino Linotype" w:hAnsi="Palatino Linotype"/>
          <w:color w:val="000000"/>
          <w:sz w:val="20"/>
          <w:szCs w:val="20"/>
        </w:rPr>
        <w:t>IBM India Private Limited is the Indian Subsidiary of IBM. It has the facilities in Bangalore, Delhi, Kolkata, Mumbai, Chennai, Pune, Gurgaon, Noida, Chandigarh, Indore, Bhubaneswar, Coimbatore, Visakhapatnam and Hyderabad.</w:t>
      </w:r>
    </w:p>
    <w:p w:rsidR="00B303F9" w:rsidRDefault="00B303F9" w:rsidP="00B303F9">
      <w:pPr>
        <w:jc w:val="both"/>
        <w:rPr>
          <w:rFonts w:ascii="Palatino Linotype" w:hAnsi="Palatino Linotype"/>
          <w:color w:val="000000"/>
          <w:sz w:val="20"/>
          <w:szCs w:val="20"/>
        </w:rPr>
      </w:pPr>
    </w:p>
    <w:p w:rsidR="00946C0E" w:rsidRDefault="00946C0E" w:rsidP="00B303F9">
      <w:pPr>
        <w:jc w:val="both"/>
        <w:rPr>
          <w:rFonts w:ascii="Palatino Linotype" w:hAnsi="Palatino Linotype"/>
          <w:color w:val="000000"/>
          <w:sz w:val="20"/>
          <w:szCs w:val="20"/>
        </w:rPr>
      </w:pPr>
      <w:r w:rsidRPr="00B303F9">
        <w:rPr>
          <w:rFonts w:ascii="Palatino Linotype" w:hAnsi="Palatino Linotype"/>
          <w:color w:val="000000"/>
          <w:sz w:val="20"/>
          <w:szCs w:val="20"/>
        </w:rPr>
        <w:t>IBM India is also the biggest domestic IT player in the country.</w:t>
      </w:r>
      <w:r>
        <w:rPr>
          <w:rFonts w:ascii="Palatino Linotype" w:hAnsi="Palatino Linotype"/>
          <w:color w:val="000000"/>
          <w:sz w:val="20"/>
          <w:szCs w:val="20"/>
        </w:rPr>
        <w:t>T</w:t>
      </w:r>
      <w:r w:rsidR="00A87EC4" w:rsidRPr="00B303F9">
        <w:rPr>
          <w:rFonts w:ascii="Palatino Linotype" w:hAnsi="Palatino Linotype"/>
          <w:color w:val="000000"/>
          <w:sz w:val="20"/>
          <w:szCs w:val="20"/>
        </w:rPr>
        <w:t xml:space="preserve">he Enterprise Business Services unit of IBM worldwide and heralded changes </w:t>
      </w:r>
      <w:r>
        <w:rPr>
          <w:rFonts w:ascii="Palatino Linotype" w:hAnsi="Palatino Linotype"/>
          <w:color w:val="000000"/>
          <w:sz w:val="20"/>
          <w:szCs w:val="20"/>
        </w:rPr>
        <w:t>in</w:t>
      </w:r>
      <w:r w:rsidR="00A87EC4" w:rsidRPr="00B303F9">
        <w:rPr>
          <w:rFonts w:ascii="Palatino Linotype" w:hAnsi="Palatino Linotype"/>
          <w:color w:val="000000"/>
          <w:sz w:val="20"/>
          <w:szCs w:val="20"/>
        </w:rPr>
        <w:t xml:space="preserve"> five areas that would transform IBM and bring 'profitable growth'. In order of importance, they are Business Transformation Outsourcing, Application Management Services, Business Solutions, Small&amp; Medium Business &amp; Innovation. In each one of these areas, IBM India figures prominently and employee numbers have grown multi-fold in the last two years and making it one of the highest growth areas in the entire IBM portfolio of geographies &amp; businesses. </w:t>
      </w:r>
    </w:p>
    <w:p w:rsidR="00946C0E" w:rsidRDefault="00946C0E" w:rsidP="00B303F9">
      <w:pPr>
        <w:jc w:val="both"/>
        <w:rPr>
          <w:rFonts w:ascii="Palatino Linotype" w:hAnsi="Palatino Linotype"/>
          <w:color w:val="000000"/>
          <w:sz w:val="20"/>
          <w:szCs w:val="20"/>
        </w:rPr>
      </w:pPr>
    </w:p>
    <w:p w:rsidR="00A87EC4" w:rsidRPr="00B303F9" w:rsidRDefault="00A87EC4" w:rsidP="00B303F9">
      <w:pPr>
        <w:jc w:val="both"/>
        <w:rPr>
          <w:rFonts w:ascii="Palatino Linotype" w:hAnsi="Palatino Linotype"/>
          <w:color w:val="000000"/>
          <w:sz w:val="20"/>
          <w:szCs w:val="20"/>
        </w:rPr>
      </w:pPr>
      <w:r w:rsidRPr="00B303F9">
        <w:rPr>
          <w:rFonts w:ascii="Palatino Linotype" w:hAnsi="Palatino Linotype"/>
          <w:b/>
          <w:color w:val="000000"/>
          <w:sz w:val="20"/>
          <w:szCs w:val="20"/>
        </w:rPr>
        <w:t>Role:</w:t>
      </w:r>
      <w:r w:rsidRPr="00B303F9">
        <w:rPr>
          <w:rFonts w:ascii="Palatino Linotype" w:hAnsi="Palatino Linotype"/>
          <w:color w:val="000000"/>
          <w:sz w:val="20"/>
          <w:szCs w:val="20"/>
        </w:rPr>
        <w:t xml:space="preserve"> Procurement Professional</w:t>
      </w:r>
    </w:p>
    <w:p w:rsidR="00A87EC4" w:rsidRPr="00B303F9" w:rsidRDefault="00A87EC4" w:rsidP="00B303F9">
      <w:pPr>
        <w:jc w:val="both"/>
        <w:rPr>
          <w:rFonts w:ascii="Palatino Linotype" w:hAnsi="Palatino Linotype"/>
          <w:color w:val="000000"/>
          <w:sz w:val="20"/>
          <w:szCs w:val="20"/>
        </w:rPr>
      </w:pPr>
    </w:p>
    <w:p w:rsidR="00A87EC4" w:rsidRPr="00B303F9" w:rsidRDefault="00B112DC" w:rsidP="00B303F9">
      <w:pPr>
        <w:jc w:val="both"/>
        <w:rPr>
          <w:rFonts w:ascii="Palatino Linotype" w:hAnsi="Palatino Linotype"/>
          <w:color w:val="000000"/>
          <w:sz w:val="20"/>
          <w:szCs w:val="20"/>
        </w:rPr>
      </w:pPr>
      <w:r w:rsidRPr="00B303F9">
        <w:rPr>
          <w:rFonts w:ascii="Palatino Linotype" w:hAnsi="Palatino Linotype"/>
          <w:b/>
          <w:color w:val="000000"/>
          <w:sz w:val="20"/>
          <w:szCs w:val="20"/>
        </w:rPr>
        <w:t>Responsibilities:</w:t>
      </w:r>
      <w:r w:rsidR="00E778AE">
        <w:rPr>
          <w:rFonts w:ascii="Palatino Linotype" w:hAnsi="Palatino Linotype"/>
          <w:b/>
          <w:color w:val="000000"/>
          <w:sz w:val="20"/>
          <w:szCs w:val="20"/>
        </w:rPr>
        <w:t xml:space="preserve"> </w:t>
      </w:r>
      <w:r w:rsidR="002459B4" w:rsidRPr="00B303F9">
        <w:rPr>
          <w:rFonts w:ascii="Palatino Linotype" w:hAnsi="Palatino Linotype"/>
          <w:color w:val="000000"/>
          <w:sz w:val="20"/>
          <w:szCs w:val="20"/>
        </w:rPr>
        <w:t>Telecom Compliance</w:t>
      </w:r>
    </w:p>
    <w:p w:rsidR="00A87EC4" w:rsidRPr="00B303F9" w:rsidRDefault="00A87EC4" w:rsidP="00B303F9">
      <w:pPr>
        <w:jc w:val="both"/>
        <w:rPr>
          <w:rFonts w:ascii="Palatino Linotype" w:hAnsi="Palatino Linotype"/>
          <w:color w:val="000000"/>
          <w:sz w:val="20"/>
          <w:szCs w:val="20"/>
        </w:rPr>
      </w:pPr>
    </w:p>
    <w:p w:rsidR="00A87EC4" w:rsidRPr="00B303F9" w:rsidRDefault="00663BFE" w:rsidP="00B303F9">
      <w:pPr>
        <w:jc w:val="both"/>
        <w:rPr>
          <w:rFonts w:ascii="Palatino Linotype" w:hAnsi="Palatino Linotype"/>
          <w:color w:val="000000"/>
          <w:sz w:val="20"/>
          <w:szCs w:val="20"/>
        </w:rPr>
      </w:pPr>
      <w:r w:rsidRPr="00B303F9">
        <w:rPr>
          <w:rFonts w:ascii="Palatino Linotype" w:hAnsi="Palatino Linotype"/>
          <w:color w:val="000000"/>
          <w:sz w:val="20"/>
          <w:szCs w:val="20"/>
        </w:rPr>
        <w:t>IMAGE IAF/DA/Account Requests</w:t>
      </w:r>
    </w:p>
    <w:p w:rsidR="00663BFE" w:rsidRPr="00B303F9" w:rsidRDefault="00663BFE" w:rsidP="00B303F9">
      <w:pPr>
        <w:jc w:val="both"/>
        <w:rPr>
          <w:rFonts w:ascii="Palatino Linotype" w:hAnsi="Palatino Linotype"/>
          <w:color w:val="000000"/>
          <w:sz w:val="20"/>
          <w:szCs w:val="20"/>
        </w:rPr>
      </w:pPr>
      <w:r w:rsidRPr="00B303F9">
        <w:rPr>
          <w:rFonts w:ascii="Palatino Linotype" w:hAnsi="Palatino Linotype"/>
          <w:color w:val="000000"/>
          <w:sz w:val="20"/>
          <w:szCs w:val="20"/>
        </w:rPr>
        <w:t>The tasks managed by Telecom Compliance related to Account/Customer set-up for ordering and seeding of accounts w/ Rivermine so Rivermine can process the invoices when they are sent.</w:t>
      </w:r>
      <w:r w:rsidR="00E778AE">
        <w:rPr>
          <w:rFonts w:ascii="Palatino Linotype" w:hAnsi="Palatino Linotype"/>
          <w:color w:val="000000"/>
          <w:sz w:val="20"/>
          <w:szCs w:val="20"/>
        </w:rPr>
        <w:t xml:space="preserve"> Request for various Telecom needs were ordered using the SAP modules and Procure to Pay cycle had the tool –Rivermine- that would interface with the SAP data and pick the telecom category separately into itself for validation and payment process. Agreements and contracts were administered through IBM’s in house developed tool</w:t>
      </w:r>
      <w:r w:rsidR="00AC61AC">
        <w:rPr>
          <w:rFonts w:ascii="Palatino Linotype" w:hAnsi="Palatino Linotype"/>
          <w:color w:val="000000"/>
          <w:sz w:val="20"/>
          <w:szCs w:val="20"/>
        </w:rPr>
        <w:t>.</w:t>
      </w:r>
      <w:r w:rsidR="00E778AE">
        <w:rPr>
          <w:rFonts w:ascii="Palatino Linotype" w:hAnsi="Palatino Linotype"/>
          <w:color w:val="000000"/>
          <w:sz w:val="20"/>
          <w:szCs w:val="20"/>
        </w:rPr>
        <w:t xml:space="preserve">   </w:t>
      </w:r>
    </w:p>
    <w:p w:rsidR="003D6B26" w:rsidRPr="00B303F9" w:rsidRDefault="003D6B26" w:rsidP="00B303F9">
      <w:pPr>
        <w:jc w:val="both"/>
        <w:rPr>
          <w:rFonts w:ascii="Palatino Linotype" w:hAnsi="Palatino Linotype"/>
          <w:color w:val="000000"/>
          <w:sz w:val="20"/>
          <w:szCs w:val="20"/>
        </w:rPr>
      </w:pPr>
    </w:p>
    <w:p w:rsidR="00A87EC4" w:rsidRPr="00B303F9" w:rsidRDefault="00663BFE" w:rsidP="00B303F9">
      <w:pPr>
        <w:jc w:val="both"/>
        <w:rPr>
          <w:rFonts w:ascii="Palatino Linotype" w:hAnsi="Palatino Linotype"/>
          <w:color w:val="000000"/>
          <w:sz w:val="20"/>
          <w:szCs w:val="20"/>
        </w:rPr>
      </w:pPr>
      <w:r w:rsidRPr="00B303F9">
        <w:rPr>
          <w:rFonts w:ascii="Palatino Linotype" w:hAnsi="Palatino Linotype"/>
          <w:color w:val="000000"/>
          <w:sz w:val="20"/>
          <w:szCs w:val="20"/>
        </w:rPr>
        <w:t>Tax Exemption Requests</w:t>
      </w:r>
    </w:p>
    <w:p w:rsidR="00663BFE" w:rsidRPr="00B303F9" w:rsidRDefault="00663BFE" w:rsidP="00B303F9">
      <w:pPr>
        <w:jc w:val="both"/>
        <w:rPr>
          <w:rFonts w:ascii="Palatino Linotype" w:hAnsi="Palatino Linotype"/>
          <w:color w:val="000000"/>
          <w:sz w:val="20"/>
          <w:szCs w:val="20"/>
        </w:rPr>
      </w:pPr>
      <w:r w:rsidRPr="00B303F9">
        <w:rPr>
          <w:rFonts w:ascii="Palatino Linotype" w:hAnsi="Palatino Linotype"/>
          <w:color w:val="000000"/>
          <w:sz w:val="20"/>
          <w:szCs w:val="20"/>
        </w:rPr>
        <w:t>A combined effort between Telecom</w:t>
      </w:r>
      <w:r w:rsidR="00B303F9">
        <w:rPr>
          <w:rFonts w:ascii="Palatino Linotype" w:hAnsi="Palatino Linotype"/>
          <w:color w:val="000000"/>
          <w:sz w:val="20"/>
          <w:szCs w:val="20"/>
        </w:rPr>
        <w:t xml:space="preserve"> Compliance and the IBM Tax Department</w:t>
      </w:r>
      <w:r w:rsidRPr="00B303F9">
        <w:rPr>
          <w:rFonts w:ascii="Palatino Linotype" w:hAnsi="Palatino Linotype"/>
          <w:color w:val="000000"/>
          <w:sz w:val="20"/>
          <w:szCs w:val="20"/>
        </w:rPr>
        <w:t>.  </w:t>
      </w:r>
      <w:r w:rsidR="00A87EC4" w:rsidRPr="00B303F9">
        <w:rPr>
          <w:rFonts w:ascii="Palatino Linotype" w:hAnsi="Palatino Linotype"/>
          <w:color w:val="000000"/>
          <w:sz w:val="20"/>
          <w:szCs w:val="20"/>
        </w:rPr>
        <w:t>R</w:t>
      </w:r>
      <w:r w:rsidRPr="00B303F9">
        <w:rPr>
          <w:rFonts w:ascii="Palatino Linotype" w:hAnsi="Palatino Linotype"/>
          <w:color w:val="000000"/>
          <w:sz w:val="20"/>
          <w:szCs w:val="20"/>
        </w:rPr>
        <w:t>eview (Part of the CR Review process (limited to AT&amp;T)) to verify that accounts which were set-up for exemption were not being billed taxes they shouldn't be billed for.  If any incorrect billings were identified - dispute them.  With the transition of auditing, part of this process may end up being handled by Rivermine.</w:t>
      </w:r>
    </w:p>
    <w:p w:rsidR="003D6B26" w:rsidRPr="00B303F9" w:rsidRDefault="003D6B26" w:rsidP="00B303F9">
      <w:pPr>
        <w:jc w:val="both"/>
        <w:rPr>
          <w:rFonts w:ascii="Palatino Linotype" w:hAnsi="Palatino Linotype"/>
          <w:color w:val="000000"/>
          <w:sz w:val="20"/>
          <w:szCs w:val="20"/>
        </w:rPr>
      </w:pPr>
    </w:p>
    <w:p w:rsidR="00663BFE" w:rsidRPr="00B303F9" w:rsidRDefault="00663BFE" w:rsidP="00B303F9">
      <w:pPr>
        <w:jc w:val="both"/>
        <w:rPr>
          <w:rFonts w:ascii="Palatino Linotype" w:hAnsi="Palatino Linotype"/>
          <w:color w:val="000000"/>
          <w:sz w:val="20"/>
          <w:szCs w:val="20"/>
        </w:rPr>
      </w:pPr>
      <w:r w:rsidRPr="00B303F9">
        <w:rPr>
          <w:rFonts w:ascii="Palatino Linotype" w:hAnsi="Palatino Linotype"/>
          <w:color w:val="000000"/>
          <w:sz w:val="20"/>
          <w:szCs w:val="20"/>
        </w:rPr>
        <w:t>AC/RC Updates (Accounting Codes / Requester Codes).</w:t>
      </w:r>
    </w:p>
    <w:p w:rsidR="002459B4" w:rsidRPr="00B303F9" w:rsidRDefault="00663BFE" w:rsidP="00B303F9">
      <w:pPr>
        <w:jc w:val="both"/>
        <w:rPr>
          <w:rFonts w:ascii="Palatino Linotype" w:hAnsi="Palatino Linotype"/>
          <w:color w:val="000000"/>
          <w:sz w:val="20"/>
          <w:szCs w:val="20"/>
        </w:rPr>
      </w:pPr>
      <w:r w:rsidRPr="00B303F9">
        <w:rPr>
          <w:rFonts w:ascii="Palatino Linotype" w:hAnsi="Palatino Linotype"/>
          <w:color w:val="000000"/>
          <w:sz w:val="20"/>
          <w:szCs w:val="20"/>
        </w:rPr>
        <w:t xml:space="preserve">IBM people change roles 'all the time' </w:t>
      </w:r>
      <w:r w:rsidR="002459B4" w:rsidRPr="00B303F9">
        <w:rPr>
          <w:rFonts w:ascii="Palatino Linotype" w:hAnsi="Palatino Linotype"/>
          <w:color w:val="000000"/>
          <w:sz w:val="20"/>
          <w:szCs w:val="20"/>
        </w:rPr>
        <w:t>–Update such changes and have the right RC associated with the account.</w:t>
      </w:r>
      <w:r w:rsidRPr="00B303F9">
        <w:rPr>
          <w:rFonts w:ascii="Palatino Linotype" w:hAnsi="Palatino Linotype"/>
          <w:color w:val="000000"/>
          <w:sz w:val="20"/>
          <w:szCs w:val="20"/>
        </w:rPr>
        <w:t xml:space="preserve"> In addition to the people changing roles </w:t>
      </w:r>
      <w:r w:rsidR="002459B4" w:rsidRPr="00B303F9">
        <w:rPr>
          <w:rFonts w:ascii="Palatino Linotype" w:hAnsi="Palatino Linotype"/>
          <w:color w:val="000000"/>
          <w:sz w:val="20"/>
          <w:szCs w:val="20"/>
        </w:rPr>
        <w:t xml:space="preserve">updating/processing </w:t>
      </w:r>
      <w:r w:rsidR="00B303F9">
        <w:rPr>
          <w:rFonts w:ascii="Palatino Linotype" w:hAnsi="Palatino Linotype"/>
          <w:color w:val="000000"/>
          <w:sz w:val="20"/>
          <w:szCs w:val="20"/>
        </w:rPr>
        <w:t>of</w:t>
      </w:r>
      <w:r w:rsidR="00B303F9" w:rsidRPr="00B303F9">
        <w:rPr>
          <w:rFonts w:ascii="Palatino Linotype" w:hAnsi="Palatino Linotype"/>
          <w:color w:val="000000"/>
          <w:sz w:val="20"/>
          <w:szCs w:val="20"/>
        </w:rPr>
        <w:t xml:space="preserve"> automatic</w:t>
      </w:r>
      <w:r w:rsidRPr="00B303F9">
        <w:rPr>
          <w:rFonts w:ascii="Palatino Linotype" w:hAnsi="Palatino Linotype"/>
          <w:color w:val="000000"/>
          <w:sz w:val="20"/>
          <w:szCs w:val="20"/>
        </w:rPr>
        <w:t xml:space="preserve"> updates when folks no longer appear in Blue Pages (responsibilities default to that persons last know manager.)  </w:t>
      </w:r>
    </w:p>
    <w:p w:rsidR="002459B4" w:rsidRPr="00B303F9" w:rsidRDefault="002459B4" w:rsidP="00B303F9">
      <w:pPr>
        <w:jc w:val="both"/>
        <w:rPr>
          <w:rFonts w:ascii="Palatino Linotype" w:hAnsi="Palatino Linotype"/>
          <w:color w:val="000000"/>
          <w:sz w:val="20"/>
          <w:szCs w:val="20"/>
        </w:rPr>
      </w:pPr>
      <w:r w:rsidRPr="00B303F9">
        <w:rPr>
          <w:rFonts w:ascii="Palatino Linotype" w:hAnsi="Palatino Linotype"/>
          <w:color w:val="000000"/>
          <w:sz w:val="20"/>
          <w:szCs w:val="20"/>
        </w:rPr>
        <w:t xml:space="preserve">b) </w:t>
      </w:r>
      <w:r w:rsidR="00663BFE" w:rsidRPr="00B303F9">
        <w:rPr>
          <w:rFonts w:ascii="Palatino Linotype" w:hAnsi="Palatino Linotype"/>
          <w:color w:val="000000"/>
          <w:sz w:val="20"/>
          <w:szCs w:val="20"/>
        </w:rPr>
        <w:t>Finance/Accounting change codes all the time.  </w:t>
      </w:r>
      <w:r w:rsidRPr="00B303F9">
        <w:rPr>
          <w:rFonts w:ascii="Palatino Linotype" w:hAnsi="Palatino Linotype"/>
          <w:color w:val="000000"/>
          <w:sz w:val="20"/>
          <w:szCs w:val="20"/>
        </w:rPr>
        <w:t xml:space="preserve">To work as a backup support </w:t>
      </w:r>
      <w:r w:rsidR="00B303F9" w:rsidRPr="00B303F9">
        <w:rPr>
          <w:rFonts w:ascii="Palatino Linotype" w:hAnsi="Palatino Linotype"/>
          <w:color w:val="000000"/>
          <w:sz w:val="20"/>
          <w:szCs w:val="20"/>
        </w:rPr>
        <w:t>for -</w:t>
      </w:r>
      <w:r w:rsidRPr="00B303F9">
        <w:rPr>
          <w:rFonts w:ascii="Palatino Linotype" w:hAnsi="Palatino Linotype"/>
          <w:color w:val="000000"/>
          <w:sz w:val="20"/>
          <w:szCs w:val="20"/>
        </w:rPr>
        <w:t>Reducing FA’s effort of manually correcting the charges as someone entered it incorrectly, by getting details of codes used byRivermine.</w:t>
      </w:r>
    </w:p>
    <w:p w:rsidR="003D6B26" w:rsidRPr="00B303F9" w:rsidRDefault="003D6B26" w:rsidP="00B303F9">
      <w:pPr>
        <w:jc w:val="both"/>
        <w:rPr>
          <w:rFonts w:ascii="Palatino Linotype" w:hAnsi="Palatino Linotype"/>
          <w:color w:val="000000"/>
          <w:sz w:val="20"/>
          <w:szCs w:val="20"/>
        </w:rPr>
      </w:pPr>
    </w:p>
    <w:p w:rsidR="00663BFE" w:rsidRPr="00B303F9" w:rsidRDefault="00663BFE" w:rsidP="00B303F9">
      <w:pPr>
        <w:jc w:val="both"/>
        <w:rPr>
          <w:rFonts w:ascii="Palatino Linotype" w:hAnsi="Palatino Linotype"/>
          <w:color w:val="000000"/>
          <w:sz w:val="20"/>
          <w:szCs w:val="20"/>
        </w:rPr>
      </w:pPr>
      <w:r w:rsidRPr="00B303F9">
        <w:rPr>
          <w:rFonts w:ascii="Palatino Linotype" w:hAnsi="Palatino Linotype"/>
          <w:color w:val="000000"/>
          <w:sz w:val="20"/>
          <w:szCs w:val="20"/>
        </w:rPr>
        <w:t>IMAGE "Management"/Ownership issues (such as the agent PC set-up/transfers, Neg-Con verbiage re-works/email distribution clean-up, etc.)</w:t>
      </w:r>
    </w:p>
    <w:p w:rsidR="00B112DC" w:rsidRPr="00B303F9" w:rsidRDefault="00B112DC" w:rsidP="00B303F9">
      <w:pPr>
        <w:jc w:val="both"/>
        <w:rPr>
          <w:rFonts w:ascii="Palatino Linotype" w:hAnsi="Palatino Linotype"/>
          <w:color w:val="000000"/>
          <w:sz w:val="20"/>
          <w:szCs w:val="20"/>
        </w:rPr>
      </w:pPr>
    </w:p>
    <w:p w:rsidR="00B112DC" w:rsidRPr="00B303F9" w:rsidRDefault="002459B4" w:rsidP="00B303F9">
      <w:pPr>
        <w:jc w:val="both"/>
        <w:rPr>
          <w:rFonts w:ascii="Palatino Linotype" w:hAnsi="Palatino Linotype"/>
          <w:color w:val="000000"/>
          <w:sz w:val="20"/>
          <w:szCs w:val="20"/>
        </w:rPr>
      </w:pPr>
      <w:r w:rsidRPr="00B303F9">
        <w:rPr>
          <w:rFonts w:ascii="Palatino Linotype" w:hAnsi="Palatino Linotype"/>
          <w:color w:val="000000"/>
          <w:sz w:val="20"/>
          <w:szCs w:val="20"/>
        </w:rPr>
        <w:t>AT&amp;T Business Direct Administrator:</w:t>
      </w:r>
    </w:p>
    <w:p w:rsidR="002459B4" w:rsidRPr="00B303F9" w:rsidRDefault="003D6B26" w:rsidP="00B303F9">
      <w:pPr>
        <w:jc w:val="both"/>
        <w:rPr>
          <w:rFonts w:ascii="Palatino Linotype" w:hAnsi="Palatino Linotype"/>
          <w:color w:val="000000"/>
          <w:sz w:val="20"/>
          <w:szCs w:val="20"/>
        </w:rPr>
      </w:pPr>
      <w:r w:rsidRPr="00B303F9">
        <w:rPr>
          <w:rFonts w:ascii="Palatino Linotype" w:hAnsi="Palatino Linotype"/>
          <w:color w:val="000000"/>
          <w:sz w:val="20"/>
          <w:szCs w:val="20"/>
        </w:rPr>
        <w:t>Manage the AT&amp;T Business Direct Portal and administer the internal IBM accounts access requests from across the IBM locations pertaining to IM Managed Services, IBM Global Services, IGA Blue Sky and EVPN e-orders for IBM.</w:t>
      </w:r>
    </w:p>
    <w:p w:rsidR="00B112DC" w:rsidRPr="00B303F9" w:rsidRDefault="00B112DC" w:rsidP="00B303F9">
      <w:pPr>
        <w:spacing w:line="280" w:lineRule="atLeast"/>
        <w:jc w:val="both"/>
        <w:rPr>
          <w:rFonts w:ascii="Palatino Linotype" w:hAnsi="Palatino Linotype"/>
          <w:color w:val="000000"/>
          <w:sz w:val="20"/>
          <w:szCs w:val="20"/>
        </w:rPr>
      </w:pPr>
    </w:p>
    <w:p w:rsidR="0050344A" w:rsidRPr="0050344A" w:rsidRDefault="0050344A" w:rsidP="0050344A">
      <w:pPr>
        <w:spacing w:line="280" w:lineRule="atLeast"/>
        <w:rPr>
          <w:rFonts w:ascii="Palatino Linotype" w:hAnsi="Palatino Linotype"/>
          <w:color w:val="000000"/>
          <w:sz w:val="20"/>
          <w:szCs w:val="20"/>
        </w:rPr>
      </w:pPr>
      <w:r w:rsidRPr="0050344A">
        <w:rPr>
          <w:rFonts w:ascii="Palatino Linotype" w:hAnsi="Palatino Linotype"/>
          <w:b/>
          <w:color w:val="000000"/>
          <w:sz w:val="20"/>
          <w:szCs w:val="20"/>
        </w:rPr>
        <w:t>Company:</w:t>
      </w:r>
      <w:r w:rsidRPr="0050344A">
        <w:rPr>
          <w:rFonts w:ascii="Palatino Linotype" w:hAnsi="Palatino Linotype"/>
          <w:color w:val="000000"/>
          <w:sz w:val="20"/>
          <w:szCs w:val="20"/>
        </w:rPr>
        <w:t xml:space="preserve"> Honeywell Technology Solutions Private Limited. </w:t>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sidRPr="00766245">
        <w:rPr>
          <w:rFonts w:ascii="Palatino Linotype" w:hAnsi="Palatino Linotype"/>
          <w:b/>
          <w:color w:val="000000"/>
          <w:sz w:val="20"/>
          <w:szCs w:val="20"/>
        </w:rPr>
        <w:t>Jan 2006 to Jan 2014</w:t>
      </w:r>
    </w:p>
    <w:p w:rsidR="0050344A" w:rsidRPr="0050344A" w:rsidRDefault="0050344A" w:rsidP="0050344A">
      <w:pPr>
        <w:spacing w:line="280" w:lineRule="atLeast"/>
        <w:jc w:val="both"/>
        <w:rPr>
          <w:rFonts w:ascii="Palatino Linotype" w:hAnsi="Palatino Linotype"/>
          <w:color w:val="000000"/>
          <w:sz w:val="20"/>
          <w:szCs w:val="20"/>
        </w:rPr>
      </w:pPr>
      <w:r w:rsidRPr="0050344A">
        <w:rPr>
          <w:rFonts w:ascii="Palatino Linotype" w:hAnsi="Palatino Linotype"/>
          <w:b/>
          <w:color w:val="000000"/>
          <w:sz w:val="20"/>
          <w:szCs w:val="20"/>
        </w:rPr>
        <w:t>Industry</w:t>
      </w:r>
      <w:r w:rsidRPr="0050344A">
        <w:rPr>
          <w:rFonts w:ascii="Palatino Linotype" w:hAnsi="Palatino Linotype"/>
          <w:color w:val="000000"/>
          <w:sz w:val="20"/>
          <w:szCs w:val="20"/>
        </w:rPr>
        <w:t>: Diversified International Corporation.</w:t>
      </w:r>
    </w:p>
    <w:p w:rsidR="0050344A" w:rsidRPr="0050344A" w:rsidRDefault="0050344A" w:rsidP="0050344A">
      <w:pPr>
        <w:spacing w:line="280" w:lineRule="atLeast"/>
        <w:jc w:val="both"/>
        <w:rPr>
          <w:rFonts w:ascii="Palatino Linotype" w:hAnsi="Palatino Linotype"/>
          <w:color w:val="000000"/>
          <w:sz w:val="20"/>
          <w:szCs w:val="20"/>
        </w:rPr>
      </w:pPr>
      <w:r w:rsidRPr="0050344A">
        <w:rPr>
          <w:rFonts w:ascii="Palatino Linotype" w:hAnsi="Palatino Linotype"/>
          <w:b/>
          <w:color w:val="000000"/>
          <w:sz w:val="20"/>
          <w:szCs w:val="20"/>
        </w:rPr>
        <w:t>Service Line:</w:t>
      </w:r>
      <w:r w:rsidRPr="0050344A">
        <w:rPr>
          <w:rFonts w:ascii="Palatino Linotype" w:hAnsi="Palatino Linotype"/>
          <w:color w:val="000000"/>
          <w:sz w:val="20"/>
          <w:szCs w:val="20"/>
        </w:rPr>
        <w:t xml:space="preserve"> Supply Chain Management.</w:t>
      </w:r>
    </w:p>
    <w:p w:rsidR="0050344A" w:rsidRPr="0050344A" w:rsidRDefault="0050344A" w:rsidP="0050344A">
      <w:pPr>
        <w:jc w:val="both"/>
        <w:rPr>
          <w:rFonts w:ascii="Palatino Linotype" w:hAnsi="Palatino Linotype"/>
          <w:color w:val="000000"/>
          <w:sz w:val="20"/>
          <w:szCs w:val="20"/>
        </w:rPr>
      </w:pPr>
      <w:r w:rsidRPr="0050344A">
        <w:rPr>
          <w:rFonts w:ascii="Palatino Linotype" w:hAnsi="Palatino Linotype"/>
          <w:b/>
          <w:color w:val="000000"/>
          <w:sz w:val="20"/>
          <w:szCs w:val="20"/>
        </w:rPr>
        <w:lastRenderedPageBreak/>
        <w:t>Industry Description:</w:t>
      </w:r>
      <w:r w:rsidRPr="0050344A">
        <w:rPr>
          <w:rFonts w:ascii="Palatino Linotype" w:hAnsi="Palatino Linotype"/>
          <w:color w:val="000000"/>
          <w:sz w:val="20"/>
          <w:szCs w:val="20"/>
        </w:rPr>
        <w:t xml:space="preserve"> Honeywell Technology Solutions (HTS) started as the off shore software development facility for Honeywell businesses worldwide in the areas of Aerospace and Automation Control Solutions in 1994. </w:t>
      </w:r>
    </w:p>
    <w:p w:rsidR="0050344A" w:rsidRPr="0050344A" w:rsidRDefault="0050344A" w:rsidP="0050344A">
      <w:pPr>
        <w:spacing w:line="280" w:lineRule="atLeast"/>
        <w:jc w:val="both"/>
        <w:rPr>
          <w:rFonts w:ascii="Palatino Linotype" w:hAnsi="Palatino Linotype"/>
          <w:color w:val="000000"/>
          <w:sz w:val="20"/>
          <w:szCs w:val="20"/>
        </w:rPr>
      </w:pPr>
      <w:r w:rsidRPr="0050344A">
        <w:rPr>
          <w:rFonts w:ascii="Palatino Linotype" w:hAnsi="Palatino Linotype"/>
          <w:color w:val="000000"/>
          <w:sz w:val="20"/>
          <w:szCs w:val="20"/>
        </w:rPr>
        <w:t>HTS’ ambit has expanded to include diverse areas of technology development and offers a spectrum of services to its customers with its multi-disciplinary approach to providing total solutions. HTS is a center of excellence, a place that nurtures multiple skills (mechanical, electronics &amp; electrical, computer science, industrial engineering, aerospace, etc.), multiple areas of work (real time systems, control systems, EAI, reliability engineering, systems engineering  and multiple technologies (J2EE, .NET, C#, etc.). HTS effectively leverages its legacy of technology expertise and experience to provide best-in-class solutions.</w:t>
      </w:r>
    </w:p>
    <w:p w:rsidR="0050344A" w:rsidRDefault="0050344A" w:rsidP="0050344A">
      <w:pPr>
        <w:spacing w:line="280" w:lineRule="atLeast"/>
        <w:jc w:val="both"/>
        <w:rPr>
          <w:rFonts w:ascii="Palatino Linotype" w:hAnsi="Palatino Linotype"/>
          <w:color w:val="000000"/>
          <w:sz w:val="20"/>
          <w:szCs w:val="20"/>
        </w:rPr>
      </w:pPr>
    </w:p>
    <w:p w:rsidR="0050344A" w:rsidRDefault="0050344A" w:rsidP="0050344A">
      <w:pPr>
        <w:spacing w:line="280" w:lineRule="atLeast"/>
        <w:jc w:val="both"/>
        <w:rPr>
          <w:rFonts w:ascii="Palatino Linotype" w:hAnsi="Palatino Linotype"/>
          <w:color w:val="000000"/>
          <w:sz w:val="20"/>
          <w:szCs w:val="20"/>
        </w:rPr>
      </w:pPr>
      <w:r w:rsidRPr="0050344A">
        <w:rPr>
          <w:rFonts w:ascii="Palatino Linotype" w:hAnsi="Palatino Linotype"/>
          <w:b/>
          <w:color w:val="000000"/>
          <w:sz w:val="20"/>
          <w:szCs w:val="20"/>
        </w:rPr>
        <w:t>Role:</w:t>
      </w:r>
      <w:r w:rsidR="00B01E43">
        <w:rPr>
          <w:rFonts w:ascii="Palatino Linotype" w:hAnsi="Palatino Linotype"/>
          <w:color w:val="000000"/>
          <w:sz w:val="20"/>
          <w:szCs w:val="20"/>
        </w:rPr>
        <w:t>Engineer Fellow</w:t>
      </w:r>
    </w:p>
    <w:p w:rsidR="00BC2766" w:rsidRPr="0050344A" w:rsidRDefault="00BC2766" w:rsidP="00BC2766">
      <w:pPr>
        <w:spacing w:line="280" w:lineRule="atLeast"/>
        <w:jc w:val="both"/>
        <w:rPr>
          <w:rFonts w:ascii="Palatino Linotype" w:hAnsi="Palatino Linotype"/>
          <w:b/>
          <w:color w:val="000000"/>
          <w:sz w:val="20"/>
          <w:szCs w:val="20"/>
        </w:rPr>
      </w:pPr>
      <w:r w:rsidRPr="0050344A">
        <w:rPr>
          <w:rFonts w:ascii="Palatino Linotype" w:hAnsi="Palatino Linotype"/>
          <w:b/>
          <w:color w:val="000000"/>
          <w:sz w:val="20"/>
          <w:szCs w:val="20"/>
        </w:rPr>
        <w:t>Responsibilities:</w:t>
      </w:r>
    </w:p>
    <w:p w:rsidR="00B01E43" w:rsidRPr="00B01E43" w:rsidRDefault="00B01E43" w:rsidP="00B01E43">
      <w:pPr>
        <w:jc w:val="both"/>
        <w:rPr>
          <w:rFonts w:ascii="Palatino Linotype" w:hAnsi="Palatino Linotype"/>
          <w:b/>
          <w:color w:val="000000"/>
          <w:sz w:val="20"/>
          <w:szCs w:val="20"/>
        </w:rPr>
      </w:pPr>
      <w:r w:rsidRPr="00B01E43">
        <w:rPr>
          <w:rFonts w:ascii="Palatino Linotype" w:hAnsi="Palatino Linotype"/>
          <w:b/>
          <w:color w:val="000000"/>
          <w:sz w:val="20"/>
          <w:szCs w:val="20"/>
        </w:rPr>
        <w:t xml:space="preserve">Capex/Opex Sourcing and management: </w:t>
      </w:r>
      <w:r w:rsidRPr="00B01E43">
        <w:rPr>
          <w:rFonts w:ascii="Palatino Linotype" w:hAnsi="Palatino Linotype"/>
          <w:b/>
          <w:color w:val="000000"/>
          <w:sz w:val="20"/>
          <w:szCs w:val="20"/>
        </w:rPr>
        <w:tab/>
      </w:r>
      <w:r w:rsidRPr="00B01E43">
        <w:rPr>
          <w:rFonts w:ascii="Palatino Linotype" w:hAnsi="Palatino Linotype"/>
          <w:b/>
          <w:color w:val="000000"/>
          <w:sz w:val="20"/>
          <w:szCs w:val="20"/>
        </w:rPr>
        <w:tab/>
      </w:r>
      <w:r w:rsidRPr="00B01E43">
        <w:rPr>
          <w:rFonts w:ascii="Palatino Linotype" w:hAnsi="Palatino Linotype"/>
          <w:b/>
          <w:color w:val="000000"/>
          <w:sz w:val="20"/>
          <w:szCs w:val="20"/>
        </w:rPr>
        <w:tab/>
      </w:r>
      <w:r w:rsidRPr="00B01E43">
        <w:rPr>
          <w:rFonts w:ascii="Palatino Linotype" w:hAnsi="Palatino Linotype"/>
          <w:b/>
          <w:color w:val="000000"/>
          <w:sz w:val="20"/>
          <w:szCs w:val="20"/>
        </w:rPr>
        <w:tab/>
        <w:t>Jan 2006-April 2012</w:t>
      </w:r>
    </w:p>
    <w:p w:rsidR="00B01E43" w:rsidRPr="0050344A" w:rsidRDefault="00B01E43" w:rsidP="00853E6C">
      <w:pPr>
        <w:jc w:val="both"/>
        <w:rPr>
          <w:rFonts w:ascii="Palatino Linotype" w:hAnsi="Palatino Linotype"/>
          <w:color w:val="000000"/>
          <w:sz w:val="20"/>
          <w:szCs w:val="20"/>
        </w:rPr>
      </w:pPr>
      <w:r w:rsidRPr="00C17E90">
        <w:rPr>
          <w:rFonts w:ascii="Palatino Linotype" w:hAnsi="Palatino Linotype"/>
          <w:color w:val="000000"/>
          <w:sz w:val="20"/>
          <w:szCs w:val="20"/>
        </w:rPr>
        <w:t>E</w:t>
      </w:r>
      <w:r w:rsidRPr="0050344A">
        <w:rPr>
          <w:rFonts w:ascii="Palatino Linotype" w:hAnsi="Palatino Linotype"/>
          <w:color w:val="000000"/>
          <w:sz w:val="20"/>
          <w:szCs w:val="20"/>
        </w:rPr>
        <w:t>nd to End sourcing, procurement and management of Capex/Opex budgets. Participate in the review of Capex/Opex requests</w:t>
      </w:r>
      <w:r w:rsidR="00B711F0">
        <w:rPr>
          <w:rFonts w:ascii="Palatino Linotype" w:hAnsi="Palatino Linotype"/>
          <w:color w:val="000000"/>
          <w:sz w:val="20"/>
          <w:szCs w:val="20"/>
        </w:rPr>
        <w:t>. F</w:t>
      </w:r>
      <w:r w:rsidRPr="0050344A">
        <w:rPr>
          <w:rFonts w:ascii="Palatino Linotype" w:hAnsi="Palatino Linotype"/>
          <w:color w:val="000000"/>
          <w:sz w:val="20"/>
          <w:szCs w:val="20"/>
        </w:rPr>
        <w:t xml:space="preserve">loating of RFIs, RFQs, conduct e-auctions and manage on time delivery to </w:t>
      </w:r>
      <w:r w:rsidR="00B711F0">
        <w:rPr>
          <w:rFonts w:ascii="Palatino Linotype" w:hAnsi="Palatino Linotype"/>
          <w:color w:val="000000"/>
          <w:sz w:val="20"/>
          <w:szCs w:val="20"/>
        </w:rPr>
        <w:t xml:space="preserve">achieve capitalization targets while </w:t>
      </w:r>
      <w:r w:rsidRPr="0050344A">
        <w:rPr>
          <w:rFonts w:ascii="Palatino Linotype" w:hAnsi="Palatino Linotype"/>
          <w:color w:val="000000"/>
          <w:sz w:val="20"/>
          <w:szCs w:val="20"/>
        </w:rPr>
        <w:t>manag</w:t>
      </w:r>
      <w:r w:rsidR="00B711F0">
        <w:rPr>
          <w:rFonts w:ascii="Palatino Linotype" w:hAnsi="Palatino Linotype"/>
          <w:color w:val="000000"/>
          <w:sz w:val="20"/>
          <w:szCs w:val="20"/>
        </w:rPr>
        <w:t xml:space="preserve">ing </w:t>
      </w:r>
      <w:r w:rsidRPr="0050344A">
        <w:rPr>
          <w:rFonts w:ascii="Palatino Linotype" w:hAnsi="Palatino Linotype"/>
          <w:color w:val="000000"/>
          <w:sz w:val="20"/>
          <w:szCs w:val="20"/>
        </w:rPr>
        <w:t xml:space="preserve">actual expense at or </w:t>
      </w:r>
      <w:r w:rsidR="00B711F0" w:rsidRPr="0050344A">
        <w:rPr>
          <w:rFonts w:ascii="Palatino Linotype" w:hAnsi="Palatino Linotype"/>
          <w:color w:val="000000"/>
          <w:sz w:val="20"/>
          <w:szCs w:val="20"/>
        </w:rPr>
        <w:t xml:space="preserve">under </w:t>
      </w:r>
      <w:r w:rsidR="00B711F0">
        <w:rPr>
          <w:rFonts w:ascii="Palatino Linotype" w:hAnsi="Palatino Linotype"/>
          <w:color w:val="000000"/>
          <w:sz w:val="20"/>
          <w:szCs w:val="20"/>
        </w:rPr>
        <w:t>the budget</w:t>
      </w:r>
      <w:r w:rsidR="00853E6C">
        <w:rPr>
          <w:rFonts w:ascii="Palatino Linotype" w:hAnsi="Palatino Linotype"/>
          <w:color w:val="000000"/>
          <w:sz w:val="20"/>
          <w:szCs w:val="20"/>
        </w:rPr>
        <w:t xml:space="preserve"> to support corporate initiative &amp; business focus.</w:t>
      </w:r>
      <w:r w:rsidR="00B711F0">
        <w:rPr>
          <w:rFonts w:ascii="Palatino Linotype" w:hAnsi="Palatino Linotype"/>
          <w:color w:val="000000"/>
          <w:sz w:val="20"/>
          <w:szCs w:val="20"/>
        </w:rPr>
        <w:t xml:space="preserve"> </w:t>
      </w:r>
      <w:r w:rsidR="00AE624C">
        <w:rPr>
          <w:rFonts w:ascii="Palatino Linotype" w:hAnsi="Palatino Linotype"/>
          <w:color w:val="000000"/>
          <w:sz w:val="20"/>
          <w:szCs w:val="20"/>
        </w:rPr>
        <w:t xml:space="preserve">Entire </w:t>
      </w:r>
      <w:r w:rsidR="00853E6C">
        <w:rPr>
          <w:rFonts w:ascii="Palatino Linotype" w:hAnsi="Palatino Linotype"/>
          <w:color w:val="000000"/>
          <w:sz w:val="20"/>
          <w:szCs w:val="20"/>
        </w:rPr>
        <w:t xml:space="preserve">process of </w:t>
      </w:r>
      <w:r w:rsidR="00AE624C">
        <w:rPr>
          <w:rFonts w:ascii="Palatino Linotype" w:hAnsi="Palatino Linotype"/>
          <w:color w:val="000000"/>
          <w:sz w:val="20"/>
          <w:szCs w:val="20"/>
        </w:rPr>
        <w:t>requisition to materi</w:t>
      </w:r>
      <w:r w:rsidR="00853E6C">
        <w:rPr>
          <w:rFonts w:ascii="Palatino Linotype" w:hAnsi="Palatino Linotype"/>
          <w:color w:val="000000"/>
          <w:sz w:val="20"/>
          <w:szCs w:val="20"/>
        </w:rPr>
        <w:t>al goods receipt notes, issue to requestors were carried out using the SAP Enterprise Material Management models. E-auction</w:t>
      </w:r>
      <w:r w:rsidR="00AC61AC">
        <w:rPr>
          <w:rFonts w:ascii="Palatino Linotype" w:hAnsi="Palatino Linotype"/>
          <w:color w:val="000000"/>
          <w:sz w:val="20"/>
          <w:szCs w:val="20"/>
        </w:rPr>
        <w:t>’s</w:t>
      </w:r>
      <w:r w:rsidR="00853E6C">
        <w:rPr>
          <w:rFonts w:ascii="Palatino Linotype" w:hAnsi="Palatino Linotype"/>
          <w:color w:val="000000"/>
          <w:sz w:val="20"/>
          <w:szCs w:val="20"/>
        </w:rPr>
        <w:t xml:space="preserve"> were conducted through Honeywell in house developed e-auction tool</w:t>
      </w:r>
      <w:r w:rsidR="00AC61AC">
        <w:rPr>
          <w:rFonts w:ascii="Palatino Linotype" w:hAnsi="Palatino Linotype"/>
          <w:color w:val="000000"/>
          <w:sz w:val="20"/>
          <w:szCs w:val="20"/>
        </w:rPr>
        <w:t xml:space="preserve"> that would enable various e-auction types like revere &amp; forward E-auctions</w:t>
      </w:r>
      <w:r w:rsidR="00853E6C">
        <w:rPr>
          <w:rFonts w:ascii="Palatino Linotype" w:hAnsi="Palatino Linotype"/>
          <w:color w:val="000000"/>
          <w:sz w:val="20"/>
          <w:szCs w:val="20"/>
        </w:rPr>
        <w:t>.</w:t>
      </w:r>
      <w:r w:rsidR="00B711F0">
        <w:rPr>
          <w:rFonts w:ascii="Palatino Linotype" w:hAnsi="Palatino Linotype"/>
          <w:color w:val="000000"/>
          <w:sz w:val="20"/>
          <w:szCs w:val="20"/>
        </w:rPr>
        <w:t xml:space="preserve"> </w:t>
      </w:r>
      <w:r w:rsidRPr="0050344A">
        <w:rPr>
          <w:rFonts w:ascii="Palatino Linotype" w:hAnsi="Palatino Linotype"/>
          <w:color w:val="000000"/>
          <w:sz w:val="20"/>
          <w:szCs w:val="20"/>
        </w:rPr>
        <w:br/>
      </w:r>
    </w:p>
    <w:p w:rsidR="00BC2766" w:rsidRPr="00BC2766" w:rsidRDefault="00B01E43" w:rsidP="00BC2766">
      <w:pPr>
        <w:spacing w:before="40" w:after="40"/>
        <w:rPr>
          <w:rFonts w:ascii="Palatino Linotype" w:hAnsi="Palatino Linotype"/>
          <w:color w:val="000000"/>
          <w:sz w:val="20"/>
          <w:szCs w:val="20"/>
        </w:rPr>
      </w:pPr>
      <w:r w:rsidRPr="00BC2766">
        <w:rPr>
          <w:rFonts w:ascii="Palatino Linotype" w:hAnsi="Palatino Linotype"/>
          <w:b/>
          <w:color w:val="000000"/>
          <w:sz w:val="20"/>
          <w:szCs w:val="20"/>
        </w:rPr>
        <w:t>Sourcing Management:</w:t>
      </w:r>
    </w:p>
    <w:p w:rsidR="00BC2766" w:rsidRDefault="00B01E43" w:rsidP="00EC60BD">
      <w:pPr>
        <w:pStyle w:val="ListParagraph"/>
        <w:numPr>
          <w:ilvl w:val="0"/>
          <w:numId w:val="22"/>
        </w:numPr>
        <w:spacing w:before="40" w:after="40"/>
        <w:ind w:left="360"/>
        <w:jc w:val="both"/>
        <w:rPr>
          <w:rFonts w:ascii="Palatino Linotype" w:hAnsi="Palatino Linotype"/>
          <w:color w:val="000000"/>
          <w:sz w:val="20"/>
          <w:szCs w:val="20"/>
        </w:rPr>
      </w:pPr>
      <w:r w:rsidRPr="00BC2766">
        <w:rPr>
          <w:rFonts w:ascii="Palatino Linotype" w:hAnsi="Palatino Linotype"/>
          <w:color w:val="000000"/>
          <w:sz w:val="20"/>
          <w:szCs w:val="20"/>
        </w:rPr>
        <w:t xml:space="preserve">Manage strategic </w:t>
      </w:r>
      <w:r w:rsidR="00B711F0">
        <w:rPr>
          <w:rFonts w:ascii="Palatino Linotype" w:hAnsi="Palatino Linotype"/>
          <w:color w:val="000000"/>
          <w:sz w:val="20"/>
          <w:szCs w:val="20"/>
        </w:rPr>
        <w:t>global Sourcing</w:t>
      </w:r>
      <w:r w:rsidRPr="00BC2766">
        <w:rPr>
          <w:rFonts w:ascii="Palatino Linotype" w:hAnsi="Palatino Linotype"/>
          <w:color w:val="000000"/>
          <w:sz w:val="20"/>
          <w:szCs w:val="20"/>
        </w:rPr>
        <w:t xml:space="preserve"> into and within India with accountability for all aspects of the supply chain end to end i.e. from requests to payment and for AMCs where ever applicable.</w:t>
      </w:r>
    </w:p>
    <w:p w:rsidR="00B01E43" w:rsidRDefault="00B01E43" w:rsidP="00BC2766">
      <w:pPr>
        <w:pStyle w:val="ListParagraph"/>
        <w:numPr>
          <w:ilvl w:val="0"/>
          <w:numId w:val="22"/>
        </w:numPr>
        <w:spacing w:before="40" w:after="40"/>
        <w:ind w:left="360"/>
        <w:rPr>
          <w:rFonts w:ascii="Palatino Linotype" w:hAnsi="Palatino Linotype"/>
          <w:color w:val="000000"/>
          <w:sz w:val="20"/>
          <w:szCs w:val="20"/>
        </w:rPr>
      </w:pPr>
      <w:r w:rsidRPr="00BC2766">
        <w:rPr>
          <w:rFonts w:ascii="Palatino Linotype" w:hAnsi="Palatino Linotype"/>
          <w:color w:val="000000"/>
          <w:sz w:val="20"/>
          <w:szCs w:val="20"/>
        </w:rPr>
        <w:t>Provide Sourcing support and advisory services to internal business partners (globally)</w:t>
      </w:r>
      <w:r w:rsidR="00BC2766">
        <w:rPr>
          <w:rFonts w:ascii="Palatino Linotype" w:hAnsi="Palatino Linotype"/>
          <w:color w:val="000000"/>
          <w:sz w:val="20"/>
          <w:szCs w:val="20"/>
        </w:rPr>
        <w:t>.</w:t>
      </w:r>
    </w:p>
    <w:p w:rsidR="00BC2766" w:rsidRDefault="00B01E43" w:rsidP="00BC2766">
      <w:pPr>
        <w:pStyle w:val="ListParagraph"/>
        <w:numPr>
          <w:ilvl w:val="0"/>
          <w:numId w:val="22"/>
        </w:numPr>
        <w:spacing w:before="40" w:after="40"/>
        <w:ind w:left="360"/>
        <w:rPr>
          <w:rFonts w:ascii="Palatino Linotype" w:hAnsi="Palatino Linotype"/>
          <w:color w:val="000000"/>
          <w:sz w:val="20"/>
          <w:szCs w:val="20"/>
        </w:rPr>
      </w:pPr>
      <w:r w:rsidRPr="00BC2766">
        <w:rPr>
          <w:rFonts w:ascii="Palatino Linotype" w:hAnsi="Palatino Linotype"/>
          <w:color w:val="000000"/>
          <w:sz w:val="20"/>
          <w:szCs w:val="20"/>
        </w:rPr>
        <w:t xml:space="preserve">Review sourcing team, and ensure members are aware and understand roles and responsibilities. </w:t>
      </w:r>
    </w:p>
    <w:p w:rsidR="0066324D" w:rsidRDefault="00B01E43" w:rsidP="00BC2766">
      <w:pPr>
        <w:pStyle w:val="ListParagraph"/>
        <w:numPr>
          <w:ilvl w:val="0"/>
          <w:numId w:val="22"/>
        </w:numPr>
        <w:spacing w:before="40" w:after="40"/>
        <w:ind w:left="360"/>
        <w:rPr>
          <w:rFonts w:ascii="Palatino Linotype" w:hAnsi="Palatino Linotype"/>
          <w:color w:val="000000"/>
          <w:sz w:val="20"/>
          <w:szCs w:val="20"/>
        </w:rPr>
      </w:pPr>
      <w:r w:rsidRPr="00BC2766">
        <w:rPr>
          <w:rFonts w:ascii="Palatino Linotype" w:hAnsi="Palatino Linotype"/>
          <w:color w:val="000000"/>
          <w:sz w:val="20"/>
          <w:szCs w:val="20"/>
        </w:rPr>
        <w:t xml:space="preserve">Review progress with the team. If needed, become involved to break impasses. </w:t>
      </w:r>
    </w:p>
    <w:p w:rsidR="0066324D" w:rsidRDefault="00B01E43" w:rsidP="00EC60BD">
      <w:pPr>
        <w:pStyle w:val="ListParagraph"/>
        <w:numPr>
          <w:ilvl w:val="0"/>
          <w:numId w:val="22"/>
        </w:numPr>
        <w:spacing w:before="40" w:after="40"/>
        <w:ind w:left="360"/>
        <w:jc w:val="both"/>
        <w:rPr>
          <w:rFonts w:ascii="Palatino Linotype" w:hAnsi="Palatino Linotype"/>
          <w:color w:val="000000"/>
          <w:sz w:val="20"/>
          <w:szCs w:val="20"/>
        </w:rPr>
      </w:pPr>
      <w:r w:rsidRPr="00BC2766">
        <w:rPr>
          <w:rFonts w:ascii="Palatino Linotype" w:hAnsi="Palatino Linotype"/>
          <w:color w:val="000000"/>
          <w:sz w:val="20"/>
          <w:szCs w:val="20"/>
        </w:rPr>
        <w:t>Review and approve terms and conditions to ensure best contractual terms for the organization. Review RFI’s, RFQs.</w:t>
      </w:r>
    </w:p>
    <w:p w:rsidR="0066324D" w:rsidRDefault="00B01E43" w:rsidP="00EC60BD">
      <w:pPr>
        <w:pStyle w:val="ListParagraph"/>
        <w:numPr>
          <w:ilvl w:val="0"/>
          <w:numId w:val="22"/>
        </w:numPr>
        <w:spacing w:before="40" w:after="40"/>
        <w:ind w:left="360"/>
        <w:jc w:val="both"/>
        <w:rPr>
          <w:rFonts w:ascii="Palatino Linotype" w:hAnsi="Palatino Linotype"/>
          <w:color w:val="000000"/>
          <w:sz w:val="20"/>
          <w:szCs w:val="20"/>
        </w:rPr>
      </w:pPr>
      <w:r w:rsidRPr="00BC2766">
        <w:rPr>
          <w:rFonts w:ascii="Palatino Linotype" w:hAnsi="Palatino Linotype"/>
          <w:color w:val="000000"/>
          <w:sz w:val="20"/>
          <w:szCs w:val="20"/>
        </w:rPr>
        <w:t xml:space="preserve">For contracts to external suppliers – Communicate savings, contract terms and supplier performance expectations to Higher Management. </w:t>
      </w:r>
    </w:p>
    <w:p w:rsidR="0066324D" w:rsidRDefault="00B01E43" w:rsidP="00EC60BD">
      <w:pPr>
        <w:pStyle w:val="ListParagraph"/>
        <w:numPr>
          <w:ilvl w:val="0"/>
          <w:numId w:val="22"/>
        </w:numPr>
        <w:spacing w:before="40" w:after="40"/>
        <w:ind w:left="360"/>
        <w:jc w:val="both"/>
        <w:rPr>
          <w:rFonts w:ascii="Palatino Linotype" w:hAnsi="Palatino Linotype"/>
          <w:color w:val="000000"/>
          <w:sz w:val="20"/>
          <w:szCs w:val="20"/>
        </w:rPr>
      </w:pPr>
      <w:r w:rsidRPr="00BC2766">
        <w:rPr>
          <w:rFonts w:ascii="Palatino Linotype" w:hAnsi="Palatino Linotype"/>
          <w:color w:val="000000"/>
          <w:sz w:val="20"/>
          <w:szCs w:val="20"/>
        </w:rPr>
        <w:t xml:space="preserve">For Project Plans – communicate progress to higher management. Identify areas where high-level involvement is needed. </w:t>
      </w:r>
    </w:p>
    <w:p w:rsidR="0066324D" w:rsidRDefault="00B01E43" w:rsidP="00BC2766">
      <w:pPr>
        <w:pStyle w:val="ListParagraph"/>
        <w:numPr>
          <w:ilvl w:val="0"/>
          <w:numId w:val="22"/>
        </w:numPr>
        <w:spacing w:before="40" w:after="40"/>
        <w:ind w:left="360"/>
        <w:rPr>
          <w:rFonts w:ascii="Palatino Linotype" w:hAnsi="Palatino Linotype"/>
          <w:color w:val="000000"/>
          <w:sz w:val="20"/>
          <w:szCs w:val="20"/>
        </w:rPr>
      </w:pPr>
      <w:r w:rsidRPr="00BC2766">
        <w:rPr>
          <w:rFonts w:ascii="Palatino Linotype" w:hAnsi="Palatino Linotype"/>
          <w:color w:val="000000"/>
          <w:sz w:val="20"/>
          <w:szCs w:val="20"/>
        </w:rPr>
        <w:t xml:space="preserve">Review and Ensure contract compliance. Resolve or escalate as needed. </w:t>
      </w:r>
    </w:p>
    <w:p w:rsidR="00B01E43" w:rsidRDefault="00B01E43" w:rsidP="00EC60BD">
      <w:pPr>
        <w:pStyle w:val="ListParagraph"/>
        <w:numPr>
          <w:ilvl w:val="0"/>
          <w:numId w:val="22"/>
        </w:numPr>
        <w:spacing w:before="40" w:after="40"/>
        <w:ind w:left="360"/>
        <w:jc w:val="both"/>
        <w:rPr>
          <w:rFonts w:ascii="Palatino Linotype" w:hAnsi="Palatino Linotype"/>
          <w:color w:val="000000"/>
          <w:sz w:val="20"/>
          <w:szCs w:val="20"/>
        </w:rPr>
      </w:pPr>
      <w:r w:rsidRPr="00BC2766">
        <w:rPr>
          <w:rFonts w:ascii="Palatino Linotype" w:hAnsi="Palatino Linotype"/>
          <w:color w:val="000000"/>
          <w:sz w:val="20"/>
          <w:szCs w:val="20"/>
        </w:rPr>
        <w:t xml:space="preserve">Develop and execute Process Improvement initiatives to meet corporate objectives. These include improving supplier performance, executing Risk Mitigation Plan for Top Vendor/Products, as well as driving savings opportunities. </w:t>
      </w:r>
    </w:p>
    <w:p w:rsidR="0066324D" w:rsidRDefault="00B01E43" w:rsidP="00BC2766">
      <w:pPr>
        <w:pStyle w:val="ListParagraph"/>
        <w:numPr>
          <w:ilvl w:val="0"/>
          <w:numId w:val="22"/>
        </w:numPr>
        <w:spacing w:before="40" w:after="40"/>
        <w:ind w:left="360"/>
        <w:rPr>
          <w:rFonts w:ascii="Palatino Linotype" w:hAnsi="Palatino Linotype"/>
          <w:color w:val="000000"/>
          <w:sz w:val="20"/>
          <w:szCs w:val="20"/>
        </w:rPr>
      </w:pPr>
      <w:r w:rsidRPr="0066324D">
        <w:rPr>
          <w:rFonts w:ascii="Palatino Linotype" w:hAnsi="Palatino Linotype"/>
          <w:color w:val="000000"/>
          <w:sz w:val="20"/>
          <w:szCs w:val="20"/>
        </w:rPr>
        <w:t>Initiate, develop and maintain Supplier relations to ensure performance and quality are met.</w:t>
      </w:r>
    </w:p>
    <w:p w:rsidR="0066324D" w:rsidRDefault="00B01E43" w:rsidP="00EC60BD">
      <w:pPr>
        <w:pStyle w:val="ListParagraph"/>
        <w:numPr>
          <w:ilvl w:val="0"/>
          <w:numId w:val="22"/>
        </w:numPr>
        <w:spacing w:before="40" w:after="40"/>
        <w:ind w:left="360"/>
        <w:jc w:val="both"/>
        <w:rPr>
          <w:rFonts w:ascii="Palatino Linotype" w:hAnsi="Palatino Linotype"/>
          <w:color w:val="000000"/>
          <w:sz w:val="20"/>
          <w:szCs w:val="20"/>
        </w:rPr>
      </w:pPr>
      <w:r w:rsidRPr="0066324D">
        <w:rPr>
          <w:rFonts w:ascii="Palatino Linotype" w:hAnsi="Palatino Linotype"/>
          <w:color w:val="000000"/>
          <w:sz w:val="20"/>
          <w:szCs w:val="20"/>
        </w:rPr>
        <w:t xml:space="preserve">Develop and monitor metrics to ensure requisitions are acted upon in a timely manner. Confirm/Expedite material as needed. </w:t>
      </w:r>
    </w:p>
    <w:p w:rsidR="00B01E43" w:rsidRDefault="00B01E43" w:rsidP="000616E2">
      <w:pPr>
        <w:pStyle w:val="ListParagraph"/>
        <w:numPr>
          <w:ilvl w:val="0"/>
          <w:numId w:val="22"/>
        </w:numPr>
        <w:spacing w:before="40" w:after="40"/>
        <w:ind w:left="360"/>
        <w:jc w:val="both"/>
        <w:rPr>
          <w:rFonts w:ascii="Palatino Linotype" w:hAnsi="Palatino Linotype"/>
          <w:color w:val="000000"/>
          <w:sz w:val="20"/>
          <w:szCs w:val="20"/>
        </w:rPr>
      </w:pPr>
      <w:r w:rsidRPr="0066324D">
        <w:rPr>
          <w:rFonts w:ascii="Palatino Linotype" w:hAnsi="Palatino Linotype"/>
          <w:color w:val="000000"/>
          <w:sz w:val="20"/>
          <w:szCs w:val="20"/>
        </w:rPr>
        <w:t xml:space="preserve">Provide training to end users concerning the Purchasing Policy. Document and discuss non-compliance with higher management. </w:t>
      </w:r>
    </w:p>
    <w:p w:rsidR="00B01E43" w:rsidRDefault="00B01E43" w:rsidP="000616E2">
      <w:pPr>
        <w:pStyle w:val="ListParagraph"/>
        <w:numPr>
          <w:ilvl w:val="0"/>
          <w:numId w:val="22"/>
        </w:numPr>
        <w:spacing w:before="40" w:after="40"/>
        <w:ind w:left="360"/>
        <w:jc w:val="both"/>
        <w:rPr>
          <w:rFonts w:ascii="Palatino Linotype" w:hAnsi="Palatino Linotype"/>
          <w:color w:val="000000"/>
          <w:sz w:val="20"/>
          <w:szCs w:val="20"/>
        </w:rPr>
      </w:pPr>
      <w:r w:rsidRPr="0066324D">
        <w:rPr>
          <w:rFonts w:ascii="Palatino Linotype" w:hAnsi="Palatino Linotype"/>
          <w:color w:val="000000"/>
          <w:sz w:val="20"/>
          <w:szCs w:val="20"/>
        </w:rPr>
        <w:t>Help the team to understand category wise differences in handling various intricacies of commodities involved.</w:t>
      </w:r>
    </w:p>
    <w:p w:rsidR="00B01E43" w:rsidRPr="0066324D" w:rsidRDefault="00CD77DB" w:rsidP="00BC2766">
      <w:pPr>
        <w:pStyle w:val="ListParagraph"/>
        <w:numPr>
          <w:ilvl w:val="0"/>
          <w:numId w:val="22"/>
        </w:numPr>
        <w:spacing w:before="40" w:after="40"/>
        <w:ind w:left="360"/>
        <w:rPr>
          <w:rFonts w:ascii="Palatino Linotype" w:hAnsi="Palatino Linotype"/>
          <w:color w:val="000000"/>
          <w:sz w:val="20"/>
          <w:szCs w:val="20"/>
        </w:rPr>
      </w:pPr>
      <w:r w:rsidRPr="0066324D">
        <w:rPr>
          <w:rFonts w:ascii="Palatino Linotype" w:hAnsi="Palatino Linotype"/>
          <w:color w:val="000000"/>
          <w:sz w:val="20"/>
          <w:szCs w:val="20"/>
        </w:rPr>
        <w:t>Reports periodically on spend</w:t>
      </w:r>
      <w:r w:rsidR="00B01E43" w:rsidRPr="0066324D">
        <w:rPr>
          <w:rFonts w:ascii="Palatino Linotype" w:hAnsi="Palatino Linotype"/>
          <w:color w:val="000000"/>
          <w:sz w:val="20"/>
          <w:szCs w:val="20"/>
        </w:rPr>
        <w:t xml:space="preserve"> analysis w.r.to Budget utilization, On-time Delivery and any variances.</w:t>
      </w:r>
    </w:p>
    <w:p w:rsidR="00B01E43" w:rsidRPr="00B01E43" w:rsidRDefault="00BC2766" w:rsidP="00B01E43">
      <w:pPr>
        <w:jc w:val="both"/>
        <w:rPr>
          <w:rFonts w:ascii="Palatino Linotype" w:hAnsi="Palatino Linotype"/>
          <w:b/>
          <w:color w:val="000000"/>
          <w:sz w:val="20"/>
          <w:szCs w:val="20"/>
        </w:rPr>
      </w:pPr>
      <w:r w:rsidRPr="00BC2766">
        <w:rPr>
          <w:rFonts w:ascii="Palatino Linotype" w:hAnsi="Palatino Linotype"/>
          <w:b/>
          <w:color w:val="000000"/>
          <w:sz w:val="20"/>
          <w:szCs w:val="20"/>
        </w:rPr>
        <w:t xml:space="preserve">Key </w:t>
      </w:r>
      <w:r w:rsidR="00B01E43" w:rsidRPr="00B01E43">
        <w:rPr>
          <w:rFonts w:ascii="Palatino Linotype" w:hAnsi="Palatino Linotype"/>
          <w:b/>
          <w:color w:val="000000"/>
          <w:sz w:val="20"/>
          <w:szCs w:val="20"/>
        </w:rPr>
        <w:t>Achievements:</w:t>
      </w:r>
    </w:p>
    <w:p w:rsidR="00B01E43" w:rsidRPr="00B01E43" w:rsidRDefault="00B01E43" w:rsidP="00B01E43">
      <w:pPr>
        <w:pStyle w:val="ListParagraph"/>
        <w:numPr>
          <w:ilvl w:val="0"/>
          <w:numId w:val="21"/>
        </w:numPr>
        <w:ind w:left="360"/>
        <w:jc w:val="both"/>
        <w:rPr>
          <w:rFonts w:ascii="Palatino Linotype" w:hAnsi="Palatino Linotype"/>
          <w:color w:val="000000"/>
          <w:sz w:val="20"/>
          <w:szCs w:val="20"/>
        </w:rPr>
      </w:pPr>
      <w:r w:rsidRPr="00B01E43">
        <w:rPr>
          <w:rFonts w:ascii="Palatino Linotype" w:hAnsi="Palatino Linotype"/>
          <w:color w:val="000000"/>
          <w:sz w:val="20"/>
          <w:szCs w:val="20"/>
        </w:rPr>
        <w:t xml:space="preserve">Met business requirements of capitalization its utilization year on year ranging from 87% to 92% of the budgets progressively. </w:t>
      </w:r>
    </w:p>
    <w:p w:rsidR="00B01E43" w:rsidRDefault="00B01E43" w:rsidP="00B01E43">
      <w:pPr>
        <w:pStyle w:val="ListParagraph"/>
        <w:numPr>
          <w:ilvl w:val="0"/>
          <w:numId w:val="21"/>
        </w:numPr>
        <w:ind w:left="360"/>
        <w:jc w:val="both"/>
        <w:rPr>
          <w:rFonts w:ascii="Palatino Linotype" w:hAnsi="Palatino Linotype"/>
          <w:color w:val="000000"/>
          <w:sz w:val="20"/>
          <w:szCs w:val="20"/>
        </w:rPr>
      </w:pPr>
      <w:r w:rsidRPr="00B01E43">
        <w:rPr>
          <w:rFonts w:ascii="Palatino Linotype" w:hAnsi="Palatino Linotype"/>
          <w:color w:val="000000"/>
          <w:sz w:val="20"/>
          <w:szCs w:val="20"/>
        </w:rPr>
        <w:t>Met targeted savings of 4-5% (1.4 to 1.8MUSD) of the budgets every year</w:t>
      </w:r>
      <w:r>
        <w:rPr>
          <w:rFonts w:ascii="Palatino Linotype" w:hAnsi="Palatino Linotype"/>
          <w:color w:val="000000"/>
          <w:sz w:val="20"/>
          <w:szCs w:val="20"/>
        </w:rPr>
        <w:t>.</w:t>
      </w:r>
    </w:p>
    <w:p w:rsidR="00B01E43" w:rsidRPr="00B01E43" w:rsidRDefault="00B01E43" w:rsidP="00B01E43">
      <w:pPr>
        <w:pStyle w:val="ListParagraph"/>
        <w:numPr>
          <w:ilvl w:val="0"/>
          <w:numId w:val="21"/>
        </w:numPr>
        <w:ind w:left="360"/>
        <w:jc w:val="both"/>
        <w:rPr>
          <w:rFonts w:ascii="Palatino Linotype" w:hAnsi="Palatino Linotype"/>
          <w:color w:val="000000"/>
          <w:sz w:val="20"/>
          <w:szCs w:val="20"/>
        </w:rPr>
      </w:pPr>
      <w:r>
        <w:rPr>
          <w:rFonts w:ascii="Palatino Linotype" w:hAnsi="Palatino Linotype"/>
          <w:color w:val="000000"/>
          <w:sz w:val="20"/>
          <w:szCs w:val="20"/>
        </w:rPr>
        <w:t>Developed a CAPEX / OPEX Spend management process and procedures which was judged best among Honeywell group companies.</w:t>
      </w:r>
    </w:p>
    <w:p w:rsidR="00B01E43" w:rsidRDefault="00B01E43" w:rsidP="0050344A">
      <w:pPr>
        <w:rPr>
          <w:rFonts w:ascii="Palatino Linotype" w:hAnsi="Palatino Linotype"/>
          <w:color w:val="000000"/>
          <w:sz w:val="20"/>
          <w:szCs w:val="20"/>
        </w:rPr>
      </w:pPr>
    </w:p>
    <w:p w:rsidR="00F05580" w:rsidRDefault="00F05580" w:rsidP="00F05580">
      <w:pPr>
        <w:spacing w:line="280" w:lineRule="atLeast"/>
        <w:jc w:val="both"/>
        <w:rPr>
          <w:rFonts w:ascii="Palatino Linotype" w:hAnsi="Palatino Linotype"/>
          <w:color w:val="000000"/>
          <w:sz w:val="20"/>
          <w:szCs w:val="20"/>
        </w:rPr>
      </w:pPr>
      <w:r w:rsidRPr="0050344A">
        <w:rPr>
          <w:rFonts w:ascii="Palatino Linotype" w:hAnsi="Palatino Linotype"/>
          <w:b/>
          <w:color w:val="000000"/>
          <w:sz w:val="20"/>
          <w:szCs w:val="20"/>
        </w:rPr>
        <w:t>Role:</w:t>
      </w:r>
      <w:r>
        <w:rPr>
          <w:rFonts w:ascii="Palatino Linotype" w:hAnsi="Palatino Linotype"/>
          <w:color w:val="000000"/>
          <w:sz w:val="20"/>
          <w:szCs w:val="20"/>
        </w:rPr>
        <w:t xml:space="preserve"> Manager ISCM</w:t>
      </w:r>
    </w:p>
    <w:p w:rsidR="00F05580" w:rsidRPr="0050344A" w:rsidRDefault="00F05580" w:rsidP="00F05580">
      <w:pPr>
        <w:spacing w:line="280" w:lineRule="atLeast"/>
        <w:jc w:val="both"/>
        <w:rPr>
          <w:rFonts w:ascii="Palatino Linotype" w:hAnsi="Palatino Linotype"/>
          <w:b/>
          <w:color w:val="000000"/>
          <w:sz w:val="20"/>
          <w:szCs w:val="20"/>
        </w:rPr>
      </w:pPr>
      <w:r w:rsidRPr="0050344A">
        <w:rPr>
          <w:rFonts w:ascii="Palatino Linotype" w:hAnsi="Palatino Linotype"/>
          <w:b/>
          <w:color w:val="000000"/>
          <w:sz w:val="20"/>
          <w:szCs w:val="20"/>
        </w:rPr>
        <w:lastRenderedPageBreak/>
        <w:t>Responsibilities:</w:t>
      </w:r>
    </w:p>
    <w:p w:rsidR="0050344A" w:rsidRPr="00F05580" w:rsidRDefault="0050344A" w:rsidP="0050344A">
      <w:pPr>
        <w:rPr>
          <w:rFonts w:ascii="Palatino Linotype" w:hAnsi="Palatino Linotype"/>
          <w:b/>
          <w:color w:val="000000"/>
          <w:sz w:val="20"/>
          <w:szCs w:val="20"/>
        </w:rPr>
      </w:pPr>
      <w:r w:rsidRPr="00F05580">
        <w:rPr>
          <w:rFonts w:ascii="Palatino Linotype" w:hAnsi="Palatino Linotype"/>
          <w:b/>
          <w:color w:val="000000"/>
          <w:sz w:val="20"/>
          <w:szCs w:val="20"/>
        </w:rPr>
        <w:t>Facilities, Admin, HR , L&amp;D and Legal                                     May2012 - Jan 2014</w:t>
      </w:r>
    </w:p>
    <w:p w:rsidR="0050344A" w:rsidRPr="0050344A" w:rsidRDefault="0050344A" w:rsidP="0050344A">
      <w:pPr>
        <w:rPr>
          <w:rFonts w:ascii="Palatino Linotype" w:hAnsi="Palatino Linotype"/>
          <w:color w:val="000000"/>
          <w:sz w:val="20"/>
          <w:szCs w:val="20"/>
        </w:rPr>
      </w:pPr>
      <w:r w:rsidRPr="0050344A">
        <w:rPr>
          <w:rFonts w:ascii="Palatino Linotype" w:hAnsi="Palatino Linotype"/>
          <w:color w:val="000000"/>
          <w:sz w:val="20"/>
          <w:szCs w:val="20"/>
        </w:rPr>
        <w:t xml:space="preserve">Develops and maintains processes and systems related to facilities &amp; administration. </w:t>
      </w:r>
      <w:r w:rsidRPr="0050344A">
        <w:rPr>
          <w:rFonts w:ascii="Palatino Linotype" w:hAnsi="Palatino Linotype"/>
          <w:color w:val="000000"/>
          <w:sz w:val="20"/>
          <w:szCs w:val="20"/>
        </w:rPr>
        <w:br/>
      </w:r>
    </w:p>
    <w:p w:rsidR="0066324D" w:rsidRDefault="0050344A" w:rsidP="0050344A">
      <w:pPr>
        <w:rPr>
          <w:rFonts w:ascii="Palatino Linotype" w:hAnsi="Palatino Linotype"/>
          <w:b/>
          <w:color w:val="000000"/>
          <w:sz w:val="20"/>
          <w:szCs w:val="20"/>
        </w:rPr>
      </w:pPr>
      <w:r w:rsidRPr="0066324D">
        <w:rPr>
          <w:rFonts w:ascii="Palatino Linotype" w:hAnsi="Palatino Linotype"/>
          <w:b/>
          <w:color w:val="000000"/>
          <w:sz w:val="20"/>
          <w:szCs w:val="20"/>
        </w:rPr>
        <w:t>Project Management:</w:t>
      </w:r>
    </w:p>
    <w:p w:rsidR="0066324D" w:rsidRDefault="0066324D" w:rsidP="000616E2">
      <w:pPr>
        <w:pStyle w:val="ListParagraph"/>
        <w:numPr>
          <w:ilvl w:val="0"/>
          <w:numId w:val="22"/>
        </w:numPr>
        <w:spacing w:before="40" w:after="40"/>
        <w:ind w:left="360"/>
        <w:jc w:val="both"/>
        <w:rPr>
          <w:rFonts w:ascii="Palatino Linotype" w:hAnsi="Palatino Linotype"/>
          <w:color w:val="000000"/>
          <w:sz w:val="20"/>
          <w:szCs w:val="20"/>
        </w:rPr>
      </w:pPr>
      <w:r w:rsidRPr="0050344A">
        <w:rPr>
          <w:rFonts w:ascii="Palatino Linotype" w:hAnsi="Palatino Linotype"/>
          <w:color w:val="000000"/>
          <w:sz w:val="20"/>
          <w:szCs w:val="20"/>
        </w:rPr>
        <w:t>Manage and co-ordinate project management, provide leadership for the procurement team, manage quality and consistency of the facility</w:t>
      </w:r>
      <w:r w:rsidRPr="0066324D">
        <w:rPr>
          <w:rFonts w:ascii="Palatino Linotype" w:hAnsi="Palatino Linotype"/>
          <w:color w:val="000000"/>
          <w:sz w:val="20"/>
          <w:szCs w:val="20"/>
        </w:rPr>
        <w:t>.</w:t>
      </w:r>
    </w:p>
    <w:p w:rsidR="0050344A" w:rsidRDefault="0050344A" w:rsidP="000616E2">
      <w:pPr>
        <w:pStyle w:val="ListParagraph"/>
        <w:numPr>
          <w:ilvl w:val="0"/>
          <w:numId w:val="22"/>
        </w:numPr>
        <w:spacing w:before="40" w:after="40"/>
        <w:ind w:left="360"/>
        <w:jc w:val="both"/>
        <w:rPr>
          <w:rFonts w:ascii="Palatino Linotype" w:hAnsi="Palatino Linotype"/>
          <w:color w:val="000000"/>
          <w:sz w:val="20"/>
          <w:szCs w:val="20"/>
        </w:rPr>
      </w:pPr>
      <w:r w:rsidRPr="0066324D">
        <w:rPr>
          <w:rFonts w:ascii="Palatino Linotype" w:hAnsi="Palatino Linotype"/>
          <w:color w:val="000000"/>
          <w:sz w:val="20"/>
          <w:szCs w:val="20"/>
        </w:rPr>
        <w:t xml:space="preserve">Scope Development and Analysis: Gather and compile information from internal clients to identify specific business objectives and desired outcomes. Develop and present alternatives that satisfy space, location, cost and timing objectives. Collaborates with client to select best course of action to meet objectives. </w:t>
      </w:r>
    </w:p>
    <w:p w:rsidR="00766245" w:rsidRPr="00766245" w:rsidRDefault="0050344A" w:rsidP="000616E2">
      <w:pPr>
        <w:pStyle w:val="ListParagraph"/>
        <w:numPr>
          <w:ilvl w:val="0"/>
          <w:numId w:val="22"/>
        </w:numPr>
        <w:spacing w:before="40" w:after="40"/>
        <w:ind w:left="360"/>
        <w:jc w:val="both"/>
        <w:rPr>
          <w:rFonts w:ascii="Palatino Linotype" w:hAnsi="Palatino Linotype"/>
          <w:color w:val="000000"/>
          <w:sz w:val="20"/>
          <w:szCs w:val="20"/>
        </w:rPr>
      </w:pPr>
      <w:r w:rsidRPr="0066324D">
        <w:rPr>
          <w:rFonts w:ascii="Palatino Linotype" w:hAnsi="Palatino Linotype"/>
          <w:color w:val="000000"/>
          <w:sz w:val="20"/>
          <w:szCs w:val="20"/>
        </w:rPr>
        <w:t xml:space="preserve">Identifies necessary internal and external resources and establishes project team. Supervise selection of external service providers, including negotiation and execution of contracts. Communicates project plan and assigns roles and responsibilities. Establishes schedule and assigns budget responsibilities. </w:t>
      </w:r>
    </w:p>
    <w:p w:rsidR="0050344A" w:rsidRPr="00766245" w:rsidRDefault="0050344A" w:rsidP="00766245">
      <w:pPr>
        <w:spacing w:before="40" w:after="40"/>
        <w:rPr>
          <w:rFonts w:ascii="Palatino Linotype" w:hAnsi="Palatino Linotype"/>
          <w:color w:val="000000"/>
          <w:sz w:val="20"/>
          <w:szCs w:val="20"/>
        </w:rPr>
      </w:pPr>
      <w:r w:rsidRPr="00766245">
        <w:rPr>
          <w:rFonts w:ascii="Palatino Linotype" w:hAnsi="Palatino Linotype"/>
          <w:b/>
          <w:color w:val="000000"/>
          <w:sz w:val="20"/>
          <w:szCs w:val="20"/>
        </w:rPr>
        <w:t>Project Implementation:</w:t>
      </w:r>
    </w:p>
    <w:p w:rsidR="00766245" w:rsidRDefault="0050344A" w:rsidP="000616E2">
      <w:pPr>
        <w:pStyle w:val="ListParagraph"/>
        <w:numPr>
          <w:ilvl w:val="0"/>
          <w:numId w:val="26"/>
        </w:numPr>
        <w:ind w:left="360"/>
        <w:jc w:val="both"/>
        <w:rPr>
          <w:rFonts w:ascii="Palatino Linotype" w:hAnsi="Palatino Linotype"/>
          <w:color w:val="000000"/>
          <w:sz w:val="20"/>
          <w:szCs w:val="20"/>
        </w:rPr>
      </w:pPr>
      <w:r w:rsidRPr="00766245">
        <w:rPr>
          <w:rFonts w:ascii="Palatino Linotype" w:hAnsi="Palatino Linotype"/>
          <w:color w:val="000000"/>
          <w:sz w:val="20"/>
          <w:szCs w:val="20"/>
        </w:rPr>
        <w:t>Monitor progress to ensure schedule, cost and quality are consistent with plan. Manage internal and external project resources including collaboration with design resources as needed. Identify deviations from plan and develop remedial action steps to keep project on track. Communicate project updates to client, project team and in reports to management.</w:t>
      </w:r>
    </w:p>
    <w:p w:rsidR="00766245" w:rsidRDefault="0050344A" w:rsidP="000616E2">
      <w:pPr>
        <w:pStyle w:val="ListParagraph"/>
        <w:numPr>
          <w:ilvl w:val="0"/>
          <w:numId w:val="26"/>
        </w:numPr>
        <w:ind w:left="360"/>
        <w:jc w:val="both"/>
        <w:rPr>
          <w:rFonts w:ascii="Palatino Linotype" w:hAnsi="Palatino Linotype"/>
          <w:color w:val="000000"/>
          <w:sz w:val="20"/>
          <w:szCs w:val="20"/>
        </w:rPr>
      </w:pPr>
      <w:r w:rsidRPr="00766245">
        <w:rPr>
          <w:rFonts w:ascii="Palatino Linotype" w:hAnsi="Palatino Linotype"/>
          <w:color w:val="000000"/>
          <w:sz w:val="20"/>
          <w:szCs w:val="20"/>
        </w:rPr>
        <w:t>Project Closeout: Measure, evaluate, summarize and report project completion and lessons learned, including feedback from internal clients.</w:t>
      </w:r>
    </w:p>
    <w:p w:rsidR="00766245" w:rsidRDefault="0050344A" w:rsidP="00766245">
      <w:pPr>
        <w:rPr>
          <w:rFonts w:ascii="Palatino Linotype" w:hAnsi="Palatino Linotype"/>
          <w:color w:val="000000"/>
          <w:sz w:val="20"/>
          <w:szCs w:val="20"/>
        </w:rPr>
      </w:pPr>
      <w:r w:rsidRPr="00766245">
        <w:rPr>
          <w:rFonts w:ascii="Palatino Linotype" w:hAnsi="Palatino Linotype"/>
          <w:b/>
          <w:color w:val="000000"/>
          <w:sz w:val="20"/>
          <w:szCs w:val="20"/>
        </w:rPr>
        <w:t>Procurement</w:t>
      </w:r>
      <w:r w:rsidR="00766245" w:rsidRPr="00766245">
        <w:rPr>
          <w:rFonts w:ascii="Palatino Linotype" w:hAnsi="Palatino Linotype"/>
          <w:b/>
          <w:color w:val="000000"/>
          <w:sz w:val="20"/>
          <w:szCs w:val="20"/>
        </w:rPr>
        <w:t>:</w:t>
      </w:r>
    </w:p>
    <w:p w:rsidR="00766245" w:rsidRDefault="0050344A" w:rsidP="00EC60BD">
      <w:pPr>
        <w:pStyle w:val="ListParagraph"/>
        <w:numPr>
          <w:ilvl w:val="0"/>
          <w:numId w:val="29"/>
        </w:numPr>
        <w:ind w:left="360"/>
        <w:jc w:val="both"/>
        <w:rPr>
          <w:rFonts w:ascii="Palatino Linotype" w:hAnsi="Palatino Linotype"/>
          <w:color w:val="000000"/>
          <w:sz w:val="20"/>
          <w:szCs w:val="20"/>
        </w:rPr>
      </w:pPr>
      <w:r w:rsidRPr="00766245">
        <w:rPr>
          <w:rFonts w:ascii="Palatino Linotype" w:hAnsi="Palatino Linotype"/>
          <w:color w:val="000000"/>
          <w:sz w:val="20"/>
          <w:szCs w:val="20"/>
        </w:rPr>
        <w:t>Floating tenders for all the works related to projects. Evaluation of vendors, vendor meetings pre-bid and post-bid for projects. Training Vendors on e-auctions. Present service/ vendor recommendations to management, effectively communicating the business case and negotiating with key internal and external stakeholders based upon a thorough understanding of vendor capabilities and industry options. Participate in the vendor sourcing process; negotiate local vendor contracts, develop service transition plans, and manage the implications of o</w:t>
      </w:r>
      <w:r w:rsidR="00CD77DB">
        <w:rPr>
          <w:rFonts w:ascii="Palatino Linotype" w:hAnsi="Palatino Linotype"/>
          <w:color w:val="000000"/>
          <w:sz w:val="20"/>
          <w:szCs w:val="20"/>
        </w:rPr>
        <w:t>perational changes. Maintain an</w:t>
      </w:r>
      <w:r w:rsidRPr="00766245">
        <w:rPr>
          <w:rFonts w:ascii="Palatino Linotype" w:hAnsi="Palatino Linotype"/>
          <w:color w:val="000000"/>
          <w:sz w:val="20"/>
          <w:szCs w:val="20"/>
        </w:rPr>
        <w:t xml:space="preserve"> appropriate a</w:t>
      </w:r>
      <w:r w:rsidR="00CD77DB">
        <w:rPr>
          <w:rFonts w:ascii="Palatino Linotype" w:hAnsi="Palatino Linotype"/>
          <w:color w:val="000000"/>
          <w:sz w:val="20"/>
          <w:szCs w:val="20"/>
        </w:rPr>
        <w:t>nd</w:t>
      </w:r>
      <w:r w:rsidRPr="00766245">
        <w:rPr>
          <w:rFonts w:ascii="Palatino Linotype" w:hAnsi="Palatino Linotype"/>
          <w:color w:val="000000"/>
          <w:sz w:val="20"/>
          <w:szCs w:val="20"/>
        </w:rPr>
        <w:t xml:space="preserve"> consistent level of vendor management. Procurement of items/products for site/projects that are energy efficient and quality compliant. </w:t>
      </w:r>
    </w:p>
    <w:p w:rsidR="00766245" w:rsidRDefault="0050344A" w:rsidP="000616E2">
      <w:pPr>
        <w:pStyle w:val="ListParagraph"/>
        <w:numPr>
          <w:ilvl w:val="0"/>
          <w:numId w:val="29"/>
        </w:numPr>
        <w:ind w:left="360"/>
        <w:jc w:val="both"/>
        <w:rPr>
          <w:rFonts w:ascii="Palatino Linotype" w:hAnsi="Palatino Linotype"/>
          <w:color w:val="000000"/>
          <w:sz w:val="20"/>
          <w:szCs w:val="20"/>
        </w:rPr>
      </w:pPr>
      <w:r w:rsidRPr="00766245">
        <w:rPr>
          <w:rFonts w:ascii="Palatino Linotype" w:hAnsi="Palatino Linotype"/>
          <w:color w:val="000000"/>
          <w:sz w:val="20"/>
          <w:szCs w:val="20"/>
        </w:rPr>
        <w:t xml:space="preserve">Source vendors for day to day operations. Partner with them to ensure they deliver quality product/services. Evaluate performance through history cards/score cards. Ensure </w:t>
      </w:r>
      <w:r w:rsidR="00CD77DB">
        <w:rPr>
          <w:rFonts w:ascii="Palatino Linotype" w:hAnsi="Palatino Linotype"/>
          <w:color w:val="000000"/>
          <w:sz w:val="20"/>
          <w:szCs w:val="20"/>
        </w:rPr>
        <w:t>to</w:t>
      </w:r>
      <w:r w:rsidRPr="00766245">
        <w:rPr>
          <w:rFonts w:ascii="Palatino Linotype" w:hAnsi="Palatino Linotype"/>
          <w:color w:val="000000"/>
          <w:sz w:val="20"/>
          <w:szCs w:val="20"/>
        </w:rPr>
        <w:t xml:space="preserve"> derive cost effective quality performance from the vendors. </w:t>
      </w:r>
    </w:p>
    <w:p w:rsidR="00766245" w:rsidRPr="00766245" w:rsidRDefault="0050344A" w:rsidP="00766245">
      <w:pPr>
        <w:rPr>
          <w:rFonts w:ascii="Palatino Linotype" w:hAnsi="Palatino Linotype"/>
          <w:color w:val="000000"/>
          <w:sz w:val="20"/>
          <w:szCs w:val="20"/>
        </w:rPr>
      </w:pPr>
      <w:r w:rsidRPr="00766245">
        <w:rPr>
          <w:rFonts w:ascii="Palatino Linotype" w:hAnsi="Palatino Linotype"/>
          <w:b/>
          <w:color w:val="000000"/>
          <w:sz w:val="20"/>
          <w:szCs w:val="20"/>
        </w:rPr>
        <w:t>General Administration</w:t>
      </w:r>
      <w:r w:rsidR="00766245" w:rsidRPr="00766245">
        <w:rPr>
          <w:rFonts w:ascii="Palatino Linotype" w:hAnsi="Palatino Linotype"/>
          <w:b/>
          <w:color w:val="000000"/>
          <w:sz w:val="20"/>
          <w:szCs w:val="20"/>
        </w:rPr>
        <w:t>:</w:t>
      </w:r>
    </w:p>
    <w:p w:rsidR="00766245" w:rsidRDefault="0050344A" w:rsidP="000616E2">
      <w:pPr>
        <w:pStyle w:val="ListParagraph"/>
        <w:numPr>
          <w:ilvl w:val="0"/>
          <w:numId w:val="29"/>
        </w:numPr>
        <w:ind w:left="360"/>
        <w:jc w:val="both"/>
        <w:rPr>
          <w:rFonts w:ascii="Palatino Linotype" w:hAnsi="Palatino Linotype"/>
          <w:color w:val="000000"/>
          <w:sz w:val="20"/>
          <w:szCs w:val="20"/>
        </w:rPr>
      </w:pPr>
      <w:r w:rsidRPr="00766245">
        <w:rPr>
          <w:rFonts w:ascii="Palatino Linotype" w:hAnsi="Palatino Linotype"/>
          <w:color w:val="000000"/>
          <w:sz w:val="20"/>
          <w:szCs w:val="20"/>
        </w:rPr>
        <w:t xml:space="preserve"> Operations : Facility upkeep-tight housekeeping mgmt., Security, B</w:t>
      </w:r>
      <w:r w:rsidR="00CD77DB">
        <w:rPr>
          <w:rFonts w:ascii="Palatino Linotype" w:hAnsi="Palatino Linotype"/>
          <w:color w:val="000000"/>
          <w:sz w:val="20"/>
          <w:szCs w:val="20"/>
        </w:rPr>
        <w:t>reakfast</w:t>
      </w:r>
      <w:r w:rsidRPr="00766245">
        <w:rPr>
          <w:rFonts w:ascii="Palatino Linotype" w:hAnsi="Palatino Linotype"/>
          <w:color w:val="000000"/>
          <w:sz w:val="20"/>
          <w:szCs w:val="20"/>
        </w:rPr>
        <w:t xml:space="preserve">/Lunch/Snacks/Dinner arrangements for employees, transport management – ensure safe movement of employees to and from workplace, regular maintenance, interaction with building manager/maintenance depts., etc., preparation of maintenance sheets, history card and process documentation for equipment, guidance on new areas, tools, techniques to manage facilities and growth better. </w:t>
      </w:r>
    </w:p>
    <w:p w:rsidR="00766245" w:rsidRDefault="0050344A" w:rsidP="000616E2">
      <w:pPr>
        <w:pStyle w:val="ListParagraph"/>
        <w:numPr>
          <w:ilvl w:val="0"/>
          <w:numId w:val="29"/>
        </w:numPr>
        <w:ind w:left="360"/>
        <w:jc w:val="both"/>
        <w:rPr>
          <w:rFonts w:ascii="Palatino Linotype" w:hAnsi="Palatino Linotype"/>
          <w:color w:val="000000"/>
          <w:sz w:val="20"/>
          <w:szCs w:val="20"/>
        </w:rPr>
      </w:pPr>
      <w:r w:rsidRPr="00766245">
        <w:rPr>
          <w:rFonts w:ascii="Palatino Linotype" w:hAnsi="Palatino Linotype"/>
          <w:color w:val="000000"/>
          <w:sz w:val="20"/>
          <w:szCs w:val="20"/>
        </w:rPr>
        <w:t xml:space="preserve"> Compliance: Responsible for compliance with respect to statutory laws and for all periodic audits (internal and external). </w:t>
      </w:r>
    </w:p>
    <w:p w:rsidR="00766245" w:rsidRDefault="0050344A" w:rsidP="000616E2">
      <w:pPr>
        <w:pStyle w:val="ListParagraph"/>
        <w:numPr>
          <w:ilvl w:val="0"/>
          <w:numId w:val="29"/>
        </w:numPr>
        <w:ind w:left="360"/>
        <w:jc w:val="both"/>
        <w:rPr>
          <w:rFonts w:ascii="Palatino Linotype" w:hAnsi="Palatino Linotype"/>
          <w:color w:val="000000"/>
          <w:sz w:val="20"/>
          <w:szCs w:val="20"/>
        </w:rPr>
      </w:pPr>
      <w:r w:rsidRPr="00766245">
        <w:rPr>
          <w:rFonts w:ascii="Palatino Linotype" w:hAnsi="Palatino Linotype"/>
          <w:color w:val="000000"/>
          <w:sz w:val="20"/>
          <w:szCs w:val="20"/>
        </w:rPr>
        <w:t xml:space="preserve">AMCs : On completion of warranty period, responsible for ensuring in place Annual Maintenance Contracts (AMCs) for all equipments and ensure timely support is received during any breakdown of equipments. </w:t>
      </w:r>
    </w:p>
    <w:p w:rsidR="00766245" w:rsidRDefault="0050344A" w:rsidP="00766245">
      <w:pPr>
        <w:pStyle w:val="ListParagraph"/>
        <w:numPr>
          <w:ilvl w:val="0"/>
          <w:numId w:val="29"/>
        </w:numPr>
        <w:ind w:left="360"/>
        <w:rPr>
          <w:rFonts w:ascii="Palatino Linotype" w:hAnsi="Palatino Linotype"/>
          <w:color w:val="000000"/>
          <w:sz w:val="20"/>
          <w:szCs w:val="20"/>
        </w:rPr>
      </w:pPr>
      <w:r w:rsidRPr="00766245">
        <w:rPr>
          <w:rFonts w:ascii="Palatino Linotype" w:hAnsi="Palatino Linotype"/>
          <w:color w:val="000000"/>
          <w:sz w:val="20"/>
          <w:szCs w:val="20"/>
        </w:rPr>
        <w:t xml:space="preserve">MIS: Metrics and measurement indices for facility maintenance and upkeep, dashboards showing progress. </w:t>
      </w:r>
    </w:p>
    <w:p w:rsidR="00766245" w:rsidRDefault="0050344A" w:rsidP="000616E2">
      <w:pPr>
        <w:pStyle w:val="ListParagraph"/>
        <w:numPr>
          <w:ilvl w:val="0"/>
          <w:numId w:val="29"/>
        </w:numPr>
        <w:ind w:left="360"/>
        <w:jc w:val="both"/>
        <w:rPr>
          <w:rFonts w:ascii="Palatino Linotype" w:hAnsi="Palatino Linotype"/>
          <w:color w:val="000000"/>
          <w:sz w:val="20"/>
          <w:szCs w:val="20"/>
        </w:rPr>
      </w:pPr>
      <w:r w:rsidRPr="00766245">
        <w:rPr>
          <w:rFonts w:ascii="Palatino Linotype" w:hAnsi="Palatino Linotype"/>
          <w:color w:val="000000"/>
          <w:sz w:val="20"/>
          <w:szCs w:val="20"/>
        </w:rPr>
        <w:t xml:space="preserve">Continuous improvement: Proactively explore options for improvement and introduce new initiatives by collaborating with the client to identify and develop solutions. </w:t>
      </w:r>
    </w:p>
    <w:p w:rsidR="00766245" w:rsidRPr="00766245" w:rsidRDefault="0050344A" w:rsidP="00766245">
      <w:pPr>
        <w:rPr>
          <w:rFonts w:ascii="Palatino Linotype" w:hAnsi="Palatino Linotype"/>
          <w:color w:val="000000"/>
          <w:sz w:val="20"/>
          <w:szCs w:val="20"/>
        </w:rPr>
      </w:pPr>
      <w:r w:rsidRPr="00766245">
        <w:rPr>
          <w:rFonts w:ascii="Palatino Linotype" w:hAnsi="Palatino Linotype"/>
          <w:b/>
          <w:color w:val="000000"/>
          <w:sz w:val="20"/>
          <w:szCs w:val="20"/>
        </w:rPr>
        <w:t>Leadership</w:t>
      </w:r>
    </w:p>
    <w:p w:rsidR="00766245" w:rsidRDefault="0050344A" w:rsidP="000616E2">
      <w:pPr>
        <w:pStyle w:val="ListParagraph"/>
        <w:numPr>
          <w:ilvl w:val="0"/>
          <w:numId w:val="29"/>
        </w:numPr>
        <w:ind w:left="360"/>
        <w:jc w:val="both"/>
        <w:rPr>
          <w:rFonts w:ascii="Palatino Linotype" w:hAnsi="Palatino Linotype"/>
          <w:color w:val="000000"/>
          <w:sz w:val="20"/>
          <w:szCs w:val="20"/>
        </w:rPr>
      </w:pPr>
      <w:r w:rsidRPr="00766245">
        <w:rPr>
          <w:rFonts w:ascii="Palatino Linotype" w:hAnsi="Palatino Linotype"/>
          <w:color w:val="000000"/>
          <w:sz w:val="20"/>
          <w:szCs w:val="20"/>
        </w:rPr>
        <w:t xml:space="preserve">Supervision: Directly – with Team Leads, Sr. Executive, Executive, as assigned. Indirectly – provides project based leadership and direction to internal and external project teams. </w:t>
      </w:r>
    </w:p>
    <w:p w:rsidR="00AE624C" w:rsidRDefault="00AE624C" w:rsidP="000616E2">
      <w:pPr>
        <w:pStyle w:val="ListParagraph"/>
        <w:numPr>
          <w:ilvl w:val="0"/>
          <w:numId w:val="29"/>
        </w:numPr>
        <w:ind w:left="360"/>
        <w:jc w:val="both"/>
        <w:rPr>
          <w:rFonts w:ascii="Palatino Linotype" w:hAnsi="Palatino Linotype"/>
          <w:color w:val="000000"/>
          <w:sz w:val="20"/>
          <w:szCs w:val="20"/>
        </w:rPr>
      </w:pPr>
      <w:r>
        <w:rPr>
          <w:rFonts w:ascii="Palatino Linotype" w:hAnsi="Palatino Linotype"/>
          <w:color w:val="000000"/>
          <w:sz w:val="20"/>
          <w:szCs w:val="20"/>
        </w:rPr>
        <w:t xml:space="preserve">Represented the Procurement team for the SAP MM implementation and also helped in data verifying the data consistency while migrating from Oracle to SAP modules. </w:t>
      </w:r>
    </w:p>
    <w:p w:rsidR="00853E6C" w:rsidRDefault="00853E6C" w:rsidP="000616E2">
      <w:pPr>
        <w:pStyle w:val="ListParagraph"/>
        <w:numPr>
          <w:ilvl w:val="0"/>
          <w:numId w:val="29"/>
        </w:numPr>
        <w:ind w:left="360"/>
        <w:jc w:val="both"/>
        <w:rPr>
          <w:rFonts w:ascii="Palatino Linotype" w:hAnsi="Palatino Linotype"/>
          <w:color w:val="000000"/>
          <w:sz w:val="20"/>
          <w:szCs w:val="20"/>
        </w:rPr>
      </w:pPr>
      <w:r>
        <w:rPr>
          <w:rFonts w:ascii="Palatino Linotype" w:hAnsi="Palatino Linotype"/>
          <w:color w:val="000000"/>
          <w:sz w:val="20"/>
          <w:szCs w:val="20"/>
        </w:rPr>
        <w:t xml:space="preserve">Developed/Built logic to extract report from SAP related to Capital utilization vs budgets and the expected delivery dates.  </w:t>
      </w:r>
    </w:p>
    <w:p w:rsidR="0050344A" w:rsidRDefault="0050344A" w:rsidP="000616E2">
      <w:pPr>
        <w:pStyle w:val="ListParagraph"/>
        <w:numPr>
          <w:ilvl w:val="0"/>
          <w:numId w:val="29"/>
        </w:numPr>
        <w:ind w:left="360"/>
        <w:jc w:val="both"/>
        <w:rPr>
          <w:rFonts w:ascii="Palatino Linotype" w:hAnsi="Palatino Linotype"/>
          <w:color w:val="000000"/>
          <w:sz w:val="20"/>
          <w:szCs w:val="20"/>
        </w:rPr>
      </w:pPr>
      <w:r w:rsidRPr="00766245">
        <w:rPr>
          <w:rFonts w:ascii="Palatino Linotype" w:hAnsi="Palatino Linotype"/>
          <w:color w:val="000000"/>
          <w:sz w:val="20"/>
          <w:szCs w:val="20"/>
        </w:rPr>
        <w:lastRenderedPageBreak/>
        <w:t xml:space="preserve">Performance Management: Establishes project team goals and objectives. Measures performance against established goals and objectives and develops actionable plans to correct deficiencies. </w:t>
      </w:r>
    </w:p>
    <w:p w:rsidR="0050344A" w:rsidRDefault="0050344A" w:rsidP="0050344A">
      <w:pPr>
        <w:pStyle w:val="ListParagraph"/>
        <w:numPr>
          <w:ilvl w:val="0"/>
          <w:numId w:val="29"/>
        </w:numPr>
        <w:ind w:left="360"/>
        <w:rPr>
          <w:rFonts w:ascii="Palatino Linotype" w:hAnsi="Palatino Linotype"/>
          <w:color w:val="000000"/>
          <w:sz w:val="20"/>
          <w:szCs w:val="20"/>
        </w:rPr>
      </w:pPr>
      <w:r w:rsidRPr="00766245">
        <w:rPr>
          <w:rFonts w:ascii="Palatino Linotype" w:hAnsi="Palatino Linotype"/>
          <w:color w:val="000000"/>
          <w:sz w:val="20"/>
          <w:szCs w:val="20"/>
        </w:rPr>
        <w:t xml:space="preserve">Identify Procurement resource requirements such as; skill-sets, workload, expertise needed to execute plan. </w:t>
      </w:r>
    </w:p>
    <w:p w:rsidR="0050344A" w:rsidRDefault="0050344A" w:rsidP="0050344A">
      <w:pPr>
        <w:pStyle w:val="ListParagraph"/>
        <w:numPr>
          <w:ilvl w:val="0"/>
          <w:numId w:val="29"/>
        </w:numPr>
        <w:ind w:left="360"/>
        <w:rPr>
          <w:rFonts w:ascii="Palatino Linotype" w:hAnsi="Palatino Linotype"/>
          <w:color w:val="000000"/>
          <w:sz w:val="20"/>
          <w:szCs w:val="20"/>
        </w:rPr>
      </w:pPr>
      <w:r w:rsidRPr="00766245">
        <w:rPr>
          <w:rFonts w:ascii="Palatino Linotype" w:hAnsi="Palatino Linotype"/>
          <w:color w:val="000000"/>
          <w:sz w:val="20"/>
          <w:szCs w:val="20"/>
        </w:rPr>
        <w:t xml:space="preserve">Review and approve Goals and its results for </w:t>
      </w:r>
      <w:r w:rsidR="00853E6C" w:rsidRPr="00766245">
        <w:rPr>
          <w:rFonts w:ascii="Palatino Linotype" w:hAnsi="Palatino Linotype"/>
          <w:color w:val="000000"/>
          <w:sz w:val="20"/>
          <w:szCs w:val="20"/>
        </w:rPr>
        <w:t>repartees</w:t>
      </w:r>
      <w:r w:rsidRPr="00766245">
        <w:rPr>
          <w:rFonts w:ascii="Palatino Linotype" w:hAnsi="Palatino Linotype"/>
          <w:color w:val="000000"/>
          <w:sz w:val="20"/>
          <w:szCs w:val="20"/>
        </w:rPr>
        <w:t>.</w:t>
      </w:r>
    </w:p>
    <w:p w:rsidR="0050344A" w:rsidRDefault="0050344A" w:rsidP="0050344A">
      <w:pPr>
        <w:pStyle w:val="ListParagraph"/>
        <w:numPr>
          <w:ilvl w:val="0"/>
          <w:numId w:val="29"/>
        </w:numPr>
        <w:ind w:left="360"/>
        <w:rPr>
          <w:rFonts w:ascii="Palatino Linotype" w:hAnsi="Palatino Linotype"/>
          <w:color w:val="000000"/>
          <w:sz w:val="20"/>
          <w:szCs w:val="20"/>
        </w:rPr>
      </w:pPr>
      <w:r w:rsidRPr="00766245">
        <w:rPr>
          <w:rFonts w:ascii="Palatino Linotype" w:hAnsi="Palatino Linotype"/>
          <w:color w:val="000000"/>
          <w:sz w:val="20"/>
          <w:szCs w:val="20"/>
        </w:rPr>
        <w:t>Review progress, as needed, with Management/PI Managers to review and develop further trials</w:t>
      </w:r>
    </w:p>
    <w:p w:rsidR="00766245" w:rsidRDefault="0050344A" w:rsidP="00F05580">
      <w:pPr>
        <w:pStyle w:val="ListParagraph"/>
        <w:numPr>
          <w:ilvl w:val="0"/>
          <w:numId w:val="29"/>
        </w:numPr>
        <w:ind w:left="360"/>
        <w:rPr>
          <w:rFonts w:ascii="Palatino Linotype" w:hAnsi="Palatino Linotype"/>
          <w:color w:val="000000"/>
          <w:sz w:val="20"/>
          <w:szCs w:val="20"/>
        </w:rPr>
      </w:pPr>
      <w:r w:rsidRPr="00766245">
        <w:rPr>
          <w:rFonts w:ascii="Palatino Linotype" w:hAnsi="Palatino Linotype"/>
          <w:color w:val="000000"/>
          <w:sz w:val="20"/>
          <w:szCs w:val="20"/>
        </w:rPr>
        <w:t xml:space="preserve">Continuously mentor and develop individuals to meet department expectations. </w:t>
      </w:r>
    </w:p>
    <w:p w:rsidR="00766245" w:rsidRDefault="0050344A" w:rsidP="00F05580">
      <w:pPr>
        <w:pStyle w:val="ListParagraph"/>
        <w:numPr>
          <w:ilvl w:val="0"/>
          <w:numId w:val="29"/>
        </w:numPr>
        <w:ind w:left="360"/>
        <w:rPr>
          <w:rFonts w:ascii="Palatino Linotype" w:hAnsi="Palatino Linotype"/>
          <w:color w:val="000000"/>
          <w:sz w:val="20"/>
          <w:szCs w:val="20"/>
        </w:rPr>
      </w:pPr>
      <w:r w:rsidRPr="00766245">
        <w:rPr>
          <w:rFonts w:ascii="Palatino Linotype" w:hAnsi="Palatino Linotype"/>
          <w:color w:val="000000"/>
          <w:sz w:val="20"/>
          <w:szCs w:val="20"/>
        </w:rPr>
        <w:t xml:space="preserve">Ensure staffing workload meets department expectation by reviewing personnel performance. </w:t>
      </w:r>
    </w:p>
    <w:p w:rsidR="00766245" w:rsidRDefault="0050344A" w:rsidP="00F05580">
      <w:pPr>
        <w:pStyle w:val="ListParagraph"/>
        <w:numPr>
          <w:ilvl w:val="0"/>
          <w:numId w:val="29"/>
        </w:numPr>
        <w:ind w:left="360"/>
        <w:rPr>
          <w:rFonts w:ascii="Palatino Linotype" w:hAnsi="Palatino Linotype"/>
          <w:color w:val="000000"/>
          <w:sz w:val="20"/>
          <w:szCs w:val="20"/>
        </w:rPr>
      </w:pPr>
      <w:r w:rsidRPr="00766245">
        <w:rPr>
          <w:rFonts w:ascii="Palatino Linotype" w:hAnsi="Palatino Linotype"/>
          <w:color w:val="000000"/>
          <w:sz w:val="20"/>
          <w:szCs w:val="20"/>
        </w:rPr>
        <w:t xml:space="preserve">As needed, screen candidates with HR to fill current positions. </w:t>
      </w:r>
    </w:p>
    <w:p w:rsidR="00F05580" w:rsidRPr="00766245" w:rsidRDefault="0050344A" w:rsidP="000616E2">
      <w:pPr>
        <w:pStyle w:val="ListParagraph"/>
        <w:numPr>
          <w:ilvl w:val="0"/>
          <w:numId w:val="29"/>
        </w:numPr>
        <w:ind w:left="360"/>
        <w:jc w:val="both"/>
        <w:rPr>
          <w:rFonts w:ascii="Palatino Linotype" w:hAnsi="Palatino Linotype"/>
          <w:color w:val="000000"/>
          <w:sz w:val="20"/>
          <w:szCs w:val="20"/>
        </w:rPr>
      </w:pPr>
      <w:r w:rsidRPr="00766245">
        <w:rPr>
          <w:rFonts w:ascii="Palatino Linotype" w:hAnsi="Palatino Linotype"/>
          <w:color w:val="000000"/>
          <w:sz w:val="20"/>
          <w:szCs w:val="20"/>
        </w:rPr>
        <w:t xml:space="preserve">Provide opportunities to promote high-potential individuals. Communicate and initiate promotions to Management. As needed, seek outside mentors or classes to support/enhance individual’s development plan. </w:t>
      </w:r>
      <w:r w:rsidRPr="00766245">
        <w:rPr>
          <w:rFonts w:ascii="Palatino Linotype" w:hAnsi="Palatino Linotype"/>
          <w:color w:val="000000"/>
          <w:sz w:val="20"/>
          <w:szCs w:val="20"/>
        </w:rPr>
        <w:br/>
      </w:r>
    </w:p>
    <w:p w:rsidR="00F05580" w:rsidRPr="00B01E43" w:rsidRDefault="00F05580" w:rsidP="00F05580">
      <w:pPr>
        <w:jc w:val="both"/>
        <w:rPr>
          <w:rFonts w:ascii="Palatino Linotype" w:hAnsi="Palatino Linotype"/>
          <w:b/>
          <w:color w:val="000000"/>
          <w:sz w:val="20"/>
          <w:szCs w:val="20"/>
        </w:rPr>
      </w:pPr>
      <w:r w:rsidRPr="00BC2766">
        <w:rPr>
          <w:rFonts w:ascii="Palatino Linotype" w:hAnsi="Palatino Linotype"/>
          <w:b/>
          <w:color w:val="000000"/>
          <w:sz w:val="20"/>
          <w:szCs w:val="20"/>
        </w:rPr>
        <w:t xml:space="preserve">Key </w:t>
      </w:r>
      <w:r w:rsidRPr="00B01E43">
        <w:rPr>
          <w:rFonts w:ascii="Palatino Linotype" w:hAnsi="Palatino Linotype"/>
          <w:b/>
          <w:color w:val="000000"/>
          <w:sz w:val="20"/>
          <w:szCs w:val="20"/>
        </w:rPr>
        <w:t>Achievements:</w:t>
      </w:r>
    </w:p>
    <w:p w:rsidR="00F05580" w:rsidRPr="00B01E43" w:rsidRDefault="00F05580" w:rsidP="00F05580">
      <w:pPr>
        <w:pStyle w:val="ListParagraph"/>
        <w:numPr>
          <w:ilvl w:val="0"/>
          <w:numId w:val="21"/>
        </w:numPr>
        <w:ind w:left="360"/>
        <w:jc w:val="both"/>
        <w:rPr>
          <w:rFonts w:ascii="Palatino Linotype" w:hAnsi="Palatino Linotype"/>
          <w:color w:val="000000"/>
          <w:sz w:val="20"/>
          <w:szCs w:val="20"/>
        </w:rPr>
      </w:pPr>
      <w:r w:rsidRPr="0050344A">
        <w:rPr>
          <w:rFonts w:ascii="Palatino Linotype" w:hAnsi="Palatino Linotype"/>
          <w:color w:val="000000"/>
          <w:sz w:val="20"/>
          <w:szCs w:val="20"/>
        </w:rPr>
        <w:t>Met the availability of facilities for business continuity without any failures on all working days.</w:t>
      </w:r>
    </w:p>
    <w:p w:rsidR="0050344A" w:rsidRDefault="00F05580" w:rsidP="00F05580">
      <w:pPr>
        <w:pStyle w:val="ListParagraph"/>
        <w:numPr>
          <w:ilvl w:val="0"/>
          <w:numId w:val="21"/>
        </w:numPr>
        <w:ind w:left="360"/>
        <w:jc w:val="both"/>
        <w:rPr>
          <w:rFonts w:ascii="Palatino Linotype" w:hAnsi="Palatino Linotype"/>
          <w:color w:val="000000"/>
          <w:sz w:val="20"/>
          <w:szCs w:val="20"/>
        </w:rPr>
      </w:pPr>
      <w:r w:rsidRPr="00F05580">
        <w:rPr>
          <w:rFonts w:ascii="Palatino Linotype" w:hAnsi="Palatino Linotype"/>
          <w:color w:val="000000"/>
          <w:sz w:val="20"/>
          <w:szCs w:val="20"/>
        </w:rPr>
        <w:t>E-auctions were taken up as a mandatory practice and achieved significant additional savings of minimum 5 %( 0.4 to 0.6MUSD)</w:t>
      </w:r>
    </w:p>
    <w:p w:rsidR="0002552B" w:rsidRPr="00F05580" w:rsidRDefault="0002552B" w:rsidP="00F05580">
      <w:pPr>
        <w:pStyle w:val="ListParagraph"/>
        <w:numPr>
          <w:ilvl w:val="0"/>
          <w:numId w:val="21"/>
        </w:numPr>
        <w:ind w:left="360"/>
        <w:jc w:val="both"/>
        <w:rPr>
          <w:rFonts w:ascii="Palatino Linotype" w:hAnsi="Palatino Linotype"/>
          <w:color w:val="000000"/>
          <w:sz w:val="20"/>
          <w:szCs w:val="20"/>
        </w:rPr>
      </w:pPr>
      <w:r>
        <w:rPr>
          <w:rFonts w:ascii="Palatino Linotype" w:hAnsi="Palatino Linotype"/>
          <w:color w:val="000000"/>
          <w:sz w:val="20"/>
          <w:szCs w:val="20"/>
        </w:rPr>
        <w:t>Captured &amp; published a detailed contract management process map.</w:t>
      </w:r>
    </w:p>
    <w:p w:rsidR="0050344A" w:rsidRPr="0050344A" w:rsidRDefault="0050344A" w:rsidP="0050344A">
      <w:pPr>
        <w:jc w:val="both"/>
        <w:rPr>
          <w:rFonts w:ascii="Palatino Linotype" w:hAnsi="Palatino Linotype"/>
          <w:color w:val="000000"/>
          <w:sz w:val="20"/>
          <w:szCs w:val="20"/>
        </w:rPr>
      </w:pPr>
    </w:p>
    <w:p w:rsidR="0002552B" w:rsidRDefault="0002552B" w:rsidP="0002552B">
      <w:pPr>
        <w:spacing w:line="280" w:lineRule="atLeast"/>
        <w:rPr>
          <w:rFonts w:ascii="Palatino Linotype" w:hAnsi="Palatino Linotype"/>
          <w:b/>
          <w:sz w:val="20"/>
          <w:szCs w:val="20"/>
        </w:rPr>
      </w:pPr>
      <w:r w:rsidRPr="0050344A">
        <w:rPr>
          <w:rFonts w:ascii="Palatino Linotype" w:hAnsi="Palatino Linotype"/>
          <w:b/>
          <w:color w:val="000000"/>
          <w:sz w:val="20"/>
          <w:szCs w:val="20"/>
        </w:rPr>
        <w:t>Company:</w:t>
      </w:r>
      <w:r w:rsidRPr="0050344A">
        <w:rPr>
          <w:rFonts w:ascii="Palatino Linotype" w:hAnsi="Palatino Linotype"/>
          <w:color w:val="000000"/>
          <w:sz w:val="20"/>
          <w:szCs w:val="20"/>
        </w:rPr>
        <w:t xml:space="preserve"> Tata Elxsi Ltd. </w:t>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sidRPr="008E49A4">
        <w:rPr>
          <w:rFonts w:ascii="Palatino Linotype" w:hAnsi="Palatino Linotype"/>
          <w:b/>
          <w:sz w:val="20"/>
          <w:szCs w:val="20"/>
        </w:rPr>
        <w:t>Jun’97 to Jan’06</w:t>
      </w:r>
    </w:p>
    <w:p w:rsidR="0002552B" w:rsidRPr="0050344A" w:rsidRDefault="0002552B" w:rsidP="0002552B">
      <w:pPr>
        <w:spacing w:line="280" w:lineRule="atLeast"/>
        <w:rPr>
          <w:rFonts w:ascii="Palatino Linotype" w:hAnsi="Palatino Linotype"/>
          <w:color w:val="000000"/>
          <w:sz w:val="20"/>
          <w:szCs w:val="20"/>
        </w:rPr>
      </w:pPr>
      <w:r w:rsidRPr="0050344A">
        <w:rPr>
          <w:rFonts w:ascii="Palatino Linotype" w:hAnsi="Palatino Linotype"/>
          <w:b/>
          <w:color w:val="000000"/>
          <w:sz w:val="20"/>
          <w:szCs w:val="20"/>
        </w:rPr>
        <w:t>Industry</w:t>
      </w:r>
      <w:r w:rsidRPr="0050344A">
        <w:rPr>
          <w:rFonts w:ascii="Palatino Linotype" w:hAnsi="Palatino Linotype"/>
          <w:color w:val="000000"/>
          <w:sz w:val="20"/>
          <w:szCs w:val="20"/>
        </w:rPr>
        <w:t xml:space="preserve">: </w:t>
      </w:r>
      <w:r>
        <w:rPr>
          <w:rFonts w:ascii="Palatino Linotype" w:hAnsi="Palatino Linotype"/>
          <w:color w:val="000000"/>
          <w:sz w:val="20"/>
          <w:szCs w:val="20"/>
        </w:rPr>
        <w:t>IT</w:t>
      </w:r>
    </w:p>
    <w:p w:rsidR="0002552B" w:rsidRPr="0050344A" w:rsidRDefault="0002552B" w:rsidP="0002552B">
      <w:pPr>
        <w:spacing w:line="280" w:lineRule="atLeast"/>
        <w:jc w:val="both"/>
        <w:rPr>
          <w:rFonts w:ascii="Palatino Linotype" w:hAnsi="Palatino Linotype"/>
          <w:color w:val="000000"/>
          <w:sz w:val="20"/>
          <w:szCs w:val="20"/>
        </w:rPr>
      </w:pPr>
      <w:r w:rsidRPr="0050344A">
        <w:rPr>
          <w:rFonts w:ascii="Palatino Linotype" w:hAnsi="Palatino Linotype"/>
          <w:b/>
          <w:color w:val="000000"/>
          <w:sz w:val="20"/>
          <w:szCs w:val="20"/>
        </w:rPr>
        <w:t>Service Line:</w:t>
      </w:r>
      <w:r>
        <w:rPr>
          <w:rFonts w:ascii="Palatino Linotype" w:hAnsi="Palatino Linotype"/>
          <w:color w:val="000000"/>
          <w:sz w:val="20"/>
          <w:szCs w:val="20"/>
        </w:rPr>
        <w:t>Marketing services and supply chain</w:t>
      </w:r>
    </w:p>
    <w:p w:rsidR="0050344A" w:rsidRPr="0050344A" w:rsidRDefault="0002552B" w:rsidP="0002552B">
      <w:pPr>
        <w:jc w:val="both"/>
        <w:rPr>
          <w:rFonts w:ascii="Palatino Linotype" w:hAnsi="Palatino Linotype"/>
          <w:color w:val="000000"/>
          <w:sz w:val="20"/>
          <w:szCs w:val="20"/>
        </w:rPr>
      </w:pPr>
      <w:r w:rsidRPr="0050344A">
        <w:rPr>
          <w:rFonts w:ascii="Palatino Linotype" w:hAnsi="Palatino Linotype"/>
          <w:b/>
          <w:color w:val="000000"/>
          <w:sz w:val="20"/>
          <w:szCs w:val="20"/>
        </w:rPr>
        <w:t>Industry Description:</w:t>
      </w:r>
      <w:r w:rsidR="0050344A" w:rsidRPr="0050344A">
        <w:rPr>
          <w:rFonts w:ascii="Palatino Linotype" w:hAnsi="Palatino Linotype"/>
          <w:color w:val="000000"/>
          <w:sz w:val="20"/>
          <w:szCs w:val="20"/>
        </w:rPr>
        <w:t xml:space="preserve">Tata Elxsi is a design company that blends technology, creativity and engineering to help customers transform ideas into world-class products and solutions. </w:t>
      </w:r>
    </w:p>
    <w:p w:rsidR="0050344A" w:rsidRPr="0050344A" w:rsidRDefault="0050344A" w:rsidP="0050344A">
      <w:pPr>
        <w:pStyle w:val="NormalWeb"/>
        <w:shd w:val="clear" w:color="auto" w:fill="FFFFFF"/>
        <w:spacing w:before="0" w:beforeAutospacing="0" w:after="0" w:afterAutospacing="0"/>
        <w:jc w:val="both"/>
        <w:textAlignment w:val="baseline"/>
        <w:rPr>
          <w:rFonts w:ascii="Palatino Linotype" w:hAnsi="Palatino Linotype"/>
          <w:color w:val="000000"/>
          <w:sz w:val="20"/>
          <w:szCs w:val="20"/>
        </w:rPr>
      </w:pPr>
      <w:r w:rsidRPr="0050344A">
        <w:rPr>
          <w:rFonts w:ascii="Palatino Linotype" w:hAnsi="Palatino Linotype"/>
          <w:color w:val="000000"/>
          <w:sz w:val="20"/>
          <w:szCs w:val="20"/>
        </w:rPr>
        <w:t>A part of the $100 billion Tata group, Tata Elxsi addresses the communications, consumer products, defense, healthcare, media &amp; entertainment, semiconductor and transportation sectors. Key services include embedded product design, industrial design, animation &amp; visual effects and systems integration.</w:t>
      </w:r>
    </w:p>
    <w:p w:rsidR="0002552B" w:rsidRPr="0050344A" w:rsidRDefault="0002552B" w:rsidP="0050344A">
      <w:pPr>
        <w:jc w:val="both"/>
        <w:rPr>
          <w:rFonts w:ascii="Palatino Linotype" w:hAnsi="Palatino Linotype"/>
          <w:color w:val="000000"/>
          <w:sz w:val="20"/>
          <w:szCs w:val="20"/>
        </w:rPr>
      </w:pPr>
    </w:p>
    <w:p w:rsidR="0050344A" w:rsidRPr="0002552B" w:rsidRDefault="0050344A" w:rsidP="0050344A">
      <w:pPr>
        <w:jc w:val="both"/>
        <w:rPr>
          <w:rFonts w:ascii="Palatino Linotype" w:hAnsi="Palatino Linotype"/>
          <w:b/>
          <w:color w:val="000000"/>
          <w:sz w:val="20"/>
          <w:szCs w:val="20"/>
        </w:rPr>
      </w:pPr>
      <w:r w:rsidRPr="0002552B">
        <w:rPr>
          <w:rFonts w:ascii="Palatino Linotype" w:hAnsi="Palatino Linotype"/>
          <w:b/>
          <w:color w:val="000000"/>
          <w:sz w:val="20"/>
          <w:szCs w:val="20"/>
        </w:rPr>
        <w:t>Executive-Market Co-ordination Role</w:t>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0002552B">
        <w:rPr>
          <w:rFonts w:ascii="Palatino Linotype" w:hAnsi="Palatino Linotype"/>
          <w:b/>
          <w:color w:val="000000"/>
          <w:sz w:val="20"/>
          <w:szCs w:val="20"/>
        </w:rPr>
        <w:tab/>
      </w:r>
      <w:r w:rsidR="0002552B">
        <w:rPr>
          <w:rFonts w:ascii="Palatino Linotype" w:hAnsi="Palatino Linotype"/>
          <w:b/>
          <w:color w:val="000000"/>
          <w:sz w:val="20"/>
          <w:szCs w:val="20"/>
        </w:rPr>
        <w:tab/>
      </w:r>
      <w:r w:rsidRPr="0002552B">
        <w:rPr>
          <w:rFonts w:ascii="Palatino Linotype" w:hAnsi="Palatino Linotype"/>
          <w:b/>
          <w:color w:val="000000"/>
          <w:sz w:val="20"/>
          <w:szCs w:val="20"/>
        </w:rPr>
        <w:t>May 1997 to Apr 2004</w:t>
      </w:r>
    </w:p>
    <w:p w:rsidR="0050344A" w:rsidRDefault="0050344A" w:rsidP="00766245">
      <w:pPr>
        <w:pStyle w:val="ListParagraph"/>
        <w:numPr>
          <w:ilvl w:val="0"/>
          <w:numId w:val="30"/>
        </w:numPr>
        <w:ind w:left="360"/>
        <w:jc w:val="both"/>
        <w:rPr>
          <w:rFonts w:ascii="Palatino Linotype" w:hAnsi="Palatino Linotype"/>
          <w:color w:val="000000"/>
          <w:sz w:val="20"/>
          <w:szCs w:val="20"/>
        </w:rPr>
      </w:pPr>
      <w:r w:rsidRPr="00766245">
        <w:rPr>
          <w:rFonts w:ascii="Palatino Linotype" w:hAnsi="Palatino Linotype"/>
          <w:color w:val="000000"/>
          <w:sz w:val="20"/>
          <w:szCs w:val="20"/>
        </w:rPr>
        <w:t xml:space="preserve">Act as a Single point of contact for all third party products and services required across the verticals of Systems Integration Business of the organization. </w:t>
      </w:r>
    </w:p>
    <w:p w:rsidR="0050344A" w:rsidRDefault="0050344A" w:rsidP="00CD77DB">
      <w:pPr>
        <w:pStyle w:val="ListParagraph"/>
        <w:numPr>
          <w:ilvl w:val="0"/>
          <w:numId w:val="30"/>
        </w:numPr>
        <w:ind w:left="360"/>
        <w:jc w:val="both"/>
        <w:rPr>
          <w:rFonts w:ascii="Palatino Linotype" w:hAnsi="Palatino Linotype"/>
          <w:color w:val="000000"/>
          <w:sz w:val="20"/>
          <w:szCs w:val="20"/>
        </w:rPr>
      </w:pPr>
      <w:r w:rsidRPr="00766245">
        <w:rPr>
          <w:rFonts w:ascii="Palatino Linotype" w:hAnsi="Palatino Linotype"/>
          <w:color w:val="000000"/>
          <w:sz w:val="20"/>
          <w:szCs w:val="20"/>
        </w:rPr>
        <w:t xml:space="preserve">Be in constant touch with the regional business centers and collect their needs of third party products and services which would form part of the solution offered by TEL. Understand the solution being offered and propose </w:t>
      </w:r>
      <w:r w:rsidR="00CD77DB">
        <w:rPr>
          <w:rFonts w:ascii="Palatino Linotype" w:hAnsi="Palatino Linotype"/>
          <w:color w:val="000000"/>
          <w:sz w:val="20"/>
          <w:szCs w:val="20"/>
        </w:rPr>
        <w:t xml:space="preserve">appropriate </w:t>
      </w:r>
      <w:r w:rsidR="00CD77DB" w:rsidRPr="00766245">
        <w:rPr>
          <w:rFonts w:ascii="Palatino Linotype" w:hAnsi="Palatino Linotype"/>
          <w:color w:val="000000"/>
          <w:sz w:val="20"/>
          <w:szCs w:val="20"/>
        </w:rPr>
        <w:t xml:space="preserve">third party products </w:t>
      </w:r>
      <w:r w:rsidR="00CD77DB">
        <w:rPr>
          <w:rFonts w:ascii="Palatino Linotype" w:hAnsi="Palatino Linotype"/>
          <w:color w:val="000000"/>
          <w:sz w:val="20"/>
          <w:szCs w:val="20"/>
        </w:rPr>
        <w:t>that meet the technicalities and commercials for the case.</w:t>
      </w:r>
    </w:p>
    <w:p w:rsidR="0050344A" w:rsidRDefault="0050344A" w:rsidP="0050344A">
      <w:pPr>
        <w:pStyle w:val="ListParagraph"/>
        <w:numPr>
          <w:ilvl w:val="0"/>
          <w:numId w:val="30"/>
        </w:numPr>
        <w:ind w:left="360"/>
        <w:jc w:val="both"/>
        <w:rPr>
          <w:rFonts w:ascii="Palatino Linotype" w:hAnsi="Palatino Linotype"/>
          <w:color w:val="000000"/>
          <w:sz w:val="20"/>
          <w:szCs w:val="20"/>
        </w:rPr>
      </w:pPr>
      <w:r w:rsidRPr="00EC60BD">
        <w:rPr>
          <w:rFonts w:ascii="Palatino Linotype" w:hAnsi="Palatino Linotype"/>
          <w:color w:val="000000"/>
          <w:sz w:val="20"/>
          <w:szCs w:val="20"/>
        </w:rPr>
        <w:t xml:space="preserve">Maintain a list of frequently transacted items/services like make, model and list of services &amp; offering of services from organizations as a backup data to refer as and when the need arises.  Share and update such lists with the regions periodically. </w:t>
      </w:r>
    </w:p>
    <w:p w:rsidR="0050344A" w:rsidRDefault="0050344A" w:rsidP="0050344A">
      <w:pPr>
        <w:pStyle w:val="ListParagraph"/>
        <w:numPr>
          <w:ilvl w:val="0"/>
          <w:numId w:val="30"/>
        </w:numPr>
        <w:ind w:left="360"/>
        <w:jc w:val="both"/>
        <w:rPr>
          <w:rFonts w:ascii="Palatino Linotype" w:hAnsi="Palatino Linotype"/>
          <w:color w:val="000000"/>
          <w:sz w:val="20"/>
          <w:szCs w:val="20"/>
        </w:rPr>
      </w:pPr>
      <w:r w:rsidRPr="00EC60BD">
        <w:rPr>
          <w:rFonts w:ascii="Palatino Linotype" w:hAnsi="Palatino Linotype"/>
          <w:color w:val="000000"/>
          <w:sz w:val="20"/>
          <w:szCs w:val="20"/>
        </w:rPr>
        <w:t xml:space="preserve">Organize marketing teams meeting with Vendors/OEM/Publishers and Manufacturers for obtaining latest market updates. Co-ordinate internally for seminars from high profile OEM product introduction and training sessions. </w:t>
      </w:r>
    </w:p>
    <w:p w:rsidR="0050344A" w:rsidRDefault="00CD77DB" w:rsidP="0050344A">
      <w:pPr>
        <w:pStyle w:val="ListParagraph"/>
        <w:numPr>
          <w:ilvl w:val="0"/>
          <w:numId w:val="30"/>
        </w:numPr>
        <w:ind w:left="360"/>
        <w:jc w:val="both"/>
        <w:rPr>
          <w:rFonts w:ascii="Palatino Linotype" w:hAnsi="Palatino Linotype"/>
          <w:color w:val="000000"/>
          <w:sz w:val="20"/>
          <w:szCs w:val="20"/>
        </w:rPr>
      </w:pPr>
      <w:r>
        <w:rPr>
          <w:rFonts w:ascii="Palatino Linotype" w:hAnsi="Palatino Linotype"/>
          <w:color w:val="000000"/>
          <w:sz w:val="20"/>
          <w:szCs w:val="20"/>
        </w:rPr>
        <w:t xml:space="preserve">Evaluate the commercial </w:t>
      </w:r>
      <w:r w:rsidR="0050344A" w:rsidRPr="00EC60BD">
        <w:rPr>
          <w:rFonts w:ascii="Palatino Linotype" w:hAnsi="Palatino Linotype"/>
          <w:color w:val="000000"/>
          <w:sz w:val="20"/>
          <w:szCs w:val="20"/>
        </w:rPr>
        <w:t xml:space="preserve">viability of each </w:t>
      </w:r>
      <w:r>
        <w:rPr>
          <w:rFonts w:ascii="Palatino Linotype" w:hAnsi="Palatino Linotype"/>
          <w:color w:val="000000"/>
          <w:sz w:val="20"/>
          <w:szCs w:val="20"/>
        </w:rPr>
        <w:t>customer order</w:t>
      </w:r>
      <w:r w:rsidR="00D66E99">
        <w:rPr>
          <w:rFonts w:ascii="Palatino Linotype" w:hAnsi="Palatino Linotype"/>
          <w:color w:val="000000"/>
          <w:sz w:val="20"/>
          <w:szCs w:val="20"/>
        </w:rPr>
        <w:t xml:space="preserve">after </w:t>
      </w:r>
      <w:r w:rsidRPr="00EC60BD">
        <w:rPr>
          <w:rFonts w:ascii="Palatino Linotype" w:hAnsi="Palatino Linotype"/>
          <w:color w:val="000000"/>
          <w:sz w:val="20"/>
          <w:szCs w:val="20"/>
        </w:rPr>
        <w:t>technical clearance, finance clearance and business clearance before passing it on to procurement team for placing back to back orders</w:t>
      </w:r>
      <w:r w:rsidR="00D66E99">
        <w:rPr>
          <w:rFonts w:ascii="Palatino Linotype" w:hAnsi="Palatino Linotype"/>
          <w:color w:val="000000"/>
          <w:sz w:val="20"/>
          <w:szCs w:val="20"/>
        </w:rPr>
        <w:t>.</w:t>
      </w:r>
    </w:p>
    <w:p w:rsidR="00EC60BD" w:rsidRDefault="00D66E99" w:rsidP="0050344A">
      <w:pPr>
        <w:pStyle w:val="ListParagraph"/>
        <w:numPr>
          <w:ilvl w:val="0"/>
          <w:numId w:val="30"/>
        </w:numPr>
        <w:ind w:left="360"/>
        <w:jc w:val="both"/>
        <w:rPr>
          <w:rFonts w:ascii="Palatino Linotype" w:hAnsi="Palatino Linotype"/>
          <w:color w:val="000000"/>
          <w:sz w:val="20"/>
          <w:szCs w:val="20"/>
        </w:rPr>
      </w:pPr>
      <w:r>
        <w:rPr>
          <w:rFonts w:ascii="Palatino Linotype" w:hAnsi="Palatino Linotype"/>
          <w:color w:val="000000"/>
          <w:sz w:val="20"/>
          <w:szCs w:val="20"/>
        </w:rPr>
        <w:t>List out the BOM for supplies, services, provisions for extended warranty, spares, buy backs if any accepted by marketing team.</w:t>
      </w:r>
    </w:p>
    <w:p w:rsidR="00D66E99" w:rsidRDefault="0050344A" w:rsidP="0050344A">
      <w:pPr>
        <w:pStyle w:val="ListParagraph"/>
        <w:numPr>
          <w:ilvl w:val="0"/>
          <w:numId w:val="30"/>
        </w:numPr>
        <w:ind w:left="360"/>
        <w:jc w:val="both"/>
        <w:rPr>
          <w:rFonts w:ascii="Palatino Linotype" w:hAnsi="Palatino Linotype"/>
          <w:color w:val="000000"/>
          <w:sz w:val="20"/>
          <w:szCs w:val="20"/>
        </w:rPr>
      </w:pPr>
      <w:r w:rsidRPr="00EC60BD">
        <w:rPr>
          <w:rFonts w:ascii="Palatino Linotype" w:hAnsi="Palatino Linotype"/>
          <w:color w:val="000000"/>
          <w:sz w:val="20"/>
          <w:szCs w:val="20"/>
        </w:rPr>
        <w:t>During this process observe all the norms set forth by management on margins and credit rating of the customer. Seek appropriate levels of approval as the case may be before accepting the customer order.</w:t>
      </w:r>
    </w:p>
    <w:p w:rsidR="0050344A" w:rsidRPr="00EC60BD" w:rsidRDefault="0050344A" w:rsidP="0050344A">
      <w:pPr>
        <w:pStyle w:val="ListParagraph"/>
        <w:numPr>
          <w:ilvl w:val="0"/>
          <w:numId w:val="30"/>
        </w:numPr>
        <w:ind w:left="360"/>
        <w:jc w:val="both"/>
        <w:rPr>
          <w:rFonts w:ascii="Palatino Linotype" w:hAnsi="Palatino Linotype"/>
          <w:color w:val="000000"/>
          <w:sz w:val="20"/>
          <w:szCs w:val="20"/>
        </w:rPr>
      </w:pPr>
      <w:r w:rsidRPr="00EC60BD">
        <w:rPr>
          <w:rFonts w:ascii="Palatino Linotype" w:hAnsi="Palatino Linotype"/>
          <w:color w:val="000000"/>
          <w:sz w:val="20"/>
          <w:szCs w:val="20"/>
        </w:rPr>
        <w:t>Send communication to the respective marketing region on acceptance or rejection of a customer order</w:t>
      </w:r>
      <w:r w:rsidR="00D66E99">
        <w:rPr>
          <w:rFonts w:ascii="Palatino Linotype" w:hAnsi="Palatino Linotype"/>
          <w:color w:val="000000"/>
          <w:sz w:val="20"/>
          <w:szCs w:val="20"/>
        </w:rPr>
        <w:t xml:space="preserve"> with in accepted SLA</w:t>
      </w:r>
      <w:r w:rsidRPr="00EC60BD">
        <w:rPr>
          <w:rFonts w:ascii="Palatino Linotype" w:hAnsi="Palatino Linotype"/>
          <w:color w:val="000000"/>
          <w:sz w:val="20"/>
          <w:szCs w:val="20"/>
        </w:rPr>
        <w:t>.</w:t>
      </w:r>
    </w:p>
    <w:p w:rsidR="00FD1B21" w:rsidRDefault="00FD1B21" w:rsidP="00FD1B21">
      <w:pPr>
        <w:jc w:val="both"/>
        <w:rPr>
          <w:rFonts w:ascii="Palatino Linotype" w:hAnsi="Palatino Linotype"/>
          <w:b/>
          <w:color w:val="000000"/>
          <w:sz w:val="20"/>
          <w:szCs w:val="20"/>
        </w:rPr>
      </w:pPr>
    </w:p>
    <w:p w:rsidR="00FD1B21" w:rsidRPr="00D66E99" w:rsidRDefault="00FD1B21" w:rsidP="00FD1B21">
      <w:pPr>
        <w:jc w:val="both"/>
        <w:rPr>
          <w:rFonts w:ascii="Palatino Linotype" w:hAnsi="Palatino Linotype"/>
          <w:b/>
          <w:color w:val="000000" w:themeColor="text1"/>
          <w:sz w:val="20"/>
          <w:szCs w:val="20"/>
        </w:rPr>
      </w:pPr>
      <w:r w:rsidRPr="00BC2766">
        <w:rPr>
          <w:rFonts w:ascii="Palatino Linotype" w:hAnsi="Palatino Linotype"/>
          <w:b/>
          <w:color w:val="000000"/>
          <w:sz w:val="20"/>
          <w:szCs w:val="20"/>
        </w:rPr>
        <w:t xml:space="preserve">Key </w:t>
      </w:r>
      <w:r w:rsidRPr="00B01E43">
        <w:rPr>
          <w:rFonts w:ascii="Palatino Linotype" w:hAnsi="Palatino Linotype"/>
          <w:b/>
          <w:color w:val="000000"/>
          <w:sz w:val="20"/>
          <w:szCs w:val="20"/>
        </w:rPr>
        <w:t>Achievements:</w:t>
      </w:r>
    </w:p>
    <w:p w:rsidR="00D66E99" w:rsidRPr="00D66E99" w:rsidRDefault="00D66E99" w:rsidP="008B1FB3">
      <w:pPr>
        <w:pStyle w:val="ListParagraph"/>
        <w:numPr>
          <w:ilvl w:val="0"/>
          <w:numId w:val="23"/>
        </w:numPr>
        <w:ind w:left="360"/>
        <w:jc w:val="both"/>
        <w:rPr>
          <w:rFonts w:ascii="Palatino Linotype" w:hAnsi="Palatino Linotype"/>
          <w:color w:val="000000" w:themeColor="text1"/>
          <w:sz w:val="20"/>
          <w:szCs w:val="20"/>
        </w:rPr>
      </w:pPr>
      <w:r w:rsidRPr="00D66E99">
        <w:rPr>
          <w:rFonts w:ascii="Palatino Linotype" w:hAnsi="Palatino Linotype"/>
          <w:color w:val="000000" w:themeColor="text1"/>
          <w:sz w:val="20"/>
          <w:szCs w:val="20"/>
        </w:rPr>
        <w:t>Consistently delivered an acceptable margin out of the third party products part of the solutions for every order.</w:t>
      </w:r>
    </w:p>
    <w:p w:rsidR="0050344A" w:rsidRPr="00D66E99" w:rsidRDefault="00D66E99" w:rsidP="008B1FB3">
      <w:pPr>
        <w:pStyle w:val="ListParagraph"/>
        <w:numPr>
          <w:ilvl w:val="0"/>
          <w:numId w:val="23"/>
        </w:numPr>
        <w:ind w:left="360"/>
        <w:jc w:val="both"/>
        <w:rPr>
          <w:rFonts w:ascii="Palatino Linotype" w:hAnsi="Palatino Linotype"/>
          <w:color w:val="000000" w:themeColor="text1"/>
          <w:sz w:val="20"/>
          <w:szCs w:val="20"/>
        </w:rPr>
      </w:pPr>
      <w:r w:rsidRPr="00D66E99">
        <w:rPr>
          <w:rFonts w:ascii="Palatino Linotype" w:hAnsi="Palatino Linotype"/>
          <w:color w:val="000000" w:themeColor="text1"/>
          <w:sz w:val="20"/>
          <w:szCs w:val="20"/>
        </w:rPr>
        <w:t>Passed on the Negotiation tips/case background for third part products to Procurement team so as to enable achieve best objectives.</w:t>
      </w:r>
    </w:p>
    <w:p w:rsidR="0050344A" w:rsidRPr="0050344A" w:rsidRDefault="0050344A" w:rsidP="0050344A">
      <w:pPr>
        <w:jc w:val="both"/>
        <w:rPr>
          <w:rFonts w:ascii="Palatino Linotype" w:hAnsi="Palatino Linotype"/>
          <w:color w:val="000000"/>
          <w:sz w:val="20"/>
          <w:szCs w:val="20"/>
        </w:rPr>
      </w:pPr>
    </w:p>
    <w:p w:rsidR="0050344A" w:rsidRPr="0002552B" w:rsidRDefault="0050344A" w:rsidP="0050344A">
      <w:pPr>
        <w:jc w:val="both"/>
        <w:rPr>
          <w:rFonts w:ascii="Palatino Linotype" w:hAnsi="Palatino Linotype"/>
          <w:b/>
          <w:color w:val="000000"/>
          <w:sz w:val="20"/>
          <w:szCs w:val="20"/>
        </w:rPr>
      </w:pPr>
      <w:r w:rsidRPr="0002552B">
        <w:rPr>
          <w:rFonts w:ascii="Palatino Linotype" w:hAnsi="Palatino Linotype"/>
          <w:b/>
          <w:color w:val="000000"/>
          <w:sz w:val="20"/>
          <w:szCs w:val="20"/>
        </w:rPr>
        <w:lastRenderedPageBreak/>
        <w:t>Senior Executive SCM Role:</w:t>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Pr="0002552B">
        <w:rPr>
          <w:rFonts w:ascii="Palatino Linotype" w:hAnsi="Palatino Linotype"/>
          <w:b/>
          <w:color w:val="000000"/>
          <w:sz w:val="20"/>
          <w:szCs w:val="20"/>
        </w:rPr>
        <w:tab/>
      </w:r>
      <w:r w:rsidR="0002552B">
        <w:rPr>
          <w:rFonts w:ascii="Palatino Linotype" w:hAnsi="Palatino Linotype"/>
          <w:b/>
          <w:color w:val="000000"/>
          <w:sz w:val="20"/>
          <w:szCs w:val="20"/>
        </w:rPr>
        <w:tab/>
      </w:r>
      <w:r w:rsidRPr="0002552B">
        <w:rPr>
          <w:rFonts w:ascii="Palatino Linotype" w:hAnsi="Palatino Linotype"/>
          <w:b/>
          <w:color w:val="000000"/>
          <w:sz w:val="20"/>
          <w:szCs w:val="20"/>
        </w:rPr>
        <w:t xml:space="preserve">May 2004 to Jan 2006 </w:t>
      </w:r>
    </w:p>
    <w:p w:rsidR="00EC60BD" w:rsidRDefault="0050344A" w:rsidP="00EC60BD">
      <w:pPr>
        <w:pStyle w:val="ListParagraph"/>
        <w:numPr>
          <w:ilvl w:val="0"/>
          <w:numId w:val="31"/>
        </w:numPr>
        <w:ind w:left="360"/>
        <w:jc w:val="both"/>
        <w:rPr>
          <w:rFonts w:ascii="Palatino Linotype" w:hAnsi="Palatino Linotype"/>
          <w:color w:val="000000"/>
          <w:sz w:val="20"/>
          <w:szCs w:val="20"/>
        </w:rPr>
      </w:pPr>
      <w:r w:rsidRPr="00EC60BD">
        <w:rPr>
          <w:rFonts w:ascii="Palatino Linotype" w:hAnsi="Palatino Linotype"/>
          <w:color w:val="000000"/>
          <w:sz w:val="20"/>
          <w:szCs w:val="20"/>
        </w:rPr>
        <w:t>Place back to back Purchase order for each customer order as listed in the BOM cleared for the order.</w:t>
      </w:r>
    </w:p>
    <w:p w:rsidR="0050344A" w:rsidRDefault="0050344A" w:rsidP="003A5A7E">
      <w:pPr>
        <w:pStyle w:val="ListParagraph"/>
        <w:numPr>
          <w:ilvl w:val="0"/>
          <w:numId w:val="31"/>
        </w:numPr>
        <w:ind w:left="360"/>
        <w:rPr>
          <w:rFonts w:ascii="Palatino Linotype" w:hAnsi="Palatino Linotype"/>
          <w:color w:val="000000"/>
          <w:sz w:val="20"/>
          <w:szCs w:val="20"/>
        </w:rPr>
      </w:pPr>
      <w:r w:rsidRPr="00EC60BD">
        <w:rPr>
          <w:rFonts w:ascii="Palatino Linotype" w:hAnsi="Palatino Linotype"/>
          <w:color w:val="000000"/>
          <w:sz w:val="20"/>
          <w:szCs w:val="20"/>
        </w:rPr>
        <w:t>Perform activities of Purchasing Functions with responsibility for obtaining Material, Equipments&amp; Services at competitive prices, satisfactory quality levels, On Time.</w:t>
      </w:r>
    </w:p>
    <w:p w:rsidR="0050344A" w:rsidRDefault="0050344A" w:rsidP="0050344A">
      <w:pPr>
        <w:pStyle w:val="ListParagraph"/>
        <w:numPr>
          <w:ilvl w:val="0"/>
          <w:numId w:val="31"/>
        </w:numPr>
        <w:ind w:left="360"/>
        <w:jc w:val="both"/>
        <w:rPr>
          <w:rFonts w:ascii="Palatino Linotype" w:hAnsi="Palatino Linotype"/>
          <w:color w:val="000000"/>
          <w:sz w:val="20"/>
          <w:szCs w:val="20"/>
        </w:rPr>
      </w:pPr>
      <w:r w:rsidRPr="00EC60BD">
        <w:rPr>
          <w:rFonts w:ascii="Palatino Linotype" w:hAnsi="Palatino Linotype"/>
          <w:color w:val="000000"/>
          <w:sz w:val="20"/>
          <w:szCs w:val="20"/>
        </w:rPr>
        <w:t xml:space="preserve">Own complete commercials and </w:t>
      </w:r>
      <w:r w:rsidR="003A5A7E">
        <w:rPr>
          <w:rFonts w:ascii="Palatino Linotype" w:hAnsi="Palatino Linotype"/>
          <w:color w:val="000000"/>
          <w:sz w:val="20"/>
          <w:szCs w:val="20"/>
        </w:rPr>
        <w:t>o</w:t>
      </w:r>
      <w:r w:rsidRPr="00EC60BD">
        <w:rPr>
          <w:rFonts w:ascii="Palatino Linotype" w:hAnsi="Palatino Linotype"/>
          <w:color w:val="000000"/>
          <w:sz w:val="20"/>
          <w:szCs w:val="20"/>
        </w:rPr>
        <w:t>n time delivery for all parts and services ordered.</w:t>
      </w:r>
    </w:p>
    <w:p w:rsidR="0050344A" w:rsidRDefault="0050344A" w:rsidP="0050344A">
      <w:pPr>
        <w:pStyle w:val="ListParagraph"/>
        <w:numPr>
          <w:ilvl w:val="0"/>
          <w:numId w:val="31"/>
        </w:numPr>
        <w:ind w:left="360"/>
        <w:jc w:val="both"/>
        <w:rPr>
          <w:rFonts w:ascii="Palatino Linotype" w:hAnsi="Palatino Linotype"/>
          <w:color w:val="000000"/>
          <w:sz w:val="20"/>
          <w:szCs w:val="20"/>
        </w:rPr>
      </w:pPr>
      <w:r w:rsidRPr="00EC60BD">
        <w:rPr>
          <w:rFonts w:ascii="Palatino Linotype" w:hAnsi="Palatino Linotype"/>
          <w:color w:val="000000"/>
          <w:sz w:val="20"/>
          <w:szCs w:val="20"/>
        </w:rPr>
        <w:t xml:space="preserve">Keep the field informed of any impeding delays in supply. </w:t>
      </w:r>
    </w:p>
    <w:p w:rsidR="0050344A" w:rsidRDefault="0050344A" w:rsidP="003A5A7E">
      <w:pPr>
        <w:pStyle w:val="ListParagraph"/>
        <w:numPr>
          <w:ilvl w:val="0"/>
          <w:numId w:val="31"/>
        </w:numPr>
        <w:ind w:left="360"/>
        <w:rPr>
          <w:rFonts w:ascii="Palatino Linotype" w:hAnsi="Palatino Linotype"/>
          <w:color w:val="000000"/>
          <w:sz w:val="20"/>
          <w:szCs w:val="20"/>
        </w:rPr>
      </w:pPr>
      <w:r w:rsidRPr="00EC60BD">
        <w:rPr>
          <w:rFonts w:ascii="Palatino Linotype" w:hAnsi="Palatino Linotype"/>
          <w:color w:val="000000"/>
          <w:sz w:val="20"/>
          <w:szCs w:val="20"/>
        </w:rPr>
        <w:t xml:space="preserve">Negotiate with vendors to get better </w:t>
      </w:r>
      <w:r w:rsidR="003A5A7E">
        <w:rPr>
          <w:rFonts w:ascii="Palatino Linotype" w:hAnsi="Palatino Linotype"/>
          <w:color w:val="000000"/>
          <w:sz w:val="20"/>
          <w:szCs w:val="20"/>
        </w:rPr>
        <w:t>deals,</w:t>
      </w:r>
      <w:r w:rsidRPr="00EC60BD">
        <w:rPr>
          <w:rFonts w:ascii="Palatino Linotype" w:hAnsi="Palatino Linotype"/>
          <w:color w:val="000000"/>
          <w:sz w:val="20"/>
          <w:szCs w:val="20"/>
        </w:rPr>
        <w:t xml:space="preserve"> be it price reduction, free extended warranty or spares and free services while following principles of win-win. </w:t>
      </w:r>
    </w:p>
    <w:p w:rsidR="0050344A" w:rsidRDefault="0050344A" w:rsidP="0050344A">
      <w:pPr>
        <w:pStyle w:val="ListParagraph"/>
        <w:numPr>
          <w:ilvl w:val="0"/>
          <w:numId w:val="31"/>
        </w:numPr>
        <w:ind w:left="360"/>
        <w:jc w:val="both"/>
        <w:rPr>
          <w:rFonts w:ascii="Palatino Linotype" w:hAnsi="Palatino Linotype"/>
          <w:color w:val="000000"/>
          <w:sz w:val="20"/>
          <w:szCs w:val="20"/>
        </w:rPr>
      </w:pPr>
      <w:r w:rsidRPr="00EC60BD">
        <w:rPr>
          <w:rFonts w:ascii="Palatino Linotype" w:hAnsi="Palatino Linotype"/>
          <w:color w:val="000000"/>
          <w:sz w:val="20"/>
          <w:szCs w:val="20"/>
        </w:rPr>
        <w:t xml:space="preserve">Prepare a comparison of margin projected from order processing team to </w:t>
      </w:r>
      <w:r w:rsidR="00CF1BA5" w:rsidRPr="00EC60BD">
        <w:rPr>
          <w:rFonts w:ascii="Palatino Linotype" w:hAnsi="Palatino Linotype"/>
          <w:color w:val="000000"/>
          <w:sz w:val="20"/>
          <w:szCs w:val="20"/>
        </w:rPr>
        <w:t>actual</w:t>
      </w:r>
      <w:r w:rsidR="003A5A7E">
        <w:rPr>
          <w:rFonts w:ascii="Palatino Linotype" w:hAnsi="Palatino Linotype"/>
          <w:color w:val="000000"/>
          <w:sz w:val="20"/>
          <w:szCs w:val="20"/>
        </w:rPr>
        <w:t xml:space="preserve">achieved </w:t>
      </w:r>
      <w:r w:rsidRPr="00EC60BD">
        <w:rPr>
          <w:rFonts w:ascii="Palatino Linotype" w:hAnsi="Palatino Linotype"/>
          <w:color w:val="000000"/>
          <w:sz w:val="20"/>
          <w:szCs w:val="20"/>
        </w:rPr>
        <w:t>and highlight the additional saving if any. On the contrary, if additional funds are needed, seek approvals before placing back to back orders.</w:t>
      </w:r>
    </w:p>
    <w:p w:rsidR="00EC60BD" w:rsidRDefault="0050344A" w:rsidP="0050344A">
      <w:pPr>
        <w:pStyle w:val="ListParagraph"/>
        <w:numPr>
          <w:ilvl w:val="0"/>
          <w:numId w:val="31"/>
        </w:numPr>
        <w:ind w:left="360"/>
        <w:jc w:val="both"/>
        <w:rPr>
          <w:rFonts w:ascii="Palatino Linotype" w:hAnsi="Palatino Linotype"/>
          <w:color w:val="000000"/>
          <w:sz w:val="20"/>
          <w:szCs w:val="20"/>
        </w:rPr>
      </w:pPr>
      <w:r w:rsidRPr="00EC60BD">
        <w:rPr>
          <w:rFonts w:ascii="Palatino Linotype" w:hAnsi="Palatino Linotype"/>
          <w:color w:val="000000"/>
          <w:sz w:val="20"/>
          <w:szCs w:val="20"/>
        </w:rPr>
        <w:t>Understand the business requirements and develop supply base for meeting the goals. </w:t>
      </w:r>
    </w:p>
    <w:p w:rsidR="0050344A" w:rsidRDefault="0050344A" w:rsidP="0050344A">
      <w:pPr>
        <w:pStyle w:val="ListParagraph"/>
        <w:numPr>
          <w:ilvl w:val="0"/>
          <w:numId w:val="31"/>
        </w:numPr>
        <w:ind w:left="360"/>
        <w:jc w:val="both"/>
        <w:rPr>
          <w:rFonts w:ascii="Palatino Linotype" w:hAnsi="Palatino Linotype"/>
          <w:color w:val="000000"/>
          <w:sz w:val="20"/>
          <w:szCs w:val="20"/>
        </w:rPr>
      </w:pPr>
      <w:r w:rsidRPr="00EC60BD">
        <w:rPr>
          <w:rFonts w:ascii="Palatino Linotype" w:hAnsi="Palatino Linotype"/>
          <w:color w:val="000000"/>
          <w:sz w:val="20"/>
          <w:szCs w:val="20"/>
        </w:rPr>
        <w:t>Develop relationship with different functions by close</w:t>
      </w:r>
      <w:r w:rsidR="003A5A7E">
        <w:rPr>
          <w:rFonts w:ascii="Palatino Linotype" w:hAnsi="Palatino Linotype"/>
          <w:color w:val="000000"/>
          <w:sz w:val="20"/>
          <w:szCs w:val="20"/>
        </w:rPr>
        <w:t xml:space="preserve">ly </w:t>
      </w:r>
      <w:r w:rsidRPr="00EC60BD">
        <w:rPr>
          <w:rFonts w:ascii="Palatino Linotype" w:hAnsi="Palatino Linotype"/>
          <w:color w:val="000000"/>
          <w:sz w:val="20"/>
          <w:szCs w:val="20"/>
        </w:rPr>
        <w:t>working and establishing internal customer concept. </w:t>
      </w:r>
    </w:p>
    <w:p w:rsidR="0050344A" w:rsidRPr="00EC60BD" w:rsidRDefault="0050344A" w:rsidP="0050344A">
      <w:pPr>
        <w:pStyle w:val="ListParagraph"/>
        <w:numPr>
          <w:ilvl w:val="0"/>
          <w:numId w:val="31"/>
        </w:numPr>
        <w:ind w:left="360"/>
        <w:jc w:val="both"/>
        <w:rPr>
          <w:rFonts w:ascii="Palatino Linotype" w:hAnsi="Palatino Linotype"/>
          <w:color w:val="000000"/>
          <w:sz w:val="20"/>
          <w:szCs w:val="20"/>
        </w:rPr>
      </w:pPr>
      <w:r w:rsidRPr="00EC60BD">
        <w:rPr>
          <w:rFonts w:ascii="Palatino Linotype" w:hAnsi="Palatino Linotype"/>
          <w:color w:val="000000"/>
          <w:sz w:val="20"/>
          <w:szCs w:val="20"/>
        </w:rPr>
        <w:t>Maintain a high performance culture focused on continuous improvement and change.</w:t>
      </w:r>
    </w:p>
    <w:p w:rsidR="00FD1B21" w:rsidRDefault="00FD1B21" w:rsidP="0050344A">
      <w:pPr>
        <w:jc w:val="both"/>
        <w:rPr>
          <w:rFonts w:ascii="Palatino Linotype" w:hAnsi="Palatino Linotype"/>
          <w:b/>
          <w:color w:val="000000"/>
          <w:sz w:val="20"/>
          <w:szCs w:val="20"/>
        </w:rPr>
      </w:pPr>
    </w:p>
    <w:p w:rsidR="00FD1B21" w:rsidRPr="00B01E43" w:rsidRDefault="00FD1B21" w:rsidP="00FD1B21">
      <w:pPr>
        <w:jc w:val="both"/>
        <w:rPr>
          <w:rFonts w:ascii="Palatino Linotype" w:hAnsi="Palatino Linotype"/>
          <w:b/>
          <w:color w:val="000000"/>
          <w:sz w:val="20"/>
          <w:szCs w:val="20"/>
        </w:rPr>
      </w:pPr>
      <w:r w:rsidRPr="00BC2766">
        <w:rPr>
          <w:rFonts w:ascii="Palatino Linotype" w:hAnsi="Palatino Linotype"/>
          <w:b/>
          <w:color w:val="000000"/>
          <w:sz w:val="20"/>
          <w:szCs w:val="20"/>
        </w:rPr>
        <w:t xml:space="preserve">Key </w:t>
      </w:r>
      <w:r w:rsidRPr="00B01E43">
        <w:rPr>
          <w:rFonts w:ascii="Palatino Linotype" w:hAnsi="Palatino Linotype"/>
          <w:b/>
          <w:color w:val="000000"/>
          <w:sz w:val="20"/>
          <w:szCs w:val="20"/>
        </w:rPr>
        <w:t>Achievements:</w:t>
      </w:r>
    </w:p>
    <w:p w:rsidR="0066324D" w:rsidRPr="0050344A" w:rsidRDefault="0050344A" w:rsidP="0066324D">
      <w:pPr>
        <w:pStyle w:val="ListParagraph"/>
        <w:numPr>
          <w:ilvl w:val="0"/>
          <w:numId w:val="23"/>
        </w:numPr>
        <w:ind w:left="360"/>
        <w:jc w:val="both"/>
        <w:rPr>
          <w:rFonts w:ascii="Palatino Linotype" w:hAnsi="Palatino Linotype"/>
          <w:color w:val="000000"/>
          <w:sz w:val="20"/>
          <w:szCs w:val="20"/>
        </w:rPr>
      </w:pPr>
      <w:r w:rsidRPr="008B1FB3">
        <w:rPr>
          <w:rFonts w:ascii="Palatino Linotype" w:hAnsi="Palatino Linotype"/>
          <w:color w:val="000000"/>
          <w:sz w:val="20"/>
          <w:szCs w:val="20"/>
        </w:rPr>
        <w:t>Introduced a repetitive and periodic communication system to marketing offices</w:t>
      </w:r>
      <w:r w:rsidR="0066324D">
        <w:rPr>
          <w:rFonts w:ascii="Palatino Linotype" w:hAnsi="Palatino Linotype"/>
          <w:color w:val="000000"/>
          <w:sz w:val="20"/>
          <w:szCs w:val="20"/>
        </w:rPr>
        <w:t xml:space="preserve"> on status of </w:t>
      </w:r>
      <w:r w:rsidR="0066324D" w:rsidRPr="008B1FB3">
        <w:rPr>
          <w:rFonts w:ascii="Palatino Linotype" w:hAnsi="Palatino Linotype"/>
          <w:color w:val="000000"/>
          <w:sz w:val="20"/>
          <w:szCs w:val="20"/>
        </w:rPr>
        <w:t>each</w:t>
      </w:r>
      <w:r w:rsidR="0066324D" w:rsidRPr="0050344A">
        <w:rPr>
          <w:rFonts w:ascii="Palatino Linotype" w:hAnsi="Palatino Linotype"/>
          <w:color w:val="000000"/>
          <w:sz w:val="20"/>
          <w:szCs w:val="20"/>
        </w:rPr>
        <w:t xml:space="preserve"> customer orderwith probable date of delivery.</w:t>
      </w:r>
    </w:p>
    <w:p w:rsidR="0050344A" w:rsidRPr="0050344A" w:rsidRDefault="0066324D" w:rsidP="008B1FB3">
      <w:pPr>
        <w:pStyle w:val="ListParagraph"/>
        <w:numPr>
          <w:ilvl w:val="0"/>
          <w:numId w:val="23"/>
        </w:numPr>
        <w:ind w:left="360"/>
        <w:jc w:val="both"/>
        <w:rPr>
          <w:rFonts w:ascii="Palatino Linotype" w:hAnsi="Palatino Linotype"/>
          <w:color w:val="000000"/>
          <w:sz w:val="20"/>
          <w:szCs w:val="20"/>
        </w:rPr>
      </w:pPr>
      <w:r>
        <w:rPr>
          <w:rFonts w:ascii="Palatino Linotype" w:hAnsi="Palatino Linotype"/>
          <w:color w:val="000000"/>
          <w:sz w:val="20"/>
          <w:szCs w:val="20"/>
        </w:rPr>
        <w:t>M</w:t>
      </w:r>
      <w:r w:rsidR="0050344A" w:rsidRPr="0050344A">
        <w:rPr>
          <w:rFonts w:ascii="Palatino Linotype" w:hAnsi="Palatino Linotype"/>
          <w:color w:val="000000"/>
          <w:sz w:val="20"/>
          <w:szCs w:val="20"/>
        </w:rPr>
        <w:t>ailed periodically a list of all third party products that they had dealt with TEL to the field offices.</w:t>
      </w:r>
    </w:p>
    <w:p w:rsidR="0002552B" w:rsidRDefault="0002552B" w:rsidP="0050344A">
      <w:pPr>
        <w:jc w:val="both"/>
        <w:rPr>
          <w:rFonts w:ascii="Palatino Linotype" w:hAnsi="Palatino Linotype"/>
          <w:color w:val="000000"/>
          <w:sz w:val="20"/>
          <w:szCs w:val="20"/>
        </w:rPr>
      </w:pPr>
    </w:p>
    <w:p w:rsidR="00FD1B21" w:rsidRDefault="00FD1B21" w:rsidP="00FD1B21">
      <w:pPr>
        <w:spacing w:line="280" w:lineRule="atLeast"/>
        <w:rPr>
          <w:rFonts w:ascii="Palatino Linotype" w:hAnsi="Palatino Linotype"/>
          <w:b/>
          <w:sz w:val="20"/>
          <w:szCs w:val="20"/>
        </w:rPr>
      </w:pPr>
      <w:r w:rsidRPr="0050344A">
        <w:rPr>
          <w:rFonts w:ascii="Palatino Linotype" w:hAnsi="Palatino Linotype"/>
          <w:b/>
          <w:color w:val="000000"/>
          <w:sz w:val="20"/>
          <w:szCs w:val="20"/>
        </w:rPr>
        <w:t>Company:</w:t>
      </w:r>
      <w:r w:rsidRPr="0050344A">
        <w:rPr>
          <w:rFonts w:ascii="Palatino Linotype" w:hAnsi="Palatino Linotype"/>
          <w:color w:val="000000"/>
          <w:sz w:val="20"/>
          <w:szCs w:val="20"/>
        </w:rPr>
        <w:t xml:space="preserve"> BPL Limited. </w:t>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Pr>
          <w:rFonts w:ascii="Palatino Linotype" w:hAnsi="Palatino Linotype"/>
          <w:color w:val="000000"/>
          <w:sz w:val="20"/>
          <w:szCs w:val="20"/>
        </w:rPr>
        <w:tab/>
      </w:r>
      <w:r w:rsidRPr="008E49A4">
        <w:rPr>
          <w:rFonts w:ascii="Palatino Linotype" w:hAnsi="Palatino Linotype"/>
          <w:b/>
          <w:sz w:val="20"/>
          <w:szCs w:val="20"/>
        </w:rPr>
        <w:t>Apr’89 to Jun’97</w:t>
      </w:r>
    </w:p>
    <w:p w:rsidR="00FD1B21" w:rsidRPr="0050344A" w:rsidRDefault="00FD1B21" w:rsidP="00FD1B21">
      <w:pPr>
        <w:spacing w:line="280" w:lineRule="atLeast"/>
        <w:rPr>
          <w:rFonts w:ascii="Palatino Linotype" w:hAnsi="Palatino Linotype"/>
          <w:color w:val="000000"/>
          <w:sz w:val="20"/>
          <w:szCs w:val="20"/>
        </w:rPr>
      </w:pPr>
      <w:r w:rsidRPr="0050344A">
        <w:rPr>
          <w:rFonts w:ascii="Palatino Linotype" w:hAnsi="Palatino Linotype"/>
          <w:b/>
          <w:color w:val="000000"/>
          <w:sz w:val="20"/>
          <w:szCs w:val="20"/>
        </w:rPr>
        <w:t>Industry</w:t>
      </w:r>
      <w:r w:rsidRPr="0050344A">
        <w:rPr>
          <w:rFonts w:ascii="Palatino Linotype" w:hAnsi="Palatino Linotype"/>
          <w:color w:val="000000"/>
          <w:sz w:val="20"/>
          <w:szCs w:val="20"/>
        </w:rPr>
        <w:t xml:space="preserve">: </w:t>
      </w:r>
      <w:r>
        <w:rPr>
          <w:rFonts w:ascii="Palatino Linotype" w:hAnsi="Palatino Linotype"/>
          <w:color w:val="000000"/>
          <w:sz w:val="20"/>
          <w:szCs w:val="20"/>
        </w:rPr>
        <w:t>Electronic Manufacturing</w:t>
      </w:r>
    </w:p>
    <w:p w:rsidR="00FD1B21" w:rsidRPr="0050344A" w:rsidRDefault="00FD1B21" w:rsidP="00FD1B21">
      <w:pPr>
        <w:spacing w:line="280" w:lineRule="atLeast"/>
        <w:jc w:val="both"/>
        <w:rPr>
          <w:rFonts w:ascii="Palatino Linotype" w:hAnsi="Palatino Linotype"/>
          <w:color w:val="000000"/>
          <w:sz w:val="20"/>
          <w:szCs w:val="20"/>
        </w:rPr>
      </w:pPr>
      <w:r w:rsidRPr="0050344A">
        <w:rPr>
          <w:rFonts w:ascii="Palatino Linotype" w:hAnsi="Palatino Linotype"/>
          <w:b/>
          <w:color w:val="000000"/>
          <w:sz w:val="20"/>
          <w:szCs w:val="20"/>
        </w:rPr>
        <w:t>Service Line:</w:t>
      </w:r>
      <w:r>
        <w:rPr>
          <w:rFonts w:ascii="Palatino Linotype" w:hAnsi="Palatino Linotype"/>
          <w:color w:val="000000"/>
          <w:sz w:val="20"/>
          <w:szCs w:val="20"/>
        </w:rPr>
        <w:t>Purchase</w:t>
      </w:r>
    </w:p>
    <w:p w:rsidR="0050344A" w:rsidRPr="0050344A" w:rsidRDefault="00FD1B21" w:rsidP="0050344A">
      <w:pPr>
        <w:jc w:val="both"/>
        <w:rPr>
          <w:rFonts w:ascii="Palatino Linotype" w:hAnsi="Palatino Linotype"/>
          <w:color w:val="000000"/>
          <w:sz w:val="20"/>
          <w:szCs w:val="20"/>
        </w:rPr>
      </w:pPr>
      <w:r w:rsidRPr="0050344A">
        <w:rPr>
          <w:rFonts w:ascii="Palatino Linotype" w:hAnsi="Palatino Linotype"/>
          <w:b/>
          <w:color w:val="000000"/>
          <w:sz w:val="20"/>
          <w:szCs w:val="20"/>
        </w:rPr>
        <w:t>Industry Description:</w:t>
      </w:r>
      <w:r w:rsidR="0050344A" w:rsidRPr="0050344A">
        <w:rPr>
          <w:rFonts w:ascii="Palatino Linotype" w:hAnsi="Palatino Linotype"/>
          <w:color w:val="000000"/>
          <w:sz w:val="20"/>
          <w:szCs w:val="20"/>
        </w:rPr>
        <w:t xml:space="preserve">Products manufactured by BPL include televisions, test and measuring equipments, medical electronic equipments and office automation products. The technical tie-up with Sanyo, Japan, had helped the company widen its product range making it a formidable player in the Indian electronic industry. It had won the Elcina award (1991-92) for export of electronic equipment like color TVs, oscilloscopes, copiers, PCBs, etc to competitive markets of GCA countries. BPL is India's first television company to cross the one million mark (sales in volume). </w:t>
      </w:r>
    </w:p>
    <w:p w:rsidR="008B1FB3" w:rsidRPr="008B1FB3" w:rsidRDefault="008B1FB3" w:rsidP="0050344A">
      <w:pPr>
        <w:jc w:val="both"/>
        <w:rPr>
          <w:rFonts w:ascii="Palatino Linotype" w:hAnsi="Palatino Linotype"/>
          <w:b/>
          <w:color w:val="000000"/>
          <w:sz w:val="20"/>
          <w:szCs w:val="20"/>
        </w:rPr>
      </w:pPr>
    </w:p>
    <w:p w:rsidR="0050344A" w:rsidRPr="008B1FB3" w:rsidRDefault="0050344A" w:rsidP="0050344A">
      <w:pPr>
        <w:jc w:val="both"/>
        <w:rPr>
          <w:rFonts w:ascii="Palatino Linotype" w:hAnsi="Palatino Linotype"/>
          <w:b/>
          <w:color w:val="000000"/>
          <w:sz w:val="20"/>
          <w:szCs w:val="20"/>
        </w:rPr>
      </w:pPr>
      <w:r w:rsidRPr="008B1FB3">
        <w:rPr>
          <w:rFonts w:ascii="Palatino Linotype" w:hAnsi="Palatino Linotype"/>
          <w:b/>
          <w:color w:val="000000"/>
          <w:sz w:val="20"/>
          <w:szCs w:val="20"/>
        </w:rPr>
        <w:t>Trainee Purchase Assistant</w:t>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sidRPr="0050344A">
        <w:rPr>
          <w:rFonts w:ascii="Palatino Linotype" w:hAnsi="Palatino Linotype"/>
          <w:color w:val="000000"/>
          <w:sz w:val="20"/>
          <w:szCs w:val="20"/>
        </w:rPr>
        <w:tab/>
      </w:r>
      <w:r w:rsidR="008B1FB3">
        <w:rPr>
          <w:rFonts w:ascii="Palatino Linotype" w:hAnsi="Palatino Linotype"/>
          <w:color w:val="000000"/>
          <w:sz w:val="20"/>
          <w:szCs w:val="20"/>
        </w:rPr>
        <w:tab/>
      </w:r>
      <w:r w:rsidRPr="008B1FB3">
        <w:rPr>
          <w:rFonts w:ascii="Palatino Linotype" w:hAnsi="Palatino Linotype"/>
          <w:b/>
          <w:color w:val="000000"/>
          <w:sz w:val="20"/>
          <w:szCs w:val="20"/>
        </w:rPr>
        <w:t>Apr 1989 to May 199</w:t>
      </w:r>
      <w:r w:rsidR="00EC60BD">
        <w:rPr>
          <w:rFonts w:ascii="Palatino Linotype" w:hAnsi="Palatino Linotype"/>
          <w:b/>
          <w:color w:val="000000"/>
          <w:sz w:val="20"/>
          <w:szCs w:val="20"/>
        </w:rPr>
        <w:t>2</w:t>
      </w:r>
    </w:p>
    <w:p w:rsidR="0050344A" w:rsidRPr="00EC60BD" w:rsidRDefault="0050344A" w:rsidP="00EC60BD">
      <w:pPr>
        <w:pStyle w:val="ListParagraph"/>
        <w:numPr>
          <w:ilvl w:val="0"/>
          <w:numId w:val="37"/>
        </w:numPr>
        <w:ind w:left="360"/>
        <w:jc w:val="both"/>
        <w:rPr>
          <w:rFonts w:ascii="Palatino Linotype" w:hAnsi="Palatino Linotype"/>
          <w:color w:val="000000"/>
          <w:sz w:val="20"/>
          <w:szCs w:val="20"/>
        </w:rPr>
      </w:pPr>
      <w:r w:rsidRPr="00EC60BD">
        <w:rPr>
          <w:rFonts w:ascii="Palatino Linotype" w:hAnsi="Palatino Linotype"/>
          <w:color w:val="000000"/>
          <w:sz w:val="20"/>
          <w:szCs w:val="20"/>
        </w:rPr>
        <w:t>Worked in Purchase Department reporting to Manager Purchase and had a good training in many aspects of Purchase management on Electronic, Mechanical, electro-mechanical, wire harness, PCBs, consumables, packaging</w:t>
      </w:r>
      <w:r w:rsidR="008B1FB3" w:rsidRPr="00EC60BD">
        <w:rPr>
          <w:rFonts w:ascii="Palatino Linotype" w:hAnsi="Palatino Linotype"/>
          <w:color w:val="000000"/>
          <w:sz w:val="20"/>
          <w:szCs w:val="20"/>
        </w:rPr>
        <w:t xml:space="preserve"> materials, developed</w:t>
      </w:r>
      <w:r w:rsidRPr="00EC60BD">
        <w:rPr>
          <w:rFonts w:ascii="Palatino Linotype" w:hAnsi="Palatino Linotype"/>
          <w:color w:val="000000"/>
          <w:sz w:val="20"/>
          <w:szCs w:val="20"/>
        </w:rPr>
        <w:t xml:space="preserve"> a fair idea about the Taxes and Customs Duties.</w:t>
      </w:r>
    </w:p>
    <w:p w:rsidR="008B1FB3" w:rsidRPr="00B01E43" w:rsidRDefault="008B1FB3" w:rsidP="008B1FB3">
      <w:pPr>
        <w:jc w:val="both"/>
        <w:rPr>
          <w:rFonts w:ascii="Palatino Linotype" w:hAnsi="Palatino Linotype"/>
          <w:b/>
          <w:color w:val="000000"/>
          <w:sz w:val="20"/>
          <w:szCs w:val="20"/>
        </w:rPr>
      </w:pPr>
      <w:r w:rsidRPr="00BC2766">
        <w:rPr>
          <w:rFonts w:ascii="Palatino Linotype" w:hAnsi="Palatino Linotype"/>
          <w:b/>
          <w:color w:val="000000"/>
          <w:sz w:val="20"/>
          <w:szCs w:val="20"/>
        </w:rPr>
        <w:t xml:space="preserve">Key </w:t>
      </w:r>
      <w:r w:rsidRPr="00B01E43">
        <w:rPr>
          <w:rFonts w:ascii="Palatino Linotype" w:hAnsi="Palatino Linotype"/>
          <w:b/>
          <w:color w:val="000000"/>
          <w:sz w:val="20"/>
          <w:szCs w:val="20"/>
        </w:rPr>
        <w:t>Achievements:</w:t>
      </w:r>
    </w:p>
    <w:p w:rsidR="0050344A" w:rsidRDefault="0050344A" w:rsidP="00EC60BD">
      <w:pPr>
        <w:pStyle w:val="ListParagraph"/>
        <w:numPr>
          <w:ilvl w:val="0"/>
          <w:numId w:val="33"/>
        </w:numPr>
        <w:ind w:left="360"/>
        <w:jc w:val="both"/>
        <w:rPr>
          <w:rFonts w:ascii="Palatino Linotype" w:hAnsi="Palatino Linotype"/>
          <w:color w:val="000000"/>
          <w:sz w:val="20"/>
          <w:szCs w:val="20"/>
        </w:rPr>
      </w:pPr>
      <w:r w:rsidRPr="00EC60BD">
        <w:rPr>
          <w:rFonts w:ascii="Palatino Linotype" w:hAnsi="Palatino Linotype"/>
          <w:color w:val="000000"/>
          <w:sz w:val="20"/>
          <w:szCs w:val="20"/>
        </w:rPr>
        <w:t>Successfully completed the training period and was moved to Probation period of one year.</w:t>
      </w:r>
    </w:p>
    <w:p w:rsidR="0050344A" w:rsidRPr="00EC60BD" w:rsidRDefault="0050344A" w:rsidP="0050344A">
      <w:pPr>
        <w:pStyle w:val="ListParagraph"/>
        <w:numPr>
          <w:ilvl w:val="0"/>
          <w:numId w:val="33"/>
        </w:numPr>
        <w:ind w:left="360"/>
        <w:jc w:val="both"/>
        <w:rPr>
          <w:rFonts w:ascii="Palatino Linotype" w:hAnsi="Palatino Linotype"/>
          <w:color w:val="000000"/>
          <w:sz w:val="20"/>
          <w:szCs w:val="20"/>
        </w:rPr>
      </w:pPr>
      <w:r w:rsidRPr="00EC60BD">
        <w:rPr>
          <w:rFonts w:ascii="Palatino Linotype" w:hAnsi="Palatino Linotype"/>
          <w:color w:val="000000"/>
          <w:sz w:val="20"/>
          <w:szCs w:val="20"/>
        </w:rPr>
        <w:t xml:space="preserve">Completed the Probation period by End of May 1992 and was promoted as Purchase </w:t>
      </w:r>
      <w:r w:rsidR="008B1FB3" w:rsidRPr="00EC60BD">
        <w:rPr>
          <w:rFonts w:ascii="Palatino Linotype" w:hAnsi="Palatino Linotype"/>
          <w:color w:val="000000"/>
          <w:sz w:val="20"/>
          <w:szCs w:val="20"/>
        </w:rPr>
        <w:t>Assistant</w:t>
      </w:r>
      <w:r w:rsidRPr="00EC60BD">
        <w:rPr>
          <w:rFonts w:ascii="Palatino Linotype" w:hAnsi="Palatino Linotype"/>
          <w:color w:val="000000"/>
          <w:sz w:val="20"/>
          <w:szCs w:val="20"/>
        </w:rPr>
        <w:t>.</w:t>
      </w:r>
    </w:p>
    <w:p w:rsidR="0050344A" w:rsidRPr="0050344A" w:rsidRDefault="0050344A" w:rsidP="0050344A">
      <w:pPr>
        <w:jc w:val="both"/>
        <w:rPr>
          <w:rFonts w:ascii="Palatino Linotype" w:hAnsi="Palatino Linotype"/>
          <w:color w:val="000000"/>
          <w:sz w:val="20"/>
          <w:szCs w:val="20"/>
        </w:rPr>
      </w:pPr>
    </w:p>
    <w:p w:rsidR="0050344A" w:rsidRPr="008B1FB3" w:rsidRDefault="0050344A" w:rsidP="0050344A">
      <w:pPr>
        <w:jc w:val="both"/>
        <w:rPr>
          <w:rFonts w:ascii="Palatino Linotype" w:hAnsi="Palatino Linotype"/>
          <w:b/>
          <w:color w:val="000000"/>
          <w:sz w:val="20"/>
          <w:szCs w:val="20"/>
        </w:rPr>
      </w:pPr>
      <w:r w:rsidRPr="008B1FB3">
        <w:rPr>
          <w:rFonts w:ascii="Palatino Linotype" w:hAnsi="Palatino Linotype"/>
          <w:b/>
          <w:color w:val="000000"/>
          <w:sz w:val="20"/>
          <w:szCs w:val="20"/>
        </w:rPr>
        <w:t>Purchase Assistant</w:t>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008B1FB3">
        <w:rPr>
          <w:rFonts w:ascii="Palatino Linotype" w:hAnsi="Palatino Linotype"/>
          <w:b/>
          <w:color w:val="000000"/>
          <w:sz w:val="20"/>
          <w:szCs w:val="20"/>
        </w:rPr>
        <w:tab/>
      </w:r>
      <w:r w:rsidRPr="008B1FB3">
        <w:rPr>
          <w:rFonts w:ascii="Palatino Linotype" w:hAnsi="Palatino Linotype"/>
          <w:b/>
          <w:color w:val="000000"/>
          <w:sz w:val="20"/>
          <w:szCs w:val="20"/>
        </w:rPr>
        <w:t>Jun 199</w:t>
      </w:r>
      <w:r w:rsidR="00EC60BD">
        <w:rPr>
          <w:rFonts w:ascii="Palatino Linotype" w:hAnsi="Palatino Linotype"/>
          <w:b/>
          <w:color w:val="000000"/>
          <w:sz w:val="20"/>
          <w:szCs w:val="20"/>
        </w:rPr>
        <w:t>2</w:t>
      </w:r>
      <w:r w:rsidRPr="008B1FB3">
        <w:rPr>
          <w:rFonts w:ascii="Palatino Linotype" w:hAnsi="Palatino Linotype"/>
          <w:b/>
          <w:color w:val="000000"/>
          <w:sz w:val="20"/>
          <w:szCs w:val="20"/>
        </w:rPr>
        <w:t xml:space="preserve"> to May 1994</w:t>
      </w:r>
    </w:p>
    <w:p w:rsidR="0050344A" w:rsidRDefault="00EC60BD" w:rsidP="00EC60BD">
      <w:pPr>
        <w:pStyle w:val="ListParagraph"/>
        <w:numPr>
          <w:ilvl w:val="0"/>
          <w:numId w:val="35"/>
        </w:numPr>
        <w:ind w:left="360"/>
        <w:jc w:val="both"/>
        <w:rPr>
          <w:rFonts w:ascii="Palatino Linotype" w:hAnsi="Palatino Linotype"/>
          <w:color w:val="000000"/>
          <w:sz w:val="20"/>
          <w:szCs w:val="20"/>
        </w:rPr>
      </w:pPr>
      <w:r w:rsidRPr="00EC60BD">
        <w:rPr>
          <w:rFonts w:ascii="Palatino Linotype" w:hAnsi="Palatino Linotype"/>
          <w:color w:val="000000"/>
          <w:sz w:val="20"/>
          <w:szCs w:val="20"/>
        </w:rPr>
        <w:t>A</w:t>
      </w:r>
      <w:r w:rsidR="0050344A" w:rsidRPr="00EC60BD">
        <w:rPr>
          <w:rFonts w:ascii="Palatino Linotype" w:hAnsi="Palatino Linotype"/>
          <w:color w:val="000000"/>
          <w:sz w:val="20"/>
          <w:szCs w:val="20"/>
        </w:rPr>
        <w:t xml:space="preserve">ssigned to a factory that was producing Television sets and few wire harness assembly for EPABX as a dedicated Person to take care of </w:t>
      </w:r>
      <w:r w:rsidR="003A5A7E" w:rsidRPr="00EC60BD">
        <w:rPr>
          <w:rFonts w:ascii="Palatino Linotype" w:hAnsi="Palatino Linotype"/>
          <w:color w:val="000000"/>
          <w:sz w:val="20"/>
          <w:szCs w:val="20"/>
        </w:rPr>
        <w:t>Purchases (</w:t>
      </w:r>
      <w:r w:rsidR="0050344A" w:rsidRPr="00EC60BD">
        <w:rPr>
          <w:rFonts w:ascii="Palatino Linotype" w:hAnsi="Palatino Linotype"/>
          <w:color w:val="000000"/>
          <w:sz w:val="20"/>
          <w:szCs w:val="20"/>
        </w:rPr>
        <w:t>Local and Imports).</w:t>
      </w:r>
    </w:p>
    <w:p w:rsidR="00EC60BD" w:rsidRDefault="0050344A" w:rsidP="0050344A">
      <w:pPr>
        <w:pStyle w:val="ListParagraph"/>
        <w:numPr>
          <w:ilvl w:val="0"/>
          <w:numId w:val="35"/>
        </w:numPr>
        <w:ind w:left="360"/>
        <w:jc w:val="both"/>
        <w:rPr>
          <w:rFonts w:ascii="Palatino Linotype" w:hAnsi="Palatino Linotype"/>
          <w:color w:val="000000"/>
          <w:sz w:val="20"/>
          <w:szCs w:val="20"/>
        </w:rPr>
      </w:pPr>
      <w:r w:rsidRPr="00EC60BD">
        <w:rPr>
          <w:rFonts w:ascii="Palatino Linotype" w:hAnsi="Palatino Linotype"/>
          <w:color w:val="000000"/>
          <w:sz w:val="20"/>
          <w:szCs w:val="20"/>
        </w:rPr>
        <w:t xml:space="preserve">Introduced to Inventory Management </w:t>
      </w:r>
      <w:r w:rsidR="003A5A7E" w:rsidRPr="00EC60BD">
        <w:rPr>
          <w:rFonts w:ascii="Palatino Linotype" w:hAnsi="Palatino Linotype"/>
          <w:color w:val="000000"/>
          <w:sz w:val="20"/>
          <w:szCs w:val="20"/>
        </w:rPr>
        <w:t>System (</w:t>
      </w:r>
      <w:r w:rsidRPr="00EC60BD">
        <w:rPr>
          <w:rFonts w:ascii="Palatino Linotype" w:hAnsi="Palatino Linotype"/>
          <w:color w:val="000000"/>
          <w:sz w:val="20"/>
          <w:szCs w:val="20"/>
        </w:rPr>
        <w:t xml:space="preserve">Kardex) and involved in preparation of </w:t>
      </w:r>
      <w:r w:rsidR="00344AAE">
        <w:rPr>
          <w:rFonts w:ascii="Palatino Linotype" w:hAnsi="Palatino Linotype"/>
          <w:color w:val="000000"/>
          <w:sz w:val="20"/>
          <w:szCs w:val="20"/>
        </w:rPr>
        <w:t xml:space="preserve">Master </w:t>
      </w:r>
      <w:r w:rsidRPr="00EC60BD">
        <w:rPr>
          <w:rFonts w:ascii="Palatino Linotype" w:hAnsi="Palatino Linotype"/>
          <w:color w:val="000000"/>
          <w:sz w:val="20"/>
          <w:szCs w:val="20"/>
        </w:rPr>
        <w:t xml:space="preserve">Procurement Schedules for requirements of Television sets.  </w:t>
      </w:r>
    </w:p>
    <w:p w:rsidR="0050344A" w:rsidRPr="00EC60BD" w:rsidRDefault="00EC60BD" w:rsidP="0050344A">
      <w:pPr>
        <w:pStyle w:val="ListParagraph"/>
        <w:numPr>
          <w:ilvl w:val="0"/>
          <w:numId w:val="35"/>
        </w:numPr>
        <w:ind w:left="360"/>
        <w:jc w:val="both"/>
        <w:rPr>
          <w:rFonts w:ascii="Palatino Linotype" w:hAnsi="Palatino Linotype"/>
          <w:color w:val="000000"/>
          <w:sz w:val="20"/>
          <w:szCs w:val="20"/>
        </w:rPr>
      </w:pPr>
      <w:r>
        <w:rPr>
          <w:rFonts w:ascii="Palatino Linotype" w:hAnsi="Palatino Linotype"/>
          <w:color w:val="000000"/>
          <w:sz w:val="20"/>
          <w:szCs w:val="20"/>
        </w:rPr>
        <w:t>A</w:t>
      </w:r>
      <w:r w:rsidR="0050344A" w:rsidRPr="00EC60BD">
        <w:rPr>
          <w:rFonts w:ascii="Palatino Linotype" w:hAnsi="Palatino Linotype"/>
          <w:color w:val="000000"/>
          <w:sz w:val="20"/>
          <w:szCs w:val="20"/>
        </w:rPr>
        <w:t xml:space="preserve">lso assigned a Trainee to help myself with the work loads. The company had a bi-yearly Procurement and planning cycle initially and was changed over to Quarterly at the end of 1993 owing to the market changes.  This change necessitated additional workloads in terms of preparation of Purchase Schedule and close monitoring of Inventories. </w:t>
      </w:r>
    </w:p>
    <w:p w:rsidR="008B1FB3" w:rsidRPr="00B01E43" w:rsidRDefault="008B1FB3" w:rsidP="008B1FB3">
      <w:pPr>
        <w:jc w:val="both"/>
        <w:rPr>
          <w:rFonts w:ascii="Palatino Linotype" w:hAnsi="Palatino Linotype"/>
          <w:b/>
          <w:color w:val="000000"/>
          <w:sz w:val="20"/>
          <w:szCs w:val="20"/>
        </w:rPr>
      </w:pPr>
      <w:r w:rsidRPr="00BC2766">
        <w:rPr>
          <w:rFonts w:ascii="Palatino Linotype" w:hAnsi="Palatino Linotype"/>
          <w:b/>
          <w:color w:val="000000"/>
          <w:sz w:val="20"/>
          <w:szCs w:val="20"/>
        </w:rPr>
        <w:t xml:space="preserve">Key </w:t>
      </w:r>
      <w:r w:rsidRPr="00B01E43">
        <w:rPr>
          <w:rFonts w:ascii="Palatino Linotype" w:hAnsi="Palatino Linotype"/>
          <w:b/>
          <w:color w:val="000000"/>
          <w:sz w:val="20"/>
          <w:szCs w:val="20"/>
        </w:rPr>
        <w:t>Achievements:</w:t>
      </w:r>
    </w:p>
    <w:p w:rsidR="0050344A" w:rsidRPr="0066324D" w:rsidRDefault="0050344A" w:rsidP="0066324D">
      <w:pPr>
        <w:pStyle w:val="ListParagraph"/>
        <w:numPr>
          <w:ilvl w:val="0"/>
          <w:numId w:val="24"/>
        </w:numPr>
        <w:ind w:left="360"/>
        <w:jc w:val="both"/>
        <w:rPr>
          <w:rFonts w:ascii="Palatino Linotype" w:hAnsi="Palatino Linotype"/>
          <w:color w:val="000000"/>
          <w:sz w:val="20"/>
          <w:szCs w:val="20"/>
        </w:rPr>
      </w:pPr>
      <w:r w:rsidRPr="0066324D">
        <w:rPr>
          <w:rFonts w:ascii="Palatino Linotype" w:hAnsi="Palatino Linotype"/>
          <w:color w:val="000000"/>
          <w:sz w:val="20"/>
          <w:szCs w:val="20"/>
        </w:rPr>
        <w:t>Could manage the change successfully and delivered the required results to the Factory Manager.</w:t>
      </w:r>
    </w:p>
    <w:p w:rsidR="0066324D" w:rsidRDefault="0050344A" w:rsidP="0066324D">
      <w:pPr>
        <w:pStyle w:val="ListParagraph"/>
        <w:numPr>
          <w:ilvl w:val="0"/>
          <w:numId w:val="24"/>
        </w:numPr>
        <w:ind w:left="360"/>
        <w:jc w:val="both"/>
        <w:rPr>
          <w:rFonts w:ascii="Palatino Linotype" w:hAnsi="Palatino Linotype"/>
          <w:color w:val="000000"/>
          <w:sz w:val="20"/>
          <w:szCs w:val="20"/>
        </w:rPr>
      </w:pPr>
      <w:r w:rsidRPr="0066324D">
        <w:rPr>
          <w:rFonts w:ascii="Palatino Linotype" w:hAnsi="Palatino Linotype"/>
          <w:color w:val="000000"/>
          <w:sz w:val="20"/>
          <w:szCs w:val="20"/>
        </w:rPr>
        <w:t xml:space="preserve">Promoted as Senior Purchase Assistant in Jan 1994 and in May 1994 was promoted as Purchase Officer. </w:t>
      </w:r>
    </w:p>
    <w:p w:rsidR="0050344A" w:rsidRPr="0066324D" w:rsidRDefault="00EC60BD" w:rsidP="0066324D">
      <w:pPr>
        <w:pStyle w:val="ListParagraph"/>
        <w:numPr>
          <w:ilvl w:val="0"/>
          <w:numId w:val="24"/>
        </w:numPr>
        <w:ind w:left="360"/>
        <w:jc w:val="both"/>
        <w:rPr>
          <w:rFonts w:ascii="Palatino Linotype" w:hAnsi="Palatino Linotype"/>
          <w:color w:val="000000"/>
          <w:sz w:val="20"/>
          <w:szCs w:val="20"/>
        </w:rPr>
      </w:pPr>
      <w:r>
        <w:rPr>
          <w:rFonts w:ascii="Palatino Linotype" w:hAnsi="Palatino Linotype"/>
          <w:color w:val="000000"/>
          <w:sz w:val="20"/>
          <w:szCs w:val="20"/>
        </w:rPr>
        <w:t>G</w:t>
      </w:r>
      <w:r w:rsidR="0050344A" w:rsidRPr="0066324D">
        <w:rPr>
          <w:rFonts w:ascii="Palatino Linotype" w:hAnsi="Palatino Linotype"/>
          <w:color w:val="000000"/>
          <w:sz w:val="20"/>
          <w:szCs w:val="20"/>
        </w:rPr>
        <w:t>iven an additional Hand too to support the responsibility.</w:t>
      </w:r>
    </w:p>
    <w:p w:rsidR="0050344A" w:rsidRPr="0050344A" w:rsidRDefault="0050344A" w:rsidP="0050344A">
      <w:pPr>
        <w:jc w:val="both"/>
        <w:rPr>
          <w:rFonts w:ascii="Palatino Linotype" w:hAnsi="Palatino Linotype"/>
          <w:color w:val="000000"/>
          <w:sz w:val="20"/>
          <w:szCs w:val="20"/>
        </w:rPr>
      </w:pPr>
    </w:p>
    <w:p w:rsidR="0050344A" w:rsidRPr="008B1FB3" w:rsidRDefault="0050344A" w:rsidP="0050344A">
      <w:pPr>
        <w:jc w:val="both"/>
        <w:rPr>
          <w:rFonts w:ascii="Palatino Linotype" w:hAnsi="Palatino Linotype"/>
          <w:b/>
          <w:color w:val="000000"/>
          <w:sz w:val="20"/>
          <w:szCs w:val="20"/>
        </w:rPr>
      </w:pPr>
      <w:r w:rsidRPr="008B1FB3">
        <w:rPr>
          <w:rFonts w:ascii="Palatino Linotype" w:hAnsi="Palatino Linotype"/>
          <w:b/>
          <w:color w:val="000000"/>
          <w:sz w:val="20"/>
          <w:szCs w:val="20"/>
        </w:rPr>
        <w:t>Asst. Purchase Officer</w:t>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r>
      <w:r w:rsidRPr="008B1FB3">
        <w:rPr>
          <w:rFonts w:ascii="Palatino Linotype" w:hAnsi="Palatino Linotype"/>
          <w:b/>
          <w:color w:val="000000"/>
          <w:sz w:val="20"/>
          <w:szCs w:val="20"/>
        </w:rPr>
        <w:tab/>
        <w:t>May 1994 to May 1997</w:t>
      </w:r>
    </w:p>
    <w:p w:rsidR="0050344A" w:rsidRPr="00EC60BD" w:rsidRDefault="00EC60BD" w:rsidP="00EC60BD">
      <w:pPr>
        <w:pStyle w:val="ListParagraph"/>
        <w:numPr>
          <w:ilvl w:val="0"/>
          <w:numId w:val="36"/>
        </w:numPr>
        <w:ind w:left="360"/>
        <w:jc w:val="both"/>
        <w:rPr>
          <w:rFonts w:ascii="Palatino Linotype" w:hAnsi="Palatino Linotype"/>
          <w:color w:val="000000"/>
          <w:sz w:val="20"/>
          <w:szCs w:val="20"/>
        </w:rPr>
      </w:pPr>
      <w:r w:rsidRPr="00EC60BD">
        <w:rPr>
          <w:rFonts w:ascii="Palatino Linotype" w:hAnsi="Palatino Linotype"/>
          <w:color w:val="000000"/>
          <w:sz w:val="20"/>
          <w:szCs w:val="20"/>
        </w:rPr>
        <w:lastRenderedPageBreak/>
        <w:t>D</w:t>
      </w:r>
      <w:r w:rsidR="0050344A" w:rsidRPr="00EC60BD">
        <w:rPr>
          <w:rFonts w:ascii="Palatino Linotype" w:hAnsi="Palatino Linotype"/>
          <w:color w:val="000000"/>
          <w:sz w:val="20"/>
          <w:szCs w:val="20"/>
        </w:rPr>
        <w:t xml:space="preserve">esignated as the in-charge for the </w:t>
      </w:r>
      <w:r w:rsidR="003A5A7E" w:rsidRPr="00EC60BD">
        <w:rPr>
          <w:rFonts w:ascii="Palatino Linotype" w:hAnsi="Palatino Linotype"/>
          <w:color w:val="000000"/>
          <w:sz w:val="20"/>
          <w:szCs w:val="20"/>
        </w:rPr>
        <w:t>Television</w:t>
      </w:r>
      <w:r w:rsidR="0050344A" w:rsidRPr="00EC60BD">
        <w:rPr>
          <w:rFonts w:ascii="Palatino Linotype" w:hAnsi="Palatino Linotype"/>
          <w:color w:val="000000"/>
          <w:sz w:val="20"/>
          <w:szCs w:val="20"/>
        </w:rPr>
        <w:t xml:space="preserve"> Manufacturing unit and upon its successful handing in Apr 1996 the responsibility of Import for </w:t>
      </w:r>
      <w:r w:rsidR="0066324D" w:rsidRPr="00EC60BD">
        <w:rPr>
          <w:rFonts w:ascii="Palatino Linotype" w:hAnsi="Palatino Linotype"/>
          <w:color w:val="000000"/>
          <w:sz w:val="20"/>
          <w:szCs w:val="20"/>
        </w:rPr>
        <w:t>PLCC &amp; EPABX</w:t>
      </w:r>
      <w:r w:rsidR="0050344A" w:rsidRPr="00EC60BD">
        <w:rPr>
          <w:rFonts w:ascii="Palatino Linotype" w:hAnsi="Palatino Linotype"/>
          <w:color w:val="000000"/>
          <w:sz w:val="20"/>
          <w:szCs w:val="20"/>
        </w:rPr>
        <w:t xml:space="preserve"> manufacturing facility at Palkkad was added to me.</w:t>
      </w:r>
    </w:p>
    <w:p w:rsidR="008B1FB3" w:rsidRPr="00B01E43" w:rsidRDefault="008B1FB3" w:rsidP="008B1FB3">
      <w:pPr>
        <w:jc w:val="both"/>
        <w:rPr>
          <w:rFonts w:ascii="Palatino Linotype" w:hAnsi="Palatino Linotype"/>
          <w:b/>
          <w:color w:val="000000"/>
          <w:sz w:val="20"/>
          <w:szCs w:val="20"/>
        </w:rPr>
      </w:pPr>
      <w:r w:rsidRPr="00BC2766">
        <w:rPr>
          <w:rFonts w:ascii="Palatino Linotype" w:hAnsi="Palatino Linotype"/>
          <w:b/>
          <w:color w:val="000000"/>
          <w:sz w:val="20"/>
          <w:szCs w:val="20"/>
        </w:rPr>
        <w:t xml:space="preserve">Key </w:t>
      </w:r>
      <w:r w:rsidRPr="00B01E43">
        <w:rPr>
          <w:rFonts w:ascii="Palatino Linotype" w:hAnsi="Palatino Linotype"/>
          <w:b/>
          <w:color w:val="000000"/>
          <w:sz w:val="20"/>
          <w:szCs w:val="20"/>
        </w:rPr>
        <w:t>Achievements:</w:t>
      </w:r>
    </w:p>
    <w:p w:rsidR="0050344A" w:rsidRPr="0066324D" w:rsidRDefault="0050344A" w:rsidP="0066324D">
      <w:pPr>
        <w:pStyle w:val="ListParagraph"/>
        <w:numPr>
          <w:ilvl w:val="0"/>
          <w:numId w:val="25"/>
        </w:numPr>
        <w:ind w:left="360"/>
        <w:jc w:val="both"/>
        <w:rPr>
          <w:rFonts w:ascii="Palatino Linotype" w:hAnsi="Palatino Linotype"/>
          <w:color w:val="000000"/>
          <w:sz w:val="20"/>
          <w:szCs w:val="20"/>
        </w:rPr>
      </w:pPr>
      <w:r w:rsidRPr="0066324D">
        <w:rPr>
          <w:rFonts w:ascii="Palatino Linotype" w:hAnsi="Palatino Linotype"/>
          <w:color w:val="000000"/>
          <w:sz w:val="20"/>
          <w:szCs w:val="20"/>
        </w:rPr>
        <w:t xml:space="preserve">Could manage the change successfully and delivered the required results to both the Factory Managers and to top it all had no production stoppages for want of raw material </w:t>
      </w:r>
      <w:r w:rsidR="0066324D" w:rsidRPr="0066324D">
        <w:rPr>
          <w:rFonts w:ascii="Palatino Linotype" w:hAnsi="Palatino Linotype"/>
          <w:color w:val="000000"/>
          <w:sz w:val="20"/>
          <w:szCs w:val="20"/>
        </w:rPr>
        <w:t>through</w:t>
      </w:r>
      <w:r w:rsidR="0066324D">
        <w:rPr>
          <w:rFonts w:ascii="Palatino Linotype" w:hAnsi="Palatino Linotype"/>
          <w:color w:val="000000"/>
          <w:sz w:val="20"/>
          <w:szCs w:val="20"/>
        </w:rPr>
        <w:t>out</w:t>
      </w:r>
      <w:r w:rsidRPr="0066324D">
        <w:rPr>
          <w:rFonts w:ascii="Palatino Linotype" w:hAnsi="Palatino Linotype"/>
          <w:color w:val="000000"/>
          <w:sz w:val="20"/>
          <w:szCs w:val="20"/>
        </w:rPr>
        <w:t xml:space="preserve"> the tenure of my engagement from 1992 onwards. </w:t>
      </w:r>
    </w:p>
    <w:p w:rsidR="0066324D" w:rsidRDefault="0066324D" w:rsidP="008E49A4">
      <w:pPr>
        <w:spacing w:before="40" w:after="40"/>
        <w:jc w:val="center"/>
        <w:rPr>
          <w:rFonts w:ascii="Palatino Linotype" w:hAnsi="Palatino Linotype"/>
          <w:b/>
          <w:color w:val="000000"/>
          <w:sz w:val="20"/>
          <w:szCs w:val="20"/>
          <w:u w:val="single"/>
        </w:rPr>
      </w:pPr>
    </w:p>
    <w:p w:rsidR="00E96F30" w:rsidRDefault="00E96F30" w:rsidP="008E49A4">
      <w:pPr>
        <w:spacing w:before="40" w:after="40"/>
        <w:jc w:val="center"/>
        <w:rPr>
          <w:rFonts w:ascii="Palatino Linotype" w:hAnsi="Palatino Linotype"/>
          <w:b/>
          <w:color w:val="000000"/>
          <w:sz w:val="20"/>
          <w:szCs w:val="20"/>
          <w:u w:val="single"/>
        </w:rPr>
      </w:pPr>
    </w:p>
    <w:p w:rsidR="008E49A4" w:rsidRPr="008E49A4" w:rsidRDefault="008E49A4" w:rsidP="00D8140C">
      <w:pPr>
        <w:spacing w:beforeLines="40" w:afterLines="40"/>
        <w:ind w:left="60" w:hangingChars="300" w:hanging="60"/>
        <w:rPr>
          <w:rFonts w:ascii="Palatino Linotype" w:hAnsi="Palatino Linotype"/>
          <w:sz w:val="2"/>
          <w:szCs w:val="20"/>
        </w:rPr>
      </w:pPr>
    </w:p>
    <w:p w:rsidR="008E49A4" w:rsidRPr="008E49A4" w:rsidRDefault="008E49A4" w:rsidP="00D8140C">
      <w:pPr>
        <w:shd w:val="clear" w:color="auto" w:fill="0D0D0D" w:themeFill="text1" w:themeFillTint="F2"/>
        <w:spacing w:beforeLines="40" w:afterLines="40"/>
        <w:ind w:left="602" w:hangingChars="300" w:hanging="602"/>
        <w:jc w:val="both"/>
        <w:rPr>
          <w:rFonts w:ascii="Palatino Linotype" w:hAnsi="Palatino Linotype"/>
          <w:b/>
          <w:sz w:val="20"/>
          <w:szCs w:val="20"/>
        </w:rPr>
      </w:pPr>
      <w:r w:rsidRPr="008E49A4">
        <w:rPr>
          <w:rFonts w:ascii="Palatino Linotype" w:hAnsi="Palatino Linotype"/>
          <w:b/>
          <w:sz w:val="20"/>
          <w:szCs w:val="20"/>
        </w:rPr>
        <w:t>Past Experience</w:t>
      </w:r>
    </w:p>
    <w:p w:rsidR="008E49A4" w:rsidRPr="008E49A4" w:rsidRDefault="008E49A4" w:rsidP="00D8140C">
      <w:pPr>
        <w:spacing w:beforeLines="40" w:afterLines="40"/>
        <w:ind w:left="602" w:hangingChars="300" w:hanging="602"/>
        <w:rPr>
          <w:rFonts w:ascii="Palatino Linotype" w:hAnsi="Palatino Linotype"/>
          <w:b/>
          <w:sz w:val="20"/>
          <w:szCs w:val="20"/>
        </w:rPr>
      </w:pPr>
      <w:r w:rsidRPr="008E49A4">
        <w:rPr>
          <w:rFonts w:ascii="Palatino Linotype" w:hAnsi="Palatino Linotype"/>
          <w:b/>
          <w:sz w:val="20"/>
          <w:szCs w:val="20"/>
        </w:rPr>
        <w:t>Dec’88 to Apr’89</w:t>
      </w:r>
      <w:r w:rsidRPr="008E49A4">
        <w:rPr>
          <w:rFonts w:ascii="Palatino Linotype" w:hAnsi="Palatino Linotype"/>
          <w:b/>
          <w:sz w:val="20"/>
          <w:szCs w:val="20"/>
        </w:rPr>
        <w:tab/>
      </w:r>
      <w:r w:rsidRPr="008E49A4">
        <w:rPr>
          <w:rFonts w:ascii="Palatino Linotype" w:hAnsi="Palatino Linotype"/>
          <w:b/>
          <w:sz w:val="20"/>
          <w:szCs w:val="20"/>
        </w:rPr>
        <w:tab/>
      </w:r>
      <w:r w:rsidRPr="008E49A4">
        <w:rPr>
          <w:rFonts w:ascii="Palatino Linotype" w:hAnsi="Palatino Linotype"/>
          <w:b/>
          <w:sz w:val="20"/>
          <w:szCs w:val="20"/>
        </w:rPr>
        <w:tab/>
        <w:t>L&amp;T, Mysore</w:t>
      </w:r>
      <w:r w:rsidRPr="008E49A4">
        <w:rPr>
          <w:rFonts w:ascii="Palatino Linotype" w:hAnsi="Palatino Linotype"/>
          <w:b/>
          <w:sz w:val="20"/>
          <w:szCs w:val="20"/>
        </w:rPr>
        <w:tab/>
      </w:r>
      <w:r w:rsidRPr="008E49A4">
        <w:rPr>
          <w:rFonts w:ascii="Palatino Linotype" w:hAnsi="Palatino Linotype"/>
          <w:b/>
          <w:sz w:val="20"/>
          <w:szCs w:val="20"/>
        </w:rPr>
        <w:tab/>
      </w:r>
      <w:r w:rsidRPr="008E49A4">
        <w:rPr>
          <w:rFonts w:ascii="Palatino Linotype" w:hAnsi="Palatino Linotype"/>
          <w:b/>
          <w:sz w:val="20"/>
          <w:szCs w:val="20"/>
        </w:rPr>
        <w:tab/>
      </w:r>
      <w:r w:rsidR="00072D50">
        <w:rPr>
          <w:rFonts w:ascii="Palatino Linotype" w:hAnsi="Palatino Linotype"/>
          <w:b/>
          <w:sz w:val="20"/>
          <w:szCs w:val="20"/>
        </w:rPr>
        <w:tab/>
      </w:r>
      <w:r w:rsidRPr="008E49A4">
        <w:rPr>
          <w:rFonts w:ascii="Palatino Linotype" w:hAnsi="Palatino Linotype"/>
          <w:b/>
          <w:sz w:val="20"/>
          <w:szCs w:val="20"/>
        </w:rPr>
        <w:t>Technical Asst. Trainee</w:t>
      </w:r>
      <w:r w:rsidRPr="008E49A4">
        <w:rPr>
          <w:rFonts w:ascii="Palatino Linotype" w:hAnsi="Palatino Linotype"/>
          <w:b/>
          <w:sz w:val="20"/>
          <w:szCs w:val="20"/>
        </w:rPr>
        <w:tab/>
      </w:r>
    </w:p>
    <w:p w:rsidR="00BB4328" w:rsidRPr="00072D50" w:rsidRDefault="00072D50" w:rsidP="00D8140C">
      <w:pPr>
        <w:shd w:val="clear" w:color="auto" w:fill="0D0D0D" w:themeFill="text1" w:themeFillTint="F2"/>
        <w:spacing w:beforeLines="40" w:afterLines="40"/>
        <w:ind w:left="602" w:hangingChars="300" w:hanging="602"/>
        <w:jc w:val="both"/>
        <w:rPr>
          <w:rFonts w:ascii="Palatino Linotype" w:hAnsi="Palatino Linotype"/>
          <w:b/>
          <w:sz w:val="20"/>
          <w:szCs w:val="20"/>
        </w:rPr>
      </w:pPr>
      <w:r w:rsidRPr="00072D50">
        <w:rPr>
          <w:rFonts w:ascii="Palatino Linotype" w:hAnsi="Palatino Linotype"/>
          <w:b/>
          <w:sz w:val="20"/>
          <w:szCs w:val="20"/>
        </w:rPr>
        <w:t>Academia</w:t>
      </w:r>
    </w:p>
    <w:tbl>
      <w:tblPr>
        <w:tblW w:w="9460" w:type="dxa"/>
        <w:tblInd w:w="93" w:type="dxa"/>
        <w:tblLook w:val="04A0"/>
      </w:tblPr>
      <w:tblGrid>
        <w:gridCol w:w="1400"/>
        <w:gridCol w:w="1460"/>
        <w:gridCol w:w="1200"/>
        <w:gridCol w:w="2017"/>
        <w:gridCol w:w="2077"/>
        <w:gridCol w:w="1306"/>
      </w:tblGrid>
      <w:tr w:rsidR="00E96F30" w:rsidRPr="00E96F30" w:rsidTr="00E96F30">
        <w:trPr>
          <w:trHeight w:val="96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F30" w:rsidRPr="00E96F30" w:rsidRDefault="00E96F30">
            <w:pPr>
              <w:jc w:val="center"/>
              <w:rPr>
                <w:rFonts w:ascii="Palatino Linotype" w:hAnsi="Palatino Linotype"/>
                <w:b/>
                <w:bCs/>
                <w:color w:val="000000"/>
                <w:sz w:val="18"/>
                <w:szCs w:val="18"/>
              </w:rPr>
            </w:pPr>
            <w:r w:rsidRPr="00E96F30">
              <w:rPr>
                <w:rFonts w:ascii="Palatino Linotype" w:hAnsi="Palatino Linotype"/>
                <w:b/>
                <w:bCs/>
                <w:color w:val="000000"/>
                <w:sz w:val="18"/>
                <w:szCs w:val="18"/>
              </w:rPr>
              <w:t>Qualification</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E96F30" w:rsidRPr="00E96F30" w:rsidRDefault="00E96F30">
            <w:pPr>
              <w:jc w:val="center"/>
              <w:rPr>
                <w:rFonts w:ascii="Palatino Linotype" w:hAnsi="Palatino Linotype"/>
                <w:b/>
                <w:bCs/>
                <w:color w:val="000000"/>
                <w:sz w:val="18"/>
                <w:szCs w:val="18"/>
              </w:rPr>
            </w:pPr>
            <w:r w:rsidRPr="00E96F30">
              <w:rPr>
                <w:rFonts w:ascii="Palatino Linotype" w:hAnsi="Palatino Linotype"/>
                <w:b/>
                <w:bCs/>
                <w:color w:val="000000"/>
                <w:sz w:val="18"/>
                <w:szCs w:val="18"/>
              </w:rPr>
              <w:t>Duration</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E96F30" w:rsidRPr="00E96F30" w:rsidRDefault="00E96F30">
            <w:pPr>
              <w:jc w:val="center"/>
              <w:rPr>
                <w:rFonts w:ascii="Palatino Linotype" w:hAnsi="Palatino Linotype"/>
                <w:b/>
                <w:bCs/>
                <w:color w:val="000000"/>
                <w:sz w:val="18"/>
                <w:szCs w:val="18"/>
              </w:rPr>
            </w:pPr>
            <w:r w:rsidRPr="00E96F30">
              <w:rPr>
                <w:rFonts w:ascii="Palatino Linotype" w:hAnsi="Palatino Linotype"/>
                <w:b/>
                <w:bCs/>
                <w:color w:val="000000"/>
                <w:sz w:val="18"/>
                <w:szCs w:val="18"/>
              </w:rPr>
              <w:t>Month and year of Passing</w:t>
            </w:r>
          </w:p>
        </w:tc>
        <w:tc>
          <w:tcPr>
            <w:tcW w:w="2017" w:type="dxa"/>
            <w:tcBorders>
              <w:top w:val="single" w:sz="4" w:space="0" w:color="auto"/>
              <w:left w:val="nil"/>
              <w:bottom w:val="single" w:sz="4" w:space="0" w:color="auto"/>
              <w:right w:val="single" w:sz="4" w:space="0" w:color="auto"/>
            </w:tcBorders>
            <w:shd w:val="clear" w:color="auto" w:fill="auto"/>
            <w:vAlign w:val="bottom"/>
            <w:hideMark/>
          </w:tcPr>
          <w:p w:rsidR="00E96F30" w:rsidRPr="00E96F30" w:rsidRDefault="00E96F30" w:rsidP="00E96F30">
            <w:pPr>
              <w:jc w:val="center"/>
              <w:rPr>
                <w:rFonts w:ascii="Palatino Linotype" w:hAnsi="Palatino Linotype"/>
                <w:b/>
                <w:bCs/>
                <w:color w:val="000000"/>
                <w:sz w:val="18"/>
                <w:szCs w:val="18"/>
              </w:rPr>
            </w:pPr>
            <w:r w:rsidRPr="00E96F30">
              <w:rPr>
                <w:rFonts w:ascii="Palatino Linotype" w:hAnsi="Palatino Linotype"/>
                <w:b/>
                <w:bCs/>
                <w:color w:val="000000"/>
                <w:sz w:val="18"/>
                <w:szCs w:val="18"/>
              </w:rPr>
              <w:t>Name of Institut</w:t>
            </w:r>
            <w:r>
              <w:rPr>
                <w:rFonts w:ascii="Palatino Linotype" w:hAnsi="Palatino Linotype"/>
                <w:b/>
                <w:bCs/>
                <w:color w:val="000000"/>
                <w:sz w:val="18"/>
                <w:szCs w:val="18"/>
              </w:rPr>
              <w:t>e</w:t>
            </w:r>
          </w:p>
        </w:tc>
        <w:tc>
          <w:tcPr>
            <w:tcW w:w="2077" w:type="dxa"/>
            <w:tcBorders>
              <w:top w:val="single" w:sz="4" w:space="0" w:color="auto"/>
              <w:left w:val="nil"/>
              <w:bottom w:val="single" w:sz="4" w:space="0" w:color="auto"/>
              <w:right w:val="single" w:sz="4" w:space="0" w:color="auto"/>
            </w:tcBorders>
            <w:shd w:val="clear" w:color="auto" w:fill="auto"/>
            <w:vAlign w:val="bottom"/>
            <w:hideMark/>
          </w:tcPr>
          <w:p w:rsidR="00E96F30" w:rsidRPr="00E96F30" w:rsidRDefault="00E96F30">
            <w:pPr>
              <w:jc w:val="center"/>
              <w:rPr>
                <w:rFonts w:ascii="Palatino Linotype" w:hAnsi="Palatino Linotype"/>
                <w:b/>
                <w:bCs/>
                <w:color w:val="000000"/>
                <w:sz w:val="18"/>
                <w:szCs w:val="18"/>
              </w:rPr>
            </w:pPr>
            <w:r w:rsidRPr="00E96F30">
              <w:rPr>
                <w:rFonts w:ascii="Palatino Linotype" w:hAnsi="Palatino Linotype"/>
                <w:b/>
                <w:bCs/>
                <w:color w:val="000000"/>
                <w:sz w:val="18"/>
                <w:szCs w:val="18"/>
              </w:rPr>
              <w:t>Major Subjects</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rsidR="00E96F30" w:rsidRPr="00E96F30" w:rsidRDefault="00E96F30">
            <w:pPr>
              <w:jc w:val="center"/>
              <w:rPr>
                <w:rFonts w:ascii="Palatino Linotype" w:hAnsi="Palatino Linotype"/>
                <w:b/>
                <w:bCs/>
                <w:color w:val="000000"/>
                <w:sz w:val="18"/>
                <w:szCs w:val="18"/>
              </w:rPr>
            </w:pPr>
            <w:r w:rsidRPr="00E96F30">
              <w:rPr>
                <w:rFonts w:ascii="Palatino Linotype" w:hAnsi="Palatino Linotype"/>
                <w:b/>
                <w:bCs/>
                <w:color w:val="000000"/>
                <w:sz w:val="18"/>
                <w:szCs w:val="18"/>
              </w:rPr>
              <w:t>Class/ Division Percentage Grade Points</w:t>
            </w:r>
          </w:p>
        </w:tc>
      </w:tr>
      <w:tr w:rsidR="00E96F30" w:rsidRPr="00E96F30" w:rsidTr="00E96F30">
        <w:trPr>
          <w:trHeight w:val="72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SSLC</w:t>
            </w:r>
          </w:p>
        </w:tc>
        <w:tc>
          <w:tcPr>
            <w:tcW w:w="146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Apr 82 to Mar 83</w:t>
            </w:r>
          </w:p>
        </w:tc>
        <w:tc>
          <w:tcPr>
            <w:tcW w:w="120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jc w:val="right"/>
              <w:rPr>
                <w:rFonts w:ascii="Palatino Linotype" w:hAnsi="Palatino Linotype"/>
                <w:color w:val="000000"/>
                <w:sz w:val="18"/>
                <w:szCs w:val="18"/>
              </w:rPr>
            </w:pPr>
            <w:r w:rsidRPr="00E96F30">
              <w:rPr>
                <w:rFonts w:ascii="Palatino Linotype" w:hAnsi="Palatino Linotype"/>
                <w:color w:val="000000"/>
                <w:sz w:val="18"/>
                <w:szCs w:val="18"/>
              </w:rPr>
              <w:t>Jun-83</w:t>
            </w:r>
          </w:p>
        </w:tc>
        <w:tc>
          <w:tcPr>
            <w:tcW w:w="201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Karnataka Secondary Education Examination Board</w:t>
            </w:r>
          </w:p>
        </w:tc>
        <w:tc>
          <w:tcPr>
            <w:tcW w:w="207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Mathematics, Science, Social studies.</w:t>
            </w:r>
          </w:p>
        </w:tc>
        <w:tc>
          <w:tcPr>
            <w:tcW w:w="1306"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First (68%)</w:t>
            </w:r>
          </w:p>
        </w:tc>
      </w:tr>
      <w:tr w:rsidR="00E96F30" w:rsidRPr="00E96F30" w:rsidTr="00E96F30">
        <w:trPr>
          <w:trHeight w:val="5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I Pre-University</w:t>
            </w:r>
          </w:p>
        </w:tc>
        <w:tc>
          <w:tcPr>
            <w:tcW w:w="146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Apr 83 to Mar 84</w:t>
            </w:r>
          </w:p>
        </w:tc>
        <w:tc>
          <w:tcPr>
            <w:tcW w:w="120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jc w:val="right"/>
              <w:rPr>
                <w:rFonts w:ascii="Palatino Linotype" w:hAnsi="Palatino Linotype"/>
                <w:color w:val="000000"/>
                <w:sz w:val="18"/>
                <w:szCs w:val="18"/>
              </w:rPr>
            </w:pPr>
            <w:r w:rsidRPr="00E96F30">
              <w:rPr>
                <w:rFonts w:ascii="Palatino Linotype" w:hAnsi="Palatino Linotype"/>
                <w:color w:val="000000"/>
                <w:sz w:val="18"/>
                <w:szCs w:val="18"/>
              </w:rPr>
              <w:t>Apr-84</w:t>
            </w:r>
          </w:p>
        </w:tc>
        <w:tc>
          <w:tcPr>
            <w:tcW w:w="201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Vijaya College</w:t>
            </w:r>
          </w:p>
        </w:tc>
        <w:tc>
          <w:tcPr>
            <w:tcW w:w="207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Physics, Chemistry, Mathematics, Biology</w:t>
            </w:r>
          </w:p>
        </w:tc>
        <w:tc>
          <w:tcPr>
            <w:tcW w:w="1306"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First (68%)</w:t>
            </w:r>
          </w:p>
        </w:tc>
      </w:tr>
      <w:tr w:rsidR="00E96F30" w:rsidRPr="00E96F30" w:rsidTr="00E96F30">
        <w:trPr>
          <w:trHeight w:val="6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II Pre-University</w:t>
            </w:r>
          </w:p>
        </w:tc>
        <w:tc>
          <w:tcPr>
            <w:tcW w:w="146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Apr 84 to Apr 85</w:t>
            </w:r>
          </w:p>
        </w:tc>
        <w:tc>
          <w:tcPr>
            <w:tcW w:w="120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jc w:val="right"/>
              <w:rPr>
                <w:rFonts w:ascii="Palatino Linotype" w:hAnsi="Palatino Linotype"/>
                <w:color w:val="000000"/>
                <w:sz w:val="18"/>
                <w:szCs w:val="18"/>
              </w:rPr>
            </w:pPr>
            <w:r w:rsidRPr="00E96F30">
              <w:rPr>
                <w:rFonts w:ascii="Palatino Linotype" w:hAnsi="Palatino Linotype"/>
                <w:color w:val="000000"/>
                <w:sz w:val="18"/>
                <w:szCs w:val="18"/>
              </w:rPr>
              <w:t>Apr-85</w:t>
            </w:r>
          </w:p>
        </w:tc>
        <w:tc>
          <w:tcPr>
            <w:tcW w:w="201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Board Of Preuniversity Education</w:t>
            </w:r>
          </w:p>
        </w:tc>
        <w:tc>
          <w:tcPr>
            <w:tcW w:w="207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Physics, Chemistry, Mathematics, Biology</w:t>
            </w:r>
          </w:p>
        </w:tc>
        <w:tc>
          <w:tcPr>
            <w:tcW w:w="1306"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First (61%)</w:t>
            </w:r>
          </w:p>
        </w:tc>
      </w:tr>
      <w:tr w:rsidR="00E96F30" w:rsidRPr="00E96F30" w:rsidTr="00E96F30">
        <w:trPr>
          <w:trHeight w:val="6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I BSc</w:t>
            </w:r>
          </w:p>
        </w:tc>
        <w:tc>
          <w:tcPr>
            <w:tcW w:w="146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Apr 85 to Apr 86</w:t>
            </w:r>
          </w:p>
        </w:tc>
        <w:tc>
          <w:tcPr>
            <w:tcW w:w="120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jc w:val="right"/>
              <w:rPr>
                <w:rFonts w:ascii="Palatino Linotype" w:hAnsi="Palatino Linotype"/>
                <w:color w:val="000000"/>
                <w:sz w:val="18"/>
                <w:szCs w:val="18"/>
              </w:rPr>
            </w:pPr>
            <w:r w:rsidRPr="00E96F30">
              <w:rPr>
                <w:rFonts w:ascii="Palatino Linotype" w:hAnsi="Palatino Linotype"/>
                <w:color w:val="000000"/>
                <w:sz w:val="18"/>
                <w:szCs w:val="18"/>
              </w:rPr>
              <w:t>Apr-86</w:t>
            </w:r>
          </w:p>
        </w:tc>
        <w:tc>
          <w:tcPr>
            <w:tcW w:w="201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Bangalore University</w:t>
            </w:r>
          </w:p>
        </w:tc>
        <w:tc>
          <w:tcPr>
            <w:tcW w:w="207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Physics, Chemistry, Mathematics.</w:t>
            </w:r>
          </w:p>
        </w:tc>
        <w:tc>
          <w:tcPr>
            <w:tcW w:w="1306"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First (63.6%)</w:t>
            </w:r>
          </w:p>
        </w:tc>
      </w:tr>
      <w:tr w:rsidR="00E96F30" w:rsidRPr="00E96F30" w:rsidTr="00E96F30">
        <w:trPr>
          <w:trHeight w:val="73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II BSc</w:t>
            </w:r>
          </w:p>
        </w:tc>
        <w:tc>
          <w:tcPr>
            <w:tcW w:w="146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Apr 86 to Apr 87</w:t>
            </w:r>
          </w:p>
        </w:tc>
        <w:tc>
          <w:tcPr>
            <w:tcW w:w="120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jc w:val="right"/>
              <w:rPr>
                <w:rFonts w:ascii="Palatino Linotype" w:hAnsi="Palatino Linotype"/>
                <w:color w:val="000000"/>
                <w:sz w:val="18"/>
                <w:szCs w:val="18"/>
              </w:rPr>
            </w:pPr>
            <w:r w:rsidRPr="00E96F30">
              <w:rPr>
                <w:rFonts w:ascii="Palatino Linotype" w:hAnsi="Palatino Linotype"/>
                <w:color w:val="000000"/>
                <w:sz w:val="18"/>
                <w:szCs w:val="18"/>
              </w:rPr>
              <w:t>Apr-86</w:t>
            </w:r>
          </w:p>
        </w:tc>
        <w:tc>
          <w:tcPr>
            <w:tcW w:w="201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Bangalore University</w:t>
            </w:r>
          </w:p>
        </w:tc>
        <w:tc>
          <w:tcPr>
            <w:tcW w:w="207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Physics, Chemistry, Mathematics.</w:t>
            </w:r>
          </w:p>
        </w:tc>
        <w:tc>
          <w:tcPr>
            <w:tcW w:w="1306"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Second (56.8%)</w:t>
            </w:r>
          </w:p>
        </w:tc>
      </w:tr>
      <w:tr w:rsidR="00E96F30" w:rsidRPr="00E96F30" w:rsidTr="00E96F30">
        <w:trPr>
          <w:trHeight w:val="49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Final BSc</w:t>
            </w:r>
          </w:p>
        </w:tc>
        <w:tc>
          <w:tcPr>
            <w:tcW w:w="146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Apr 87 to Apr 88</w:t>
            </w:r>
          </w:p>
        </w:tc>
        <w:tc>
          <w:tcPr>
            <w:tcW w:w="120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jc w:val="right"/>
              <w:rPr>
                <w:rFonts w:ascii="Palatino Linotype" w:hAnsi="Palatino Linotype"/>
                <w:color w:val="000000"/>
                <w:sz w:val="18"/>
                <w:szCs w:val="18"/>
              </w:rPr>
            </w:pPr>
            <w:r w:rsidRPr="00E96F30">
              <w:rPr>
                <w:rFonts w:ascii="Palatino Linotype" w:hAnsi="Palatino Linotype"/>
                <w:color w:val="000000"/>
                <w:sz w:val="18"/>
                <w:szCs w:val="18"/>
              </w:rPr>
              <w:t>Apr-86</w:t>
            </w:r>
          </w:p>
        </w:tc>
        <w:tc>
          <w:tcPr>
            <w:tcW w:w="201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Bangalore University</w:t>
            </w:r>
          </w:p>
        </w:tc>
        <w:tc>
          <w:tcPr>
            <w:tcW w:w="207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Physics, Chemistry, Mathematics.</w:t>
            </w:r>
          </w:p>
        </w:tc>
        <w:tc>
          <w:tcPr>
            <w:tcW w:w="1306"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First (74.6%)</w:t>
            </w:r>
          </w:p>
        </w:tc>
      </w:tr>
      <w:tr w:rsidR="00E96F30" w:rsidRPr="00E96F30" w:rsidTr="00E96F30">
        <w:trPr>
          <w:trHeight w:val="64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GDMM</w:t>
            </w:r>
          </w:p>
        </w:tc>
        <w:tc>
          <w:tcPr>
            <w:tcW w:w="146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Dec 93-Dec2010</w:t>
            </w:r>
          </w:p>
        </w:tc>
        <w:tc>
          <w:tcPr>
            <w:tcW w:w="120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jc w:val="right"/>
              <w:rPr>
                <w:rFonts w:ascii="Palatino Linotype" w:hAnsi="Palatino Linotype"/>
                <w:color w:val="000000"/>
                <w:sz w:val="18"/>
                <w:szCs w:val="18"/>
              </w:rPr>
            </w:pPr>
            <w:r w:rsidRPr="00E96F30">
              <w:rPr>
                <w:rFonts w:ascii="Palatino Linotype" w:hAnsi="Palatino Linotype"/>
                <w:color w:val="000000"/>
                <w:sz w:val="18"/>
                <w:szCs w:val="18"/>
              </w:rPr>
              <w:t>Dec-10</w:t>
            </w:r>
          </w:p>
        </w:tc>
        <w:tc>
          <w:tcPr>
            <w:tcW w:w="201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Indian Institute of Materials Management</w:t>
            </w:r>
          </w:p>
        </w:tc>
        <w:tc>
          <w:tcPr>
            <w:tcW w:w="207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Materials Mgmt</w:t>
            </w:r>
          </w:p>
        </w:tc>
        <w:tc>
          <w:tcPr>
            <w:tcW w:w="1306"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Pass</w:t>
            </w:r>
          </w:p>
        </w:tc>
      </w:tr>
      <w:tr w:rsidR="00E96F30" w:rsidRPr="00E96F30" w:rsidTr="00E96F30">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MBA</w:t>
            </w:r>
          </w:p>
        </w:tc>
        <w:tc>
          <w:tcPr>
            <w:tcW w:w="146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Oct-11-Oct-13</w:t>
            </w:r>
          </w:p>
        </w:tc>
        <w:tc>
          <w:tcPr>
            <w:tcW w:w="1200"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jc w:val="right"/>
              <w:rPr>
                <w:rFonts w:ascii="Palatino Linotype" w:hAnsi="Palatino Linotype"/>
                <w:color w:val="000000"/>
                <w:sz w:val="18"/>
                <w:szCs w:val="18"/>
              </w:rPr>
            </w:pPr>
            <w:r w:rsidRPr="00E96F30">
              <w:rPr>
                <w:rFonts w:ascii="Palatino Linotype" w:hAnsi="Palatino Linotype"/>
                <w:color w:val="000000"/>
                <w:sz w:val="18"/>
                <w:szCs w:val="18"/>
              </w:rPr>
              <w:t>Oct-13</w:t>
            </w:r>
          </w:p>
        </w:tc>
        <w:tc>
          <w:tcPr>
            <w:tcW w:w="201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ICFAI, Tripura</w:t>
            </w:r>
          </w:p>
        </w:tc>
        <w:tc>
          <w:tcPr>
            <w:tcW w:w="2077" w:type="dxa"/>
            <w:tcBorders>
              <w:top w:val="nil"/>
              <w:left w:val="nil"/>
              <w:bottom w:val="single" w:sz="4" w:space="0" w:color="auto"/>
              <w:right w:val="single" w:sz="4" w:space="0" w:color="auto"/>
            </w:tcBorders>
            <w:shd w:val="clear" w:color="auto" w:fill="auto"/>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Operations Mgmt</w:t>
            </w:r>
          </w:p>
        </w:tc>
        <w:tc>
          <w:tcPr>
            <w:tcW w:w="1306" w:type="dxa"/>
            <w:tcBorders>
              <w:top w:val="nil"/>
              <w:left w:val="nil"/>
              <w:bottom w:val="single" w:sz="4" w:space="0" w:color="auto"/>
              <w:right w:val="single" w:sz="4" w:space="0" w:color="auto"/>
            </w:tcBorders>
            <w:shd w:val="clear" w:color="auto" w:fill="auto"/>
            <w:noWrap/>
            <w:vAlign w:val="bottom"/>
            <w:hideMark/>
          </w:tcPr>
          <w:p w:rsidR="00E96F30" w:rsidRPr="00E96F30" w:rsidRDefault="00E96F30">
            <w:pPr>
              <w:rPr>
                <w:rFonts w:ascii="Palatino Linotype" w:hAnsi="Palatino Linotype"/>
                <w:color w:val="000000"/>
                <w:sz w:val="18"/>
                <w:szCs w:val="18"/>
              </w:rPr>
            </w:pPr>
            <w:r w:rsidRPr="00E96F30">
              <w:rPr>
                <w:rFonts w:ascii="Palatino Linotype" w:hAnsi="Palatino Linotype"/>
                <w:color w:val="000000"/>
                <w:sz w:val="18"/>
                <w:szCs w:val="18"/>
              </w:rPr>
              <w:t>CGPA 6.82</w:t>
            </w:r>
          </w:p>
        </w:tc>
      </w:tr>
    </w:tbl>
    <w:p w:rsidR="003A5A7E" w:rsidRPr="00072D50" w:rsidRDefault="003A5A7E" w:rsidP="00D8140C">
      <w:pPr>
        <w:shd w:val="clear" w:color="auto" w:fill="0D0D0D" w:themeFill="text1" w:themeFillTint="F2"/>
        <w:spacing w:beforeLines="40" w:afterLines="40"/>
        <w:ind w:left="602" w:hangingChars="300" w:hanging="602"/>
        <w:jc w:val="both"/>
        <w:rPr>
          <w:rFonts w:ascii="Palatino Linotype" w:hAnsi="Palatino Linotype"/>
          <w:b/>
          <w:sz w:val="20"/>
          <w:szCs w:val="20"/>
        </w:rPr>
      </w:pPr>
      <w:r>
        <w:rPr>
          <w:rFonts w:ascii="Palatino Linotype" w:hAnsi="Palatino Linotype"/>
          <w:b/>
          <w:sz w:val="20"/>
          <w:szCs w:val="20"/>
        </w:rPr>
        <w:t>Training &amp;Certificatiopns</w:t>
      </w:r>
    </w:p>
    <w:p w:rsidR="00AF2F34" w:rsidRDefault="00AF2F34" w:rsidP="00D8140C">
      <w:pPr>
        <w:spacing w:beforeLines="40" w:afterLines="40"/>
        <w:ind w:left="602" w:hangingChars="300" w:hanging="602"/>
        <w:rPr>
          <w:rFonts w:ascii="Palatino Linotype" w:hAnsi="Palatino Linotype"/>
          <w:b/>
          <w:sz w:val="20"/>
          <w:szCs w:val="20"/>
        </w:rPr>
      </w:pPr>
      <w:r>
        <w:rPr>
          <w:rFonts w:ascii="Palatino Linotype" w:hAnsi="Palatino Linotype"/>
          <w:b/>
          <w:sz w:val="20"/>
          <w:szCs w:val="20"/>
        </w:rPr>
        <w:t xml:space="preserve">2008    Completed Training on </w:t>
      </w:r>
      <w:r w:rsidR="00344AAE">
        <w:rPr>
          <w:rFonts w:ascii="Palatino Linotype" w:hAnsi="Palatino Linotype"/>
          <w:b/>
          <w:sz w:val="20"/>
          <w:szCs w:val="20"/>
        </w:rPr>
        <w:t>“Honeywell</w:t>
      </w:r>
      <w:r>
        <w:rPr>
          <w:rFonts w:ascii="Palatino Linotype" w:hAnsi="Palatino Linotype"/>
          <w:b/>
          <w:sz w:val="20"/>
          <w:szCs w:val="20"/>
        </w:rPr>
        <w:t xml:space="preserve"> Essentials for Supervision”</w:t>
      </w:r>
    </w:p>
    <w:p w:rsidR="00AF2F34" w:rsidRPr="008E49A4" w:rsidRDefault="00AF2F34" w:rsidP="00D8140C">
      <w:pPr>
        <w:spacing w:beforeLines="40" w:afterLines="40"/>
        <w:ind w:left="602" w:hangingChars="300" w:hanging="602"/>
        <w:rPr>
          <w:rFonts w:ascii="Palatino Linotype" w:hAnsi="Palatino Linotype"/>
          <w:sz w:val="20"/>
          <w:szCs w:val="20"/>
        </w:rPr>
      </w:pPr>
      <w:r w:rsidRPr="00072D50">
        <w:rPr>
          <w:rFonts w:ascii="Palatino Linotype" w:hAnsi="Palatino Linotype"/>
          <w:b/>
          <w:sz w:val="20"/>
          <w:szCs w:val="20"/>
        </w:rPr>
        <w:t>200</w:t>
      </w:r>
      <w:r>
        <w:rPr>
          <w:rFonts w:ascii="Palatino Linotype" w:hAnsi="Palatino Linotype"/>
          <w:b/>
          <w:sz w:val="20"/>
          <w:szCs w:val="20"/>
        </w:rPr>
        <w:t>9</w:t>
      </w:r>
      <w:r w:rsidRPr="00072D50">
        <w:rPr>
          <w:rFonts w:ascii="Palatino Linotype" w:hAnsi="Palatino Linotype"/>
          <w:b/>
          <w:sz w:val="20"/>
          <w:szCs w:val="20"/>
        </w:rPr>
        <w:tab/>
      </w:r>
      <w:r>
        <w:rPr>
          <w:rFonts w:ascii="Palatino Linotype" w:hAnsi="Palatino Linotype"/>
          <w:b/>
          <w:sz w:val="20"/>
          <w:szCs w:val="20"/>
        </w:rPr>
        <w:t>Attended Training on Tender</w:t>
      </w:r>
      <w:r w:rsidR="00344AAE">
        <w:rPr>
          <w:rFonts w:ascii="Palatino Linotype" w:hAnsi="Palatino Linotype"/>
          <w:b/>
          <w:sz w:val="20"/>
          <w:szCs w:val="20"/>
        </w:rPr>
        <w:t xml:space="preserve">s and </w:t>
      </w:r>
      <w:r>
        <w:rPr>
          <w:rFonts w:ascii="Palatino Linotype" w:hAnsi="Palatino Linotype"/>
          <w:b/>
          <w:sz w:val="20"/>
          <w:szCs w:val="20"/>
        </w:rPr>
        <w:t>Negation</w:t>
      </w:r>
      <w:r w:rsidR="00344AAE">
        <w:rPr>
          <w:rFonts w:ascii="Palatino Linotype" w:hAnsi="Palatino Linotype"/>
          <w:b/>
          <w:sz w:val="20"/>
          <w:szCs w:val="20"/>
        </w:rPr>
        <w:t xml:space="preserve"> Skills </w:t>
      </w:r>
      <w:r>
        <w:rPr>
          <w:rFonts w:ascii="Palatino Linotype" w:hAnsi="Palatino Linotype"/>
          <w:b/>
          <w:sz w:val="20"/>
          <w:szCs w:val="20"/>
        </w:rPr>
        <w:t>conducted by Princeton Academy.</w:t>
      </w:r>
    </w:p>
    <w:p w:rsidR="00344AAE" w:rsidRPr="008E49A4" w:rsidRDefault="00AF2F34" w:rsidP="00D8140C">
      <w:pPr>
        <w:spacing w:beforeLines="40" w:afterLines="40"/>
        <w:ind w:left="602" w:hangingChars="300" w:hanging="602"/>
        <w:rPr>
          <w:rFonts w:ascii="Palatino Linotype" w:hAnsi="Palatino Linotype"/>
          <w:sz w:val="20"/>
          <w:szCs w:val="20"/>
        </w:rPr>
      </w:pPr>
      <w:r w:rsidRPr="00072D50">
        <w:rPr>
          <w:rFonts w:ascii="Palatino Linotype" w:hAnsi="Palatino Linotype"/>
          <w:b/>
          <w:sz w:val="20"/>
          <w:szCs w:val="20"/>
        </w:rPr>
        <w:t>201</w:t>
      </w:r>
      <w:r w:rsidR="00344AAE">
        <w:rPr>
          <w:rFonts w:ascii="Palatino Linotype" w:hAnsi="Palatino Linotype"/>
          <w:b/>
          <w:sz w:val="20"/>
          <w:szCs w:val="20"/>
        </w:rPr>
        <w:t>1</w:t>
      </w:r>
      <w:r w:rsidRPr="00072D50">
        <w:rPr>
          <w:rFonts w:ascii="Palatino Linotype" w:hAnsi="Palatino Linotype"/>
          <w:b/>
          <w:sz w:val="20"/>
          <w:szCs w:val="20"/>
        </w:rPr>
        <w:tab/>
      </w:r>
      <w:r w:rsidR="00344AAE">
        <w:rPr>
          <w:rFonts w:ascii="Palatino Linotype" w:hAnsi="Palatino Linotype"/>
          <w:b/>
          <w:sz w:val="20"/>
          <w:szCs w:val="20"/>
        </w:rPr>
        <w:t>Certified by Bay Group International for completion of “Negotiating with Suppliers” (BG1)</w:t>
      </w:r>
      <w:r w:rsidR="00344AAE" w:rsidRPr="008E49A4">
        <w:rPr>
          <w:rFonts w:ascii="Palatino Linotype" w:hAnsi="Palatino Linotype"/>
          <w:sz w:val="20"/>
          <w:szCs w:val="20"/>
        </w:rPr>
        <w:tab/>
      </w:r>
    </w:p>
    <w:p w:rsidR="00A64A6F" w:rsidRDefault="003A5A7E" w:rsidP="00D8140C">
      <w:pPr>
        <w:spacing w:beforeLines="40" w:afterLines="40"/>
        <w:ind w:left="602" w:hangingChars="300" w:hanging="602"/>
        <w:rPr>
          <w:rFonts w:ascii="Palatino Linotype" w:hAnsi="Palatino Linotype"/>
          <w:b/>
          <w:sz w:val="20"/>
          <w:szCs w:val="20"/>
        </w:rPr>
      </w:pPr>
      <w:r w:rsidRPr="00072D50">
        <w:rPr>
          <w:rFonts w:ascii="Palatino Linotype" w:hAnsi="Palatino Linotype"/>
          <w:b/>
          <w:sz w:val="20"/>
          <w:szCs w:val="20"/>
        </w:rPr>
        <w:t>201</w:t>
      </w:r>
      <w:r w:rsidR="00AF2F34">
        <w:rPr>
          <w:rFonts w:ascii="Palatino Linotype" w:hAnsi="Palatino Linotype"/>
          <w:b/>
          <w:sz w:val="20"/>
          <w:szCs w:val="20"/>
        </w:rPr>
        <w:t>2</w:t>
      </w:r>
      <w:r w:rsidRPr="00072D50">
        <w:rPr>
          <w:rFonts w:ascii="Palatino Linotype" w:hAnsi="Palatino Linotype"/>
          <w:b/>
          <w:sz w:val="20"/>
          <w:szCs w:val="20"/>
        </w:rPr>
        <w:tab/>
      </w:r>
      <w:r>
        <w:rPr>
          <w:rFonts w:ascii="Palatino Linotype" w:hAnsi="Palatino Linotype"/>
          <w:b/>
          <w:sz w:val="20"/>
          <w:szCs w:val="20"/>
        </w:rPr>
        <w:t xml:space="preserve">Certified by Bay Group </w:t>
      </w:r>
      <w:r w:rsidR="00AF2F34">
        <w:rPr>
          <w:rFonts w:ascii="Palatino Linotype" w:hAnsi="Palatino Linotype"/>
          <w:b/>
          <w:sz w:val="20"/>
          <w:szCs w:val="20"/>
        </w:rPr>
        <w:t>International for completion of “</w:t>
      </w:r>
      <w:r>
        <w:rPr>
          <w:rFonts w:ascii="Palatino Linotype" w:hAnsi="Palatino Linotype"/>
          <w:b/>
          <w:sz w:val="20"/>
          <w:szCs w:val="20"/>
        </w:rPr>
        <w:t>Negotiatin</w:t>
      </w:r>
      <w:r w:rsidR="00AF2F34">
        <w:rPr>
          <w:rFonts w:ascii="Palatino Linotype" w:hAnsi="Palatino Linotype"/>
          <w:b/>
          <w:sz w:val="20"/>
          <w:szCs w:val="20"/>
        </w:rPr>
        <w:t>g with Suppliers”</w:t>
      </w:r>
      <w:r w:rsidR="00344AAE">
        <w:rPr>
          <w:rFonts w:ascii="Palatino Linotype" w:hAnsi="Palatino Linotype"/>
          <w:b/>
          <w:sz w:val="20"/>
          <w:szCs w:val="20"/>
        </w:rPr>
        <w:t xml:space="preserve"> (BG2)</w:t>
      </w:r>
    </w:p>
    <w:p w:rsidR="003A5A7E" w:rsidRPr="008E49A4" w:rsidRDefault="00A64A6F" w:rsidP="00D8140C">
      <w:pPr>
        <w:spacing w:beforeLines="40" w:afterLines="40"/>
        <w:ind w:left="602" w:hangingChars="300" w:hanging="602"/>
        <w:rPr>
          <w:rFonts w:ascii="Palatino Linotype" w:hAnsi="Palatino Linotype"/>
          <w:sz w:val="20"/>
          <w:szCs w:val="20"/>
        </w:rPr>
      </w:pPr>
      <w:r>
        <w:rPr>
          <w:rFonts w:ascii="Palatino Linotype" w:hAnsi="Palatino Linotype"/>
          <w:b/>
          <w:sz w:val="20"/>
          <w:szCs w:val="20"/>
        </w:rPr>
        <w:t>2012     Completed Training on “Honeywell Leadership Skills Workshop”.</w:t>
      </w:r>
      <w:r w:rsidR="003A5A7E" w:rsidRPr="008E49A4">
        <w:rPr>
          <w:rFonts w:ascii="Palatino Linotype" w:hAnsi="Palatino Linotype"/>
          <w:sz w:val="20"/>
          <w:szCs w:val="20"/>
        </w:rPr>
        <w:tab/>
      </w:r>
    </w:p>
    <w:p w:rsidR="00BB4328" w:rsidRPr="00072D50" w:rsidRDefault="00BB4328" w:rsidP="00D8140C">
      <w:pPr>
        <w:spacing w:beforeLines="40" w:afterLines="40"/>
        <w:ind w:left="60" w:hangingChars="300" w:hanging="60"/>
        <w:rPr>
          <w:rFonts w:ascii="Palatino Linotype" w:hAnsi="Palatino Linotype"/>
          <w:sz w:val="2"/>
          <w:szCs w:val="20"/>
        </w:rPr>
      </w:pPr>
    </w:p>
    <w:p w:rsidR="00BB4328" w:rsidRPr="00072D50" w:rsidRDefault="00072D50" w:rsidP="00D8140C">
      <w:pPr>
        <w:shd w:val="clear" w:color="auto" w:fill="0D0D0D" w:themeFill="text1" w:themeFillTint="F2"/>
        <w:spacing w:beforeLines="40" w:afterLines="40"/>
        <w:ind w:left="602" w:hangingChars="300" w:hanging="602"/>
        <w:jc w:val="both"/>
        <w:rPr>
          <w:rFonts w:ascii="Palatino Linotype" w:hAnsi="Palatino Linotype"/>
          <w:b/>
          <w:sz w:val="20"/>
          <w:szCs w:val="20"/>
        </w:rPr>
      </w:pPr>
      <w:r w:rsidRPr="00072D50">
        <w:rPr>
          <w:rFonts w:ascii="Palatino Linotype" w:hAnsi="Palatino Linotype"/>
          <w:b/>
          <w:sz w:val="20"/>
          <w:szCs w:val="20"/>
        </w:rPr>
        <w:t>Awards  &amp; Accolades</w:t>
      </w:r>
    </w:p>
    <w:p w:rsidR="00072D50" w:rsidRPr="00072D50" w:rsidRDefault="00072D50" w:rsidP="00D8140C">
      <w:pPr>
        <w:pStyle w:val="ListParagraph"/>
        <w:numPr>
          <w:ilvl w:val="0"/>
          <w:numId w:val="15"/>
        </w:numPr>
        <w:spacing w:beforeLines="40" w:afterLines="40"/>
        <w:rPr>
          <w:rFonts w:ascii="Palatino Linotype" w:hAnsi="Palatino Linotype"/>
          <w:sz w:val="20"/>
          <w:szCs w:val="20"/>
        </w:rPr>
      </w:pPr>
      <w:r w:rsidRPr="00072D50">
        <w:rPr>
          <w:rFonts w:ascii="Palatino Linotype" w:hAnsi="Palatino Linotype"/>
          <w:b/>
          <w:sz w:val="20"/>
          <w:szCs w:val="20"/>
        </w:rPr>
        <w:t>Magnificently a</w:t>
      </w:r>
      <w:r>
        <w:rPr>
          <w:rFonts w:ascii="Palatino Linotype" w:hAnsi="Palatino Linotype"/>
          <w:b/>
          <w:sz w:val="20"/>
          <w:szCs w:val="20"/>
        </w:rPr>
        <w:t>warded</w:t>
      </w:r>
      <w:r w:rsidRPr="00072D50">
        <w:rPr>
          <w:rFonts w:ascii="Palatino Linotype" w:hAnsi="Palatino Linotype"/>
          <w:sz w:val="20"/>
          <w:szCs w:val="20"/>
        </w:rPr>
        <w:t>:</w:t>
      </w:r>
    </w:p>
    <w:p w:rsidR="00BB4328" w:rsidRPr="00072D50" w:rsidRDefault="00BB4328" w:rsidP="00D8140C">
      <w:pPr>
        <w:pStyle w:val="ListParagraph"/>
        <w:numPr>
          <w:ilvl w:val="0"/>
          <w:numId w:val="16"/>
        </w:numPr>
        <w:spacing w:beforeLines="40" w:afterLines="40"/>
        <w:jc w:val="both"/>
        <w:rPr>
          <w:rFonts w:ascii="Palatino Linotype" w:hAnsi="Palatino Linotype"/>
          <w:sz w:val="20"/>
          <w:szCs w:val="20"/>
        </w:rPr>
      </w:pPr>
      <w:r w:rsidRPr="00072D50">
        <w:rPr>
          <w:rFonts w:ascii="Palatino Linotype" w:hAnsi="Palatino Linotype"/>
          <w:sz w:val="20"/>
          <w:szCs w:val="20"/>
        </w:rPr>
        <w:t>“Spot Award” for commendable efforts in procurement with meticulous attention of the needs of the team and expert negotiations with vendors yielded systems that were critical for product development.</w:t>
      </w:r>
    </w:p>
    <w:p w:rsidR="00BB4328" w:rsidRPr="00072D50" w:rsidRDefault="00BB4328" w:rsidP="00D8140C">
      <w:pPr>
        <w:pStyle w:val="ListParagraph"/>
        <w:numPr>
          <w:ilvl w:val="0"/>
          <w:numId w:val="16"/>
        </w:numPr>
        <w:spacing w:beforeLines="40" w:afterLines="40"/>
        <w:jc w:val="both"/>
        <w:rPr>
          <w:rFonts w:ascii="Palatino Linotype" w:hAnsi="Palatino Linotype"/>
          <w:sz w:val="20"/>
          <w:szCs w:val="20"/>
        </w:rPr>
      </w:pPr>
      <w:r w:rsidRPr="00072D50">
        <w:rPr>
          <w:rFonts w:ascii="Palatino Linotype" w:hAnsi="Palatino Linotype"/>
          <w:sz w:val="20"/>
          <w:szCs w:val="20"/>
        </w:rPr>
        <w:t>“Spot Award” for remarkable performance &amp; being in sync with the project requirements with effective responses within a short duration.</w:t>
      </w:r>
    </w:p>
    <w:p w:rsidR="00BB4328" w:rsidRPr="00072D50" w:rsidRDefault="00BB4328" w:rsidP="00D8140C">
      <w:pPr>
        <w:pStyle w:val="ListParagraph"/>
        <w:numPr>
          <w:ilvl w:val="0"/>
          <w:numId w:val="16"/>
        </w:numPr>
        <w:spacing w:beforeLines="40" w:afterLines="40"/>
        <w:rPr>
          <w:rFonts w:ascii="Palatino Linotype" w:hAnsi="Palatino Linotype"/>
          <w:sz w:val="20"/>
          <w:szCs w:val="20"/>
        </w:rPr>
      </w:pPr>
      <w:r w:rsidRPr="00072D50">
        <w:rPr>
          <w:rFonts w:ascii="Palatino Linotype" w:hAnsi="Palatino Linotype"/>
          <w:sz w:val="20"/>
          <w:szCs w:val="20"/>
        </w:rPr>
        <w:t>“Team Excellence Award” for assisting company in setting up of a new lab as per the requested time line.</w:t>
      </w:r>
    </w:p>
    <w:p w:rsidR="00BB4328" w:rsidRPr="00072D50" w:rsidRDefault="00072D50" w:rsidP="00D8140C">
      <w:pPr>
        <w:pStyle w:val="ListParagraph"/>
        <w:numPr>
          <w:ilvl w:val="0"/>
          <w:numId w:val="16"/>
        </w:numPr>
        <w:spacing w:beforeLines="40" w:afterLines="40"/>
        <w:jc w:val="both"/>
        <w:rPr>
          <w:rFonts w:ascii="Palatino Linotype" w:hAnsi="Palatino Linotype"/>
          <w:sz w:val="20"/>
          <w:szCs w:val="20"/>
        </w:rPr>
      </w:pPr>
      <w:r w:rsidRPr="00072D50">
        <w:rPr>
          <w:rFonts w:ascii="Palatino Linotype" w:hAnsi="Palatino Linotype"/>
          <w:sz w:val="20"/>
          <w:szCs w:val="20"/>
        </w:rPr>
        <w:t>“</w:t>
      </w:r>
      <w:r w:rsidR="00BB4328" w:rsidRPr="00072D50">
        <w:rPr>
          <w:rFonts w:ascii="Palatino Linotype" w:hAnsi="Palatino Linotype"/>
          <w:sz w:val="20"/>
          <w:szCs w:val="20"/>
        </w:rPr>
        <w:t>Team Excellence Award” for optimizing hardware requirement and organizing deliveries within the required time lines.</w:t>
      </w:r>
    </w:p>
    <w:p w:rsidR="00BB4328" w:rsidRPr="00072D50" w:rsidRDefault="00BB4328" w:rsidP="00D8140C">
      <w:pPr>
        <w:pStyle w:val="ListParagraph"/>
        <w:numPr>
          <w:ilvl w:val="0"/>
          <w:numId w:val="16"/>
        </w:numPr>
        <w:spacing w:beforeLines="40" w:afterLines="40"/>
        <w:rPr>
          <w:rFonts w:ascii="Palatino Linotype" w:hAnsi="Palatino Linotype"/>
          <w:sz w:val="20"/>
          <w:szCs w:val="20"/>
        </w:rPr>
      </w:pPr>
      <w:r w:rsidRPr="00072D50">
        <w:rPr>
          <w:rFonts w:ascii="Palatino Linotype" w:hAnsi="Palatino Linotype"/>
          <w:sz w:val="20"/>
          <w:szCs w:val="20"/>
        </w:rPr>
        <w:lastRenderedPageBreak/>
        <w:t xml:space="preserve">“Spot Award” for timely delivery of </w:t>
      </w:r>
      <w:r w:rsidR="00E96F30" w:rsidRPr="00072D50">
        <w:rPr>
          <w:rFonts w:ascii="Palatino Linotype" w:hAnsi="Palatino Linotype"/>
          <w:sz w:val="20"/>
          <w:szCs w:val="20"/>
        </w:rPr>
        <w:t xml:space="preserve">software’s </w:t>
      </w:r>
      <w:r w:rsidR="00E033E9" w:rsidRPr="00072D50">
        <w:rPr>
          <w:rFonts w:ascii="Palatino Linotype" w:hAnsi="Palatino Linotype"/>
          <w:sz w:val="20"/>
          <w:szCs w:val="20"/>
        </w:rPr>
        <w:t>those were</w:t>
      </w:r>
      <w:r w:rsidRPr="00072D50">
        <w:rPr>
          <w:rFonts w:ascii="Palatino Linotype" w:hAnsi="Palatino Linotype"/>
          <w:sz w:val="20"/>
          <w:szCs w:val="20"/>
        </w:rPr>
        <w:t xml:space="preserve"> critical to projects.</w:t>
      </w:r>
    </w:p>
    <w:p w:rsidR="00BB4328" w:rsidRPr="00072D50" w:rsidRDefault="00BB4328" w:rsidP="00D8140C">
      <w:pPr>
        <w:pStyle w:val="ListParagraph"/>
        <w:numPr>
          <w:ilvl w:val="0"/>
          <w:numId w:val="16"/>
        </w:numPr>
        <w:spacing w:beforeLines="40" w:afterLines="40"/>
        <w:rPr>
          <w:rFonts w:ascii="Palatino Linotype" w:hAnsi="Palatino Linotype"/>
          <w:sz w:val="20"/>
          <w:szCs w:val="20"/>
        </w:rPr>
      </w:pPr>
      <w:r w:rsidRPr="00072D50">
        <w:rPr>
          <w:rFonts w:ascii="Palatino Linotype" w:hAnsi="Palatino Linotype"/>
          <w:sz w:val="20"/>
          <w:szCs w:val="20"/>
        </w:rPr>
        <w:t xml:space="preserve">“Brain Trust Award” for being one among top 8% contributors in the organization. </w:t>
      </w:r>
    </w:p>
    <w:p w:rsidR="00072D50" w:rsidRPr="00072D50" w:rsidRDefault="00072D50" w:rsidP="00D8140C">
      <w:pPr>
        <w:shd w:val="clear" w:color="auto" w:fill="0D0D0D" w:themeFill="text1" w:themeFillTint="F2"/>
        <w:spacing w:beforeLines="40" w:afterLines="40"/>
        <w:ind w:left="602" w:hangingChars="300" w:hanging="602"/>
        <w:jc w:val="both"/>
        <w:rPr>
          <w:rFonts w:ascii="Palatino Linotype" w:hAnsi="Palatino Linotype"/>
          <w:b/>
          <w:sz w:val="20"/>
          <w:szCs w:val="20"/>
        </w:rPr>
      </w:pPr>
      <w:r w:rsidRPr="00072D50">
        <w:rPr>
          <w:rFonts w:ascii="Palatino Linotype" w:hAnsi="Palatino Linotype"/>
          <w:b/>
          <w:sz w:val="20"/>
          <w:szCs w:val="20"/>
        </w:rPr>
        <w:t>It Forte</w:t>
      </w:r>
    </w:p>
    <w:p w:rsidR="00072D50" w:rsidRPr="008E49A4" w:rsidRDefault="00072D50" w:rsidP="00072D50">
      <w:pPr>
        <w:pStyle w:val="ListParagraph"/>
        <w:numPr>
          <w:ilvl w:val="0"/>
          <w:numId w:val="11"/>
        </w:numPr>
        <w:spacing w:before="40" w:after="40"/>
        <w:ind w:left="270" w:hanging="270"/>
        <w:contextualSpacing/>
        <w:jc w:val="both"/>
        <w:rPr>
          <w:rFonts w:ascii="Palatino Linotype" w:hAnsi="Palatino Linotype"/>
          <w:sz w:val="20"/>
          <w:szCs w:val="20"/>
        </w:rPr>
      </w:pPr>
      <w:r w:rsidRPr="008E49A4">
        <w:rPr>
          <w:rFonts w:ascii="Palatino Linotype" w:hAnsi="Palatino Linotype"/>
          <w:sz w:val="20"/>
          <w:szCs w:val="20"/>
        </w:rPr>
        <w:t xml:space="preserve">Well </w:t>
      </w:r>
      <w:r w:rsidRPr="008E49A4">
        <w:rPr>
          <w:rFonts w:ascii="Palatino Linotype" w:hAnsi="Palatino Linotype"/>
          <w:color w:val="000000"/>
          <w:sz w:val="20"/>
          <w:szCs w:val="20"/>
        </w:rPr>
        <w:t>versed</w:t>
      </w:r>
      <w:r w:rsidRPr="008E49A4">
        <w:rPr>
          <w:rFonts w:ascii="Palatino Linotype" w:hAnsi="Palatino Linotype"/>
          <w:sz w:val="20"/>
          <w:szCs w:val="20"/>
        </w:rPr>
        <w:t xml:space="preserve"> with MS Applications - Excel, Word, PowerPoint and Internet applications.</w:t>
      </w:r>
    </w:p>
    <w:p w:rsidR="00BB4328" w:rsidRPr="00072D50" w:rsidRDefault="00072D50" w:rsidP="00D8140C">
      <w:pPr>
        <w:shd w:val="clear" w:color="auto" w:fill="0D0D0D" w:themeFill="text1" w:themeFillTint="F2"/>
        <w:spacing w:beforeLines="40" w:afterLines="40"/>
        <w:ind w:left="602" w:hangingChars="300" w:hanging="602"/>
        <w:jc w:val="both"/>
        <w:rPr>
          <w:rFonts w:ascii="Palatino Linotype" w:hAnsi="Palatino Linotype"/>
          <w:b/>
          <w:sz w:val="20"/>
          <w:szCs w:val="20"/>
        </w:rPr>
      </w:pPr>
      <w:r w:rsidRPr="00072D50">
        <w:rPr>
          <w:rFonts w:ascii="Palatino Linotype" w:hAnsi="Palatino Linotype"/>
          <w:b/>
          <w:sz w:val="20"/>
          <w:szCs w:val="20"/>
        </w:rPr>
        <w:t>Personal Snippets</w:t>
      </w:r>
    </w:p>
    <w:p w:rsidR="00BB4328" w:rsidRDefault="00BB4328" w:rsidP="00D8140C">
      <w:pPr>
        <w:spacing w:beforeLines="40" w:afterLines="40"/>
        <w:ind w:left="602" w:hangingChars="300" w:hanging="602"/>
        <w:rPr>
          <w:rFonts w:ascii="Palatino Linotype" w:hAnsi="Palatino Linotype"/>
          <w:sz w:val="20"/>
          <w:szCs w:val="20"/>
        </w:rPr>
      </w:pPr>
      <w:r w:rsidRPr="00072D50">
        <w:rPr>
          <w:rFonts w:ascii="Palatino Linotype" w:hAnsi="Palatino Linotype"/>
          <w:b/>
          <w:sz w:val="20"/>
          <w:szCs w:val="20"/>
        </w:rPr>
        <w:t>Date of Birth</w:t>
      </w:r>
      <w:r w:rsidR="00072D50">
        <w:rPr>
          <w:rFonts w:ascii="Palatino Linotype" w:hAnsi="Palatino Linotype"/>
          <w:b/>
          <w:sz w:val="20"/>
          <w:szCs w:val="20"/>
        </w:rPr>
        <w:t>:</w:t>
      </w:r>
      <w:r w:rsidRPr="008E49A4">
        <w:rPr>
          <w:rFonts w:ascii="Palatino Linotype" w:hAnsi="Palatino Linotype"/>
          <w:sz w:val="20"/>
          <w:szCs w:val="20"/>
        </w:rPr>
        <w:tab/>
        <w:t>19th December 1967</w:t>
      </w:r>
    </w:p>
    <w:p w:rsidR="00030133" w:rsidRPr="008E49A4" w:rsidRDefault="00030133" w:rsidP="00D8140C">
      <w:pPr>
        <w:spacing w:beforeLines="40" w:afterLines="40"/>
        <w:ind w:left="602" w:hangingChars="300" w:hanging="602"/>
        <w:rPr>
          <w:rFonts w:ascii="Palatino Linotype" w:hAnsi="Palatino Linotype"/>
          <w:sz w:val="20"/>
          <w:szCs w:val="20"/>
        </w:rPr>
      </w:pPr>
      <w:r>
        <w:rPr>
          <w:rFonts w:ascii="Palatino Linotype" w:hAnsi="Palatino Linotype"/>
          <w:b/>
          <w:sz w:val="20"/>
          <w:szCs w:val="20"/>
        </w:rPr>
        <w:t>Passport:</w:t>
      </w:r>
      <w:r>
        <w:rPr>
          <w:rFonts w:ascii="Palatino Linotype" w:hAnsi="Palatino Linotype"/>
          <w:sz w:val="20"/>
          <w:szCs w:val="20"/>
        </w:rPr>
        <w:t xml:space="preserve"> M3487325</w:t>
      </w:r>
    </w:p>
    <w:p w:rsidR="00BB4328" w:rsidRPr="008E49A4" w:rsidRDefault="00BB4328" w:rsidP="00D8140C">
      <w:pPr>
        <w:spacing w:beforeLines="40" w:afterLines="40"/>
        <w:ind w:left="602" w:hangingChars="300" w:hanging="602"/>
        <w:rPr>
          <w:rFonts w:ascii="Palatino Linotype" w:hAnsi="Palatino Linotype"/>
          <w:sz w:val="20"/>
          <w:szCs w:val="20"/>
        </w:rPr>
      </w:pPr>
      <w:r w:rsidRPr="00072D50">
        <w:rPr>
          <w:rFonts w:ascii="Palatino Linotype" w:hAnsi="Palatino Linotype"/>
          <w:b/>
          <w:sz w:val="20"/>
          <w:szCs w:val="20"/>
        </w:rPr>
        <w:t>Address</w:t>
      </w:r>
      <w:r w:rsidRPr="008E49A4">
        <w:rPr>
          <w:rFonts w:ascii="Palatino Linotype" w:hAnsi="Palatino Linotype"/>
          <w:sz w:val="20"/>
          <w:szCs w:val="20"/>
        </w:rPr>
        <w:t xml:space="preserve">:  </w:t>
      </w:r>
      <w:r w:rsidR="0058312E" w:rsidRPr="008E49A4">
        <w:rPr>
          <w:rFonts w:ascii="Palatino Linotype" w:hAnsi="Palatino Linotype"/>
          <w:sz w:val="20"/>
          <w:szCs w:val="20"/>
        </w:rPr>
        <w:t>#</w:t>
      </w:r>
      <w:r w:rsidR="00473927">
        <w:rPr>
          <w:rFonts w:ascii="Palatino Linotype" w:hAnsi="Palatino Linotype"/>
          <w:sz w:val="20"/>
          <w:szCs w:val="20"/>
        </w:rPr>
        <w:t>22/147,F1IstFloor,G-Reviera, 11</w:t>
      </w:r>
      <w:r w:rsidR="00473927" w:rsidRPr="00473927">
        <w:rPr>
          <w:rFonts w:ascii="Palatino Linotype" w:hAnsi="Palatino Linotype"/>
          <w:sz w:val="20"/>
          <w:szCs w:val="20"/>
          <w:vertAlign w:val="superscript"/>
        </w:rPr>
        <w:t>th</w:t>
      </w:r>
      <w:r w:rsidR="00473927">
        <w:rPr>
          <w:rFonts w:ascii="Palatino Linotype" w:hAnsi="Palatino Linotype"/>
          <w:sz w:val="20"/>
          <w:szCs w:val="20"/>
        </w:rPr>
        <w:t xml:space="preserve"> cross NGEF Layout, NagarabhaviIIStage, Bangalore 72.</w:t>
      </w:r>
      <w:r w:rsidR="00072D50">
        <w:rPr>
          <w:rFonts w:ascii="Palatino Linotype" w:hAnsi="Palatino Linotype"/>
          <w:sz w:val="20"/>
          <w:szCs w:val="20"/>
        </w:rPr>
        <w:tab/>
      </w:r>
    </w:p>
    <w:p w:rsidR="00BB4328" w:rsidRPr="008E49A4" w:rsidRDefault="00BB4328" w:rsidP="0034532F">
      <w:pPr>
        <w:spacing w:beforeLines="40" w:afterLines="40"/>
        <w:ind w:left="600" w:hangingChars="300" w:hanging="600"/>
        <w:rPr>
          <w:rFonts w:ascii="Palatino Linotype" w:hAnsi="Palatino Linotype"/>
          <w:sz w:val="20"/>
          <w:szCs w:val="20"/>
        </w:rPr>
      </w:pPr>
    </w:p>
    <w:sectPr w:rsidR="00BB4328" w:rsidRPr="008E49A4" w:rsidSect="008E49A4">
      <w:type w:val="continuous"/>
      <w:pgSz w:w="11909" w:h="16834" w:code="9"/>
      <w:pgMar w:top="1008" w:right="1008" w:bottom="1008" w:left="100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A74" w:rsidRDefault="007E5A74" w:rsidP="00BB4328">
      <w:r>
        <w:separator/>
      </w:r>
    </w:p>
  </w:endnote>
  <w:endnote w:type="continuationSeparator" w:id="1">
    <w:p w:rsidR="007E5A74" w:rsidRDefault="007E5A74" w:rsidP="00BB43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_pro_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A74" w:rsidRDefault="007E5A74" w:rsidP="00BB4328">
      <w:r>
        <w:separator/>
      </w:r>
    </w:p>
  </w:footnote>
  <w:footnote w:type="continuationSeparator" w:id="1">
    <w:p w:rsidR="007E5A74" w:rsidRDefault="007E5A74" w:rsidP="00BB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EB7"/>
    <w:multiLevelType w:val="hybridMultilevel"/>
    <w:tmpl w:val="AC9A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A3FBD"/>
    <w:multiLevelType w:val="hybridMultilevel"/>
    <w:tmpl w:val="DB64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40C7D"/>
    <w:multiLevelType w:val="hybridMultilevel"/>
    <w:tmpl w:val="AB820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B3D27"/>
    <w:multiLevelType w:val="hybridMultilevel"/>
    <w:tmpl w:val="83C499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B73DE2"/>
    <w:multiLevelType w:val="hybridMultilevel"/>
    <w:tmpl w:val="B5E6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039FA"/>
    <w:multiLevelType w:val="hybridMultilevel"/>
    <w:tmpl w:val="FBDC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11683"/>
    <w:multiLevelType w:val="hybridMultilevel"/>
    <w:tmpl w:val="C276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12851"/>
    <w:multiLevelType w:val="hybridMultilevel"/>
    <w:tmpl w:val="DDACC8FC"/>
    <w:lvl w:ilvl="0" w:tplc="C5EEF85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D07634"/>
    <w:multiLevelType w:val="hybridMultilevel"/>
    <w:tmpl w:val="141CC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D2210"/>
    <w:multiLevelType w:val="hybridMultilevel"/>
    <w:tmpl w:val="E65A90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8B2227A"/>
    <w:multiLevelType w:val="hybridMultilevel"/>
    <w:tmpl w:val="D2F23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81141B"/>
    <w:multiLevelType w:val="hybridMultilevel"/>
    <w:tmpl w:val="BFE8CDD4"/>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0466A"/>
    <w:multiLevelType w:val="hybridMultilevel"/>
    <w:tmpl w:val="0F36E1D0"/>
    <w:lvl w:ilvl="0" w:tplc="C5EEF85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416222"/>
    <w:multiLevelType w:val="hybridMultilevel"/>
    <w:tmpl w:val="E83CDB52"/>
    <w:lvl w:ilvl="0" w:tplc="C5EEF85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47616F"/>
    <w:multiLevelType w:val="hybridMultilevel"/>
    <w:tmpl w:val="2732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76636C"/>
    <w:multiLevelType w:val="hybridMultilevel"/>
    <w:tmpl w:val="F2B4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292005"/>
    <w:multiLevelType w:val="hybridMultilevel"/>
    <w:tmpl w:val="3C444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6321DC"/>
    <w:multiLevelType w:val="hybridMultilevel"/>
    <w:tmpl w:val="A4C6F0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0659F6"/>
    <w:multiLevelType w:val="hybridMultilevel"/>
    <w:tmpl w:val="DB7CC114"/>
    <w:lvl w:ilvl="0" w:tplc="EEC22132">
      <w:start w:val="1"/>
      <w:numFmt w:val="bullet"/>
      <w:lvlText w:val="–"/>
      <w:lvlJc w:val="left"/>
      <w:pPr>
        <w:ind w:left="360" w:hanging="360"/>
      </w:pPr>
      <w:rPr>
        <w:rFonts w:ascii="Baskerville Old Face" w:hAnsi="Baskerville Old Fac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1E798C"/>
    <w:multiLevelType w:val="hybridMultilevel"/>
    <w:tmpl w:val="92FC4B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366EEB"/>
    <w:multiLevelType w:val="hybridMultilevel"/>
    <w:tmpl w:val="DFECF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4251E24"/>
    <w:multiLevelType w:val="hybridMultilevel"/>
    <w:tmpl w:val="78DAA928"/>
    <w:lvl w:ilvl="0" w:tplc="F670B6E0">
      <w:start w:val="1"/>
      <w:numFmt w:val="bullet"/>
      <w:lvlText w:val=""/>
      <w:lvlJc w:val="left"/>
      <w:pPr>
        <w:ind w:left="360" w:hanging="360"/>
      </w:pPr>
      <w:rPr>
        <w:rFonts w:ascii="Wingdings" w:hAnsi="Wingdings"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034247"/>
    <w:multiLevelType w:val="hybridMultilevel"/>
    <w:tmpl w:val="E4FC1E7C"/>
    <w:lvl w:ilvl="0" w:tplc="EEC22132">
      <w:start w:val="1"/>
      <w:numFmt w:val="bullet"/>
      <w:lvlText w:val="–"/>
      <w:lvlJc w:val="left"/>
      <w:pPr>
        <w:ind w:left="720" w:hanging="360"/>
      </w:pPr>
      <w:rPr>
        <w:rFonts w:ascii="Baskerville Old Face" w:hAnsi="Baskerville Old Fac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07686"/>
    <w:multiLevelType w:val="multilevel"/>
    <w:tmpl w:val="744C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3F2B9A"/>
    <w:multiLevelType w:val="hybridMultilevel"/>
    <w:tmpl w:val="D79AC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5876B3"/>
    <w:multiLevelType w:val="hybridMultilevel"/>
    <w:tmpl w:val="FCC4731A"/>
    <w:lvl w:ilvl="0" w:tplc="10E0C2AC">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27D91"/>
    <w:multiLevelType w:val="hybridMultilevel"/>
    <w:tmpl w:val="CD0E0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163C2"/>
    <w:multiLevelType w:val="hybridMultilevel"/>
    <w:tmpl w:val="F8880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964D6A"/>
    <w:multiLevelType w:val="hybridMultilevel"/>
    <w:tmpl w:val="25661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5E4CB2"/>
    <w:multiLevelType w:val="hybridMultilevel"/>
    <w:tmpl w:val="3CAC09AA"/>
    <w:lvl w:ilvl="0" w:tplc="C5EEF85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4C0593"/>
    <w:multiLevelType w:val="hybridMultilevel"/>
    <w:tmpl w:val="13E24DB2"/>
    <w:lvl w:ilvl="0" w:tplc="F670B6E0">
      <w:start w:val="1"/>
      <w:numFmt w:val="bullet"/>
      <w:lvlText w:val=""/>
      <w:lvlJc w:val="left"/>
      <w:pPr>
        <w:ind w:left="360" w:hanging="360"/>
      </w:pPr>
      <w:rPr>
        <w:rFonts w:ascii="Wingdings" w:hAnsi="Wingdings"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049289A"/>
    <w:multiLevelType w:val="hybridMultilevel"/>
    <w:tmpl w:val="FBB29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90D31"/>
    <w:multiLevelType w:val="hybridMultilevel"/>
    <w:tmpl w:val="8B6E8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4B33FA"/>
    <w:multiLevelType w:val="hybridMultilevel"/>
    <w:tmpl w:val="662615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821E35"/>
    <w:multiLevelType w:val="hybridMultilevel"/>
    <w:tmpl w:val="1D64E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D4B26"/>
    <w:multiLevelType w:val="hybridMultilevel"/>
    <w:tmpl w:val="33604D5C"/>
    <w:lvl w:ilvl="0" w:tplc="0409000F">
      <w:start w:val="1"/>
      <w:numFmt w:val="decimal"/>
      <w:lvlText w:val="%1."/>
      <w:lvlJc w:val="left"/>
      <w:pPr>
        <w:tabs>
          <w:tab w:val="num" w:pos="720"/>
        </w:tabs>
        <w:ind w:left="720" w:hanging="360"/>
      </w:pPr>
      <w:rPr>
        <w:rFonts w:hint="default"/>
        <w:b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EA0E83"/>
    <w:multiLevelType w:val="hybridMultilevel"/>
    <w:tmpl w:val="BC7688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AB499B"/>
    <w:multiLevelType w:val="hybridMultilevel"/>
    <w:tmpl w:val="AA4E18DE"/>
    <w:lvl w:ilvl="0" w:tplc="C5EEF85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CC5A70"/>
    <w:multiLevelType w:val="hybridMultilevel"/>
    <w:tmpl w:val="A5BE0380"/>
    <w:lvl w:ilvl="0" w:tplc="C5EEF85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7"/>
  </w:num>
  <w:num w:numId="4">
    <w:abstractNumId w:val="37"/>
  </w:num>
  <w:num w:numId="5">
    <w:abstractNumId w:val="12"/>
  </w:num>
  <w:num w:numId="6">
    <w:abstractNumId w:val="29"/>
  </w:num>
  <w:num w:numId="7">
    <w:abstractNumId w:val="13"/>
  </w:num>
  <w:num w:numId="8">
    <w:abstractNumId w:val="38"/>
  </w:num>
  <w:num w:numId="9">
    <w:abstractNumId w:val="27"/>
  </w:num>
  <w:num w:numId="10">
    <w:abstractNumId w:val="21"/>
  </w:num>
  <w:num w:numId="11">
    <w:abstractNumId w:val="20"/>
  </w:num>
  <w:num w:numId="12">
    <w:abstractNumId w:val="16"/>
  </w:num>
  <w:num w:numId="13">
    <w:abstractNumId w:val="22"/>
  </w:num>
  <w:num w:numId="14">
    <w:abstractNumId w:val="30"/>
  </w:num>
  <w:num w:numId="15">
    <w:abstractNumId w:val="10"/>
  </w:num>
  <w:num w:numId="16">
    <w:abstractNumId w:val="18"/>
  </w:num>
  <w:num w:numId="17">
    <w:abstractNumId w:val="35"/>
  </w:num>
  <w:num w:numId="18">
    <w:abstractNumId w:val="9"/>
  </w:num>
  <w:num w:numId="19">
    <w:abstractNumId w:val="5"/>
  </w:num>
  <w:num w:numId="20">
    <w:abstractNumId w:val="31"/>
  </w:num>
  <w:num w:numId="21">
    <w:abstractNumId w:val="14"/>
  </w:num>
  <w:num w:numId="22">
    <w:abstractNumId w:val="34"/>
  </w:num>
  <w:num w:numId="23">
    <w:abstractNumId w:val="1"/>
  </w:num>
  <w:num w:numId="24">
    <w:abstractNumId w:val="0"/>
  </w:num>
  <w:num w:numId="25">
    <w:abstractNumId w:val="15"/>
  </w:num>
  <w:num w:numId="26">
    <w:abstractNumId w:val="33"/>
  </w:num>
  <w:num w:numId="27">
    <w:abstractNumId w:val="26"/>
  </w:num>
  <w:num w:numId="28">
    <w:abstractNumId w:val="25"/>
  </w:num>
  <w:num w:numId="29">
    <w:abstractNumId w:val="3"/>
  </w:num>
  <w:num w:numId="30">
    <w:abstractNumId w:val="8"/>
  </w:num>
  <w:num w:numId="31">
    <w:abstractNumId w:val="24"/>
  </w:num>
  <w:num w:numId="32">
    <w:abstractNumId w:val="28"/>
  </w:num>
  <w:num w:numId="33">
    <w:abstractNumId w:val="6"/>
  </w:num>
  <w:num w:numId="34">
    <w:abstractNumId w:val="4"/>
  </w:num>
  <w:num w:numId="35">
    <w:abstractNumId w:val="36"/>
  </w:num>
  <w:num w:numId="36">
    <w:abstractNumId w:val="2"/>
  </w:num>
  <w:num w:numId="37">
    <w:abstractNumId w:val="32"/>
  </w:num>
  <w:num w:numId="38">
    <w:abstractNumId w:val="23"/>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4328"/>
    <w:rsid w:val="0002552B"/>
    <w:rsid w:val="00030133"/>
    <w:rsid w:val="000556D8"/>
    <w:rsid w:val="00060276"/>
    <w:rsid w:val="000616E2"/>
    <w:rsid w:val="00072D50"/>
    <w:rsid w:val="000768EA"/>
    <w:rsid w:val="00081C07"/>
    <w:rsid w:val="00095A2C"/>
    <w:rsid w:val="000D41DE"/>
    <w:rsid w:val="00117432"/>
    <w:rsid w:val="00136392"/>
    <w:rsid w:val="001734D8"/>
    <w:rsid w:val="00201E1E"/>
    <w:rsid w:val="0021094D"/>
    <w:rsid w:val="00211D03"/>
    <w:rsid w:val="0023109F"/>
    <w:rsid w:val="00244ADE"/>
    <w:rsid w:val="002459B4"/>
    <w:rsid w:val="002713F6"/>
    <w:rsid w:val="00277AEF"/>
    <w:rsid w:val="002A2026"/>
    <w:rsid w:val="002C5D94"/>
    <w:rsid w:val="00312A3F"/>
    <w:rsid w:val="00332AAF"/>
    <w:rsid w:val="00344AAE"/>
    <w:rsid w:val="0034532F"/>
    <w:rsid w:val="00381918"/>
    <w:rsid w:val="003902CC"/>
    <w:rsid w:val="003A0242"/>
    <w:rsid w:val="003A2C5F"/>
    <w:rsid w:val="003A5A7E"/>
    <w:rsid w:val="003C48AB"/>
    <w:rsid w:val="003D6B26"/>
    <w:rsid w:val="003F0640"/>
    <w:rsid w:val="004049AB"/>
    <w:rsid w:val="0044136D"/>
    <w:rsid w:val="00464965"/>
    <w:rsid w:val="00467B6F"/>
    <w:rsid w:val="00473927"/>
    <w:rsid w:val="004A041F"/>
    <w:rsid w:val="004B298A"/>
    <w:rsid w:val="004C3BE7"/>
    <w:rsid w:val="0050344A"/>
    <w:rsid w:val="00505B33"/>
    <w:rsid w:val="005078CB"/>
    <w:rsid w:val="0053706C"/>
    <w:rsid w:val="00556876"/>
    <w:rsid w:val="0058312E"/>
    <w:rsid w:val="005D19DC"/>
    <w:rsid w:val="0063272A"/>
    <w:rsid w:val="006413A7"/>
    <w:rsid w:val="0066324D"/>
    <w:rsid w:val="00663BFE"/>
    <w:rsid w:val="006B1C9C"/>
    <w:rsid w:val="006B2747"/>
    <w:rsid w:val="006D19F7"/>
    <w:rsid w:val="006E7A58"/>
    <w:rsid w:val="006F2CEF"/>
    <w:rsid w:val="006F3E1F"/>
    <w:rsid w:val="00706E42"/>
    <w:rsid w:val="00714932"/>
    <w:rsid w:val="00766245"/>
    <w:rsid w:val="00787E33"/>
    <w:rsid w:val="007E0217"/>
    <w:rsid w:val="007E5A74"/>
    <w:rsid w:val="00815EB8"/>
    <w:rsid w:val="00853E6C"/>
    <w:rsid w:val="00863BE5"/>
    <w:rsid w:val="008B1FB3"/>
    <w:rsid w:val="008E49A4"/>
    <w:rsid w:val="00946C0E"/>
    <w:rsid w:val="00964525"/>
    <w:rsid w:val="009730CB"/>
    <w:rsid w:val="009C38D9"/>
    <w:rsid w:val="009E3BA7"/>
    <w:rsid w:val="009E5810"/>
    <w:rsid w:val="00A26201"/>
    <w:rsid w:val="00A46645"/>
    <w:rsid w:val="00A64A6F"/>
    <w:rsid w:val="00A74D90"/>
    <w:rsid w:val="00A87EC4"/>
    <w:rsid w:val="00AA1AE4"/>
    <w:rsid w:val="00AC61AC"/>
    <w:rsid w:val="00AE624C"/>
    <w:rsid w:val="00AF2F34"/>
    <w:rsid w:val="00B01E43"/>
    <w:rsid w:val="00B112DC"/>
    <w:rsid w:val="00B303F9"/>
    <w:rsid w:val="00B6037A"/>
    <w:rsid w:val="00B711F0"/>
    <w:rsid w:val="00B8535F"/>
    <w:rsid w:val="00BB4328"/>
    <w:rsid w:val="00BC2766"/>
    <w:rsid w:val="00C07CAA"/>
    <w:rsid w:val="00C26767"/>
    <w:rsid w:val="00C405C9"/>
    <w:rsid w:val="00C43033"/>
    <w:rsid w:val="00C901A6"/>
    <w:rsid w:val="00CD77DB"/>
    <w:rsid w:val="00CF1BA5"/>
    <w:rsid w:val="00D23B7F"/>
    <w:rsid w:val="00D35E67"/>
    <w:rsid w:val="00D66E99"/>
    <w:rsid w:val="00D8140C"/>
    <w:rsid w:val="00DF6D83"/>
    <w:rsid w:val="00E033E9"/>
    <w:rsid w:val="00E4132A"/>
    <w:rsid w:val="00E6499D"/>
    <w:rsid w:val="00E778AE"/>
    <w:rsid w:val="00E82EAA"/>
    <w:rsid w:val="00E96F30"/>
    <w:rsid w:val="00EB083C"/>
    <w:rsid w:val="00EC60BD"/>
    <w:rsid w:val="00EC77BF"/>
    <w:rsid w:val="00F05580"/>
    <w:rsid w:val="00F10F05"/>
    <w:rsid w:val="00F37C26"/>
    <w:rsid w:val="00F46368"/>
    <w:rsid w:val="00F60507"/>
    <w:rsid w:val="00F91433"/>
    <w:rsid w:val="00FD1B21"/>
    <w:rsid w:val="00FE1CD0"/>
    <w:rsid w:val="00FE22F8"/>
    <w:rsid w:val="00FE254B"/>
    <w:rsid w:val="00FE6BD8"/>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B4328"/>
    <w:rPr>
      <w:rFonts w:ascii="Courier New" w:hAnsi="Courier New" w:cs="Courier New"/>
      <w:sz w:val="20"/>
      <w:szCs w:val="20"/>
    </w:rPr>
  </w:style>
  <w:style w:type="character" w:customStyle="1" w:styleId="PlainTextChar">
    <w:name w:val="Plain Text Char"/>
    <w:basedOn w:val="DefaultParagraphFont"/>
    <w:link w:val="PlainText"/>
    <w:rsid w:val="00BB4328"/>
    <w:rPr>
      <w:rFonts w:ascii="Courier New" w:eastAsia="Times New Roman" w:hAnsi="Courier New" w:cs="Courier New"/>
      <w:sz w:val="20"/>
      <w:szCs w:val="20"/>
    </w:rPr>
  </w:style>
  <w:style w:type="paragraph" w:styleId="ListParagraph">
    <w:name w:val="List Paragraph"/>
    <w:basedOn w:val="Normal"/>
    <w:uiPriority w:val="34"/>
    <w:qFormat/>
    <w:rsid w:val="00BB4328"/>
    <w:pPr>
      <w:ind w:left="720"/>
    </w:pPr>
  </w:style>
  <w:style w:type="paragraph" w:styleId="Header">
    <w:name w:val="header"/>
    <w:basedOn w:val="Normal"/>
    <w:link w:val="HeaderChar"/>
    <w:uiPriority w:val="99"/>
    <w:unhideWhenUsed/>
    <w:rsid w:val="00BB4328"/>
    <w:pPr>
      <w:tabs>
        <w:tab w:val="center" w:pos="4680"/>
        <w:tab w:val="right" w:pos="9360"/>
      </w:tabs>
    </w:pPr>
  </w:style>
  <w:style w:type="character" w:customStyle="1" w:styleId="HeaderChar">
    <w:name w:val="Header Char"/>
    <w:basedOn w:val="DefaultParagraphFont"/>
    <w:link w:val="Header"/>
    <w:uiPriority w:val="99"/>
    <w:rsid w:val="00BB432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B4328"/>
    <w:pPr>
      <w:tabs>
        <w:tab w:val="center" w:pos="4680"/>
        <w:tab w:val="right" w:pos="9360"/>
      </w:tabs>
    </w:pPr>
  </w:style>
  <w:style w:type="character" w:customStyle="1" w:styleId="FooterChar">
    <w:name w:val="Footer Char"/>
    <w:basedOn w:val="DefaultParagraphFont"/>
    <w:link w:val="Footer"/>
    <w:uiPriority w:val="99"/>
    <w:semiHidden/>
    <w:rsid w:val="00BB4328"/>
    <w:rPr>
      <w:rFonts w:ascii="Times New Roman" w:eastAsia="Times New Roman" w:hAnsi="Times New Roman" w:cs="Times New Roman"/>
      <w:sz w:val="24"/>
      <w:szCs w:val="24"/>
    </w:rPr>
  </w:style>
  <w:style w:type="paragraph" w:customStyle="1" w:styleId="ResHeadingInfoBold">
    <w:name w:val="Res Heading Info Bold"/>
    <w:basedOn w:val="Normal"/>
    <w:next w:val="Normal"/>
    <w:rsid w:val="004C3BE7"/>
    <w:pPr>
      <w:ind w:left="5040"/>
    </w:pPr>
    <w:rPr>
      <w:rFonts w:cs="Arial"/>
      <w:b/>
      <w:sz w:val="22"/>
      <w:szCs w:val="20"/>
    </w:rPr>
  </w:style>
  <w:style w:type="character" w:customStyle="1" w:styleId="apple-converted-space">
    <w:name w:val="apple-converted-space"/>
    <w:basedOn w:val="DefaultParagraphFont"/>
    <w:rsid w:val="0050344A"/>
  </w:style>
  <w:style w:type="paragraph" w:styleId="NormalWeb">
    <w:name w:val="Normal (Web)"/>
    <w:basedOn w:val="Normal"/>
    <w:uiPriority w:val="99"/>
    <w:semiHidden/>
    <w:unhideWhenUsed/>
    <w:rsid w:val="0050344A"/>
    <w:pPr>
      <w:spacing w:before="100" w:beforeAutospacing="1" w:after="100" w:afterAutospacing="1"/>
    </w:pPr>
  </w:style>
  <w:style w:type="character" w:styleId="Hyperlink">
    <w:name w:val="Hyperlink"/>
    <w:basedOn w:val="DefaultParagraphFont"/>
    <w:uiPriority w:val="99"/>
    <w:unhideWhenUsed/>
    <w:rsid w:val="00E96F30"/>
    <w:rPr>
      <w:color w:val="0000FF" w:themeColor="hyperlink"/>
      <w:u w:val="single"/>
    </w:rPr>
  </w:style>
  <w:style w:type="paragraph" w:styleId="NoSpacing">
    <w:name w:val="No Spacing"/>
    <w:uiPriority w:val="1"/>
    <w:qFormat/>
    <w:rsid w:val="00B303F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34D8"/>
    <w:rPr>
      <w:rFonts w:ascii="Tahoma" w:hAnsi="Tahoma" w:cs="Tahoma"/>
      <w:sz w:val="16"/>
      <w:szCs w:val="16"/>
    </w:rPr>
  </w:style>
  <w:style w:type="character" w:customStyle="1" w:styleId="BalloonTextChar">
    <w:name w:val="Balloon Text Char"/>
    <w:basedOn w:val="DefaultParagraphFont"/>
    <w:link w:val="BalloonText"/>
    <w:uiPriority w:val="99"/>
    <w:semiHidden/>
    <w:rsid w:val="001734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B4328"/>
    <w:rPr>
      <w:rFonts w:ascii="Courier New" w:hAnsi="Courier New" w:cs="Courier New"/>
      <w:sz w:val="20"/>
      <w:szCs w:val="20"/>
    </w:rPr>
  </w:style>
  <w:style w:type="character" w:customStyle="1" w:styleId="PlainTextChar">
    <w:name w:val="Plain Text Char"/>
    <w:basedOn w:val="DefaultParagraphFont"/>
    <w:link w:val="PlainText"/>
    <w:rsid w:val="00BB4328"/>
    <w:rPr>
      <w:rFonts w:ascii="Courier New" w:eastAsia="Times New Roman" w:hAnsi="Courier New" w:cs="Courier New"/>
      <w:sz w:val="20"/>
      <w:szCs w:val="20"/>
    </w:rPr>
  </w:style>
  <w:style w:type="paragraph" w:styleId="ListParagraph">
    <w:name w:val="List Paragraph"/>
    <w:basedOn w:val="Normal"/>
    <w:uiPriority w:val="34"/>
    <w:qFormat/>
    <w:rsid w:val="00BB4328"/>
    <w:pPr>
      <w:ind w:left="720"/>
    </w:pPr>
  </w:style>
  <w:style w:type="paragraph" w:styleId="Header">
    <w:name w:val="header"/>
    <w:basedOn w:val="Normal"/>
    <w:link w:val="HeaderChar"/>
    <w:uiPriority w:val="99"/>
    <w:unhideWhenUsed/>
    <w:rsid w:val="00BB4328"/>
    <w:pPr>
      <w:tabs>
        <w:tab w:val="center" w:pos="4680"/>
        <w:tab w:val="right" w:pos="9360"/>
      </w:tabs>
    </w:pPr>
  </w:style>
  <w:style w:type="character" w:customStyle="1" w:styleId="HeaderChar">
    <w:name w:val="Header Char"/>
    <w:basedOn w:val="DefaultParagraphFont"/>
    <w:link w:val="Header"/>
    <w:uiPriority w:val="99"/>
    <w:rsid w:val="00BB432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B4328"/>
    <w:pPr>
      <w:tabs>
        <w:tab w:val="center" w:pos="4680"/>
        <w:tab w:val="right" w:pos="9360"/>
      </w:tabs>
    </w:pPr>
  </w:style>
  <w:style w:type="character" w:customStyle="1" w:styleId="FooterChar">
    <w:name w:val="Footer Char"/>
    <w:basedOn w:val="DefaultParagraphFont"/>
    <w:link w:val="Footer"/>
    <w:uiPriority w:val="99"/>
    <w:semiHidden/>
    <w:rsid w:val="00BB4328"/>
    <w:rPr>
      <w:rFonts w:ascii="Times New Roman" w:eastAsia="Times New Roman" w:hAnsi="Times New Roman" w:cs="Times New Roman"/>
      <w:sz w:val="24"/>
      <w:szCs w:val="24"/>
    </w:rPr>
  </w:style>
  <w:style w:type="paragraph" w:customStyle="1" w:styleId="ResHeadingInfoBold">
    <w:name w:val="Res Heading Info Bold"/>
    <w:basedOn w:val="Normal"/>
    <w:next w:val="Normal"/>
    <w:rsid w:val="004C3BE7"/>
    <w:pPr>
      <w:ind w:left="5040"/>
    </w:pPr>
    <w:rPr>
      <w:rFonts w:cs="Arial"/>
      <w:b/>
      <w:sz w:val="22"/>
      <w:szCs w:val="20"/>
    </w:rPr>
  </w:style>
  <w:style w:type="character" w:customStyle="1" w:styleId="apple-converted-space">
    <w:name w:val="apple-converted-space"/>
    <w:basedOn w:val="DefaultParagraphFont"/>
    <w:rsid w:val="0050344A"/>
  </w:style>
  <w:style w:type="paragraph" w:styleId="NormalWeb">
    <w:name w:val="Normal (Web)"/>
    <w:basedOn w:val="Normal"/>
    <w:uiPriority w:val="99"/>
    <w:semiHidden/>
    <w:unhideWhenUsed/>
    <w:rsid w:val="0050344A"/>
    <w:pPr>
      <w:spacing w:before="100" w:beforeAutospacing="1" w:after="100" w:afterAutospacing="1"/>
    </w:pPr>
  </w:style>
  <w:style w:type="character" w:styleId="Hyperlink">
    <w:name w:val="Hyperlink"/>
    <w:basedOn w:val="DefaultParagraphFont"/>
    <w:uiPriority w:val="99"/>
    <w:unhideWhenUsed/>
    <w:rsid w:val="00E96F30"/>
    <w:rPr>
      <w:color w:val="0000FF" w:themeColor="hyperlink"/>
      <w:u w:val="single"/>
    </w:rPr>
  </w:style>
  <w:style w:type="paragraph" w:styleId="NoSpacing">
    <w:name w:val="No Spacing"/>
    <w:uiPriority w:val="1"/>
    <w:qFormat/>
    <w:rsid w:val="00B303F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8649711">
      <w:bodyDiv w:val="1"/>
      <w:marLeft w:val="0"/>
      <w:marRight w:val="0"/>
      <w:marTop w:val="0"/>
      <w:marBottom w:val="0"/>
      <w:divBdr>
        <w:top w:val="none" w:sz="0" w:space="0" w:color="auto"/>
        <w:left w:val="none" w:sz="0" w:space="0" w:color="auto"/>
        <w:bottom w:val="none" w:sz="0" w:space="0" w:color="auto"/>
        <w:right w:val="none" w:sz="0" w:space="0" w:color="auto"/>
      </w:divBdr>
    </w:div>
    <w:div w:id="1558852633">
      <w:bodyDiv w:val="1"/>
      <w:marLeft w:val="0"/>
      <w:marRight w:val="0"/>
      <w:marTop w:val="0"/>
      <w:marBottom w:val="0"/>
      <w:divBdr>
        <w:top w:val="none" w:sz="0" w:space="0" w:color="auto"/>
        <w:left w:val="none" w:sz="0" w:space="0" w:color="auto"/>
        <w:bottom w:val="none" w:sz="0" w:space="0" w:color="auto"/>
        <w:right w:val="none" w:sz="0" w:space="0" w:color="auto"/>
      </w:divBdr>
    </w:div>
    <w:div w:id="1602452605">
      <w:bodyDiv w:val="1"/>
      <w:marLeft w:val="0"/>
      <w:marRight w:val="0"/>
      <w:marTop w:val="0"/>
      <w:marBottom w:val="0"/>
      <w:divBdr>
        <w:top w:val="none" w:sz="0" w:space="0" w:color="auto"/>
        <w:left w:val="none" w:sz="0" w:space="0" w:color="auto"/>
        <w:bottom w:val="none" w:sz="0" w:space="0" w:color="auto"/>
        <w:right w:val="none" w:sz="0" w:space="0" w:color="auto"/>
      </w:divBdr>
    </w:div>
    <w:div w:id="18448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alaymadhav@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242B1-797E-404A-B3F4-49AD279F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27060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user</cp:lastModifiedBy>
  <cp:revision>2</cp:revision>
  <dcterms:created xsi:type="dcterms:W3CDTF">2019-11-27T08:08:00Z</dcterms:created>
  <dcterms:modified xsi:type="dcterms:W3CDTF">2019-11-27T08:08:00Z</dcterms:modified>
</cp:coreProperties>
</file>