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2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"/>
        <w:gridCol w:w="3555"/>
        <w:tblGridChange w:id="0">
          <w:tblGrid>
            <w:gridCol w:w="7650"/>
            <w:gridCol w:w="3555"/>
          </w:tblGrid>
        </w:tblGridChange>
      </w:tblGrid>
      <w:tr>
        <w:trPr>
          <w:trHeight w:val="19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Divya Rani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Software Engineer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Interest: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Computer Programming, Software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Gurgaon, India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+91 9999107946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divi9416364486@gmail.com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https://www.linkedin.com/in/divyarani-/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dtxogpdk7nz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spacing w:before="0" w:lineRule="auto"/>
              <w:rPr>
                <w:color w:val="000000"/>
              </w:rPr>
            </w:pPr>
            <w:bookmarkStart w:colFirst="0" w:colLast="0" w:name="_3h1vjfkpdyer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Credochain Technologies, New Delhi - Software Engineer(Feb 2019 - Present)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Loan UW System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Worked on the design and implementation of core banking and GST data analysis, document management and loan recommendation engine.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 Java, MongoDB, Spring BOOT, SQL, GCP(Google Cloud Platform) 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spacing w:before="0" w:lineRule="auto"/>
              <w:rPr>
                <w:color w:val="000000"/>
              </w:rPr>
            </w:pPr>
            <w:bookmarkStart w:colFirst="0" w:colLast="0" w:name="_izshnou7uwkd" w:id="4"/>
            <w:bookmarkEnd w:id="4"/>
            <w:r w:rsidDel="00000000" w:rsidR="00000000" w:rsidRPr="00000000">
              <w:rPr>
                <w:color w:val="000000"/>
                <w:rtl w:val="0"/>
              </w:rPr>
              <w:t xml:space="preserve">Credochain Technologies, New Delhi - Freelancer (Oct 2018 - Feb 2019)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User Management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user management and module management system. </w:t>
            </w:r>
          </w:p>
          <w:p w:rsidR="00000000" w:rsidDel="00000000" w:rsidP="00000000" w:rsidRDefault="00000000" w:rsidRPr="00000000" w14:paraId="00000017">
            <w:pPr>
              <w:spacing w:before="0" w:line="14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Java , MongoDB, Spring BOOT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spacing w:before="0" w:lineRule="auto"/>
              <w:rPr>
                <w:color w:val="000000"/>
              </w:rPr>
            </w:pPr>
            <w:bookmarkStart w:colFirst="0" w:colLast="0" w:name="_9r3j9mc27fv2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Coin Tribe Technologies, Gurgaon - Software Engineer (July 2017 - Feb 2019)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Dealer Finance ( Feb 2018 - Feb 2019)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Worked on Scaling, System Enhancement and Re-architecture of RFC and  Payment Module.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Java, MongoDB, Spring MVC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E-Kit ( July 2017 - Feb 2018)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Worked on automating PDF Form Filling, editing on the server in real-time and prepared kit’s lender wise including lender and KYC documents.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Java, SQL, Spring BOOT, Hibernate ORM</w:t>
            </w:r>
          </w:p>
          <w:p w:rsidR="00000000" w:rsidDel="00000000" w:rsidP="00000000" w:rsidRDefault="00000000" w:rsidRPr="00000000" w14:paraId="00000021">
            <w:pPr>
              <w:pStyle w:val="Heading1"/>
              <w:spacing w:before="0" w:lineRule="auto"/>
              <w:rPr>
                <w:color w:val="000000"/>
                <w:sz w:val="22"/>
                <w:szCs w:val="22"/>
              </w:rPr>
            </w:pPr>
            <w:bookmarkStart w:colFirst="0" w:colLast="0" w:name="_4k2oqh5qrmgu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spacing w:before="0" w:lineRule="auto"/>
              <w:rPr>
                <w:color w:val="000000"/>
              </w:rPr>
            </w:pPr>
            <w:bookmarkStart w:colFirst="0" w:colLast="0" w:name="_je0gdps0kkxp" w:id="7"/>
            <w:bookmarkEnd w:id="7"/>
            <w:r w:rsidDel="00000000" w:rsidR="00000000" w:rsidRPr="00000000">
              <w:rPr>
                <w:color w:val="000000"/>
                <w:rtl w:val="0"/>
              </w:rPr>
              <w:t xml:space="preserve">Coin Tribe Technologies, Gurgaon - </w:t>
            </w:r>
            <w:r w:rsidDel="00000000" w:rsidR="00000000" w:rsidRPr="00000000">
              <w:rPr>
                <w:color w:val="000000"/>
                <w:rtl w:val="0"/>
              </w:rPr>
              <w:t xml:space="preserve">Software Intern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color w:val="000000"/>
                <w:rtl w:val="0"/>
              </w:rPr>
              <w:t xml:space="preserve">Jan 2017 - July 2017)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Mongo2Sql Migration(April 2017 - July 2017)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Read structure from the mongo database and convert it into relation structure, and sync it in real-time.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Core Java, SQL, Spring BOOT, Mongo DB, Hibernate 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Reporting Engine(Jan 2017 - April 2017)</w:t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Automated Funnel reports for tracking business performance by implementing business logic on data and write it on excel.</w:t>
            </w:r>
          </w:p>
          <w:p w:rsidR="00000000" w:rsidDel="00000000" w:rsidP="00000000" w:rsidRDefault="00000000" w:rsidRPr="00000000" w14:paraId="00000028">
            <w:pPr>
              <w:rPr>
                <w:color w:val="434343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Tech Stack: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434343"/>
                <w:rtl w:val="0"/>
              </w:rPr>
              <w:t xml:space="preserve">Core Java, SQL, Spring MVC, MongoDB</w:t>
            </w:r>
          </w:p>
          <w:p w:rsidR="00000000" w:rsidDel="00000000" w:rsidP="00000000" w:rsidRDefault="00000000" w:rsidRPr="00000000" w14:paraId="00000029">
            <w:pPr>
              <w:pStyle w:val="Heading1"/>
              <w:spacing w:before="0" w:lineRule="auto"/>
              <w:rPr/>
            </w:pPr>
            <w:bookmarkStart w:colFirst="0" w:colLast="0" w:name="_u7ka2mw3osgq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spacing w:before="0" w:lineRule="auto"/>
              <w:rPr/>
            </w:pPr>
            <w:bookmarkStart w:colFirst="0" w:colLast="0" w:name="_sd8nfpqs1mgq" w:id="9"/>
            <w:bookmarkEnd w:id="9"/>
            <w:r w:rsidDel="00000000" w:rsidR="00000000" w:rsidRPr="00000000">
              <w:rPr>
                <w:rtl w:val="0"/>
              </w:rPr>
              <w:t xml:space="preserve">ACADEMIC PROJECTS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 Appliances Control System (April 2016)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Developed a home appliances control system with the Android app using Arduino and Bluetooth connectivity.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Smart Society(December 2016)</w:t>
            </w:r>
          </w:p>
          <w:p w:rsidR="00000000" w:rsidDel="00000000" w:rsidP="00000000" w:rsidRDefault="00000000" w:rsidRPr="00000000" w14:paraId="0000002F">
            <w:pPr>
              <w:spacing w:before="0" w:line="21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Developed a windows phone app using .Net that track visitors in a society.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1"/>
              <w:spacing w:before="0" w:lineRule="auto"/>
              <w:rPr/>
            </w:pPr>
            <w:bookmarkStart w:colFirst="0" w:colLast="0" w:name="_ps65i1xlw6j3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1">
            <w:pPr>
              <w:pStyle w:val="Heading1"/>
              <w:spacing w:before="0" w:lineRule="auto"/>
              <w:rPr/>
            </w:pPr>
            <w:bookmarkStart w:colFirst="0" w:colLast="0" w:name="_i8qo58afn3yb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spacing w:before="0" w:lineRule="auto"/>
              <w:rPr>
                <w:color w:val="000000"/>
              </w:rPr>
            </w:pPr>
            <w:bookmarkStart w:colFirst="0" w:colLast="0" w:name="_n5ahoilt6ypd" w:id="12"/>
            <w:bookmarkEnd w:id="12"/>
            <w:r w:rsidDel="00000000" w:rsidR="00000000" w:rsidRPr="00000000">
              <w:rPr>
                <w:color w:val="000000"/>
                <w:rtl w:val="0"/>
              </w:rPr>
              <w:t xml:space="preserve">Manav Rachna College Of Engg, Faridabad - BTECH(July 2014 - May 2017)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Completed graduation in Computer Science Engineering with CGPA 7/10.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1"/>
              <w:spacing w:before="0" w:line="240" w:lineRule="auto"/>
              <w:rPr>
                <w:color w:val="000000"/>
              </w:rPr>
            </w:pPr>
            <w:bookmarkStart w:colFirst="0" w:colLast="0" w:name="_1rq7kft91bdv" w:id="13"/>
            <w:bookmarkEnd w:id="13"/>
            <w:r w:rsidDel="00000000" w:rsidR="00000000" w:rsidRPr="00000000">
              <w:rPr>
                <w:color w:val="000000"/>
                <w:rtl w:val="0"/>
              </w:rPr>
              <w:t xml:space="preserve">GPW, Faridabad - Diploma (July  2011 - May 2014)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Completed diploma in Computer Science Engineering with CGPA 7/10.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dvkdgumixm86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k3smj4epfuil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nfgyni4lmkoi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ccqb29v9kmeg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xbcv1vh1b7x2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w1l0fqm1q8e8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2adqkic5jlph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14.399999999999999" w:lineRule="auto"/>
              <w:rPr/>
            </w:pPr>
            <w:bookmarkStart w:colFirst="0" w:colLast="0" w:name="_bss2xju7w097" w:id="21"/>
            <w:bookmarkEnd w:id="21"/>
            <w:r w:rsidDel="00000000" w:rsidR="00000000" w:rsidRPr="00000000">
              <w:rPr>
                <w:rtl w:val="0"/>
              </w:rPr>
              <w:t xml:space="preserve">LANGUAGE &amp; TECHNOLOGIES</w:t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Core JAVA, Spring Boot, Mongo DB, Hibernate, </w:t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Spring MVC, Data Structure &amp; Algorithms, GCP(Google Cloud </w:t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Platform)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1"/>
              <w:spacing w:before="0" w:line="240" w:lineRule="auto"/>
              <w:rPr/>
            </w:pPr>
            <w:bookmarkStart w:colFirst="0" w:colLast="0" w:name="_5g1fbqg2bpw8" w:id="22"/>
            <w:bookmarkEnd w:id="22"/>
            <w:r w:rsidDel="00000000" w:rsidR="00000000" w:rsidRPr="00000000">
              <w:rPr>
                <w:rtl w:val="0"/>
              </w:rPr>
              <w:t xml:space="preserve">AWARDS &amp; RESPONSIBILITIES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Managing a team of 5 people at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Credochain</w:t>
            </w:r>
            <w:r w:rsidDel="00000000" w:rsidR="00000000" w:rsidRPr="00000000">
              <w:rPr>
                <w:color w:val="434343"/>
                <w:rtl w:val="0"/>
              </w:rPr>
              <w:t xml:space="preserve">. Responsible for end to end delivery.</w:t>
            </w:r>
          </w:p>
          <w:p w:rsidR="00000000" w:rsidDel="00000000" w:rsidP="00000000" w:rsidRDefault="00000000" w:rsidRPr="00000000" w14:paraId="0000004A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Udacity BertelsmannScholar </w:t>
            </w:r>
            <w:r w:rsidDel="00000000" w:rsidR="00000000" w:rsidRPr="00000000">
              <w:rPr>
                <w:color w:val="434343"/>
                <w:rtl w:val="0"/>
              </w:rPr>
              <w:t xml:space="preserve">Deep learning scholar 2019-2020.</w:t>
            </w:r>
          </w:p>
          <w:p w:rsidR="00000000" w:rsidDel="00000000" w:rsidP="00000000" w:rsidRDefault="00000000" w:rsidRPr="00000000" w14:paraId="0000004C">
            <w:pPr>
              <w:spacing w:before="0" w:line="19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Star of the Quarter </w:t>
            </w:r>
            <w:r w:rsidDel="00000000" w:rsidR="00000000" w:rsidRPr="00000000">
              <w:rPr>
                <w:color w:val="434343"/>
                <w:rtl w:val="0"/>
              </w:rPr>
              <w:t xml:space="preserve">twice in a row 2017-2018.</w:t>
            </w:r>
          </w:p>
          <w:p w:rsidR="00000000" w:rsidDel="00000000" w:rsidP="00000000" w:rsidRDefault="00000000" w:rsidRPr="00000000" w14:paraId="0000004E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Winner of the Most popular idea category in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Accenture Innovation Jockey 2016</w:t>
            </w:r>
            <w:r w:rsidDel="00000000" w:rsidR="00000000" w:rsidRPr="00000000">
              <w:rPr>
                <w:color w:val="43434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Shortlist in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India Skills </w:t>
            </w:r>
            <w:r w:rsidDel="00000000" w:rsidR="00000000" w:rsidRPr="00000000">
              <w:rPr>
                <w:color w:val="434343"/>
                <w:rtl w:val="0"/>
              </w:rPr>
              <w:t xml:space="preserve"> 2016 at IT Solution for business category.</w:t>
            </w:r>
          </w:p>
          <w:p w:rsidR="00000000" w:rsidDel="00000000" w:rsidP="00000000" w:rsidRDefault="00000000" w:rsidRPr="00000000" w14:paraId="00000052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InternShala </w:t>
            </w:r>
            <w:r w:rsidDel="00000000" w:rsidR="00000000" w:rsidRPr="00000000">
              <w:rPr>
                <w:color w:val="434343"/>
                <w:rtl w:val="0"/>
              </w:rPr>
              <w:t xml:space="preserve">Student Partner 2016.</w:t>
            </w:r>
          </w:p>
          <w:p w:rsidR="00000000" w:rsidDel="00000000" w:rsidP="00000000" w:rsidRDefault="00000000" w:rsidRPr="00000000" w14:paraId="00000054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Organized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Hour Of code</w:t>
            </w:r>
            <w:r w:rsidDel="00000000" w:rsidR="00000000" w:rsidRPr="00000000">
              <w:rPr>
                <w:color w:val="434343"/>
                <w:rtl w:val="0"/>
              </w:rPr>
              <w:t xml:space="preserve"> for school students</w:t>
            </w:r>
          </w:p>
          <w:p w:rsidR="00000000" w:rsidDel="00000000" w:rsidP="00000000" w:rsidRDefault="00000000" w:rsidRPr="00000000" w14:paraId="00000056">
            <w:pPr>
              <w:spacing w:before="0" w:line="192.00000000000003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0" w:line="192.00000000000003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Head coordinator in annual Tech fest 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TECHXPLOER 2K16.</w:t>
            </w:r>
          </w:p>
          <w:p w:rsidR="00000000" w:rsidDel="00000000" w:rsidP="00000000" w:rsidRDefault="00000000" w:rsidRPr="00000000" w14:paraId="00000058">
            <w:pPr>
              <w:spacing w:before="0" w:line="192.00000000000003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Participated in group discussions inter college level.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vi9416364486@gmail.com" TargetMode="External"/><Relationship Id="rId7" Type="http://schemas.openxmlformats.org/officeDocument/2006/relationships/hyperlink" Target="https://www.linkedin.com/in/divyarani-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