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36"/>
          <w:szCs w:val="36"/>
          <w:u w:val="singl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24"/>
          <w:tab w:val="right" w:pos="9648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ABHISHEK PASSI</w:t>
      </w:r>
    </w:p>
    <w:p w:rsidR="00000000" w:rsidDel="00000000" w:rsidP="00000000" w:rsidRDefault="00000000" w:rsidRPr="00000000" w14:paraId="00000004">
      <w:pPr>
        <w:tabs>
          <w:tab w:val="center" w:pos="4824"/>
          <w:tab w:val="right" w:pos="9648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#2595/1 sadar Bazar ambala cantt </w:t>
      </w:r>
    </w:p>
    <w:p w:rsidR="00000000" w:rsidDel="00000000" w:rsidP="00000000" w:rsidRDefault="00000000" w:rsidRPr="00000000" w14:paraId="00000005">
      <w:pPr>
        <w:tabs>
          <w:tab w:val="center" w:pos="4824"/>
          <w:tab w:val="right" w:pos="9648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Email:-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0"/>
            <w:szCs w:val="20"/>
            <w:u w:val="single"/>
            <w:rtl w:val="0"/>
          </w:rPr>
          <w:t xml:space="preserve">Abhipassimoto@gmail.com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824"/>
          <w:tab w:val="right" w:pos="9648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Contact no.-7015169577</w:t>
      </w:r>
    </w:p>
    <w:p w:rsidR="00000000" w:rsidDel="00000000" w:rsidP="00000000" w:rsidRDefault="00000000" w:rsidRPr="00000000" w14:paraId="00000007">
      <w:pPr>
        <w:tabs>
          <w:tab w:val="center" w:pos="4824"/>
          <w:tab w:val="right" w:pos="9648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5080</wp:posOffset>
                </wp:positionV>
                <wp:extent cx="6164580" cy="47625"/>
                <wp:effectExtent b="14605" l="0" r="7620" t="1397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4580" cy="47625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5080</wp:posOffset>
                </wp:positionV>
                <wp:extent cx="6172200" cy="76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forward towards a career where I can exploit my diverse skills, efforts and knowledge for the growth of the organization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ACADEMIC QUALIFICATIONS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60325</wp:posOffset>
                </wp:positionV>
                <wp:extent cx="625602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60325</wp:posOffset>
                </wp:positionV>
                <wp:extent cx="625602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8"/>
        <w:gridCol w:w="2160"/>
        <w:gridCol w:w="2790"/>
        <w:gridCol w:w="1530"/>
        <w:gridCol w:w="1447"/>
        <w:tblGridChange w:id="0">
          <w:tblGrid>
            <w:gridCol w:w="2178"/>
            <w:gridCol w:w="2160"/>
            <w:gridCol w:w="2790"/>
            <w:gridCol w:w="1530"/>
            <w:gridCol w:w="1447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University/ Board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Passing Year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%age</w:t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B.C.A.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Maharishi Markandeshwar University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M.M.I.C.T &amp; B.M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70% aggregate</w:t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pos="538"/>
                <w:tab w:val="center" w:pos="885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Bhartiya Public School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53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pos="538"/>
                <w:tab w:val="center" w:pos="885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Bhartiya Public School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74.1</w:t>
            </w:r>
          </w:p>
        </w:tc>
      </w:tr>
    </w:tbl>
    <w:p w:rsidR="00000000" w:rsidDel="00000000" w:rsidP="00000000" w:rsidRDefault="00000000" w:rsidRPr="00000000" w14:paraId="00000024">
      <w:pPr>
        <w:spacing w:line="192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COMPUTER SKILLS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420" w:hanging="420"/>
        <w:jc w:val="both"/>
        <w:rPr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Basic knowledge of Computer software and hardware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420" w:hanging="420"/>
        <w:jc w:val="both"/>
        <w:rPr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Languages: - Basic of C, java, MySQL, HTML,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420" w:hanging="420"/>
        <w:jc w:val="both"/>
        <w:rPr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Good knowledge of Adobe Photoshop,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hardware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and MS-Office.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EXTRA CURRICULAR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First prize in interschool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cricket tournament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2015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Organiser in MMU universum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Participate in fashion fista in college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Prize in Intra-College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cricket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192" w:lineRule="auto"/>
        <w:jc w:val="center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28"/>
          <w:szCs w:val="28"/>
          <w:rtl w:val="0"/>
        </w:rPr>
        <w:t xml:space="preserve">STRENGTH</w:t>
      </w:r>
    </w:p>
    <w:p w:rsidR="00000000" w:rsidDel="00000000" w:rsidP="00000000" w:rsidRDefault="00000000" w:rsidRPr="00000000" w14:paraId="00000031">
      <w:pPr>
        <w:spacing w:line="192" w:lineRule="auto"/>
        <w:jc w:val="center"/>
        <w:rPr>
          <w:rFonts w:ascii="Calibri" w:cs="Calibri" w:eastAsia="Calibri" w:hAnsi="Calibri"/>
          <w:b w:val="1"/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8890</wp:posOffset>
                </wp:positionV>
                <wp:extent cx="625602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Assiduous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0" w:right="0" w:hanging="420"/>
        <w:jc w:val="both"/>
        <w:rPr>
          <w:b w:val="1"/>
          <w:i w:val="0"/>
          <w:smallCaps w:val="0"/>
          <w:strike w:val="0"/>
          <w:color w:val="1f497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Self-confident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28"/>
          <w:szCs w:val="28"/>
          <w:rtl w:val="0"/>
        </w:rPr>
        <w:t xml:space="preserve">HOBBIES</w:t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61594</wp:posOffset>
                </wp:positionV>
                <wp:extent cx="625602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-83815</wp:posOffset>
                </wp:positionH>
                <wp:positionV relativeFrom="paragraph">
                  <wp:posOffset>61594</wp:posOffset>
                </wp:positionV>
                <wp:extent cx="625602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360" w:lineRule="auto"/>
        <w:ind w:left="420" w:hanging="420"/>
        <w:jc w:val="both"/>
        <w:rPr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      Fitness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360" w:lineRule="auto"/>
        <w:ind w:left="420" w:hanging="420"/>
        <w:jc w:val="both"/>
        <w:rPr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Visiting new places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420" w:hanging="420"/>
        <w:jc w:val="both"/>
        <w:rPr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Listening to music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81280</wp:posOffset>
                </wp:positionV>
                <wp:extent cx="62560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straightConnector1"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-76195</wp:posOffset>
                </wp:positionH>
                <wp:positionV relativeFrom="paragraph">
                  <wp:posOffset>81280</wp:posOffset>
                </wp:positionV>
                <wp:extent cx="62560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Birth</w:t>
        <w:tab/>
        <w:tab/>
        <w:t xml:space="preserve">:</w:t>
        <w:tab/>
        <w:tab/>
        <w:t xml:space="preserve">19-03-2000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Father’s Name</w:t>
        <w:tab/>
        <w:tab/>
        <w:t xml:space="preserve">:</w:t>
        <w:tab/>
        <w:tab/>
        <w:t xml:space="preserve">Mr. Ramesh Kumar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Marital Status</w:t>
        <w:tab/>
        <w:tab/>
        <w:t xml:space="preserve">:</w:t>
        <w:tab/>
        <w:tab/>
        <w:t xml:space="preserve">Unmarried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Languages Known</w:t>
        <w:tab/>
        <w:t xml:space="preserve">:</w:t>
        <w:tab/>
        <w:tab/>
        <w:t xml:space="preserve">English, Hindi &amp; Punjabi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Nationality</w:t>
        <w:tab/>
        <w:tab/>
        <w:t xml:space="preserve">:</w:t>
        <w:tab/>
        <w:tab/>
        <w:t xml:space="preserve">Indian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right="-547"/>
        <w:rPr>
          <w:rFonts w:ascii="Calibri" w:cs="Calibri" w:eastAsia="Calibri" w:hAnsi="Calibri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u w:val="single"/>
          <w:rtl w:val="0"/>
        </w:rPr>
        <w:t xml:space="preserve">PLACE :-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Ambala cantt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ABHISHEK PASSI )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296" w:right="1296" w:header="630" w:footer="2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Calibri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10"/>
        <w:szCs w:val="1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10"/>
        <w:szCs w:val="1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4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8" Type="http://schemas.openxmlformats.org/officeDocument/2006/relationships/image" Target="media/image5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3.png"/><Relationship Id="rId6" Type="http://schemas.openxmlformats.org/officeDocument/2006/relationships/hyperlink" Target="mailto:Abhipassimoto@gmail.com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