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DCC9D" w14:textId="0CEB7561" w:rsidR="00C331A0" w:rsidRPr="004313F1" w:rsidRDefault="00C331A0" w:rsidP="00C331A0">
      <w:pPr>
        <w:tabs>
          <w:tab w:val="left" w:pos="1425"/>
          <w:tab w:val="center" w:pos="4770"/>
        </w:tabs>
        <w:rPr>
          <w:rFonts w:asciiTheme="minorHAnsi" w:hAnsiTheme="minorHAnsi" w:cstheme="minorHAnsi"/>
          <w:b/>
          <w:sz w:val="22"/>
          <w:szCs w:val="22"/>
        </w:rPr>
      </w:pPr>
      <w:r w:rsidRPr="004313F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005FC32" wp14:editId="20A8D1B9">
            <wp:extent cx="91440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3F1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</w:t>
      </w:r>
      <w:r w:rsidR="004313F1">
        <w:rPr>
          <w:rFonts w:asciiTheme="minorHAnsi" w:hAnsiTheme="minorHAnsi" w:cstheme="minorHAnsi"/>
          <w:noProof/>
          <w:sz w:val="22"/>
          <w:szCs w:val="22"/>
        </w:rPr>
        <w:t xml:space="preserve">                 </w:t>
      </w:r>
      <w:r w:rsidRPr="004313F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7826B98" wp14:editId="31666157">
            <wp:extent cx="1323975" cy="895350"/>
            <wp:effectExtent l="0" t="0" r="0" b="0"/>
            <wp:docPr id="1" name="Picture 1" descr="Image result for microsoft logo m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rosoft logo mc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3F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</w:t>
      </w:r>
    </w:p>
    <w:p w14:paraId="505F6412" w14:textId="77777777" w:rsidR="00C331A0" w:rsidRPr="004313F1" w:rsidRDefault="00C331A0" w:rsidP="00C331A0">
      <w:pPr>
        <w:tabs>
          <w:tab w:val="left" w:pos="1425"/>
          <w:tab w:val="center" w:pos="4770"/>
        </w:tabs>
        <w:rPr>
          <w:rFonts w:asciiTheme="minorHAnsi" w:hAnsiTheme="minorHAnsi" w:cstheme="minorHAnsi"/>
          <w:b/>
          <w:sz w:val="22"/>
          <w:szCs w:val="22"/>
        </w:rPr>
      </w:pPr>
      <w:r w:rsidRPr="004313F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</w:t>
      </w:r>
    </w:p>
    <w:p w14:paraId="768EF9DA" w14:textId="0A86F87F" w:rsidR="00C331A0" w:rsidRPr="004313F1" w:rsidRDefault="00C331A0" w:rsidP="00C331A0">
      <w:pPr>
        <w:tabs>
          <w:tab w:val="left" w:pos="1425"/>
          <w:tab w:val="center" w:pos="4770"/>
        </w:tabs>
        <w:rPr>
          <w:rFonts w:asciiTheme="minorHAnsi" w:hAnsiTheme="minorHAnsi" w:cstheme="minorHAnsi"/>
          <w:b/>
          <w:sz w:val="22"/>
          <w:szCs w:val="22"/>
        </w:rPr>
      </w:pPr>
      <w:r w:rsidRPr="004313F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</w:t>
      </w:r>
      <w:r w:rsidR="009D763D" w:rsidRPr="004313F1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374A2F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9D763D" w:rsidRPr="004313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13F1">
        <w:rPr>
          <w:rFonts w:asciiTheme="minorHAnsi" w:hAnsiTheme="minorHAnsi" w:cstheme="minorHAnsi"/>
          <w:b/>
          <w:sz w:val="22"/>
          <w:szCs w:val="22"/>
        </w:rPr>
        <w:t xml:space="preserve">RESUME </w:t>
      </w:r>
    </w:p>
    <w:p w14:paraId="66140EF0" w14:textId="77777777" w:rsidR="00C331A0" w:rsidRPr="004313F1" w:rsidRDefault="00C331A0" w:rsidP="00C331A0">
      <w:pPr>
        <w:tabs>
          <w:tab w:val="left" w:pos="1425"/>
          <w:tab w:val="center" w:pos="4770"/>
        </w:tabs>
        <w:rPr>
          <w:rFonts w:asciiTheme="minorHAnsi" w:hAnsiTheme="minorHAnsi" w:cstheme="minorHAnsi"/>
          <w:b/>
          <w:sz w:val="22"/>
          <w:szCs w:val="22"/>
        </w:rPr>
      </w:pPr>
      <w:r w:rsidRPr="004313F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</w:p>
    <w:p w14:paraId="2A8DF903" w14:textId="77777777" w:rsidR="00C331A0" w:rsidRPr="004313F1" w:rsidRDefault="00C331A0" w:rsidP="00C331A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3F1">
        <w:rPr>
          <w:rFonts w:asciiTheme="minorHAnsi" w:hAnsiTheme="minorHAnsi" w:cstheme="minorHAnsi"/>
          <w:b/>
          <w:sz w:val="22"/>
          <w:szCs w:val="22"/>
        </w:rPr>
        <w:t>Mr. DINESH P</w:t>
      </w:r>
      <w:r w:rsidR="00D85FDD" w:rsidRPr="004313F1">
        <w:rPr>
          <w:rFonts w:asciiTheme="minorHAnsi" w:hAnsiTheme="minorHAnsi" w:cstheme="minorHAnsi"/>
          <w:b/>
          <w:sz w:val="22"/>
          <w:szCs w:val="22"/>
        </w:rPr>
        <w:t>REMLAL</w:t>
      </w:r>
      <w:r w:rsidRPr="004313F1">
        <w:rPr>
          <w:rFonts w:asciiTheme="minorHAnsi" w:hAnsiTheme="minorHAnsi" w:cstheme="minorHAnsi"/>
          <w:b/>
          <w:sz w:val="22"/>
          <w:szCs w:val="22"/>
        </w:rPr>
        <w:t xml:space="preserve"> GUPTA</w:t>
      </w:r>
      <w:r w:rsidRPr="004313F1">
        <w:rPr>
          <w:rFonts w:asciiTheme="minorHAnsi" w:hAnsiTheme="minorHAnsi" w:cstheme="minorHAnsi"/>
          <w:sz w:val="22"/>
          <w:szCs w:val="22"/>
        </w:rPr>
        <w:t>.</w:t>
      </w:r>
    </w:p>
    <w:p w14:paraId="2396AA2E" w14:textId="77777777" w:rsidR="00C331A0" w:rsidRPr="004313F1" w:rsidRDefault="00C331A0" w:rsidP="00C331A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Email ID:  </w:t>
      </w:r>
      <w:hyperlink r:id="rId7" w:history="1">
        <w:r w:rsidRPr="004313F1">
          <w:rPr>
            <w:rStyle w:val="Hyperlink"/>
            <w:rFonts w:asciiTheme="minorHAnsi" w:hAnsiTheme="minorHAnsi" w:cstheme="minorHAnsi"/>
            <w:sz w:val="22"/>
            <w:szCs w:val="22"/>
          </w:rPr>
          <w:t>dineshkumargpt580@gmail.com</w:t>
        </w:r>
      </w:hyperlink>
      <w:r w:rsidRPr="004313F1">
        <w:rPr>
          <w:rFonts w:asciiTheme="minorHAnsi" w:hAnsiTheme="minorHAnsi" w:cstheme="minorHAnsi"/>
          <w:sz w:val="22"/>
          <w:szCs w:val="22"/>
        </w:rPr>
        <w:t xml:space="preserve"> / </w:t>
      </w:r>
      <w:hyperlink r:id="rId8" w:history="1">
        <w:r w:rsidRPr="004313F1">
          <w:rPr>
            <w:rStyle w:val="Hyperlink"/>
            <w:rFonts w:asciiTheme="minorHAnsi" w:hAnsiTheme="minorHAnsi" w:cstheme="minorHAnsi"/>
            <w:sz w:val="22"/>
            <w:szCs w:val="22"/>
          </w:rPr>
          <w:t>Dineshgupta0307@outlook.com</w:t>
        </w:r>
      </w:hyperlink>
      <w:r w:rsidRPr="004313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0B6221" w14:textId="77777777" w:rsidR="00C331A0" w:rsidRPr="004313F1" w:rsidRDefault="00C331A0" w:rsidP="00C331A0">
      <w:pPr>
        <w:spacing w:line="276" w:lineRule="auto"/>
        <w:jc w:val="both"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 MOBILE NO: +</w:t>
      </w:r>
      <w:r w:rsidRPr="004313F1">
        <w:rPr>
          <w:rFonts w:asciiTheme="minorHAnsi" w:hAnsiTheme="minorHAnsi" w:cstheme="minorHAnsi"/>
          <w:b/>
          <w:i/>
          <w:iCs/>
          <w:sz w:val="22"/>
          <w:szCs w:val="22"/>
        </w:rPr>
        <w:t>91-7028813756</w:t>
      </w:r>
      <w:r w:rsidRPr="004313F1">
        <w:rPr>
          <w:rStyle w:val="Emphasis"/>
          <w:rFonts w:asciiTheme="minorHAnsi" w:hAnsiTheme="minorHAnsi" w:cstheme="minorHAnsi"/>
          <w:b w:val="0"/>
          <w:sz w:val="22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5364" w:type="pct"/>
        <w:tblBorders>
          <w:top w:val="dotted" w:sz="2" w:space="0" w:color="333333"/>
          <w:left w:val="dotted" w:sz="2" w:space="0" w:color="333333"/>
          <w:bottom w:val="dotted" w:sz="2" w:space="0" w:color="333333"/>
          <w:right w:val="dotted" w:sz="2" w:space="0" w:color="333333"/>
          <w:insideH w:val="dotted" w:sz="2" w:space="0" w:color="333333"/>
          <w:insideV w:val="dotted" w:sz="2" w:space="0" w:color="333333"/>
        </w:tblBorders>
        <w:shd w:val="clear" w:color="auto" w:fill="808080"/>
        <w:tblLook w:val="0000" w:firstRow="0" w:lastRow="0" w:firstColumn="0" w:lastColumn="0" w:noHBand="0" w:noVBand="0"/>
      </w:tblPr>
      <w:tblGrid>
        <w:gridCol w:w="10228"/>
      </w:tblGrid>
      <w:tr w:rsidR="00C331A0" w:rsidRPr="004313F1" w14:paraId="394BA4F9" w14:textId="77777777" w:rsidTr="000C30EB">
        <w:trPr>
          <w:trHeight w:val="288"/>
        </w:trPr>
        <w:tc>
          <w:tcPr>
            <w:tcW w:w="5000" w:type="pct"/>
            <w:shd w:val="clear" w:color="auto" w:fill="808080"/>
            <w:vAlign w:val="center"/>
          </w:tcPr>
          <w:p w14:paraId="5DC06766" w14:textId="77777777" w:rsidR="00C331A0" w:rsidRPr="004313F1" w:rsidRDefault="00C331A0" w:rsidP="000C30E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Summary:</w:t>
            </w:r>
          </w:p>
        </w:tc>
      </w:tr>
    </w:tbl>
    <w:p w14:paraId="2604B408" w14:textId="77777777" w:rsidR="00C331A0" w:rsidRPr="004313F1" w:rsidRDefault="00C331A0" w:rsidP="00C331A0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To achieve desired organizational goals and add values to the company’s standards.</w:t>
      </w:r>
    </w:p>
    <w:p w14:paraId="1D7B6D00" w14:textId="77777777" w:rsidR="00C331A0" w:rsidRPr="004313F1" w:rsidRDefault="00C331A0" w:rsidP="00C331A0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To meet the target deadlines</w:t>
      </w:r>
    </w:p>
    <w:tbl>
      <w:tblPr>
        <w:tblpPr w:leftFromText="180" w:rightFromText="180" w:vertAnchor="text" w:tblpXSpec="center" w:tblpY="1"/>
        <w:tblOverlap w:val="never"/>
        <w:tblW w:w="5364" w:type="pct"/>
        <w:tblBorders>
          <w:top w:val="dotted" w:sz="2" w:space="0" w:color="333333"/>
          <w:left w:val="dotted" w:sz="2" w:space="0" w:color="333333"/>
          <w:bottom w:val="dotted" w:sz="2" w:space="0" w:color="333333"/>
          <w:right w:val="dotted" w:sz="2" w:space="0" w:color="333333"/>
          <w:insideH w:val="dotted" w:sz="2" w:space="0" w:color="333333"/>
          <w:insideV w:val="dotted" w:sz="2" w:space="0" w:color="333333"/>
        </w:tblBorders>
        <w:shd w:val="clear" w:color="auto" w:fill="808080"/>
        <w:tblLook w:val="0000" w:firstRow="0" w:lastRow="0" w:firstColumn="0" w:lastColumn="0" w:noHBand="0" w:noVBand="0"/>
      </w:tblPr>
      <w:tblGrid>
        <w:gridCol w:w="10228"/>
      </w:tblGrid>
      <w:tr w:rsidR="00C331A0" w:rsidRPr="004313F1" w14:paraId="6DBD674E" w14:textId="77777777" w:rsidTr="000C30EB">
        <w:trPr>
          <w:trHeight w:val="288"/>
        </w:trPr>
        <w:tc>
          <w:tcPr>
            <w:tcW w:w="5000" w:type="pct"/>
            <w:shd w:val="clear" w:color="auto" w:fill="808080"/>
            <w:vAlign w:val="center"/>
          </w:tcPr>
          <w:p w14:paraId="23116787" w14:textId="77777777" w:rsidR="00C331A0" w:rsidRPr="004313F1" w:rsidRDefault="00C331A0" w:rsidP="000C30E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Career Objective:</w:t>
            </w:r>
          </w:p>
        </w:tc>
      </w:tr>
    </w:tbl>
    <w:p w14:paraId="1630FD32" w14:textId="77777777" w:rsidR="0087130C" w:rsidRPr="004313F1" w:rsidRDefault="0087130C" w:rsidP="0087130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To become a successful professional and to work in an innovative and competitive environment.</w:t>
      </w:r>
    </w:p>
    <w:p w14:paraId="706E2354" w14:textId="4B62ACD7" w:rsidR="00C331A0" w:rsidRPr="004313F1" w:rsidRDefault="0087130C" w:rsidP="0087130C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An IT Professional with 8 years of experience into Microsoft Exchange, Migration from Any Mailing solution to O365, Office 365 implementations and </w:t>
      </w:r>
      <w:proofErr w:type="gramStart"/>
      <w:r w:rsidR="004313F1" w:rsidRPr="004313F1">
        <w:rPr>
          <w:rFonts w:asciiTheme="minorHAnsi" w:hAnsiTheme="minorHAnsi" w:cstheme="minorHAnsi"/>
          <w:sz w:val="22"/>
          <w:szCs w:val="22"/>
        </w:rPr>
        <w:t>Migration ,</w:t>
      </w:r>
      <w:r w:rsidRPr="004313F1">
        <w:rPr>
          <w:rFonts w:asciiTheme="minorHAnsi" w:hAnsiTheme="minorHAnsi" w:cstheme="minorHAnsi"/>
          <w:sz w:val="22"/>
          <w:szCs w:val="22"/>
        </w:rPr>
        <w:t>Zimbra</w:t>
      </w:r>
      <w:proofErr w:type="gramEnd"/>
      <w:r w:rsidRPr="004313F1">
        <w:rPr>
          <w:rFonts w:asciiTheme="minorHAnsi" w:hAnsiTheme="minorHAnsi" w:cstheme="minorHAnsi"/>
          <w:sz w:val="22"/>
          <w:szCs w:val="22"/>
        </w:rPr>
        <w:t xml:space="preserve"> , G-suite MDM, AirWatch, VMware, VPN, ARCHIVAL Solutions, OneDrive, SharePoint, MS-Teams, Active Directory, DNS, windows server operating System installations, configuration &amp; troubleshooting of servers, co-ordination with vendor management, software installation &amp; maintenance of servers. Capable of quickly adapting to changing environments, flexible and a committed individual with excellent communication skills.</w:t>
      </w:r>
    </w:p>
    <w:tbl>
      <w:tblPr>
        <w:tblpPr w:leftFromText="180" w:rightFromText="180" w:vertAnchor="text" w:tblpXSpec="center" w:tblpY="1"/>
        <w:tblOverlap w:val="never"/>
        <w:tblW w:w="5364" w:type="pct"/>
        <w:tblBorders>
          <w:top w:val="dotted" w:sz="2" w:space="0" w:color="333333"/>
          <w:left w:val="dotted" w:sz="2" w:space="0" w:color="333333"/>
          <w:bottom w:val="dotted" w:sz="2" w:space="0" w:color="333333"/>
          <w:right w:val="dotted" w:sz="2" w:space="0" w:color="333333"/>
          <w:insideH w:val="dotted" w:sz="2" w:space="0" w:color="333333"/>
          <w:insideV w:val="dotted" w:sz="2" w:space="0" w:color="333333"/>
        </w:tblBorders>
        <w:shd w:val="clear" w:color="auto" w:fill="808080"/>
        <w:tblLook w:val="0000" w:firstRow="0" w:lastRow="0" w:firstColumn="0" w:lastColumn="0" w:noHBand="0" w:noVBand="0"/>
      </w:tblPr>
      <w:tblGrid>
        <w:gridCol w:w="10228"/>
      </w:tblGrid>
      <w:tr w:rsidR="00C331A0" w:rsidRPr="004313F1" w14:paraId="7236871A" w14:textId="77777777" w:rsidTr="000C30EB">
        <w:trPr>
          <w:trHeight w:val="288"/>
        </w:trPr>
        <w:tc>
          <w:tcPr>
            <w:tcW w:w="5000" w:type="pct"/>
            <w:shd w:val="clear" w:color="auto" w:fill="808080"/>
            <w:vAlign w:val="center"/>
          </w:tcPr>
          <w:p w14:paraId="4C4E483F" w14:textId="77777777" w:rsidR="00C331A0" w:rsidRPr="004313F1" w:rsidRDefault="00C331A0" w:rsidP="000C30E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13F1">
              <w:rPr>
                <w:rStyle w:val="Emphasis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 w:rsidRPr="004313F1">
              <w:rPr>
                <w:rStyle w:val="Emphasis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Work Experience</w:t>
            </w:r>
            <w:r w:rsidRPr="004313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14:paraId="30E9F811" w14:textId="77777777" w:rsidR="00C331A0" w:rsidRPr="004313F1" w:rsidRDefault="00C331A0" w:rsidP="00C331A0">
      <w:pPr>
        <w:pStyle w:val="ListParagraph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ADE7553" w14:textId="77777777" w:rsidR="00BB2042" w:rsidRPr="004313F1" w:rsidRDefault="00BB2042" w:rsidP="0054127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LDS Infotech Pvt Ltd</w:t>
      </w:r>
      <w:r w:rsidR="0054127F" w:rsidRPr="004313F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   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-MUMBAI</w:t>
      </w:r>
      <w:r w:rsidR="0054127F" w:rsidRPr="004313F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 </w:t>
      </w:r>
    </w:p>
    <w:p w14:paraId="6347C020" w14:textId="77777777" w:rsidR="00BB2042" w:rsidRPr="004313F1" w:rsidRDefault="00BB2042" w:rsidP="0054127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14:paraId="52A276B2" w14:textId="77777777" w:rsidR="0054127F" w:rsidRPr="004313F1" w:rsidRDefault="0054127F" w:rsidP="0054127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>Designation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                                                                                           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EXPIRENCE 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</w:p>
    <w:p w14:paraId="3DB07A28" w14:textId="77777777" w:rsidR="0054127F" w:rsidRPr="004313F1" w:rsidRDefault="0054127F" w:rsidP="0054127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64B3529" w14:textId="77777777" w:rsidR="0054127F" w:rsidRPr="004313F1" w:rsidRDefault="00BB2042" w:rsidP="0054127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Technical Specialist L3                                                            30</w:t>
      </w:r>
      <w:r w:rsidR="0054127F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March 2020</w:t>
      </w:r>
      <w:r w:rsidR="0054127F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to </w:t>
      </w: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Till Date </w:t>
      </w:r>
    </w:p>
    <w:p w14:paraId="7E433D8F" w14:textId="77777777" w:rsidR="0054127F" w:rsidRPr="004313F1" w:rsidRDefault="0054127F" w:rsidP="0054127F">
      <w:pPr>
        <w:pStyle w:val="ListParagraph"/>
        <w:spacing w:line="276" w:lineRule="auto"/>
        <w:ind w:left="0"/>
        <w:contextualSpacing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749D84B7" w14:textId="77777777" w:rsidR="00BE4D57" w:rsidRPr="004313F1" w:rsidRDefault="00BE4D57" w:rsidP="0054127F">
      <w:pPr>
        <w:pStyle w:val="ListParagraph"/>
        <w:spacing w:line="276" w:lineRule="auto"/>
        <w:ind w:left="0"/>
        <w:contextualSpacing/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Delivery</w:t>
      </w:r>
      <w:r w:rsidR="00E07AF0"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 and </w:t>
      </w:r>
      <w:r w:rsidR="00E07AF0" w:rsidRPr="004313F1">
        <w:rPr>
          <w:rFonts w:asciiTheme="minorHAnsi" w:hAnsiTheme="minorHAnsi" w:cstheme="minorHAnsi"/>
          <w:color w:val="000000"/>
          <w:sz w:val="22"/>
          <w:szCs w:val="22"/>
        </w:rPr>
        <w:t>Technical</w:t>
      </w: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 Specialist will work in services delivery role for customers managing the design and delivery of Cloud and/or Mobility solutions. </w:t>
      </w:r>
    </w:p>
    <w:p w14:paraId="59F964BA" w14:textId="77777777" w:rsidR="00BE4D57" w:rsidRPr="004313F1" w:rsidRDefault="00BE4D57" w:rsidP="0054127F">
      <w:pPr>
        <w:pStyle w:val="ListParagraph"/>
        <w:spacing w:line="276" w:lineRule="auto"/>
        <w:ind w:left="0"/>
        <w:contextualSpacing/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</w:pPr>
    </w:p>
    <w:p w14:paraId="4F9A2456" w14:textId="77777777" w:rsidR="0054127F" w:rsidRPr="004313F1" w:rsidRDefault="00BB2042" w:rsidP="00BE4D57">
      <w:pPr>
        <w:pStyle w:val="ListParagraph"/>
        <w:spacing w:line="276" w:lineRule="auto"/>
        <w:ind w:left="0"/>
        <w:contextualSpacing/>
        <w:rPr>
          <w:rFonts w:asciiTheme="minorHAnsi" w:hAnsiTheme="minorHAnsi" w:cstheme="minorHAnsi"/>
          <w:b/>
          <w:bCs/>
          <w:color w:val="404040"/>
          <w:sz w:val="22"/>
          <w:szCs w:val="22"/>
          <w:shd w:val="clear" w:color="auto" w:fill="FFFFFF"/>
        </w:rPr>
      </w:pPr>
      <w:r w:rsidRPr="004313F1">
        <w:rPr>
          <w:rFonts w:asciiTheme="minorHAnsi" w:hAnsiTheme="minorHAnsi" w:cstheme="minorHAnsi"/>
          <w:b/>
          <w:bCs/>
          <w:color w:val="404040"/>
          <w:sz w:val="22"/>
          <w:szCs w:val="22"/>
          <w:shd w:val="clear" w:color="auto" w:fill="FFFFFF"/>
        </w:rPr>
        <w:t>Key Responsibilities:</w:t>
      </w:r>
    </w:p>
    <w:p w14:paraId="6770DF3E" w14:textId="77777777" w:rsidR="0054127F" w:rsidRPr="004313F1" w:rsidRDefault="00BB2042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Work on delivery projects for Microsoft cloud products and technology (Office 365, Azure, AWS </w:t>
      </w:r>
      <w:r w:rsidR="00182E84"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etc.</w:t>
      </w: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)</w:t>
      </w:r>
    </w:p>
    <w:p w14:paraId="70312BDB" w14:textId="77777777" w:rsidR="00BB2042" w:rsidRPr="004313F1" w:rsidRDefault="00BB2042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Initiating the design, development and implementation of service levels required to increase customer satisfaction and resolve business process issues for the identified accounts.</w:t>
      </w:r>
    </w:p>
    <w:p w14:paraId="296C64B3" w14:textId="77777777" w:rsidR="00BB2042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lastRenderedPageBreak/>
        <w:t>Managing projects on Microsoft On-premises products and technologies (Exchange Server 2010/2013/2016, Windows Server, Hyper-V, Active Directory, DNS, DHCP,)</w:t>
      </w:r>
    </w:p>
    <w:p w14:paraId="3E5FEF7C" w14:textId="77777777" w:rsidR="00544478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Co-ordinate with customers for better understanding of solution deployment.</w:t>
      </w:r>
    </w:p>
    <w:p w14:paraId="01733454" w14:textId="77777777" w:rsidR="00544478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Ensures the success of deployments to customer, managing the planning and execution of contractual obligations</w:t>
      </w:r>
    </w:p>
    <w:p w14:paraId="3BAB2A8C" w14:textId="77777777" w:rsidR="00544478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Working with pre-sales team to build a roadmap for every project</w:t>
      </w:r>
    </w:p>
    <w:p w14:paraId="308C00E6" w14:textId="77777777" w:rsidR="00544478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Working with pre-sales team to build a roadmap for every project</w:t>
      </w:r>
    </w:p>
    <w:p w14:paraId="060B33CD" w14:textId="77777777" w:rsidR="00544478" w:rsidRPr="004313F1" w:rsidRDefault="00544478" w:rsidP="008F761D">
      <w:pPr>
        <w:numPr>
          <w:ilvl w:val="0"/>
          <w:numId w:val="17"/>
        </w:numPr>
        <w:shd w:val="clear" w:color="auto" w:fill="FFFFFF"/>
        <w:spacing w:before="180" w:after="180" w:line="276" w:lineRule="auto"/>
        <w:ind w:right="18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</w:rPr>
        <w:t xml:space="preserve"> involved to provide input to develop solution offerings to meet business requirements.</w:t>
      </w:r>
    </w:p>
    <w:p w14:paraId="76CEF472" w14:textId="77777777" w:rsidR="00544478" w:rsidRPr="004313F1" w:rsidRDefault="00544478" w:rsidP="008F761D">
      <w:pPr>
        <w:numPr>
          <w:ilvl w:val="0"/>
          <w:numId w:val="17"/>
        </w:numPr>
        <w:shd w:val="clear" w:color="auto" w:fill="FFFFFF"/>
        <w:spacing w:before="180" w:after="180" w:line="276" w:lineRule="auto"/>
        <w:ind w:right="18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</w:rPr>
        <w:t>Participate in the architecture for client solutions and assist with client proposals and engage in project planning and solutions for the client - Working with pre-sales team to build a roadmap for every project.</w:t>
      </w:r>
    </w:p>
    <w:p w14:paraId="7C84A35C" w14:textId="77777777" w:rsidR="00544478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Develops technical expertise and shares knowledge as required with project teams working on the development, implementation, </w:t>
      </w:r>
      <w:proofErr w:type="gramStart"/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maintenance</w:t>
      </w:r>
      <w:proofErr w:type="gramEnd"/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 and improvement of IT Infrastructure Operations solutions</w:t>
      </w:r>
    </w:p>
    <w:p w14:paraId="077BFAA2" w14:textId="77777777" w:rsidR="00544478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Assists in the preparation of business cases, Request for Proposals, supplier selection and evaluation of proposals</w:t>
      </w:r>
    </w:p>
    <w:p w14:paraId="3A4AD638" w14:textId="77777777" w:rsidR="00544478" w:rsidRPr="004313F1" w:rsidRDefault="00544478" w:rsidP="008F761D">
      <w:pPr>
        <w:numPr>
          <w:ilvl w:val="0"/>
          <w:numId w:val="17"/>
        </w:numPr>
        <w:shd w:val="clear" w:color="auto" w:fill="FFFFFF"/>
        <w:spacing w:before="180" w:after="180" w:line="276" w:lineRule="auto"/>
        <w:ind w:right="18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</w:rPr>
        <w:t>Assists more senior employees in defining infrastructure solutions, ensuring alignment with the target benefits and value expected</w:t>
      </w:r>
    </w:p>
    <w:p w14:paraId="6408F31D" w14:textId="77777777" w:rsidR="00544478" w:rsidRPr="004313F1" w:rsidRDefault="00544478" w:rsidP="008F761D">
      <w:pPr>
        <w:numPr>
          <w:ilvl w:val="0"/>
          <w:numId w:val="17"/>
        </w:numPr>
        <w:shd w:val="clear" w:color="auto" w:fill="FFFFFF"/>
        <w:spacing w:before="180" w:after="180" w:line="276" w:lineRule="auto"/>
        <w:ind w:right="18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</w:rPr>
        <w:t xml:space="preserve">Assists in the design, development, </w:t>
      </w:r>
      <w:proofErr w:type="gramStart"/>
      <w:r w:rsidRPr="004313F1">
        <w:rPr>
          <w:rFonts w:asciiTheme="minorHAnsi" w:hAnsiTheme="minorHAnsi" w:cstheme="minorHAnsi"/>
          <w:color w:val="404040"/>
          <w:sz w:val="22"/>
          <w:szCs w:val="22"/>
        </w:rPr>
        <w:t>configuration</w:t>
      </w:r>
      <w:proofErr w:type="gramEnd"/>
      <w:r w:rsidRPr="004313F1">
        <w:rPr>
          <w:rFonts w:asciiTheme="minorHAnsi" w:hAnsiTheme="minorHAnsi" w:cstheme="minorHAnsi"/>
          <w:color w:val="404040"/>
          <w:sz w:val="22"/>
          <w:szCs w:val="22"/>
        </w:rPr>
        <w:t xml:space="preserve"> and documentation of infrastructure components</w:t>
      </w:r>
    </w:p>
    <w:p w14:paraId="46639865" w14:textId="77777777" w:rsidR="00544478" w:rsidRPr="004313F1" w:rsidRDefault="00544478" w:rsidP="008F761D">
      <w:pPr>
        <w:numPr>
          <w:ilvl w:val="0"/>
          <w:numId w:val="17"/>
        </w:numPr>
        <w:shd w:val="clear" w:color="auto" w:fill="FFFFFF"/>
        <w:spacing w:before="180" w:after="180" w:line="276" w:lineRule="auto"/>
        <w:ind w:right="18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</w:rPr>
        <w:t>Provides support with performance analysis and document solution components</w:t>
      </w:r>
    </w:p>
    <w:p w14:paraId="75DA3401" w14:textId="77777777" w:rsidR="00544478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Define logical workflow and design for O365.</w:t>
      </w:r>
    </w:p>
    <w:p w14:paraId="4F09F7FC" w14:textId="77777777" w:rsidR="00544478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Identify cloud technologies &amp; provide best-suited cloud solution to the customer based on the requirement. (O365 &amp; MS Azure).</w:t>
      </w:r>
    </w:p>
    <w:p w14:paraId="4C7B4E7F" w14:textId="77777777" w:rsidR="00544478" w:rsidRPr="004313F1" w:rsidRDefault="00544478" w:rsidP="008F761D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Preparing Solution containing Design Document, Scope of Work, Architecture, Bill of Material of cloud/IT hardware and Managed Services.</w:t>
      </w:r>
    </w:p>
    <w:p w14:paraId="317F30B5" w14:textId="77777777" w:rsidR="0054127F" w:rsidRPr="004313F1" w:rsidRDefault="0054127F" w:rsidP="009D763D">
      <w:pPr>
        <w:pStyle w:val="ListParagraph"/>
        <w:ind w:left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77C7009" w14:textId="77777777" w:rsidR="00D54751" w:rsidRPr="004313F1" w:rsidRDefault="00D54751" w:rsidP="009D763D">
      <w:pPr>
        <w:pStyle w:val="ListParagraph"/>
        <w:ind w:left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Project to be Done </w:t>
      </w:r>
    </w:p>
    <w:p w14:paraId="7BE2F2C4" w14:textId="77777777" w:rsidR="00526E97" w:rsidRPr="004313F1" w:rsidRDefault="00526E97" w:rsidP="009D763D">
      <w:pPr>
        <w:pStyle w:val="ListParagraph"/>
        <w:ind w:left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C883FD0" w14:textId="77777777" w:rsidR="003C0F8C" w:rsidRPr="004313F1" w:rsidRDefault="00D54751" w:rsidP="004C3E72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sz w:val="22"/>
          <w:szCs w:val="22"/>
        </w:rPr>
        <w:t>Mail and Drive data migration from G-Suite to Office 365 and implementation</w:t>
      </w:r>
    </w:p>
    <w:p w14:paraId="2204FD15" w14:textId="77777777" w:rsidR="0054127F" w:rsidRPr="004313F1" w:rsidRDefault="00D54751" w:rsidP="004C3E72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 Microsoft Teams implementation</w:t>
      </w:r>
    </w:p>
    <w:p w14:paraId="346DE566" w14:textId="77777777" w:rsidR="003C0F8C" w:rsidRPr="004313F1" w:rsidRDefault="003C0F8C" w:rsidP="003C0F8C">
      <w:pPr>
        <w:pStyle w:val="ListParagraph"/>
        <w:numPr>
          <w:ilvl w:val="0"/>
          <w:numId w:val="20"/>
        </w:numPr>
        <w:tabs>
          <w:tab w:val="left" w:pos="2700"/>
          <w:tab w:val="left" w:pos="2880"/>
        </w:tabs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Migration for Exchange 2016 to </w:t>
      </w:r>
      <w:r w:rsidRPr="004313F1">
        <w:rPr>
          <w:rFonts w:asciiTheme="minorHAnsi" w:hAnsiTheme="minorHAnsi" w:cstheme="minorHAnsi"/>
          <w:sz w:val="22"/>
          <w:szCs w:val="22"/>
        </w:rPr>
        <w:t>Office 365 implementation</w:t>
      </w:r>
    </w:p>
    <w:p w14:paraId="77063A91" w14:textId="77777777" w:rsidR="00D54751" w:rsidRPr="004313F1" w:rsidRDefault="00D54751" w:rsidP="003C0F8C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Mail migration from Exchange </w:t>
      </w:r>
      <w:r w:rsidR="00526E97" w:rsidRPr="004313F1">
        <w:rPr>
          <w:rFonts w:asciiTheme="minorHAnsi" w:hAnsiTheme="minorHAnsi" w:cstheme="minorHAnsi"/>
          <w:sz w:val="22"/>
          <w:szCs w:val="22"/>
        </w:rPr>
        <w:t>2010 to</w:t>
      </w:r>
      <w:r w:rsidRPr="004313F1">
        <w:rPr>
          <w:rFonts w:asciiTheme="minorHAnsi" w:hAnsiTheme="minorHAnsi" w:cstheme="minorHAnsi"/>
          <w:sz w:val="22"/>
          <w:szCs w:val="22"/>
        </w:rPr>
        <w:t xml:space="preserve"> Office 365 implementation</w:t>
      </w:r>
    </w:p>
    <w:p w14:paraId="4501B593" w14:textId="77777777" w:rsidR="00F4220D" w:rsidRPr="004313F1" w:rsidRDefault="00F4220D" w:rsidP="003C0F8C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sz w:val="22"/>
          <w:szCs w:val="22"/>
        </w:rPr>
        <w:t>Mail Migration from IMAP to Office 365 implementation</w:t>
      </w:r>
    </w:p>
    <w:p w14:paraId="6D9FADA1" w14:textId="77777777" w:rsidR="00F4220D" w:rsidRPr="004313F1" w:rsidRDefault="00F4220D" w:rsidP="003C0F8C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sz w:val="22"/>
          <w:szCs w:val="22"/>
        </w:rPr>
        <w:t>Mail Migration from Zimbra to Office 365 implementation</w:t>
      </w:r>
    </w:p>
    <w:p w14:paraId="21D4E28A" w14:textId="77777777" w:rsidR="00F4220D" w:rsidRPr="004313F1" w:rsidRDefault="00F4220D" w:rsidP="003C0F8C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sz w:val="22"/>
          <w:szCs w:val="22"/>
        </w:rPr>
        <w:t>Mail Migration from Lotus Domino to Office 365 implementation</w:t>
      </w:r>
    </w:p>
    <w:p w14:paraId="7F039515" w14:textId="77777777" w:rsidR="003C0F8C" w:rsidRPr="004313F1" w:rsidRDefault="003C0F8C" w:rsidP="003C0F8C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sz w:val="22"/>
          <w:szCs w:val="22"/>
        </w:rPr>
        <w:lastRenderedPageBreak/>
        <w:t>Mail Migration from Pair Mailing solution to Office 365 implementation</w:t>
      </w:r>
    </w:p>
    <w:p w14:paraId="477B355F" w14:textId="77777777" w:rsidR="003C0F8C" w:rsidRPr="004313F1" w:rsidRDefault="003C0F8C" w:rsidP="003C0F8C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sz w:val="22"/>
          <w:szCs w:val="22"/>
        </w:rPr>
        <w:t>Mail Migration from Lotus Domino to Office 365 implementation</w:t>
      </w:r>
    </w:p>
    <w:p w14:paraId="5CBB6955" w14:textId="77777777" w:rsidR="003C0F8C" w:rsidRPr="004313F1" w:rsidRDefault="003C0F8C" w:rsidP="003C0F8C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Mail migration from MDaemon Email Solution to Office 365</w:t>
      </w:r>
    </w:p>
    <w:p w14:paraId="1CC4CA55" w14:textId="77777777" w:rsidR="003C0F8C" w:rsidRPr="004313F1" w:rsidRDefault="003C0F8C" w:rsidP="003C0F8C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Mail migration from Webmail base mailing solution to Office 365</w:t>
      </w:r>
    </w:p>
    <w:p w14:paraId="4492DA4C" w14:textId="77777777" w:rsidR="00120559" w:rsidRPr="004313F1" w:rsidRDefault="00120559" w:rsidP="00120559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Mail migration from ZOHO mailing solution to Office 365</w:t>
      </w:r>
    </w:p>
    <w:p w14:paraId="50CD7105" w14:textId="77777777" w:rsidR="00120559" w:rsidRPr="004313F1" w:rsidRDefault="00120559" w:rsidP="003C0F8C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Mail migration from On-Premises Exchange 2013 to Office 365</w:t>
      </w:r>
    </w:p>
    <w:p w14:paraId="7475BDBB" w14:textId="77777777" w:rsidR="005A42FA" w:rsidRPr="004313F1" w:rsidRDefault="005A42FA" w:rsidP="005A42FA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Mail migration from Rediff mailing solution to Office 365</w:t>
      </w:r>
    </w:p>
    <w:p w14:paraId="63FCA4DE" w14:textId="77777777" w:rsidR="005A42FA" w:rsidRPr="004313F1" w:rsidRDefault="005A42FA" w:rsidP="005A42FA">
      <w:pPr>
        <w:pStyle w:val="ListParagraph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Mail migration from Yahoo mailing solution to Office 365</w:t>
      </w:r>
    </w:p>
    <w:p w14:paraId="6E4DD540" w14:textId="77777777" w:rsidR="003C0F8C" w:rsidRPr="004313F1" w:rsidRDefault="00526E97" w:rsidP="003C0F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Domain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AD Migration from Windows Server 2008 R2 to 2016</w:t>
      </w:r>
    </w:p>
    <w:p w14:paraId="3AFAFB13" w14:textId="77777777" w:rsidR="003C0F8C" w:rsidRPr="004313F1" w:rsidRDefault="003C0F8C" w:rsidP="003C0F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AD Migration from 2008 server to 2019</w:t>
      </w:r>
    </w:p>
    <w:p w14:paraId="497EE770" w14:textId="77777777" w:rsidR="003E0F6F" w:rsidRPr="004313F1" w:rsidRDefault="003E0F6F" w:rsidP="003E0F6F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Migration for </w:t>
      </w:r>
      <w:r w:rsidRPr="004313F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Device Enrollment Program (</w:t>
      </w:r>
      <w:r w:rsidRPr="004313F1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DEP</w:t>
      </w:r>
      <w:r w:rsidRPr="004313F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) (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mobile device management (MDM)) from VMware Air-Watch</w:t>
      </w:r>
    </w:p>
    <w:p w14:paraId="24817DDE" w14:textId="77777777" w:rsidR="00526E97" w:rsidRPr="004313F1" w:rsidRDefault="00526E97" w:rsidP="00526E97">
      <w:pPr>
        <w:pStyle w:val="ListParagraph"/>
        <w:ind w:left="1080"/>
        <w:contextualSpacing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16C680BF" w14:textId="77777777" w:rsidR="0024238E" w:rsidRPr="004313F1" w:rsidRDefault="0024238E" w:rsidP="009D763D">
      <w:pPr>
        <w:pStyle w:val="ListParagraph"/>
        <w:ind w:left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Wipro Technology Pvt. </w:t>
      </w:r>
      <w:r w:rsidR="00240503" w:rsidRPr="004313F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Ltd. Client</w:t>
      </w: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Location: </w:t>
      </w:r>
      <w:r w:rsidRPr="004313F1">
        <w:rPr>
          <w:rFonts w:asciiTheme="minorHAnsi" w:hAnsiTheme="minorHAnsi" w:cstheme="minorHAnsi"/>
          <w:b/>
          <w:sz w:val="22"/>
          <w:szCs w:val="22"/>
          <w:u w:val="single"/>
        </w:rPr>
        <w:t>DSP Blackrock</w:t>
      </w: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</w:p>
    <w:p w14:paraId="5845E3B8" w14:textId="77777777" w:rsidR="0024238E" w:rsidRPr="004313F1" w:rsidRDefault="0024238E" w:rsidP="009D763D">
      <w:pPr>
        <w:pStyle w:val="ListParagraph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0C3DFCDD" w14:textId="77777777" w:rsidR="001A6507" w:rsidRPr="004313F1" w:rsidRDefault="001A6507" w:rsidP="001A650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</w:t>
      </w:r>
      <w:r w:rsidR="0024238E"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</w:t>
      </w:r>
      <w:r w:rsidR="0024238E" w:rsidRPr="004313F1">
        <w:rPr>
          <w:rFonts w:asciiTheme="minorHAnsi" w:hAnsiTheme="minorHAnsi" w:cstheme="minorHAnsi"/>
          <w:b/>
          <w:color w:val="000000"/>
          <w:sz w:val="22"/>
          <w:szCs w:val="22"/>
        </w:rPr>
        <w:t>Designation</w:t>
      </w:r>
      <w:r w:rsidR="0024238E"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                                                                                           </w:t>
      </w:r>
      <w:r w:rsidR="0024238E" w:rsidRPr="004313F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EXPIRENCE 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</w:p>
    <w:p w14:paraId="411A56CB" w14:textId="77777777" w:rsidR="001A6507" w:rsidRPr="004313F1" w:rsidRDefault="001A6507" w:rsidP="001A650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A807F8A" w14:textId="77777777" w:rsidR="007A283D" w:rsidRPr="004313F1" w:rsidRDefault="0024238E" w:rsidP="001A650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WINDOWS AND EXCHANGE</w:t>
      </w:r>
      <w:r w:rsidR="00E3358D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(O365)</w:t>
      </w: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ADMINISTRATOR L2                        7-Janurary 2019 to </w:t>
      </w:r>
      <w:r w:rsidR="0054127F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 March 2020</w:t>
      </w:r>
    </w:p>
    <w:p w14:paraId="1EA9AA26" w14:textId="77777777" w:rsidR="00526E97" w:rsidRPr="004313F1" w:rsidRDefault="00526E97" w:rsidP="00526E97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</w:p>
    <w:p w14:paraId="6DF1458D" w14:textId="77777777" w:rsidR="0024238E" w:rsidRPr="004313F1" w:rsidRDefault="0024238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>Microsoft Exchange 2016 and Office 365 Administration</w:t>
      </w:r>
    </w:p>
    <w:p w14:paraId="5C061294" w14:textId="77777777" w:rsidR="0088785B" w:rsidRPr="004313F1" w:rsidRDefault="0088785B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Migration Exchange 2016 to o365(implementation, deployment)</w:t>
      </w:r>
    </w:p>
    <w:p w14:paraId="7003A861" w14:textId="77777777" w:rsidR="00C046EF" w:rsidRPr="004313F1" w:rsidRDefault="0088785B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Microsoft Teams,</w:t>
      </w:r>
      <w:r w:rsidRPr="004313F1">
        <w:rPr>
          <w:rFonts w:asciiTheme="minorHAnsi" w:hAnsiTheme="minorHAnsi" w:cstheme="minorHAnsi"/>
          <w:sz w:val="22"/>
          <w:szCs w:val="22"/>
        </w:rPr>
        <w:t xml:space="preserve"> </w:t>
      </w: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SharePoint,</w:t>
      </w:r>
      <w:r w:rsidRPr="004313F1">
        <w:rPr>
          <w:rFonts w:asciiTheme="minorHAnsi" w:hAnsiTheme="minorHAnsi" w:cstheme="minorHAnsi"/>
          <w:sz w:val="22"/>
          <w:szCs w:val="22"/>
        </w:rPr>
        <w:t xml:space="preserve"> </w:t>
      </w: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 xml:space="preserve">Yammer, OneDrive (Testing </w:t>
      </w:r>
      <w:r w:rsidR="00C046EF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 xml:space="preserve">and implement) </w:t>
      </w:r>
    </w:p>
    <w:p w14:paraId="575F91AA" w14:textId="77777777" w:rsidR="00C046EF" w:rsidRPr="004313F1" w:rsidRDefault="00C046EF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 xml:space="preserve">0365 </w:t>
      </w:r>
      <w:r w:rsidR="007A0A99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administrations</w:t>
      </w: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 xml:space="preserve"> </w:t>
      </w:r>
      <w:r w:rsidR="007A0A99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(assign E3 license for user, User</w:t>
      </w: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 xml:space="preserve"> Migration, creation, deletion, modification, removal)</w:t>
      </w:r>
    </w:p>
    <w:p w14:paraId="08640D7D" w14:textId="77777777" w:rsidR="00C046EF" w:rsidRPr="004313F1" w:rsidRDefault="00C046EF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 xml:space="preserve"> OneDrive </w:t>
      </w:r>
      <w:r w:rsidR="006D3AB9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Administration (</w:t>
      </w: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File sharing, file sync, Storage</w:t>
      </w:r>
      <w:r w:rsidR="006D3AB9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, Device Access, Compliance, Data Migration)</w:t>
      </w:r>
    </w:p>
    <w:p w14:paraId="01662904" w14:textId="77777777" w:rsidR="00C046EF" w:rsidRPr="004313F1" w:rsidRDefault="00C046EF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 xml:space="preserve">Share point </w:t>
      </w:r>
      <w:r w:rsidR="006D3AB9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administration. (Sites Active, Delete Site, Policies, Sharing Access control, Data Migration)</w:t>
      </w:r>
    </w:p>
    <w:p w14:paraId="47401F32" w14:textId="77777777" w:rsidR="0088785B" w:rsidRPr="004313F1" w:rsidRDefault="00C046EF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 xml:space="preserve">Azure active directory </w:t>
      </w:r>
      <w:r w:rsidR="006D3AB9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administration. (User Creation, Deletion, Password Reset, Enterprise applications)</w:t>
      </w:r>
    </w:p>
    <w:p w14:paraId="01F9A978" w14:textId="77777777" w:rsidR="003B7EA5" w:rsidRPr="004313F1" w:rsidRDefault="003B7EA5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Hybrid Setup Installation and administration</w:t>
      </w:r>
      <w:r w:rsidR="001A7539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.</w:t>
      </w:r>
    </w:p>
    <w:p w14:paraId="61E7198A" w14:textId="77777777" w:rsidR="001A7539" w:rsidRPr="004313F1" w:rsidRDefault="001A7539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 xml:space="preserve">Office 365 Security and Compliance administration (Classification, Data loss prevention, Records management, Data </w:t>
      </w:r>
      <w:r w:rsidR="0062016A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governance Supervision</w:t>
      </w: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, Mail Flow data privacy eDiscovery, Data Investigations, Reports,</w:t>
      </w:r>
    </w:p>
    <w:p w14:paraId="79CB9EC5" w14:textId="77777777" w:rsidR="0024238E" w:rsidRPr="004313F1" w:rsidRDefault="007A283D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Windows server 2008/R2 /2012/2012 R2 operating system installation and hardening as per client requirement.</w:t>
      </w:r>
    </w:p>
    <w:p w14:paraId="1396E208" w14:textId="77777777" w:rsidR="0024238E" w:rsidRPr="004313F1" w:rsidRDefault="007A283D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Management skill of Active Directory 2008/2012 infrastructure.</w:t>
      </w:r>
    </w:p>
    <w:p w14:paraId="1E6A0721" w14:textId="77777777" w:rsidR="0024238E" w:rsidRPr="004313F1" w:rsidRDefault="007A283D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Installation of Microsoft Windows Active Directory, DNS Server, DHCP server, WDS Server.</w:t>
      </w:r>
    </w:p>
    <w:p w14:paraId="64A035A2" w14:textId="77777777" w:rsidR="0024238E" w:rsidRPr="004313F1" w:rsidRDefault="007A283D" w:rsidP="0099251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360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Active Directory Object management, Group Policy creation and management.</w:t>
      </w:r>
    </w:p>
    <w:p w14:paraId="71366DFA" w14:textId="77777777" w:rsidR="0024238E" w:rsidRPr="004313F1" w:rsidRDefault="007A283D" w:rsidP="0099251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360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lastRenderedPageBreak/>
        <w:t>Planning, implementation &amp; troubleshooting of group policy</w:t>
      </w:r>
    </w:p>
    <w:p w14:paraId="5025FFC3" w14:textId="77777777" w:rsidR="0024238E" w:rsidRPr="004313F1" w:rsidRDefault="007A283D" w:rsidP="0099251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360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Troubleshooting knowledge on AD </w:t>
      </w:r>
      <w:r w:rsidR="00EA20BD" w:rsidRPr="004313F1">
        <w:rPr>
          <w:rFonts w:asciiTheme="minorHAnsi" w:hAnsiTheme="minorHAnsi" w:cstheme="minorHAnsi"/>
          <w:color w:val="000000"/>
          <w:sz w:val="22"/>
          <w:szCs w:val="22"/>
        </w:rPr>
        <w:t>replication, DNS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Server, Time sync issues, Group Policies, File Replication, Account lockout Issues.</w:t>
      </w:r>
    </w:p>
    <w:p w14:paraId="5CD1C410" w14:textId="77777777" w:rsidR="00240503" w:rsidRPr="004313F1" w:rsidRDefault="007A283D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Troubleshootin</w:t>
      </w:r>
      <w:r w:rsidR="00240503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g Issues with OWA, Active Sync,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Outlook anywhere, Exchange Mailbox database.</w:t>
      </w:r>
    </w:p>
    <w:p w14:paraId="765B8D0D" w14:textId="77777777" w:rsidR="00240503" w:rsidRPr="004313F1" w:rsidRDefault="007A283D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Experience in patch management through WSUS</w:t>
      </w:r>
    </w:p>
    <w:p w14:paraId="313F1380" w14:textId="77777777" w:rsidR="00240503" w:rsidRPr="004313F1" w:rsidRDefault="007A283D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Prepares and delivers system performance statistics and reports weekly (disk usage)</w:t>
      </w:r>
    </w:p>
    <w:p w14:paraId="5BDBDF01" w14:textId="77777777" w:rsidR="00240503" w:rsidRPr="004313F1" w:rsidRDefault="007A283D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Update alerts and work with customers to setup and maintain alerts that fit their needs</w:t>
      </w:r>
    </w:p>
    <w:p w14:paraId="1D070A79" w14:textId="77777777" w:rsidR="00240503" w:rsidRPr="004313F1" w:rsidRDefault="007A283D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Work on tickets tools </w:t>
      </w:r>
      <w:r w:rsidR="0024238E" w:rsidRPr="004313F1">
        <w:rPr>
          <w:rFonts w:asciiTheme="minorHAnsi" w:hAnsiTheme="minorHAnsi" w:cstheme="minorHAnsi"/>
          <w:sz w:val="22"/>
          <w:szCs w:val="22"/>
        </w:rPr>
        <w:t>Helplines</w:t>
      </w:r>
      <w:r w:rsidRPr="004313F1">
        <w:rPr>
          <w:rFonts w:asciiTheme="minorHAnsi" w:hAnsiTheme="minorHAnsi" w:cstheme="minorHAnsi"/>
          <w:b/>
          <w:sz w:val="22"/>
          <w:szCs w:val="22"/>
        </w:rPr>
        <w:t>.</w:t>
      </w:r>
    </w:p>
    <w:p w14:paraId="32298705" w14:textId="77777777" w:rsidR="002F2C0E" w:rsidRPr="004313F1" w:rsidRDefault="007A283D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Netapp </w:t>
      </w:r>
      <w:r w:rsidR="0024238E" w:rsidRPr="004313F1">
        <w:rPr>
          <w:rFonts w:asciiTheme="minorHAnsi" w:hAnsiTheme="minorHAnsi" w:cstheme="minorHAnsi"/>
          <w:sz w:val="22"/>
          <w:szCs w:val="22"/>
        </w:rPr>
        <w:t>storage,</w:t>
      </w:r>
      <w:r w:rsidRPr="004313F1">
        <w:rPr>
          <w:rFonts w:asciiTheme="minorHAnsi" w:hAnsiTheme="minorHAnsi" w:cstheme="minorHAnsi"/>
          <w:sz w:val="22"/>
          <w:szCs w:val="22"/>
        </w:rPr>
        <w:t xml:space="preserve"> EMC storage and HP backup</w:t>
      </w:r>
    </w:p>
    <w:p w14:paraId="7E2D9418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File server Creation, Deletion permission Management</w:t>
      </w:r>
    </w:p>
    <w:p w14:paraId="35974F49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VMware administrators build and install computer infrastructure</w:t>
      </w:r>
    </w:p>
    <w:p w14:paraId="08C97306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/>
          <w:color w:val="666666"/>
          <w:sz w:val="22"/>
          <w:szCs w:val="22"/>
          <w:shd w:val="clear" w:color="auto" w:fill="FFFFFF"/>
        </w:rPr>
        <w:t>Check the health of all Hosts and VM objects in venter</w:t>
      </w:r>
      <w:r w:rsidRPr="004313F1">
        <w:rPr>
          <w:rFonts w:asciiTheme="minorHAnsi" w:hAnsiTheme="minorHAnsi" w:cstheme="minorHAnsi"/>
          <w:color w:val="666666"/>
          <w:sz w:val="22"/>
          <w:szCs w:val="22"/>
          <w:shd w:val="clear" w:color="auto" w:fill="FFFFFF"/>
        </w:rPr>
        <w:t>.</w:t>
      </w:r>
    </w:p>
    <w:p w14:paraId="334E55F1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Style w:val="Strong"/>
          <w:rFonts w:asciiTheme="minorHAnsi" w:hAnsiTheme="minorHAnsi" w:cstheme="minorHAnsi"/>
          <w:b w:val="0"/>
          <w:bCs w:val="0"/>
          <w:iCs/>
          <w:spacing w:val="10"/>
          <w:sz w:val="22"/>
          <w:szCs w:val="22"/>
        </w:rPr>
      </w:pPr>
      <w:r w:rsidRPr="004313F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V-Sphere Tasks and Events at the v-center Level</w:t>
      </w:r>
    </w:p>
    <w:p w14:paraId="5F43D132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v-Sphere Tasks and Events at the v-Center Level</w:t>
      </w:r>
    </w:p>
    <w:p w14:paraId="47BD526A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v-Center Alarms</w:t>
      </w:r>
      <w:r w:rsidR="00E3315C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Storage Latency &amp; Capacity</w:t>
      </w:r>
      <w:r w:rsidR="00E3315C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Average Write Latency per VM</w:t>
      </w:r>
    </w:p>
    <w:p w14:paraId="450F91E3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Cluster Memory Utilization</w:t>
      </w:r>
      <w:r w:rsidR="00E3315C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Cluster CPU Utilization</w:t>
      </w:r>
      <w:r w:rsidR="00E3315C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for ESX Patches</w:t>
      </w:r>
      <w:r w:rsidR="00E3315C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for VM Patches</w:t>
      </w:r>
    </w:p>
    <w:p w14:paraId="015C8218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VMware Tools version</w:t>
      </w:r>
      <w:r w:rsidR="00E3315C" w:rsidRPr="004313F1">
        <w:rPr>
          <w:rFonts w:asciiTheme="minorHAnsi" w:hAnsiTheme="minorHAnsi" w:cstheme="minorHAnsi"/>
          <w:color w:val="000000"/>
          <w:sz w:val="22"/>
          <w:szCs w:val="22"/>
        </w:rPr>
        <w:t>, run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scripts to identify the existence of VMs with snapshots</w:t>
      </w:r>
    </w:p>
    <w:p w14:paraId="54F770EA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for Firmware updates on Host hardware</w:t>
      </w:r>
    </w:p>
    <w:p w14:paraId="33B3A291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Installation of ESX Servers, v-Sphere Client and V-center Server</w:t>
      </w:r>
    </w:p>
    <w:p w14:paraId="0D7066A7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Create the data store for storing VMs and data</w:t>
      </w:r>
      <w:r w:rsidR="00CC7EE6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Deploy Virtual Machines and use Clones, Snapshots, templates</w:t>
      </w:r>
    </w:p>
    <w:p w14:paraId="2C1EBD35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Health Check for VMs and ESX host</w:t>
      </w:r>
      <w:r w:rsidR="00CC7EE6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Present / Assign LUN to </w:t>
      </w:r>
      <w:proofErr w:type="spellStart"/>
      <w:r w:rsidRPr="004313F1">
        <w:rPr>
          <w:rFonts w:asciiTheme="minorHAnsi" w:hAnsiTheme="minorHAnsi" w:cstheme="minorHAnsi"/>
          <w:color w:val="000000"/>
          <w:sz w:val="22"/>
          <w:szCs w:val="22"/>
        </w:rPr>
        <w:t>esx</w:t>
      </w:r>
      <w:proofErr w:type="spellEnd"/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host (Actually a storage admin task)</w:t>
      </w:r>
    </w:p>
    <w:p w14:paraId="324D57FF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Remote support for all location (resolved outlook related </w:t>
      </w:r>
      <w:r w:rsidR="004C6889" w:rsidRPr="004313F1">
        <w:rPr>
          <w:rFonts w:asciiTheme="minorHAnsi" w:hAnsiTheme="minorHAnsi" w:cstheme="minorHAnsi"/>
          <w:color w:val="000000"/>
          <w:sz w:val="22"/>
          <w:szCs w:val="22"/>
        </w:rPr>
        <w:t>issue)</w:t>
      </w:r>
    </w:p>
    <w:p w14:paraId="5C359EE3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Mail Clients configuration backup &amp;Troubleshooting</w:t>
      </w:r>
    </w:p>
    <w:p w14:paraId="101D4EB9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Software troubleshooting update and patch installation</w:t>
      </w:r>
    </w:p>
    <w:p w14:paraId="4F61C408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User and group account administration</w:t>
      </w:r>
    </w:p>
    <w:p w14:paraId="74AA42EA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Endpoint </w:t>
      </w:r>
      <w:r w:rsidR="004C6889" w:rsidRPr="004313F1">
        <w:rPr>
          <w:rFonts w:asciiTheme="minorHAnsi" w:hAnsiTheme="minorHAnsi" w:cstheme="minorHAnsi"/>
          <w:color w:val="000000"/>
          <w:sz w:val="22"/>
          <w:szCs w:val="22"/>
        </w:rPr>
        <w:t>device administration</w:t>
      </w:r>
    </w:p>
    <w:p w14:paraId="42D60D4F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Group Policy Object (GPO) management</w:t>
      </w:r>
    </w:p>
    <w:p w14:paraId="28C964BF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DNS administration</w:t>
      </w:r>
    </w:p>
    <w:p w14:paraId="512AAD15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Active Directory topology and replication management</w:t>
      </w:r>
    </w:p>
    <w:p w14:paraId="6D3ED338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Active </w:t>
      </w:r>
      <w:r w:rsidR="007A0A99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Directory </w:t>
      </w:r>
      <w:r w:rsidR="001A6507" w:rsidRPr="004313F1">
        <w:rPr>
          <w:rFonts w:asciiTheme="minorHAnsi" w:hAnsiTheme="minorHAnsi" w:cstheme="minorHAnsi"/>
          <w:color w:val="000000"/>
          <w:sz w:val="22"/>
          <w:szCs w:val="22"/>
        </w:rPr>
        <w:t>configuration management</w:t>
      </w:r>
    </w:p>
    <w:p w14:paraId="1E3A0E52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AD reporting</w:t>
      </w:r>
    </w:p>
    <w:p w14:paraId="344426BF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Install and Configure Windows Servers</w:t>
      </w:r>
    </w:p>
    <w:p w14:paraId="358F47C0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Provide Technical Support and Guidance</w:t>
      </w:r>
    </w:p>
    <w:p w14:paraId="54C06CD6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Perform System Maintenance</w:t>
      </w:r>
      <w:r w:rsidR="00BC0021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Monitor System Performance</w:t>
      </w:r>
    </w:p>
    <w:p w14:paraId="751C30A5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Create System Backups</w:t>
      </w:r>
    </w:p>
    <w:p w14:paraId="55832127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Maintain System Security</w:t>
      </w:r>
    </w:p>
    <w:p w14:paraId="229BAEB6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Manage NetApp snapshot as well as recovery methods for storage volumes.</w:t>
      </w:r>
    </w:p>
    <w:p w14:paraId="498A31EA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lastRenderedPageBreak/>
        <w:t>Supervise volume replication overnight jobs and execute improvements.</w:t>
      </w:r>
    </w:p>
    <w:p w14:paraId="55A9C7E1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Oversee IO performance of production along with development of databases LUNs.</w:t>
      </w:r>
    </w:p>
    <w:p w14:paraId="6D65F5D3" w14:textId="77777777" w:rsidR="00BC0021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Ensure backup methods are in place as well as tested for FC LUNs.</w:t>
      </w:r>
    </w:p>
    <w:p w14:paraId="7B949FDA" w14:textId="77777777" w:rsidR="002F2C0E" w:rsidRPr="004313F1" w:rsidRDefault="002F2C0E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Develop and maintain records for entire storage as well as FC systems.</w:t>
      </w:r>
    </w:p>
    <w:p w14:paraId="0FC5664F" w14:textId="77777777" w:rsidR="007A283D" w:rsidRPr="004313F1" w:rsidRDefault="00BC0021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RSA</w:t>
      </w:r>
      <w:r w:rsidR="00E3315C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- (</w:t>
      </w: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provide RSA Token for VPN connect)</w:t>
      </w:r>
    </w:p>
    <w:p w14:paraId="22F29EC5" w14:textId="77777777" w:rsidR="00BC0021" w:rsidRPr="004313F1" w:rsidRDefault="00BC0021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Enterprise e-Vault archival solution</w:t>
      </w:r>
    </w:p>
    <w:p w14:paraId="50C1BCA3" w14:textId="77777777" w:rsidR="00D50821" w:rsidRPr="004313F1" w:rsidRDefault="00BC0021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Arcos solution</w:t>
      </w:r>
      <w:r w:rsidR="00E3315C"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- (</w:t>
      </w:r>
      <w:r w:rsidRPr="004313F1">
        <w:rPr>
          <w:rFonts w:asciiTheme="minorHAnsi" w:hAnsiTheme="minorHAnsi" w:cstheme="minorHAnsi"/>
          <w:bCs/>
          <w:iCs/>
          <w:spacing w:val="10"/>
          <w:sz w:val="22"/>
          <w:szCs w:val="22"/>
        </w:rPr>
        <w:t>add server in Arcos for user login and maintain Records)</w:t>
      </w:r>
    </w:p>
    <w:p w14:paraId="336EA796" w14:textId="77777777" w:rsidR="00D50821" w:rsidRPr="004313F1" w:rsidRDefault="00D50821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Application Deployments</w:t>
      </w:r>
    </w:p>
    <w:p w14:paraId="371FEE53" w14:textId="77777777" w:rsidR="007A283D" w:rsidRPr="004313F1" w:rsidRDefault="00D50821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CISCO-IRON –Port Message Tracking.</w:t>
      </w:r>
    </w:p>
    <w:p w14:paraId="5F06AEE8" w14:textId="77777777" w:rsidR="004C6889" w:rsidRPr="004313F1" w:rsidRDefault="004C6889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Fonts w:asciiTheme="minorHAnsi" w:hAnsiTheme="minorHAnsi" w:cstheme="minorHAnsi"/>
          <w:b/>
          <w:bCs/>
          <w:iCs/>
          <w:spacing w:val="10"/>
          <w:sz w:val="22"/>
          <w:szCs w:val="22"/>
        </w:rPr>
      </w:pP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Migration for apple profile </w:t>
      </w:r>
      <w:r w:rsidR="00E07AF0" w:rsidRPr="004313F1">
        <w:rPr>
          <w:rFonts w:asciiTheme="minorHAnsi" w:hAnsiTheme="minorHAnsi" w:cstheme="minorHAnsi"/>
          <w:b/>
          <w:color w:val="000000"/>
          <w:sz w:val="22"/>
          <w:szCs w:val="22"/>
        </w:rPr>
        <w:t>Manager (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>DEP) to Air-</w:t>
      </w:r>
      <w:r w:rsidR="00B133C5" w:rsidRPr="004313F1">
        <w:rPr>
          <w:rFonts w:asciiTheme="minorHAnsi" w:hAnsiTheme="minorHAnsi" w:cstheme="minorHAnsi"/>
          <w:b/>
          <w:color w:val="000000"/>
          <w:sz w:val="22"/>
          <w:szCs w:val="22"/>
        </w:rPr>
        <w:t>watch (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MDM) </w:t>
      </w:r>
    </w:p>
    <w:p w14:paraId="1E70E26F" w14:textId="77777777" w:rsidR="00E3315C" w:rsidRPr="004313F1" w:rsidRDefault="004C6889" w:rsidP="00B133C5">
      <w:pPr>
        <w:numPr>
          <w:ilvl w:val="0"/>
          <w:numId w:val="4"/>
        </w:numPr>
        <w:autoSpaceDE w:val="0"/>
        <w:autoSpaceDN w:val="0"/>
        <w:adjustRightInd w:val="0"/>
        <w:spacing w:before="100" w:after="100" w:line="276" w:lineRule="auto"/>
        <w:ind w:left="0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Air- watch and DEP activity</w:t>
      </w:r>
    </w:p>
    <w:p w14:paraId="6BAB823B" w14:textId="77777777" w:rsidR="00E3315C" w:rsidRPr="004313F1" w:rsidRDefault="004C6889" w:rsidP="00B133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Create user, delete, set password, assign Group assign </w:t>
      </w:r>
      <w:proofErr w:type="spellStart"/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IPad</w:t>
      </w:r>
      <w:proofErr w:type="spellEnd"/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, clear passcode, assign application</w:t>
      </w:r>
      <w:r w:rsidR="00CC7EE6"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 to user and Groups,</w:t>
      </w:r>
      <w:r w:rsidR="00E3315C"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 wipe device</w:t>
      </w:r>
      <w:r w:rsidR="00CC7EE6"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, push application </w:t>
      </w:r>
    </w:p>
    <w:p w14:paraId="2DAFFD55" w14:textId="77777777" w:rsidR="00E3315C" w:rsidRPr="004313F1" w:rsidRDefault="00E3315C" w:rsidP="00B133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Creating </w:t>
      </w:r>
      <w:r w:rsidR="004C6889"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assignment group on Air watch and DEP for IPAD, </w:t>
      </w:r>
    </w:p>
    <w:p w14:paraId="53966EEF" w14:textId="77777777" w:rsidR="00E3315C" w:rsidRPr="004313F1" w:rsidRDefault="00E3315C" w:rsidP="00B133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Upload and download corporate application from Business Apple Mangers and assign to DEP and Air-Watch</w:t>
      </w:r>
    </w:p>
    <w:p w14:paraId="4D2AA47C" w14:textId="77777777" w:rsidR="00E3315C" w:rsidRPr="004313F1" w:rsidRDefault="00E3315C" w:rsidP="00B133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 Upload Internal corporate application and Assign to assign to DEP and Air-Watch</w:t>
      </w:r>
    </w:p>
    <w:p w14:paraId="77F504D5" w14:textId="77777777" w:rsidR="00E3315C" w:rsidRPr="004313F1" w:rsidRDefault="004C6889" w:rsidP="00B133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Enrolment </w:t>
      </w:r>
      <w:proofErr w:type="spellStart"/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IPad</w:t>
      </w:r>
      <w:proofErr w:type="spellEnd"/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 from business apple </w:t>
      </w:r>
      <w:r w:rsidR="00C94FD3"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Manager for Air-watch and DEP and assign to servers</w:t>
      </w:r>
    </w:p>
    <w:p w14:paraId="0DC74CC7" w14:textId="77777777" w:rsidR="00E3315C" w:rsidRPr="004313F1" w:rsidRDefault="00E3315C" w:rsidP="00B133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E</w:t>
      </w:r>
      <w:r w:rsidR="00C94FD3"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nabling/disabling </w:t>
      </w:r>
      <w:proofErr w:type="spellStart"/>
      <w:r w:rsidR="00C94FD3"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IPad</w:t>
      </w:r>
      <w:proofErr w:type="spellEnd"/>
      <w:r w:rsidR="00C94FD3"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 activation Lock from Air-Watch and DEP, Managing Boxer Application from Air-watch for corporate Email services, </w:t>
      </w:r>
    </w:p>
    <w:p w14:paraId="31D92943" w14:textId="77777777" w:rsidR="00E3315C" w:rsidRPr="004313F1" w:rsidRDefault="00C94FD3" w:rsidP="00B133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update certificate for DEP and Air-</w:t>
      </w:r>
      <w:r w:rsidR="00E3315C"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>watch</w:t>
      </w:r>
    </w:p>
    <w:p w14:paraId="7310C74E" w14:textId="77777777" w:rsidR="00C94FD3" w:rsidRPr="004313F1" w:rsidRDefault="009B629F" w:rsidP="00B133C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  <w:t xml:space="preserve">configure Token for DEP and Air-watch and update  </w:t>
      </w:r>
    </w:p>
    <w:p w14:paraId="65BADE9D" w14:textId="77777777" w:rsidR="00E07AF0" w:rsidRPr="004313F1" w:rsidRDefault="00E07AF0" w:rsidP="00E07AF0">
      <w:pPr>
        <w:pStyle w:val="ListParagraph"/>
        <w:autoSpaceDE w:val="0"/>
        <w:autoSpaceDN w:val="0"/>
        <w:adjustRightInd w:val="0"/>
        <w:spacing w:before="100" w:after="100" w:line="360" w:lineRule="auto"/>
        <w:ind w:left="825"/>
        <w:contextualSpacing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</w:p>
    <w:p w14:paraId="4CFB20CD" w14:textId="77777777" w:rsidR="00B84AE4" w:rsidRPr="004313F1" w:rsidRDefault="00B84AE4" w:rsidP="00B84AE4">
      <w:pPr>
        <w:pStyle w:val="ListParagraph"/>
        <w:spacing w:line="276" w:lineRule="auto"/>
        <w:ind w:left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313F1">
        <w:rPr>
          <w:rStyle w:val="Emphasis"/>
          <w:rFonts w:asciiTheme="minorHAnsi" w:hAnsiTheme="minorHAnsi" w:cstheme="minorHAnsi"/>
          <w:sz w:val="22"/>
          <w:szCs w:val="22"/>
          <w:u w:val="single"/>
        </w:rPr>
        <w:t>ONWARDS E SERVICES TECHNOLOGIES Client Location</w:t>
      </w:r>
      <w:r w:rsidRPr="004313F1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  <w:r w:rsidRPr="004313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HINDUSTAN PETROLEUM CORP LTD</w:t>
      </w:r>
    </w:p>
    <w:p w14:paraId="5926244D" w14:textId="77777777" w:rsidR="00C331A0" w:rsidRPr="004313F1" w:rsidRDefault="00C331A0" w:rsidP="00C331A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74B70EC" w14:textId="77777777" w:rsidR="00C331A0" w:rsidRPr="004313F1" w:rsidRDefault="00C331A0" w:rsidP="00C331A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              </w:t>
      </w:r>
      <w:r w:rsidR="00B84AE4"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Designation:                                                                                       </w:t>
      </w:r>
      <w:r w:rsidR="00B84AE4" w:rsidRPr="004313F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84AE4" w:rsidRPr="004313F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>EXPIRENCE</w:t>
      </w:r>
      <w:r w:rsidR="00B84AE4"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</w:t>
      </w:r>
    </w:p>
    <w:p w14:paraId="1437C423" w14:textId="77777777" w:rsidR="00C331A0" w:rsidRPr="004313F1" w:rsidRDefault="00C331A0" w:rsidP="00C331A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</w:t>
      </w:r>
    </w:p>
    <w:p w14:paraId="3A6C213F" w14:textId="77777777" w:rsidR="00C331A0" w:rsidRPr="004313F1" w:rsidRDefault="00B84AE4" w:rsidP="00C331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</w:t>
      </w:r>
      <w:r w:rsidR="00C331A0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NIOR IT </w:t>
      </w:r>
      <w:r w:rsidR="00C331A0" w:rsidRPr="004313F1">
        <w:rPr>
          <w:rFonts w:asciiTheme="minorHAnsi" w:hAnsiTheme="minorHAnsi" w:cstheme="minorHAnsi"/>
          <w:b/>
          <w:bCs/>
          <w:color w:val="000000"/>
          <w:sz w:val="22"/>
          <w:szCs w:val="22"/>
          <w:lang w:val="en-IN" w:eastAsia="en-IN" w:bidi="hi-IN"/>
        </w:rPr>
        <w:t>Executive-</w:t>
      </w: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  <w:lang w:val="en-IN" w:eastAsia="en-IN" w:bidi="hi-IN"/>
        </w:rPr>
        <w:t xml:space="preserve">WINDOWS and </w:t>
      </w:r>
      <w:r w:rsidR="00C331A0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EXCHANGE ADMIN </w:t>
      </w:r>
      <w:r w:rsidR="007A283D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</w:t>
      </w:r>
      <w:r w:rsidR="00C331A0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</w:t>
      </w: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D003DB" w:rsidRPr="004313F1">
        <w:rPr>
          <w:rFonts w:asciiTheme="minorHAnsi" w:hAnsiTheme="minorHAnsi" w:cstheme="minorHAnsi"/>
          <w:b/>
          <w:bCs/>
          <w:color w:val="424242"/>
          <w:sz w:val="22"/>
          <w:szCs w:val="22"/>
          <w:shd w:val="clear" w:color="auto" w:fill="F5F5F5"/>
        </w:rPr>
        <w:t>07/12/2015 TO 05/04/201</w:t>
      </w:r>
      <w:r w:rsidR="003A5558" w:rsidRPr="004313F1">
        <w:rPr>
          <w:rFonts w:asciiTheme="minorHAnsi" w:hAnsiTheme="minorHAnsi" w:cstheme="minorHAnsi"/>
          <w:b/>
          <w:bCs/>
          <w:color w:val="424242"/>
          <w:sz w:val="22"/>
          <w:szCs w:val="22"/>
          <w:shd w:val="clear" w:color="auto" w:fill="F5F5F5"/>
        </w:rPr>
        <w:t>8</w:t>
      </w:r>
    </w:p>
    <w:p w14:paraId="61444002" w14:textId="77777777" w:rsidR="00C331A0" w:rsidRPr="004313F1" w:rsidRDefault="00C331A0" w:rsidP="00C331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2586991" w14:textId="77777777" w:rsidR="00C331A0" w:rsidRPr="004313F1" w:rsidRDefault="00C331A0" w:rsidP="00C331A0">
      <w:pPr>
        <w:tabs>
          <w:tab w:val="left" w:pos="667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b/>
          <w:sz w:val="22"/>
          <w:szCs w:val="22"/>
          <w:u w:val="single"/>
        </w:rPr>
        <w:t xml:space="preserve">JOB PROFILE:                          </w:t>
      </w:r>
      <w:r w:rsidRPr="004313F1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</w:t>
      </w:r>
    </w:p>
    <w:p w14:paraId="64D6952C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Microsoft Exchange 2013 Administration </w:t>
      </w:r>
      <w:r w:rsidR="00D003DB"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 </w:t>
      </w:r>
    </w:p>
    <w:p w14:paraId="1725AD5A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Exchange Server Pre-requisites installation and Configurations</w:t>
      </w:r>
    </w:p>
    <w:p w14:paraId="1B780C8C" w14:textId="77777777" w:rsidR="003E0F6F" w:rsidRPr="004313F1" w:rsidRDefault="00D50821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331A0" w:rsidRPr="004313F1">
        <w:rPr>
          <w:rFonts w:asciiTheme="minorHAnsi" w:hAnsiTheme="minorHAnsi" w:cstheme="minorHAnsi"/>
          <w:color w:val="000000"/>
          <w:sz w:val="22"/>
          <w:szCs w:val="22"/>
        </w:rPr>
        <w:t>nstall Exchange 2013 Mailbox Server</w:t>
      </w:r>
    </w:p>
    <w:p w14:paraId="678608D6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Create and Configure Exchange Database Availability Group (DAG)</w:t>
      </w:r>
    </w:p>
    <w:p w14:paraId="1C0DD981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Enable DAC mode for Database Availability Group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A5DE295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Create Exchange 2013 Databases and Database Copies</w:t>
      </w:r>
    </w:p>
    <w:p w14:paraId="5ECA5B39" w14:textId="77777777" w:rsidR="003E0F6F" w:rsidRPr="004313F1" w:rsidRDefault="00D50821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Block DR</w:t>
      </w:r>
      <w:r w:rsidR="00C331A0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Site Mailbox Database Copies from Activation</w:t>
      </w:r>
    </w:p>
    <w:p w14:paraId="141A8588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Mailbox Enable Existing Active Directory User</w:t>
      </w:r>
    </w:p>
    <w:p w14:paraId="5881747E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lastRenderedPageBreak/>
        <w:t>Mailbox creation</w:t>
      </w:r>
      <w:r w:rsidR="00D50821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Group Creation</w:t>
      </w:r>
      <w:r w:rsidR="00D50821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Exchange USER ID creation</w:t>
      </w:r>
      <w:r w:rsidR="00D50821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Mail recovery Servers.</w:t>
      </w:r>
    </w:p>
    <w:p w14:paraId="795EE78D" w14:textId="77777777" w:rsidR="003E0F6F" w:rsidRPr="004313F1" w:rsidRDefault="00032338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Collaborate with DBA as well as Ops to assure apt storage usage</w:t>
      </w:r>
    </w:p>
    <w:p w14:paraId="48E60E00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Exchange Server health check Monitoring </w:t>
      </w:r>
    </w:p>
    <w:p w14:paraId="3CB3E08E" w14:textId="77777777" w:rsidR="003E0F6F" w:rsidRPr="004313F1" w:rsidRDefault="009D763D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Exchange Database </w:t>
      </w:r>
      <w:r w:rsidR="00C94FD3"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>Monitoring, Exchange</w:t>
      </w: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 Backup Monitoring </w:t>
      </w:r>
    </w:p>
    <w:p w14:paraId="5BBA7729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Windows server </w:t>
      </w:r>
      <w:r w:rsidR="00C94FD3"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>Administration, Zimbra</w:t>
      </w: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 console </w:t>
      </w:r>
      <w:r w:rsidR="00C94FD3"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>administration, DELL</w:t>
      </w: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 TOOL administration </w:t>
      </w:r>
    </w:p>
    <w:p w14:paraId="1B7A35FD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IMSVA </w:t>
      </w:r>
      <w:r w:rsidR="00C94FD3"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>Administration, Linux</w:t>
      </w: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 Server administration SQL SERVER Monitoring </w:t>
      </w:r>
    </w:p>
    <w:p w14:paraId="3A75F970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Check </w:t>
      </w: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>IS Facilities Monitoring (Exchange Disk% Hourly Free Report, IMSVA Queue Dashboard, Zimbra Disk Utilization Dashboard.</w:t>
      </w:r>
      <w:r w:rsidRPr="004313F1">
        <w:rPr>
          <w:rFonts w:asciiTheme="minorHAnsi" w:hAnsiTheme="minorHAnsi" w:cstheme="minorHAnsi"/>
          <w:sz w:val="22"/>
          <w:szCs w:val="22"/>
        </w:rPr>
        <w:t>User Quarantine console</w:t>
      </w:r>
    </w:p>
    <w:p w14:paraId="5AEEFEF3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INSTALLED RAP SERVICE </w:t>
      </w:r>
    </w:p>
    <w:p w14:paraId="1DB79223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>Dell tool –DICRECTORY MANAGEMENT –ACTIVE ROLE-ENABLE GROUP POLICY</w:t>
      </w:r>
    </w:p>
    <w:p w14:paraId="266E04BC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Disable / Enable Send Connectors</w:t>
      </w:r>
      <w:r w:rsidR="00526E97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Check Database mounted Status </w:t>
      </w:r>
    </w:p>
    <w:p w14:paraId="65B866BA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Change IMSVA Mail Delivery Setting</w:t>
      </w:r>
      <w:r w:rsidR="00526E97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Trend Micro EMAIL REPUTATION Services</w:t>
      </w:r>
    </w:p>
    <w:p w14:paraId="6E49E3E1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Check Exchange Database Backups alerts report </w:t>
      </w:r>
    </w:p>
    <w:p w14:paraId="23B827AD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Exchange Environment Report</w:t>
      </w:r>
      <w:r w:rsidR="003E0F6F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IS</w:t>
      </w:r>
      <w:r w:rsidRPr="004313F1">
        <w:rPr>
          <w:rFonts w:asciiTheme="minorHAnsi" w:hAnsiTheme="minorHAnsi" w:cstheme="minorHAnsi"/>
          <w:sz w:val="22"/>
          <w:szCs w:val="22"/>
          <w:lang w:val="en-IN" w:eastAsia="en-IN" w:bidi="hi-IN"/>
        </w:rPr>
        <w:t xml:space="preserve"> Facilities Monitoring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</w:p>
    <w:p w14:paraId="6AD6D1EA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Move DATABASE</w:t>
      </w:r>
      <w:r w:rsidR="003E0F6F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OUTLOOK shortcut keys </w:t>
      </w:r>
    </w:p>
    <w:p w14:paraId="4E3FF571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MX TOOLBOX (MX LOOKUP TOOL)</w:t>
      </w:r>
    </w:p>
    <w:p w14:paraId="06B7DE93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DELL TOOL (UNIFIED COMMUNICATIONS ANALYTICS). Activity </w:t>
      </w:r>
    </w:p>
    <w:p w14:paraId="56E25DCE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sz w:val="22"/>
          <w:szCs w:val="22"/>
          <w:lang w:val="en" w:eastAsia="en-IN"/>
        </w:rPr>
        <w:t xml:space="preserve">EMC </w:t>
      </w:r>
      <w:r w:rsidR="00F600AF" w:rsidRPr="004313F1">
        <w:rPr>
          <w:rFonts w:asciiTheme="minorHAnsi" w:hAnsiTheme="minorHAnsi" w:cstheme="minorHAnsi"/>
          <w:sz w:val="22"/>
          <w:szCs w:val="22"/>
          <w:lang w:val="en" w:eastAsia="en-IN"/>
        </w:rPr>
        <w:t>Source One</w:t>
      </w:r>
      <w:r w:rsidRPr="004313F1">
        <w:rPr>
          <w:rFonts w:asciiTheme="minorHAnsi" w:hAnsiTheme="minorHAnsi" w:cstheme="minorHAnsi"/>
          <w:sz w:val="22"/>
          <w:szCs w:val="22"/>
          <w:lang w:val="en" w:eastAsia="en-IN"/>
        </w:rPr>
        <w:t xml:space="preserve"> Email Management for Microsoft Exchange</w:t>
      </w:r>
    </w:p>
    <w:p w14:paraId="45358EB6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bCs/>
          <w:sz w:val="22"/>
          <w:szCs w:val="22"/>
          <w:lang w:val="en-IN" w:eastAsia="en-IN" w:bidi="hi-IN"/>
        </w:rPr>
        <w:t>ADS &amp; Virtual Infrastructure Change Management Request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B0C505" w14:textId="77777777" w:rsidR="003E0F6F" w:rsidRPr="004313F1" w:rsidRDefault="00C331A0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Monitoring IMSVA servers</w:t>
      </w:r>
    </w:p>
    <w:p w14:paraId="42830FAE" w14:textId="77777777" w:rsidR="00C331A0" w:rsidRPr="004313F1" w:rsidRDefault="00F600AF" w:rsidP="003E0F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Enterprise Vault Archival solution </w:t>
      </w:r>
      <w:r w:rsidR="00C331A0" w:rsidRPr="004313F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</w:p>
    <w:p w14:paraId="38FD6F43" w14:textId="77777777" w:rsidR="00E07AF0" w:rsidRPr="004313F1" w:rsidRDefault="00E07AF0" w:rsidP="00E07AF0">
      <w:p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2"/>
          <w:szCs w:val="22"/>
          <w:lang w:val="en-IN" w:eastAsia="en-IN" w:bidi="hi-IN"/>
        </w:rPr>
      </w:pPr>
    </w:p>
    <w:p w14:paraId="6DA22A24" w14:textId="77777777" w:rsidR="00C331A0" w:rsidRPr="004313F1" w:rsidRDefault="00C331A0" w:rsidP="00DA2D79">
      <w:pPr>
        <w:pStyle w:val="ListParagraph"/>
        <w:ind w:left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Wipro InfoTech Pvt. Ltd., Franchisee: Impact InfoTech Pvt. Ltd., Client Location: BPCL (CSD). </w:t>
      </w:r>
    </w:p>
    <w:p w14:paraId="013787E4" w14:textId="77777777" w:rsidR="00C331A0" w:rsidRPr="004313F1" w:rsidRDefault="00C331A0" w:rsidP="00DA2D79">
      <w:pPr>
        <w:pStyle w:val="ListParagraph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4A64DD04" w14:textId="77777777" w:rsidR="00C331A0" w:rsidRPr="004313F1" w:rsidRDefault="00C331A0" w:rsidP="00DA2D7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    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>Designation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                                                                                          </w:t>
      </w:r>
      <w:r w:rsidR="00CC7EE6"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EXPIRENCE 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</w:t>
      </w:r>
    </w:p>
    <w:p w14:paraId="1A7FBC39" w14:textId="77777777" w:rsidR="00C331A0" w:rsidRPr="004313F1" w:rsidRDefault="00C331A0" w:rsidP="00DA2D7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</w:t>
      </w:r>
    </w:p>
    <w:p w14:paraId="31648683" w14:textId="1B810B17" w:rsidR="00C331A0" w:rsidRPr="004313F1" w:rsidRDefault="00C331A0" w:rsidP="00DA2D7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</w:t>
      </w: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Desktop Support </w:t>
      </w:r>
      <w:r w:rsidR="003F1A02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Engineer (AD and </w:t>
      </w:r>
      <w:proofErr w:type="gramStart"/>
      <w:r w:rsidR="00374A2F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EXCHANGE)  </w:t>
      </w:r>
      <w:r w:rsidR="003F1A02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gramEnd"/>
      <w:r w:rsidR="003F1A02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7EE6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F1A02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</w:t>
      </w:r>
      <w:r w:rsidR="001A6507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</w:t>
      </w:r>
      <w:r w:rsidR="003F1A02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 w:rsidR="00CC7EE6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="003F1A02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A5558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3F1A02"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1.5 YEARS </w:t>
      </w:r>
    </w:p>
    <w:p w14:paraId="78892514" w14:textId="77777777" w:rsidR="009005E1" w:rsidRPr="004313F1" w:rsidRDefault="009005E1" w:rsidP="00C331A0">
      <w:pPr>
        <w:tabs>
          <w:tab w:val="left" w:pos="66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607A22" w14:textId="77777777" w:rsidR="00C331A0" w:rsidRPr="004313F1" w:rsidRDefault="00C331A0" w:rsidP="00C331A0">
      <w:pPr>
        <w:tabs>
          <w:tab w:val="left" w:pos="66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b/>
          <w:sz w:val="22"/>
          <w:szCs w:val="22"/>
          <w:u w:val="single"/>
        </w:rPr>
        <w:t>JOB PROFILE</w:t>
      </w:r>
    </w:p>
    <w:p w14:paraId="503A4C95" w14:textId="77777777" w:rsidR="009005E1" w:rsidRPr="004313F1" w:rsidRDefault="009005E1" w:rsidP="00C331A0">
      <w:pPr>
        <w:tabs>
          <w:tab w:val="left" w:pos="66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</w:t>
      </w:r>
    </w:p>
    <w:p w14:paraId="6798CEFC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Check Database mounted </w:t>
      </w:r>
      <w:r w:rsidR="00CC7EE6" w:rsidRPr="004313F1">
        <w:rPr>
          <w:rFonts w:asciiTheme="minorHAnsi" w:hAnsiTheme="minorHAnsi" w:cstheme="minorHAnsi"/>
          <w:color w:val="000000"/>
          <w:sz w:val="22"/>
          <w:szCs w:val="22"/>
        </w:rPr>
        <w:t>Status,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Change IMSVA Mail Delivery Setting </w:t>
      </w:r>
    </w:p>
    <w:p w14:paraId="6C499819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Check </w:t>
      </w:r>
      <w:r w:rsidRPr="004313F1">
        <w:rPr>
          <w:rFonts w:asciiTheme="minorHAnsi" w:hAnsiTheme="minorHAnsi" w:cstheme="minorHAnsi"/>
          <w:sz w:val="22"/>
          <w:szCs w:val="22"/>
        </w:rPr>
        <w:t>Exchange Server Health Check Report</w:t>
      </w:r>
      <w:r w:rsidR="00CC7EE6" w:rsidRPr="004313F1">
        <w:rPr>
          <w:rFonts w:asciiTheme="minorHAnsi" w:hAnsiTheme="minorHAnsi" w:cstheme="minorHAnsi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Check Exchange Database Backups alerts report </w:t>
      </w:r>
    </w:p>
    <w:p w14:paraId="5E5CEF44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Check Exchange Environment Report</w:t>
      </w:r>
      <w:r w:rsidR="00CC7EE6"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Monitoring IMSVA servers</w:t>
      </w:r>
    </w:p>
    <w:p w14:paraId="2E53EB08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Mailbox </w:t>
      </w:r>
      <w:r w:rsidR="00C94FD3" w:rsidRPr="004313F1">
        <w:rPr>
          <w:rFonts w:asciiTheme="minorHAnsi" w:hAnsiTheme="minorHAnsi" w:cstheme="minorHAnsi"/>
          <w:color w:val="000000"/>
          <w:sz w:val="22"/>
          <w:szCs w:val="22"/>
        </w:rPr>
        <w:t>creation, Group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7EE6" w:rsidRPr="004313F1">
        <w:rPr>
          <w:rFonts w:asciiTheme="minorHAnsi" w:hAnsiTheme="minorHAnsi" w:cstheme="minorHAnsi"/>
          <w:color w:val="000000"/>
          <w:sz w:val="22"/>
          <w:szCs w:val="22"/>
        </w:rPr>
        <w:t>Creation, Exchange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USER ID creation </w:t>
      </w:r>
    </w:p>
    <w:p w14:paraId="646C57E3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Mail recovery Servers.</w:t>
      </w:r>
    </w:p>
    <w:p w14:paraId="2B749255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Remote support for all location (India)</w:t>
      </w:r>
    </w:p>
    <w:p w14:paraId="321E8BD0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Manage shared folder and devices through permission</w:t>
      </w:r>
    </w:p>
    <w:p w14:paraId="58E68899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Mail Clients configuration backup &amp;Troubleshooting</w:t>
      </w:r>
    </w:p>
    <w:p w14:paraId="1F132DDA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lastRenderedPageBreak/>
        <w:t>Software troubleshooting update and patch installation</w:t>
      </w:r>
    </w:p>
    <w:p w14:paraId="3DD2B69F" w14:textId="77777777" w:rsidR="003E0F6F" w:rsidRPr="004313F1" w:rsidRDefault="003F1A02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 </w:t>
      </w:r>
      <w:r w:rsidR="00C331A0" w:rsidRPr="004313F1">
        <w:rPr>
          <w:rFonts w:asciiTheme="minorHAnsi" w:hAnsiTheme="minorHAnsi" w:cstheme="minorHAnsi"/>
          <w:sz w:val="22"/>
          <w:szCs w:val="22"/>
        </w:rPr>
        <w:t xml:space="preserve">Providing a remote support service through remote support tools, </w:t>
      </w:r>
      <w:proofErr w:type="gramStart"/>
      <w:r w:rsidR="00C331A0" w:rsidRPr="004313F1">
        <w:rPr>
          <w:rFonts w:asciiTheme="minorHAnsi" w:hAnsiTheme="minorHAnsi" w:cstheme="minorHAnsi"/>
          <w:sz w:val="22"/>
          <w:szCs w:val="22"/>
        </w:rPr>
        <w:t>phone</w:t>
      </w:r>
      <w:proofErr w:type="gramEnd"/>
      <w:r w:rsidR="00C331A0" w:rsidRPr="004313F1">
        <w:rPr>
          <w:rFonts w:asciiTheme="minorHAnsi" w:hAnsiTheme="minorHAnsi" w:cstheme="minorHAnsi"/>
          <w:sz w:val="22"/>
          <w:szCs w:val="22"/>
        </w:rPr>
        <w:t xml:space="preserve"> or email.</w:t>
      </w:r>
    </w:p>
    <w:p w14:paraId="57B4D4F7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Outlook related Query Resolution </w:t>
      </w:r>
    </w:p>
    <w:p w14:paraId="4F5AF473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Check User Mailbox status.</w:t>
      </w:r>
    </w:p>
    <w:p w14:paraId="6F60CF1E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Exchange 2010 related task</w:t>
      </w:r>
      <w:proofErr w:type="gramStart"/>
      <w:r w:rsidR="00C94FD3" w:rsidRPr="004313F1">
        <w:rPr>
          <w:rFonts w:asciiTheme="minorHAnsi" w:hAnsiTheme="minorHAnsi" w:cstheme="minorHAnsi"/>
          <w:sz w:val="22"/>
          <w:szCs w:val="22"/>
        </w:rPr>
        <w:t>-(</w:t>
      </w:r>
      <w:proofErr w:type="gramEnd"/>
      <w:r w:rsidR="00C94FD3" w:rsidRPr="004313F1">
        <w:rPr>
          <w:rFonts w:asciiTheme="minorHAnsi" w:hAnsiTheme="minorHAnsi" w:cstheme="minorHAnsi"/>
          <w:sz w:val="22"/>
          <w:szCs w:val="22"/>
        </w:rPr>
        <w:t>user</w:t>
      </w:r>
      <w:r w:rsidRPr="004313F1">
        <w:rPr>
          <w:rFonts w:asciiTheme="minorHAnsi" w:hAnsiTheme="minorHAnsi" w:cstheme="minorHAnsi"/>
          <w:sz w:val="22"/>
          <w:szCs w:val="22"/>
        </w:rPr>
        <w:t xml:space="preserve"> creation, Delegate access, Distribution list creation )</w:t>
      </w:r>
    </w:p>
    <w:p w14:paraId="6FF6AEF3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Check Exchange Monitor Report status.</w:t>
      </w:r>
    </w:p>
    <w:p w14:paraId="65A2A69F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Check Database Copy Queue </w:t>
      </w:r>
      <w:r w:rsidR="00C94FD3" w:rsidRPr="004313F1">
        <w:rPr>
          <w:rFonts w:asciiTheme="minorHAnsi" w:hAnsiTheme="minorHAnsi" w:cstheme="minorHAnsi"/>
          <w:sz w:val="22"/>
          <w:szCs w:val="22"/>
        </w:rPr>
        <w:t>Length</w:t>
      </w:r>
      <w:r w:rsidRPr="004313F1">
        <w:rPr>
          <w:rFonts w:asciiTheme="minorHAnsi" w:hAnsiTheme="minorHAnsi" w:cstheme="minorHAnsi"/>
          <w:sz w:val="22"/>
          <w:szCs w:val="22"/>
        </w:rPr>
        <w:t xml:space="preserve"> Status.</w:t>
      </w:r>
    </w:p>
    <w:p w14:paraId="2BDF15D4" w14:textId="77777777" w:rsidR="003E0F6F" w:rsidRPr="004313F1" w:rsidRDefault="009005E1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End user Outlook Resolution.</w:t>
      </w:r>
    </w:p>
    <w:p w14:paraId="2855275B" w14:textId="77777777" w:rsidR="003E0F6F" w:rsidRPr="004313F1" w:rsidRDefault="009005E1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Active Sync Status Report.</w:t>
      </w:r>
    </w:p>
    <w:p w14:paraId="65D39085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Mobile Configuration.</w:t>
      </w:r>
    </w:p>
    <w:p w14:paraId="005C1C95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 Mail Clients configuration backup &amp;Troubleshooting</w:t>
      </w:r>
    </w:p>
    <w:p w14:paraId="68C12092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Outlook Folder Permission.</w:t>
      </w:r>
    </w:p>
    <w:p w14:paraId="540B73D4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Analyzed PCs for customers, determined technical and user specific issues, and prepare recommendations and alternative, viable solutions. </w:t>
      </w:r>
    </w:p>
    <w:p w14:paraId="56677EBB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Carried out troubleshooting and support of proprietary and off-the-shelf applications, as well as operating systems, and some hardware.</w:t>
      </w:r>
    </w:p>
    <w:p w14:paraId="5B75A94B" w14:textId="77777777" w:rsidR="003E0F6F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Maintain and update documentation in Remedy for all user requests, repairs and reported issues including cause, </w:t>
      </w:r>
      <w:proofErr w:type="gramStart"/>
      <w:r w:rsidRPr="004313F1">
        <w:rPr>
          <w:rFonts w:asciiTheme="minorHAnsi" w:hAnsiTheme="minorHAnsi" w:cstheme="minorHAnsi"/>
          <w:sz w:val="22"/>
          <w:szCs w:val="22"/>
        </w:rPr>
        <w:t>resolution</w:t>
      </w:r>
      <w:proofErr w:type="gramEnd"/>
      <w:r w:rsidRPr="004313F1">
        <w:rPr>
          <w:rFonts w:asciiTheme="minorHAnsi" w:hAnsiTheme="minorHAnsi" w:cstheme="minorHAnsi"/>
          <w:sz w:val="22"/>
          <w:szCs w:val="22"/>
        </w:rPr>
        <w:t xml:space="preserve"> and preventative action.</w:t>
      </w:r>
    </w:p>
    <w:p w14:paraId="4BEC8886" w14:textId="77777777" w:rsidR="00C331A0" w:rsidRPr="004313F1" w:rsidRDefault="00C331A0" w:rsidP="003E0F6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SG"/>
        </w:rPr>
        <w:t xml:space="preserve">second level support to the internal personnel as well as </w:t>
      </w:r>
    </w:p>
    <w:p w14:paraId="4C3E5432" w14:textId="77777777" w:rsidR="009005E1" w:rsidRPr="004313F1" w:rsidRDefault="00C331A0" w:rsidP="009005E1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Dealing with the escalated queries technical issues and requests </w:t>
      </w:r>
      <w:proofErr w:type="gramStart"/>
      <w:r w:rsidR="00E07AF0" w:rsidRPr="004313F1">
        <w:rPr>
          <w:rFonts w:asciiTheme="minorHAnsi" w:hAnsiTheme="minorHAnsi" w:cstheme="minorHAnsi"/>
          <w:sz w:val="22"/>
          <w:szCs w:val="22"/>
        </w:rPr>
        <w:t>in regard to</w:t>
      </w:r>
      <w:proofErr w:type="gramEnd"/>
      <w:r w:rsidRPr="004313F1">
        <w:rPr>
          <w:rFonts w:asciiTheme="minorHAnsi" w:hAnsiTheme="minorHAnsi" w:cstheme="minorHAnsi"/>
          <w:sz w:val="22"/>
          <w:szCs w:val="22"/>
        </w:rPr>
        <w:t xml:space="preserve"> a customer.</w:t>
      </w:r>
    </w:p>
    <w:p w14:paraId="0E30E200" w14:textId="77777777" w:rsidR="009005E1" w:rsidRPr="004313F1" w:rsidRDefault="00C331A0" w:rsidP="009005E1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Installation &amp; Maintenance of Windows Based Problems</w:t>
      </w:r>
    </w:p>
    <w:p w14:paraId="045AD9B1" w14:textId="77777777" w:rsidR="009005E1" w:rsidRPr="004313F1" w:rsidRDefault="00C331A0" w:rsidP="009005E1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Solving </w:t>
      </w:r>
      <w:proofErr w:type="gramStart"/>
      <w:r w:rsidRPr="004313F1">
        <w:rPr>
          <w:rFonts w:asciiTheme="minorHAnsi" w:hAnsiTheme="minorHAnsi" w:cstheme="minorHAnsi"/>
          <w:sz w:val="22"/>
          <w:szCs w:val="22"/>
        </w:rPr>
        <w:t>client side</w:t>
      </w:r>
      <w:proofErr w:type="gramEnd"/>
      <w:r w:rsidRPr="004313F1">
        <w:rPr>
          <w:rFonts w:asciiTheme="minorHAnsi" w:hAnsiTheme="minorHAnsi" w:cstheme="minorHAnsi"/>
          <w:sz w:val="22"/>
          <w:szCs w:val="22"/>
        </w:rPr>
        <w:t xml:space="preserve"> queries like hardware, printer, e-mail, virus and Laptops etc...</w:t>
      </w:r>
    </w:p>
    <w:p w14:paraId="2C5E1DEA" w14:textId="77777777" w:rsidR="00C331A0" w:rsidRPr="004313F1" w:rsidRDefault="00C331A0" w:rsidP="009005E1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>Installation &amp; Troubleshooting of Operating system like Win 98, Win2007, Win XP, and Win vista, Win 2003.</w:t>
      </w:r>
    </w:p>
    <w:p w14:paraId="31AE5FD8" w14:textId="77777777" w:rsidR="009005E1" w:rsidRPr="004313F1" w:rsidRDefault="009005E1" w:rsidP="009005E1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99FA00A" w14:textId="77777777" w:rsidR="00C331A0" w:rsidRPr="004313F1" w:rsidRDefault="00C331A0" w:rsidP="00C331A0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SOFT-TECH SOLUTION COMPLETE COMPUTER SOLUTION</w:t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</w:t>
      </w:r>
    </w:p>
    <w:p w14:paraId="4BCB4672" w14:textId="77777777" w:rsidR="00C331A0" w:rsidRPr="004313F1" w:rsidRDefault="00C331A0" w:rsidP="00C331A0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>Designation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:  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>Hardware and networking Engineer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13F1">
        <w:rPr>
          <w:rFonts w:asciiTheme="minorHAnsi" w:hAnsiTheme="minorHAnsi" w:cstheme="minorHAnsi"/>
          <w:sz w:val="22"/>
          <w:szCs w:val="22"/>
        </w:rPr>
        <w:br/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>Tenure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 </w:t>
      </w:r>
      <w:proofErr w:type="gramStart"/>
      <w:r w:rsidRPr="004313F1">
        <w:rPr>
          <w:rFonts w:asciiTheme="minorHAnsi" w:hAnsiTheme="minorHAnsi" w:cstheme="minorHAnsi"/>
          <w:color w:val="000000"/>
          <w:sz w:val="22"/>
          <w:szCs w:val="22"/>
        </w:rPr>
        <w:t>  :</w:t>
      </w:r>
      <w:proofErr w:type="gramEnd"/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     1</w:t>
      </w:r>
      <w:r w:rsidRPr="004313F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January 2010 To April 2013 (2.5 years) </w:t>
      </w:r>
      <w:r w:rsidRPr="004313F1">
        <w:rPr>
          <w:rFonts w:asciiTheme="minorHAnsi" w:hAnsiTheme="minorHAnsi" w:cstheme="minorHAnsi"/>
          <w:sz w:val="22"/>
          <w:szCs w:val="22"/>
        </w:rPr>
        <w:br/>
      </w:r>
      <w:r w:rsidRPr="004313F1">
        <w:rPr>
          <w:rFonts w:asciiTheme="minorHAnsi" w:hAnsiTheme="minorHAnsi" w:cstheme="minorHAnsi"/>
          <w:bCs/>
          <w:color w:val="000000"/>
          <w:sz w:val="22"/>
          <w:szCs w:val="22"/>
        </w:rPr>
        <w:t>Work As:      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I) Computer Hardware &amp; Networking</w:t>
      </w:r>
    </w:p>
    <w:p w14:paraId="505A60B3" w14:textId="77777777" w:rsidR="00C331A0" w:rsidRPr="004313F1" w:rsidRDefault="00C331A0" w:rsidP="00C331A0">
      <w:pPr>
        <w:tabs>
          <w:tab w:val="left" w:pos="2700"/>
          <w:tab w:val="left" w:pos="28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ii) </w:t>
      </w:r>
      <w:r w:rsidRPr="004313F1">
        <w:rPr>
          <w:rFonts w:asciiTheme="minorHAnsi" w:hAnsiTheme="minorHAnsi" w:cstheme="minorHAnsi"/>
          <w:sz w:val="22"/>
          <w:szCs w:val="22"/>
        </w:rPr>
        <w:t xml:space="preserve">Solving </w:t>
      </w:r>
      <w:r w:rsidR="00526E85" w:rsidRPr="004313F1">
        <w:rPr>
          <w:rFonts w:asciiTheme="minorHAnsi" w:hAnsiTheme="minorHAnsi" w:cstheme="minorHAnsi"/>
          <w:sz w:val="22"/>
          <w:szCs w:val="22"/>
        </w:rPr>
        <w:t>client-side</w:t>
      </w:r>
      <w:r w:rsidRPr="004313F1">
        <w:rPr>
          <w:rFonts w:asciiTheme="minorHAnsi" w:hAnsiTheme="minorHAnsi" w:cstheme="minorHAnsi"/>
          <w:sz w:val="22"/>
          <w:szCs w:val="22"/>
        </w:rPr>
        <w:t xml:space="preserve"> queries like hardware, printer, e-mail, </w:t>
      </w:r>
      <w:proofErr w:type="gramStart"/>
      <w:r w:rsidRPr="004313F1">
        <w:rPr>
          <w:rFonts w:asciiTheme="minorHAnsi" w:hAnsiTheme="minorHAnsi" w:cstheme="minorHAnsi"/>
          <w:sz w:val="22"/>
          <w:szCs w:val="22"/>
        </w:rPr>
        <w:t>virus</w:t>
      </w:r>
      <w:proofErr w:type="gramEnd"/>
      <w:r w:rsidRPr="004313F1">
        <w:rPr>
          <w:rFonts w:asciiTheme="minorHAnsi" w:hAnsiTheme="minorHAnsi" w:cstheme="minorHAnsi"/>
          <w:sz w:val="22"/>
          <w:szCs w:val="22"/>
        </w:rPr>
        <w:t xml:space="preserve"> and Laptops etc.</w:t>
      </w:r>
    </w:p>
    <w:p w14:paraId="363C9256" w14:textId="77777777" w:rsidR="003E0F6F" w:rsidRPr="004313F1" w:rsidRDefault="00C331A0" w:rsidP="00C331A0">
      <w:pPr>
        <w:tabs>
          <w:tab w:val="left" w:pos="2700"/>
          <w:tab w:val="left" w:pos="288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sz w:val="22"/>
          <w:szCs w:val="22"/>
        </w:rPr>
        <w:t xml:space="preserve"> iii)  Installation &amp; Troubleshooting of Operating system like Win 98, Win2007, Win XP, and Win vista,</w:t>
      </w:r>
      <w:r w:rsidRPr="004313F1">
        <w:rPr>
          <w:rFonts w:asciiTheme="minorHAnsi" w:hAnsiTheme="minorHAnsi" w:cstheme="minorHAnsi"/>
          <w:color w:val="000000"/>
          <w:sz w:val="22"/>
          <w:szCs w:val="22"/>
        </w:rPr>
        <w:t>   </w:t>
      </w:r>
    </w:p>
    <w:p w14:paraId="4CC6C8E1" w14:textId="77777777" w:rsidR="00E8769A" w:rsidRPr="004313F1" w:rsidRDefault="00C331A0" w:rsidP="00C331A0">
      <w:pPr>
        <w:tabs>
          <w:tab w:val="left" w:pos="2700"/>
          <w:tab w:val="left" w:pos="288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1153F33" w14:textId="77777777" w:rsidR="000E7695" w:rsidRPr="004313F1" w:rsidRDefault="00E8769A" w:rsidP="00E8769A">
      <w:p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4313F1">
        <w:rPr>
          <w:rFonts w:asciiTheme="minorHAnsi" w:hAnsiTheme="minorHAnsi" w:cstheme="minorHAnsi"/>
          <w:b/>
          <w:sz w:val="22"/>
          <w:szCs w:val="22"/>
          <w:u w:val="single"/>
          <w:lang w:val="en-IN"/>
        </w:rPr>
        <w:t>Technical Skills:</w:t>
      </w:r>
    </w:p>
    <w:tbl>
      <w:tblPr>
        <w:tblpPr w:leftFromText="180" w:rightFromText="180" w:vertAnchor="text" w:tblpXSpec="center" w:tblpY="1"/>
        <w:tblOverlap w:val="never"/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6428"/>
      </w:tblGrid>
      <w:tr w:rsidR="00E8769A" w:rsidRPr="004313F1" w14:paraId="4CEA8633" w14:textId="77777777" w:rsidTr="000C30EB">
        <w:trPr>
          <w:trHeight w:val="190"/>
          <w:jc w:val="center"/>
        </w:trPr>
        <w:tc>
          <w:tcPr>
            <w:tcW w:w="1727" w:type="pct"/>
          </w:tcPr>
          <w:p w14:paraId="27264ABD" w14:textId="77777777" w:rsidR="00E8769A" w:rsidRPr="004313F1" w:rsidRDefault="00E8769A" w:rsidP="00E8769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>Mail Server</w:t>
            </w:r>
          </w:p>
        </w:tc>
        <w:tc>
          <w:tcPr>
            <w:tcW w:w="3273" w:type="pct"/>
          </w:tcPr>
          <w:p w14:paraId="030E0BE2" w14:textId="77777777" w:rsidR="00E8769A" w:rsidRPr="004313F1" w:rsidRDefault="00E8769A" w:rsidP="00E8769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</w:pPr>
            <w:r w:rsidRPr="004313F1"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  <w:t xml:space="preserve"> Microsoft Exchange 2010/2013/2016 /office-365, Zimbra,</w:t>
            </w:r>
          </w:p>
        </w:tc>
      </w:tr>
    </w:tbl>
    <w:tbl>
      <w:tblPr>
        <w:tblStyle w:val="TableGrid"/>
        <w:tblW w:w="9772" w:type="dxa"/>
        <w:tblInd w:w="-113" w:type="dxa"/>
        <w:tblLook w:val="04A0" w:firstRow="1" w:lastRow="0" w:firstColumn="1" w:lastColumn="0" w:noHBand="0" w:noVBand="1"/>
      </w:tblPr>
      <w:tblGrid>
        <w:gridCol w:w="2914"/>
        <w:gridCol w:w="6858"/>
      </w:tblGrid>
      <w:tr w:rsidR="009005E1" w:rsidRPr="004313F1" w14:paraId="2C5952C5" w14:textId="77777777" w:rsidTr="009005E1">
        <w:trPr>
          <w:trHeight w:val="298"/>
        </w:trPr>
        <w:tc>
          <w:tcPr>
            <w:tcW w:w="2914" w:type="dxa"/>
          </w:tcPr>
          <w:p w14:paraId="5C2B315A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6858" w:type="dxa"/>
          </w:tcPr>
          <w:p w14:paraId="00112231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05E1" w:rsidRPr="004313F1" w14:paraId="2BFA745E" w14:textId="77777777" w:rsidTr="009005E1">
        <w:trPr>
          <w:trHeight w:val="298"/>
        </w:trPr>
        <w:tc>
          <w:tcPr>
            <w:tcW w:w="2914" w:type="dxa"/>
          </w:tcPr>
          <w:p w14:paraId="79C92668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</w:pPr>
            <w:r w:rsidRPr="004313F1"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  <w:t>Windows Server 2003/2008/2012/R2</w:t>
            </w:r>
          </w:p>
        </w:tc>
        <w:tc>
          <w:tcPr>
            <w:tcW w:w="6858" w:type="dxa"/>
          </w:tcPr>
          <w:p w14:paraId="34D35F44" w14:textId="7CABDA78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eastAsia="Times New Roman" w:hAnsiTheme="minorHAnsi" w:cstheme="minorHAnsi"/>
                <w:spacing w:val="0"/>
                <w:sz w:val="22"/>
                <w:szCs w:val="22"/>
              </w:rPr>
            </w:pPr>
            <w:r w:rsidRPr="004313F1">
              <w:rPr>
                <w:rFonts w:asciiTheme="minorHAnsi" w:eastAsia="Times New Roman" w:hAnsiTheme="minorHAnsi" w:cstheme="minorHAnsi"/>
                <w:spacing w:val="0"/>
                <w:sz w:val="22"/>
                <w:szCs w:val="22"/>
              </w:rPr>
              <w:t xml:space="preserve">Active Directory, Group Policies, WDS, WSUS, </w:t>
            </w:r>
            <w:r w:rsidR="00374A2F" w:rsidRPr="004313F1">
              <w:rPr>
                <w:rFonts w:asciiTheme="minorHAnsi" w:eastAsia="Times New Roman" w:hAnsiTheme="minorHAnsi" w:cstheme="minorHAnsi"/>
                <w:spacing w:val="0"/>
                <w:sz w:val="22"/>
                <w:szCs w:val="22"/>
              </w:rPr>
              <w:t>DHCP, DNS, ADFS</w:t>
            </w:r>
          </w:p>
        </w:tc>
      </w:tr>
      <w:tr w:rsidR="001A6507" w:rsidRPr="004313F1" w14:paraId="4A0E532F" w14:textId="77777777" w:rsidTr="009005E1">
        <w:trPr>
          <w:trHeight w:val="298"/>
        </w:trPr>
        <w:tc>
          <w:tcPr>
            <w:tcW w:w="2914" w:type="dxa"/>
          </w:tcPr>
          <w:p w14:paraId="424F0A9F" w14:textId="77777777" w:rsidR="001A6507" w:rsidRPr="004313F1" w:rsidRDefault="001A6507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</w:pPr>
            <w:r w:rsidRPr="004313F1"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  <w:t xml:space="preserve">Application </w:t>
            </w:r>
          </w:p>
        </w:tc>
        <w:tc>
          <w:tcPr>
            <w:tcW w:w="6858" w:type="dxa"/>
          </w:tcPr>
          <w:p w14:paraId="6D5752BF" w14:textId="77777777" w:rsidR="001A6507" w:rsidRPr="004313F1" w:rsidRDefault="001A6507" w:rsidP="001A6507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eastAsia="Times New Roman" w:hAnsiTheme="minorHAnsi" w:cstheme="minorHAnsi"/>
                <w:spacing w:val="0"/>
                <w:sz w:val="22"/>
                <w:szCs w:val="22"/>
              </w:rPr>
            </w:pPr>
            <w:r w:rsidRPr="004313F1">
              <w:rPr>
                <w:rFonts w:asciiTheme="minorHAnsi" w:eastAsia="Times New Roman" w:hAnsiTheme="minorHAnsi" w:cstheme="minorHAnsi"/>
                <w:spacing w:val="0"/>
                <w:sz w:val="22"/>
                <w:szCs w:val="22"/>
              </w:rPr>
              <w:t>Air-watch DEP, Boxer</w:t>
            </w:r>
          </w:p>
        </w:tc>
      </w:tr>
      <w:tr w:rsidR="009005E1" w:rsidRPr="004313F1" w14:paraId="4C4696EC" w14:textId="77777777" w:rsidTr="009005E1">
        <w:trPr>
          <w:trHeight w:val="298"/>
        </w:trPr>
        <w:tc>
          <w:tcPr>
            <w:tcW w:w="2914" w:type="dxa"/>
          </w:tcPr>
          <w:p w14:paraId="229A1E33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</w:pPr>
            <w:r w:rsidRPr="004313F1"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  <w:t>Virtualization</w:t>
            </w:r>
          </w:p>
        </w:tc>
        <w:tc>
          <w:tcPr>
            <w:tcW w:w="6858" w:type="dxa"/>
          </w:tcPr>
          <w:p w14:paraId="0D854221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eastAsia="Times New Roman" w:hAnsiTheme="minorHAnsi" w:cstheme="minorHAnsi"/>
                <w:spacing w:val="0"/>
                <w:sz w:val="22"/>
                <w:szCs w:val="22"/>
              </w:rPr>
            </w:pPr>
            <w:r w:rsidRPr="004313F1">
              <w:rPr>
                <w:rFonts w:asciiTheme="minorHAnsi" w:eastAsia="Times New Roman" w:hAnsiTheme="minorHAnsi" w:cstheme="minorHAnsi"/>
                <w:spacing w:val="0"/>
                <w:sz w:val="22"/>
                <w:szCs w:val="22"/>
              </w:rPr>
              <w:t>VM ware, Nutanix, Oracle VM Virtual Box, HYPER –V</w:t>
            </w:r>
          </w:p>
        </w:tc>
      </w:tr>
      <w:tr w:rsidR="009005E1" w:rsidRPr="004313F1" w14:paraId="0B3C99D0" w14:textId="77777777" w:rsidTr="009005E1">
        <w:trPr>
          <w:trHeight w:val="280"/>
        </w:trPr>
        <w:tc>
          <w:tcPr>
            <w:tcW w:w="2914" w:type="dxa"/>
          </w:tcPr>
          <w:p w14:paraId="4B18B8A5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>Application Server Deployments</w:t>
            </w:r>
          </w:p>
        </w:tc>
        <w:tc>
          <w:tcPr>
            <w:tcW w:w="6858" w:type="dxa"/>
          </w:tcPr>
          <w:p w14:paraId="0E7074C6" w14:textId="033FB522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7AF0" w:rsidRPr="004313F1">
              <w:rPr>
                <w:rFonts w:asciiTheme="minorHAnsi" w:hAnsiTheme="minorHAnsi" w:cstheme="minorHAnsi"/>
                <w:sz w:val="22"/>
                <w:szCs w:val="22"/>
              </w:rPr>
              <w:t>WebSphere</w:t>
            </w: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 6.1/7.0, Apache, IIS7.0/7.5/8.0/8.5, Oracle11g </w:t>
            </w:r>
            <w:r w:rsidR="00374A2F" w:rsidRPr="004313F1">
              <w:rPr>
                <w:rFonts w:asciiTheme="minorHAnsi" w:hAnsiTheme="minorHAnsi" w:cstheme="minorHAnsi"/>
                <w:sz w:val="22"/>
                <w:szCs w:val="22"/>
              </w:rPr>
              <w:t>WebLogic</w:t>
            </w:r>
          </w:p>
        </w:tc>
      </w:tr>
      <w:tr w:rsidR="009005E1" w:rsidRPr="004313F1" w14:paraId="5DDEB942" w14:textId="77777777" w:rsidTr="009005E1">
        <w:trPr>
          <w:trHeight w:val="298"/>
        </w:trPr>
        <w:tc>
          <w:tcPr>
            <w:tcW w:w="2914" w:type="dxa"/>
          </w:tcPr>
          <w:p w14:paraId="2EE577C9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Database</w:t>
            </w:r>
          </w:p>
        </w:tc>
        <w:tc>
          <w:tcPr>
            <w:tcW w:w="6858" w:type="dxa"/>
          </w:tcPr>
          <w:p w14:paraId="34312ED7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 MS </w:t>
            </w:r>
            <w:r w:rsidR="00E07AF0" w:rsidRPr="004313F1">
              <w:rPr>
                <w:rFonts w:asciiTheme="minorHAnsi" w:hAnsiTheme="minorHAnsi" w:cstheme="minorHAnsi"/>
                <w:sz w:val="22"/>
                <w:szCs w:val="22"/>
              </w:rPr>
              <w:t>Sql</w:t>
            </w: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 Server, </w:t>
            </w:r>
            <w:r w:rsidR="00E8769A" w:rsidRPr="004313F1">
              <w:rPr>
                <w:rFonts w:asciiTheme="minorHAnsi" w:hAnsiTheme="minorHAnsi" w:cstheme="minorHAnsi"/>
                <w:sz w:val="22"/>
                <w:szCs w:val="22"/>
              </w:rPr>
              <w:t>MySQL</w:t>
            </w: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, Oracle10g/11g</w:t>
            </w:r>
          </w:p>
        </w:tc>
      </w:tr>
      <w:tr w:rsidR="009005E1" w:rsidRPr="004313F1" w14:paraId="55C4CB95" w14:textId="77777777" w:rsidTr="009005E1">
        <w:trPr>
          <w:trHeight w:val="298"/>
        </w:trPr>
        <w:tc>
          <w:tcPr>
            <w:tcW w:w="2914" w:type="dxa"/>
          </w:tcPr>
          <w:p w14:paraId="4475F9EF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58" w:type="dxa"/>
          </w:tcPr>
          <w:p w14:paraId="7D02214F" w14:textId="77777777" w:rsidR="009005E1" w:rsidRPr="004313F1" w:rsidRDefault="009005E1" w:rsidP="00E8769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eastAsia="Times New Roman" w:hAnsiTheme="minorHAnsi" w:cstheme="minorHAnsi"/>
                <w:bCs/>
                <w:spacing w:val="0"/>
                <w:sz w:val="22"/>
                <w:szCs w:val="22"/>
              </w:rPr>
            </w:pPr>
          </w:p>
        </w:tc>
      </w:tr>
      <w:tr w:rsidR="009005E1" w:rsidRPr="004313F1" w14:paraId="55E010C1" w14:textId="77777777" w:rsidTr="009005E1">
        <w:trPr>
          <w:trHeight w:val="298"/>
        </w:trPr>
        <w:tc>
          <w:tcPr>
            <w:tcW w:w="2914" w:type="dxa"/>
          </w:tcPr>
          <w:p w14:paraId="79C304F1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>Server Monitoring</w:t>
            </w:r>
          </w:p>
        </w:tc>
        <w:tc>
          <w:tcPr>
            <w:tcW w:w="6858" w:type="dxa"/>
          </w:tcPr>
          <w:p w14:paraId="49A18E62" w14:textId="08944444" w:rsidR="009005E1" w:rsidRPr="004313F1" w:rsidRDefault="00374A2F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SCOM (System</w:t>
            </w:r>
            <w:r w:rsidR="009005E1"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 Center Operational Manager</w:t>
            </w:r>
            <w:proofErr w:type="gramStart"/>
            <w:r w:rsidR="009005E1" w:rsidRPr="004313F1">
              <w:rPr>
                <w:rFonts w:asciiTheme="minorHAnsi" w:hAnsiTheme="minorHAnsi" w:cstheme="minorHAnsi"/>
                <w:sz w:val="22"/>
                <w:szCs w:val="22"/>
              </w:rPr>
              <w:t>),Installation</w:t>
            </w:r>
            <w:proofErr w:type="gramEnd"/>
            <w:r w:rsidR="009005E1"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 and Configuration, Nagios Monitoring</w:t>
            </w:r>
          </w:p>
        </w:tc>
      </w:tr>
      <w:tr w:rsidR="009005E1" w:rsidRPr="004313F1" w14:paraId="4BD3B911" w14:textId="77777777" w:rsidTr="009005E1">
        <w:trPr>
          <w:trHeight w:val="315"/>
        </w:trPr>
        <w:tc>
          <w:tcPr>
            <w:tcW w:w="2914" w:type="dxa"/>
          </w:tcPr>
          <w:p w14:paraId="0FEF9D13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Storage </w:t>
            </w:r>
          </w:p>
        </w:tc>
        <w:tc>
          <w:tcPr>
            <w:tcW w:w="6858" w:type="dxa"/>
          </w:tcPr>
          <w:p w14:paraId="76699706" w14:textId="4C7053BA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IBM System storage, HP </w:t>
            </w:r>
            <w:r w:rsidR="00374A2F"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>Navisphere,</w:t>
            </w:r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EMC storage, Netapp Storage, Nutanix </w:t>
            </w:r>
          </w:p>
        </w:tc>
      </w:tr>
      <w:tr w:rsidR="009005E1" w:rsidRPr="004313F1" w14:paraId="4E13CC02" w14:textId="77777777" w:rsidTr="009005E1">
        <w:trPr>
          <w:trHeight w:val="287"/>
        </w:trPr>
        <w:tc>
          <w:tcPr>
            <w:tcW w:w="2914" w:type="dxa"/>
          </w:tcPr>
          <w:p w14:paraId="146F8CA2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Backup </w:t>
            </w:r>
          </w:p>
        </w:tc>
        <w:tc>
          <w:tcPr>
            <w:tcW w:w="6858" w:type="dxa"/>
          </w:tcPr>
          <w:p w14:paraId="1672D2F5" w14:textId="77777777" w:rsidR="009005E1" w:rsidRPr="004313F1" w:rsidRDefault="009005E1" w:rsidP="001457CA">
            <w:pPr>
              <w:pStyle w:val="Achievement"/>
              <w:numPr>
                <w:ilvl w:val="0"/>
                <w:numId w:val="0"/>
              </w:numPr>
              <w:spacing w:after="0" w:line="28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EMC </w:t>
            </w:r>
            <w:proofErr w:type="gramStart"/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>Networker ,</w:t>
            </w:r>
            <w:proofErr w:type="gramEnd"/>
            <w:r w:rsidRPr="004313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Symantec Netback up VERITAS </w:t>
            </w:r>
          </w:p>
        </w:tc>
      </w:tr>
    </w:tbl>
    <w:p w14:paraId="68863BBF" w14:textId="77777777" w:rsidR="00C331A0" w:rsidRPr="004313F1" w:rsidRDefault="00C331A0" w:rsidP="00C331A0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AEF21F" w14:textId="77777777" w:rsidR="00E07AF0" w:rsidRPr="004313F1" w:rsidRDefault="00E07AF0" w:rsidP="00C331A0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364" w:type="pct"/>
        <w:tblBorders>
          <w:top w:val="dotted" w:sz="2" w:space="0" w:color="333333"/>
          <w:left w:val="dotted" w:sz="2" w:space="0" w:color="333333"/>
          <w:bottom w:val="dotted" w:sz="2" w:space="0" w:color="333333"/>
          <w:right w:val="dotted" w:sz="2" w:space="0" w:color="333333"/>
          <w:insideH w:val="dotted" w:sz="2" w:space="0" w:color="333333"/>
          <w:insideV w:val="dotted" w:sz="2" w:space="0" w:color="333333"/>
        </w:tblBorders>
        <w:shd w:val="clear" w:color="auto" w:fill="808080"/>
        <w:tblLook w:val="0000" w:firstRow="0" w:lastRow="0" w:firstColumn="0" w:lastColumn="0" w:noHBand="0" w:noVBand="0"/>
      </w:tblPr>
      <w:tblGrid>
        <w:gridCol w:w="10228"/>
      </w:tblGrid>
      <w:tr w:rsidR="00C331A0" w:rsidRPr="004313F1" w14:paraId="42304DFB" w14:textId="77777777" w:rsidTr="000C30EB">
        <w:trPr>
          <w:trHeight w:val="288"/>
        </w:trPr>
        <w:tc>
          <w:tcPr>
            <w:tcW w:w="5000" w:type="pct"/>
            <w:shd w:val="clear" w:color="auto" w:fill="808080"/>
            <w:vAlign w:val="center"/>
          </w:tcPr>
          <w:p w14:paraId="528B39AC" w14:textId="77777777" w:rsidR="00C331A0" w:rsidRPr="004313F1" w:rsidRDefault="00C331A0" w:rsidP="000C30E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13F1">
              <w:rPr>
                <w:rStyle w:val="Emphasis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Education Summary</w:t>
            </w:r>
            <w:r w:rsidRPr="004313F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14:paraId="522C7AF6" w14:textId="77777777" w:rsidR="00C331A0" w:rsidRPr="004313F1" w:rsidRDefault="00C331A0" w:rsidP="00C331A0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246" w:type="dxa"/>
        <w:tblInd w:w="-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9"/>
        <w:gridCol w:w="2039"/>
        <w:gridCol w:w="2296"/>
        <w:gridCol w:w="869"/>
        <w:gridCol w:w="1033"/>
      </w:tblGrid>
      <w:tr w:rsidR="00C331A0" w:rsidRPr="004313F1" w14:paraId="7A226F61" w14:textId="77777777" w:rsidTr="000C30EB">
        <w:tc>
          <w:tcPr>
            <w:tcW w:w="42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614F9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Institution</w:t>
            </w:r>
          </w:p>
        </w:tc>
        <w:tc>
          <w:tcPr>
            <w:tcW w:w="210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0F539F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Branch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07D953" w14:textId="77777777" w:rsidR="00C331A0" w:rsidRPr="004313F1" w:rsidRDefault="00C331A0" w:rsidP="000C3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University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290178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%</w:t>
            </w:r>
          </w:p>
        </w:tc>
        <w:tc>
          <w:tcPr>
            <w:tcW w:w="107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2A3AE7" w14:textId="77777777" w:rsidR="00C331A0" w:rsidRPr="004313F1" w:rsidRDefault="00C331A0" w:rsidP="000C3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</w:t>
            </w:r>
          </w:p>
        </w:tc>
      </w:tr>
      <w:tr w:rsidR="00C331A0" w:rsidRPr="004313F1" w14:paraId="23A39490" w14:textId="77777777" w:rsidTr="000C30EB">
        <w:tc>
          <w:tcPr>
            <w:tcW w:w="42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7D6AD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RAJIV GANDHI HIGH SCHOOL, VASAI.</w:t>
            </w:r>
          </w:p>
        </w:tc>
        <w:tc>
          <w:tcPr>
            <w:tcW w:w="210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356D5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(SSC)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76F4C2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Maharashtra      Board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9885FA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61.20%</w:t>
            </w:r>
          </w:p>
        </w:tc>
        <w:tc>
          <w:tcPr>
            <w:tcW w:w="107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5896F2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2005</w:t>
            </w:r>
          </w:p>
        </w:tc>
      </w:tr>
      <w:tr w:rsidR="00C331A0" w:rsidRPr="004313F1" w14:paraId="4755306D" w14:textId="77777777" w:rsidTr="000C30EB">
        <w:tc>
          <w:tcPr>
            <w:tcW w:w="429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871933" w14:textId="77777777" w:rsidR="00C331A0" w:rsidRPr="004313F1" w:rsidRDefault="00C331A0" w:rsidP="000C30EB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BHAUSHAHEB VARTAK POLLYTCHNIC COLLEGE, VASAI</w:t>
            </w:r>
          </w:p>
        </w:tc>
        <w:tc>
          <w:tcPr>
            <w:tcW w:w="210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DE9EE8" w14:textId="77777777" w:rsidR="00C331A0" w:rsidRPr="004313F1" w:rsidRDefault="00C331A0" w:rsidP="000C30EB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IN </w:t>
            </w: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COMPUTER ENGINEERING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2FAE8" w14:textId="77777777" w:rsidR="00C331A0" w:rsidRPr="004313F1" w:rsidRDefault="00C331A0" w:rsidP="000C30EB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Technical Board       Maharashtra 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05AD8" w14:textId="77777777" w:rsidR="00C331A0" w:rsidRPr="004313F1" w:rsidRDefault="00C331A0" w:rsidP="000C30EB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07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09CBAA" w14:textId="77777777" w:rsidR="00C331A0" w:rsidRPr="004313F1" w:rsidRDefault="00C331A0" w:rsidP="000C30EB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2010</w:t>
            </w:r>
          </w:p>
          <w:p w14:paraId="24D6FF45" w14:textId="77777777" w:rsidR="00C331A0" w:rsidRPr="004313F1" w:rsidRDefault="00C331A0" w:rsidP="000C30EB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0BB615" w14:textId="77777777" w:rsidR="00C331A0" w:rsidRPr="004313F1" w:rsidRDefault="00C331A0" w:rsidP="000C30EB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2F958C" w14:textId="77777777" w:rsidR="00C331A0" w:rsidRPr="004313F1" w:rsidRDefault="00C331A0" w:rsidP="00C331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313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Educational Qualification </w:t>
      </w:r>
    </w:p>
    <w:p w14:paraId="7E88EE6D" w14:textId="77777777" w:rsidR="00C331A0" w:rsidRPr="004313F1" w:rsidRDefault="00C331A0" w:rsidP="00C331A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2FD23E" w14:textId="77777777" w:rsidR="00C331A0" w:rsidRPr="004313F1" w:rsidRDefault="00C331A0" w:rsidP="00C331A0">
      <w:pPr>
        <w:rPr>
          <w:rFonts w:asciiTheme="minorHAnsi" w:hAnsiTheme="minorHAnsi" w:cstheme="minorHAnsi"/>
          <w:bCs/>
          <w:sz w:val="22"/>
          <w:szCs w:val="22"/>
        </w:rPr>
      </w:pPr>
      <w:r w:rsidRPr="004313F1">
        <w:rPr>
          <w:rFonts w:asciiTheme="minorHAnsi" w:hAnsiTheme="minorHAnsi" w:cstheme="minorHAnsi"/>
          <w:bCs/>
          <w:sz w:val="22"/>
          <w:szCs w:val="22"/>
        </w:rPr>
        <w:t xml:space="preserve">BACHELOR OF SCIENCE IN INFORMATION TECHNOLOGY (ST. GONSALO GARCIA COLLEGE OF </w:t>
      </w:r>
    </w:p>
    <w:p w14:paraId="53A17E19" w14:textId="77777777" w:rsidR="00C331A0" w:rsidRPr="004313F1" w:rsidRDefault="00C331A0" w:rsidP="00C331A0">
      <w:pPr>
        <w:rPr>
          <w:rFonts w:asciiTheme="minorHAnsi" w:hAnsiTheme="minorHAnsi" w:cstheme="minorHAnsi"/>
          <w:bCs/>
          <w:sz w:val="22"/>
          <w:szCs w:val="22"/>
        </w:rPr>
      </w:pPr>
      <w:r w:rsidRPr="004313F1">
        <w:rPr>
          <w:rFonts w:asciiTheme="minorHAnsi" w:hAnsiTheme="minorHAnsi" w:cstheme="minorHAnsi"/>
          <w:bCs/>
          <w:sz w:val="22"/>
          <w:szCs w:val="22"/>
        </w:rPr>
        <w:t>ARTS &amp; COMMERCE (BSC-IT)</w:t>
      </w:r>
      <w:r w:rsidR="00DA2D79" w:rsidRPr="004313F1">
        <w:rPr>
          <w:rFonts w:asciiTheme="minorHAnsi" w:hAnsiTheme="minorHAnsi" w:cstheme="minorHAnsi"/>
          <w:bCs/>
          <w:sz w:val="22"/>
          <w:szCs w:val="22"/>
        </w:rPr>
        <w:t>-2019</w:t>
      </w:r>
    </w:p>
    <w:p w14:paraId="756F5C4C" w14:textId="77777777" w:rsidR="00C331A0" w:rsidRPr="004313F1" w:rsidRDefault="00C331A0" w:rsidP="00C331A0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5388" w:type="pct"/>
        <w:jc w:val="center"/>
        <w:tblBorders>
          <w:top w:val="dotted" w:sz="2" w:space="0" w:color="333333"/>
          <w:left w:val="dotted" w:sz="2" w:space="0" w:color="333333"/>
          <w:bottom w:val="dotted" w:sz="2" w:space="0" w:color="333333"/>
          <w:right w:val="dotted" w:sz="2" w:space="0" w:color="333333"/>
          <w:insideH w:val="dotted" w:sz="2" w:space="0" w:color="333333"/>
          <w:insideV w:val="dotted" w:sz="2" w:space="0" w:color="333333"/>
        </w:tblBorders>
        <w:shd w:val="clear" w:color="auto" w:fill="808080"/>
        <w:tblLook w:val="0000" w:firstRow="0" w:lastRow="0" w:firstColumn="0" w:lastColumn="0" w:noHBand="0" w:noVBand="0"/>
      </w:tblPr>
      <w:tblGrid>
        <w:gridCol w:w="10274"/>
      </w:tblGrid>
      <w:tr w:rsidR="00C331A0" w:rsidRPr="004313F1" w14:paraId="1DCDD613" w14:textId="77777777" w:rsidTr="000C30EB">
        <w:trPr>
          <w:trHeight w:val="300"/>
          <w:jc w:val="center"/>
        </w:trPr>
        <w:tc>
          <w:tcPr>
            <w:tcW w:w="5000" w:type="pct"/>
            <w:shd w:val="clear" w:color="auto" w:fill="808080"/>
            <w:vAlign w:val="center"/>
          </w:tcPr>
          <w:p w14:paraId="4C34B9EF" w14:textId="77777777" w:rsidR="00C331A0" w:rsidRPr="004313F1" w:rsidRDefault="00C331A0" w:rsidP="000C30EB">
            <w:pPr>
              <w:rPr>
                <w:rStyle w:val="Emphasis"/>
                <w:rFonts w:asciiTheme="minorHAnsi" w:hAnsiTheme="minorHAnsi" w:cstheme="minorHAnsi"/>
                <w:bCs w:val="0"/>
                <w:i w:val="0"/>
                <w:color w:val="000000"/>
                <w:sz w:val="22"/>
                <w:szCs w:val="22"/>
              </w:rPr>
            </w:pPr>
            <w:r w:rsidRPr="004313F1">
              <w:rPr>
                <w:rStyle w:val="Emphasis"/>
                <w:rFonts w:asciiTheme="minorHAnsi" w:hAnsiTheme="minorHAnsi" w:cstheme="minorHAnsi"/>
                <w:bCs w:val="0"/>
                <w:i w:val="0"/>
                <w:color w:val="000000"/>
                <w:sz w:val="22"/>
                <w:szCs w:val="22"/>
              </w:rPr>
              <w:t xml:space="preserve">Certification  </w:t>
            </w:r>
          </w:p>
        </w:tc>
      </w:tr>
    </w:tbl>
    <w:p w14:paraId="1255201F" w14:textId="62B1E9EE" w:rsidR="0081435C" w:rsidRDefault="0081435C" w:rsidP="00374A2F">
      <w:pPr>
        <w:pStyle w:val="Heading1"/>
        <w:numPr>
          <w:ilvl w:val="0"/>
          <w:numId w:val="23"/>
        </w:numPr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2E2E2E"/>
          <w:sz w:val="22"/>
          <w:szCs w:val="22"/>
        </w:rPr>
      </w:pPr>
      <w:r w:rsidRPr="00374A2F">
        <w:rPr>
          <w:rFonts w:asciiTheme="minorHAnsi" w:hAnsiTheme="minorHAnsi" w:cstheme="minorHAnsi"/>
          <w:b/>
          <w:bCs/>
          <w:color w:val="2E2E2E"/>
          <w:sz w:val="22"/>
          <w:szCs w:val="22"/>
        </w:rPr>
        <w:t>MS-100 Microsoft 365 Identity and Services</w:t>
      </w:r>
    </w:p>
    <w:p w14:paraId="5559C9FD" w14:textId="77777777" w:rsidR="00374A2F" w:rsidRPr="00374A2F" w:rsidRDefault="00374A2F" w:rsidP="00374A2F"/>
    <w:p w14:paraId="0B2FAA0B" w14:textId="2CBF40A1" w:rsidR="0081435C" w:rsidRDefault="00374A2F" w:rsidP="00374A2F">
      <w:pPr>
        <w:pStyle w:val="Heading1"/>
        <w:numPr>
          <w:ilvl w:val="0"/>
          <w:numId w:val="23"/>
        </w:numPr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2E2E2E"/>
          <w:sz w:val="22"/>
          <w:szCs w:val="22"/>
        </w:rPr>
      </w:pPr>
      <w:r w:rsidRPr="00374A2F">
        <w:rPr>
          <w:rFonts w:asciiTheme="minorHAnsi" w:hAnsiTheme="minorHAnsi" w:cstheme="minorHAnsi"/>
          <w:b/>
          <w:bCs/>
          <w:color w:val="2E2E2E"/>
          <w:sz w:val="22"/>
          <w:szCs w:val="22"/>
        </w:rPr>
        <w:t xml:space="preserve">MS-700 </w:t>
      </w:r>
      <w:r w:rsidR="0081435C" w:rsidRPr="00374A2F">
        <w:rPr>
          <w:rFonts w:asciiTheme="minorHAnsi" w:hAnsiTheme="minorHAnsi" w:cstheme="minorHAnsi"/>
          <w:b/>
          <w:bCs/>
          <w:color w:val="2E2E2E"/>
          <w:sz w:val="22"/>
          <w:szCs w:val="22"/>
        </w:rPr>
        <w:t>Microsoft 365 Certified: Teams Administrator Associate</w:t>
      </w:r>
    </w:p>
    <w:p w14:paraId="2BD0CA6D" w14:textId="6D0637DE" w:rsidR="00374A2F" w:rsidRPr="00374A2F" w:rsidRDefault="00374A2F" w:rsidP="00374A2F">
      <w:r>
        <w:rPr>
          <w:rFonts w:ascii="Segoe UI Semibold" w:hAnsi="Segoe UI Semibold" w:cs="Segoe UI Semibold"/>
          <w:color w:val="505050"/>
          <w:sz w:val="22"/>
          <w:szCs w:val="22"/>
          <w:shd w:val="clear" w:color="auto" w:fill="F0EFEF"/>
        </w:rPr>
        <w:t xml:space="preserve">             Microsoft Certification ID: </w:t>
      </w:r>
      <w:r>
        <w:rPr>
          <w:rFonts w:ascii="Segoe UI Semibold" w:hAnsi="Segoe UI Semibold" w:cs="Segoe UI Semibold"/>
          <w:color w:val="4472C4"/>
          <w:sz w:val="22"/>
          <w:szCs w:val="22"/>
          <w:shd w:val="clear" w:color="auto" w:fill="F0EFEF"/>
        </w:rPr>
        <w:t>990202469</w:t>
      </w:r>
    </w:p>
    <w:p w14:paraId="7C9A5EFB" w14:textId="2D232A2C" w:rsidR="00C331A0" w:rsidRPr="00374A2F" w:rsidRDefault="00C331A0" w:rsidP="00374A2F">
      <w:pPr>
        <w:pStyle w:val="Heading2"/>
        <w:numPr>
          <w:ilvl w:val="0"/>
          <w:numId w:val="23"/>
        </w:numPr>
        <w:shd w:val="clear" w:color="auto" w:fill="FFFFFF"/>
        <w:spacing w:before="60" w:after="180"/>
        <w:textAlignment w:val="baseline"/>
        <w:rPr>
          <w:rFonts w:asciiTheme="minorHAnsi" w:hAnsiTheme="minorHAnsi" w:cstheme="minorHAnsi"/>
          <w:color w:val="1A1A1A"/>
          <w:sz w:val="22"/>
          <w:szCs w:val="22"/>
        </w:rPr>
      </w:pPr>
      <w:r w:rsidRPr="00374A2F">
        <w:rPr>
          <w:rFonts w:asciiTheme="minorHAnsi" w:hAnsiTheme="minorHAnsi" w:cstheme="minorHAnsi"/>
          <w:color w:val="1A1A1A"/>
          <w:sz w:val="22"/>
          <w:szCs w:val="22"/>
        </w:rPr>
        <w:t xml:space="preserve">Microsoft Certified Professional-(MCP)-2018 </w:t>
      </w:r>
    </w:p>
    <w:p w14:paraId="493AB958" w14:textId="7650C602" w:rsidR="00C331A0" w:rsidRPr="004313F1" w:rsidRDefault="00374A2F" w:rsidP="00C331A0">
      <w:pPr>
        <w:tabs>
          <w:tab w:val="center" w:pos="4770"/>
        </w:tabs>
        <w:spacing w:line="360" w:lineRule="auto"/>
        <w:rPr>
          <w:rFonts w:asciiTheme="minorHAnsi" w:hAnsiTheme="minorHAnsi" w:cstheme="minorHAnsi"/>
          <w:b/>
          <w:bCs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 xml:space="preserve">               </w:t>
      </w:r>
      <w:r w:rsidR="00C331A0" w:rsidRPr="00374A2F">
        <w:rPr>
          <w:rFonts w:asciiTheme="minorHAnsi" w:hAnsiTheme="minorHAnsi" w:cstheme="minorHAnsi"/>
          <w:color w:val="1A1A1A"/>
          <w:sz w:val="22"/>
          <w:szCs w:val="22"/>
        </w:rPr>
        <w:t xml:space="preserve">Microsoft Certification ID- </w:t>
      </w:r>
      <w:r w:rsidR="00C331A0" w:rsidRPr="00374A2F">
        <w:rPr>
          <w:rFonts w:asciiTheme="minorHAnsi" w:hAnsiTheme="minorHAnsi" w:cstheme="minorHAnsi"/>
          <w:b/>
          <w:bCs/>
          <w:color w:val="1A1A1A"/>
          <w:sz w:val="22"/>
          <w:szCs w:val="22"/>
        </w:rPr>
        <w:t>15409641</w:t>
      </w:r>
    </w:p>
    <w:p w14:paraId="6CE5500A" w14:textId="77777777" w:rsidR="00B507C6" w:rsidRPr="004313F1" w:rsidRDefault="00B507C6" w:rsidP="00C331A0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221" w:type="pct"/>
        <w:jc w:val="center"/>
        <w:tblBorders>
          <w:top w:val="dotted" w:sz="2" w:space="0" w:color="333333"/>
          <w:left w:val="dotted" w:sz="2" w:space="0" w:color="333333"/>
          <w:bottom w:val="dotted" w:sz="2" w:space="0" w:color="333333"/>
          <w:right w:val="dotted" w:sz="2" w:space="0" w:color="333333"/>
          <w:insideH w:val="dotted" w:sz="2" w:space="0" w:color="333333"/>
          <w:insideV w:val="dotted" w:sz="2" w:space="0" w:color="333333"/>
        </w:tblBorders>
        <w:shd w:val="clear" w:color="auto" w:fill="808080"/>
        <w:tblLook w:val="0000" w:firstRow="0" w:lastRow="0" w:firstColumn="0" w:lastColumn="0" w:noHBand="0" w:noVBand="0"/>
      </w:tblPr>
      <w:tblGrid>
        <w:gridCol w:w="9955"/>
      </w:tblGrid>
      <w:tr w:rsidR="00C331A0" w:rsidRPr="004313F1" w14:paraId="7EE63C47" w14:textId="77777777" w:rsidTr="000C30EB">
        <w:trPr>
          <w:trHeight w:val="284"/>
          <w:jc w:val="center"/>
        </w:trPr>
        <w:tc>
          <w:tcPr>
            <w:tcW w:w="5000" w:type="pct"/>
            <w:shd w:val="clear" w:color="auto" w:fill="808080"/>
            <w:vAlign w:val="center"/>
          </w:tcPr>
          <w:p w14:paraId="343C7F21" w14:textId="77777777" w:rsidR="00C331A0" w:rsidRPr="004313F1" w:rsidRDefault="00C331A0" w:rsidP="000C30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EXTRA CURRICULAR ACTIVITIES</w:t>
            </w:r>
          </w:p>
          <w:p w14:paraId="0FE5D342" w14:textId="77777777" w:rsidR="00C331A0" w:rsidRPr="004313F1" w:rsidRDefault="00C331A0" w:rsidP="000C30EB">
            <w:pPr>
              <w:rPr>
                <w:rStyle w:val="Emphasis"/>
                <w:rFonts w:asciiTheme="minorHAnsi" w:hAnsiTheme="minorHAnsi" w:cstheme="minorHAnsi"/>
                <w:b w:val="0"/>
                <w:bCs w:val="0"/>
                <w:i w:val="0"/>
                <w:color w:val="000000"/>
                <w:sz w:val="22"/>
                <w:szCs w:val="22"/>
              </w:rPr>
            </w:pPr>
          </w:p>
        </w:tc>
      </w:tr>
    </w:tbl>
    <w:p w14:paraId="61A35D90" w14:textId="3B0B9243" w:rsidR="00E07AF0" w:rsidRDefault="00C331A0" w:rsidP="00C331A0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>Participation in many social and cultural activities during academic curriculum and society and cultural programs.</w:t>
      </w:r>
    </w:p>
    <w:p w14:paraId="45F6D899" w14:textId="29E051A1" w:rsidR="00374A2F" w:rsidRDefault="00374A2F" w:rsidP="00C331A0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p w14:paraId="1DA8647C" w14:textId="6023981A" w:rsidR="00374A2F" w:rsidRDefault="00374A2F" w:rsidP="00C331A0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p w14:paraId="508EF9FB" w14:textId="1818F88A" w:rsidR="00374A2F" w:rsidRDefault="00374A2F" w:rsidP="00C331A0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037E42" w14:textId="4E0F5F53" w:rsidR="00374A2F" w:rsidRDefault="00374A2F" w:rsidP="00C331A0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C8D994" w14:textId="3A4FE838" w:rsidR="00374A2F" w:rsidRDefault="00374A2F" w:rsidP="00C331A0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8C83F0" w14:textId="77AE4E9F" w:rsidR="00374A2F" w:rsidRDefault="00374A2F" w:rsidP="00C331A0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50B320E" w14:textId="77777777" w:rsidR="00374A2F" w:rsidRPr="004313F1" w:rsidRDefault="00374A2F" w:rsidP="00C331A0">
      <w:pPr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-342" w:tblpY="1"/>
        <w:tblOverlap w:val="never"/>
        <w:tblW w:w="9978" w:type="dxa"/>
        <w:tblBorders>
          <w:top w:val="dotted" w:sz="4" w:space="0" w:color="333333"/>
          <w:left w:val="dotted" w:sz="4" w:space="0" w:color="333333"/>
          <w:bottom w:val="dotted" w:sz="4" w:space="0" w:color="333333"/>
          <w:right w:val="dotted" w:sz="4" w:space="0" w:color="333333"/>
          <w:insideH w:val="dotted" w:sz="4" w:space="0" w:color="333333"/>
          <w:insideV w:val="dotted" w:sz="4" w:space="0" w:color="333333"/>
        </w:tblBorders>
        <w:shd w:val="clear" w:color="auto" w:fill="808080"/>
        <w:tblLayout w:type="fixed"/>
        <w:tblLook w:val="0000" w:firstRow="0" w:lastRow="0" w:firstColumn="0" w:lastColumn="0" w:noHBand="0" w:noVBand="0"/>
      </w:tblPr>
      <w:tblGrid>
        <w:gridCol w:w="9978"/>
      </w:tblGrid>
      <w:tr w:rsidR="00C331A0" w:rsidRPr="004313F1" w14:paraId="3B70DDDB" w14:textId="77777777" w:rsidTr="000C30EB">
        <w:trPr>
          <w:trHeight w:val="352"/>
        </w:trPr>
        <w:tc>
          <w:tcPr>
            <w:tcW w:w="5000" w:type="pct"/>
            <w:shd w:val="clear" w:color="auto" w:fill="808080"/>
            <w:vAlign w:val="center"/>
          </w:tcPr>
          <w:p w14:paraId="53493B32" w14:textId="77777777" w:rsidR="00C331A0" w:rsidRPr="004313F1" w:rsidRDefault="00C331A0" w:rsidP="000C30EB">
            <w:pPr>
              <w:rPr>
                <w:rStyle w:val="Emphasis"/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4313F1">
              <w:rPr>
                <w:rStyle w:val="Emphasis"/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Personal Profile:</w:t>
            </w:r>
          </w:p>
        </w:tc>
      </w:tr>
    </w:tbl>
    <w:p w14:paraId="73FBFB96" w14:textId="77777777" w:rsidR="00C331A0" w:rsidRPr="004313F1" w:rsidRDefault="00C331A0" w:rsidP="00C331A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-342" w:tblpY="-7"/>
        <w:tblW w:w="9963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6621"/>
      </w:tblGrid>
      <w:tr w:rsidR="00C331A0" w:rsidRPr="004313F1" w14:paraId="65BE84CC" w14:textId="77777777" w:rsidTr="000C30EB">
        <w:trPr>
          <w:trHeight w:val="314"/>
        </w:trPr>
        <w:tc>
          <w:tcPr>
            <w:tcW w:w="3342" w:type="dxa"/>
            <w:shd w:val="clear" w:color="auto" w:fill="FFFFFF"/>
            <w:vAlign w:val="center"/>
          </w:tcPr>
          <w:p w14:paraId="24EFB250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D.O.B.</w:t>
            </w:r>
          </w:p>
        </w:tc>
        <w:tc>
          <w:tcPr>
            <w:tcW w:w="6621" w:type="dxa"/>
            <w:vAlign w:val="center"/>
          </w:tcPr>
          <w:p w14:paraId="1A98749E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7 MARCH 1989</w:t>
            </w:r>
          </w:p>
        </w:tc>
      </w:tr>
      <w:tr w:rsidR="00C331A0" w:rsidRPr="004313F1" w14:paraId="2C0883C6" w14:textId="77777777" w:rsidTr="000C30EB">
        <w:trPr>
          <w:trHeight w:val="314"/>
        </w:trPr>
        <w:tc>
          <w:tcPr>
            <w:tcW w:w="3342" w:type="dxa"/>
            <w:shd w:val="clear" w:color="auto" w:fill="FFFFFF"/>
            <w:vAlign w:val="center"/>
          </w:tcPr>
          <w:p w14:paraId="58F9772D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6621" w:type="dxa"/>
            <w:vAlign w:val="center"/>
          </w:tcPr>
          <w:p w14:paraId="755DD6DB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</w:tr>
      <w:tr w:rsidR="00C331A0" w:rsidRPr="004313F1" w14:paraId="62F5ABDB" w14:textId="77777777" w:rsidTr="000C30EB">
        <w:trPr>
          <w:trHeight w:val="314"/>
        </w:trPr>
        <w:tc>
          <w:tcPr>
            <w:tcW w:w="3342" w:type="dxa"/>
            <w:shd w:val="clear" w:color="auto" w:fill="FFFFFF"/>
            <w:vAlign w:val="center"/>
          </w:tcPr>
          <w:p w14:paraId="5DB41247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Nationality:</w:t>
            </w:r>
          </w:p>
        </w:tc>
        <w:tc>
          <w:tcPr>
            <w:tcW w:w="6621" w:type="dxa"/>
            <w:vAlign w:val="center"/>
          </w:tcPr>
          <w:p w14:paraId="602E1558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Indian.</w:t>
            </w:r>
          </w:p>
        </w:tc>
      </w:tr>
      <w:tr w:rsidR="00C331A0" w:rsidRPr="004313F1" w14:paraId="5D34AC7B" w14:textId="77777777" w:rsidTr="000C30EB">
        <w:trPr>
          <w:trHeight w:val="347"/>
        </w:trPr>
        <w:tc>
          <w:tcPr>
            <w:tcW w:w="3342" w:type="dxa"/>
            <w:shd w:val="clear" w:color="auto" w:fill="FFFFFF"/>
            <w:vAlign w:val="center"/>
          </w:tcPr>
          <w:p w14:paraId="05CED710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Languages Known: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6B1D46DE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 Write and Speak English, Hindi, and Marathi.</w:t>
            </w:r>
          </w:p>
        </w:tc>
      </w:tr>
      <w:tr w:rsidR="00C331A0" w:rsidRPr="004313F1" w14:paraId="39D33C68" w14:textId="77777777" w:rsidTr="000C30EB">
        <w:trPr>
          <w:trHeight w:val="459"/>
        </w:trPr>
        <w:tc>
          <w:tcPr>
            <w:tcW w:w="3342" w:type="dxa"/>
            <w:shd w:val="clear" w:color="auto" w:fill="FFFFFF"/>
            <w:vAlign w:val="center"/>
          </w:tcPr>
          <w:p w14:paraId="48C9D202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Hobbies:</w:t>
            </w:r>
          </w:p>
        </w:tc>
        <w:tc>
          <w:tcPr>
            <w:tcW w:w="6621" w:type="dxa"/>
            <w:vAlign w:val="center"/>
          </w:tcPr>
          <w:p w14:paraId="018A8314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Summing, reading books, music.</w:t>
            </w:r>
          </w:p>
        </w:tc>
      </w:tr>
      <w:tr w:rsidR="00C331A0" w:rsidRPr="004313F1" w14:paraId="6F2C246E" w14:textId="77777777" w:rsidTr="000C30EB">
        <w:trPr>
          <w:trHeight w:val="459"/>
        </w:trPr>
        <w:tc>
          <w:tcPr>
            <w:tcW w:w="3342" w:type="dxa"/>
            <w:shd w:val="clear" w:color="auto" w:fill="FFFFFF"/>
            <w:vAlign w:val="center"/>
          </w:tcPr>
          <w:p w14:paraId="77C126B7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Address </w:t>
            </w:r>
          </w:p>
        </w:tc>
        <w:tc>
          <w:tcPr>
            <w:tcW w:w="6621" w:type="dxa"/>
            <w:vAlign w:val="center"/>
          </w:tcPr>
          <w:p w14:paraId="47F723FB" w14:textId="02ACF003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E1/</w:t>
            </w:r>
            <w:r w:rsidR="00374A2F" w:rsidRPr="004313F1">
              <w:rPr>
                <w:rFonts w:asciiTheme="minorHAnsi" w:hAnsiTheme="minorHAnsi" w:cstheme="minorHAnsi"/>
                <w:sz w:val="22"/>
                <w:szCs w:val="22"/>
              </w:rPr>
              <w:t>02, Vishwakarma</w:t>
            </w: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 Nagar bld no. 3, Ambadi </w:t>
            </w:r>
            <w:r w:rsidR="00374A2F" w:rsidRPr="004313F1">
              <w:rPr>
                <w:rFonts w:asciiTheme="minorHAnsi" w:hAnsiTheme="minorHAnsi" w:cstheme="minorHAnsi"/>
                <w:sz w:val="22"/>
                <w:szCs w:val="22"/>
              </w:rPr>
              <w:t>Road</w:t>
            </w: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, Vasai west- 401202</w:t>
            </w:r>
          </w:p>
        </w:tc>
      </w:tr>
      <w:tr w:rsidR="00C331A0" w:rsidRPr="004313F1" w14:paraId="5C9A24F0" w14:textId="77777777" w:rsidTr="000C30EB">
        <w:trPr>
          <w:trHeight w:val="432"/>
        </w:trPr>
        <w:tc>
          <w:tcPr>
            <w:tcW w:w="3342" w:type="dxa"/>
            <w:shd w:val="clear" w:color="auto" w:fill="FFFFFF"/>
            <w:vAlign w:val="center"/>
          </w:tcPr>
          <w:p w14:paraId="0B7E7E69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Contact:</w:t>
            </w:r>
          </w:p>
          <w:p w14:paraId="0EC42BBC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Email-id: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16CE7782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>7028813756</w:t>
            </w:r>
          </w:p>
          <w:p w14:paraId="09CB7026" w14:textId="77777777" w:rsidR="00C331A0" w:rsidRPr="004313F1" w:rsidRDefault="00C331A0" w:rsidP="000C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Dineshkumargpt580gmail.com,  </w:t>
            </w:r>
            <w:hyperlink r:id="rId9" w:history="1">
              <w:r w:rsidRPr="004313F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dineshgupta0307@outlook.com</w:t>
              </w:r>
            </w:hyperlink>
            <w:r w:rsidRPr="004313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08801CD" w14:textId="77777777" w:rsidR="00C331A0" w:rsidRPr="004313F1" w:rsidRDefault="00C331A0" w:rsidP="00C331A0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pPr w:leftFromText="180" w:rightFromText="180" w:vertAnchor="text" w:horzAnchor="margin" w:tblpXSpec="center" w:tblpY="61"/>
        <w:tblOverlap w:val="never"/>
        <w:tblW w:w="10038" w:type="dxa"/>
        <w:tblBorders>
          <w:top w:val="dotted" w:sz="4" w:space="0" w:color="0D0D0D"/>
          <w:left w:val="dotted" w:sz="4" w:space="0" w:color="0D0D0D"/>
          <w:bottom w:val="dotted" w:sz="4" w:space="0" w:color="0D0D0D"/>
          <w:right w:val="dotted" w:sz="4" w:space="0" w:color="0D0D0D"/>
          <w:insideH w:val="dotted" w:sz="4" w:space="0" w:color="0D0D0D"/>
          <w:insideV w:val="dotted" w:sz="4" w:space="0" w:color="0D0D0D"/>
        </w:tblBorders>
        <w:shd w:val="clear" w:color="auto" w:fill="808080"/>
        <w:tblLayout w:type="fixed"/>
        <w:tblLook w:val="0000" w:firstRow="0" w:lastRow="0" w:firstColumn="0" w:lastColumn="0" w:noHBand="0" w:noVBand="0"/>
      </w:tblPr>
      <w:tblGrid>
        <w:gridCol w:w="10038"/>
      </w:tblGrid>
      <w:tr w:rsidR="00C331A0" w:rsidRPr="004313F1" w14:paraId="2EFF7A9A" w14:textId="77777777" w:rsidTr="000C30EB">
        <w:trPr>
          <w:trHeight w:val="32"/>
        </w:trPr>
        <w:tc>
          <w:tcPr>
            <w:tcW w:w="5000" w:type="pct"/>
            <w:shd w:val="clear" w:color="auto" w:fill="808080"/>
            <w:vAlign w:val="center"/>
          </w:tcPr>
          <w:p w14:paraId="1CB9DD8E" w14:textId="77777777" w:rsidR="00C331A0" w:rsidRPr="004313F1" w:rsidRDefault="00C331A0" w:rsidP="000C30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756063" w14:textId="77777777" w:rsidR="00C331A0" w:rsidRPr="004313F1" w:rsidRDefault="00C331A0" w:rsidP="000C30E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13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Declaration:</w:t>
            </w:r>
          </w:p>
        </w:tc>
      </w:tr>
    </w:tbl>
    <w:p w14:paraId="1A0F281C" w14:textId="77777777" w:rsidR="00C331A0" w:rsidRPr="004313F1" w:rsidRDefault="00C331A0" w:rsidP="00C331A0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827C8F" w14:textId="77777777" w:rsidR="00CC7EE6" w:rsidRPr="004313F1" w:rsidRDefault="00C331A0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I hereby declare that the above-mentioned information is correct up to my knowledge and I bear the responsibility for the correctness of the above-mentioned particulars.    </w:t>
      </w:r>
    </w:p>
    <w:p w14:paraId="72F1513D" w14:textId="77777777" w:rsidR="00CC7EE6" w:rsidRPr="004313F1" w:rsidRDefault="00CC7EE6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C68274" w14:textId="77777777" w:rsidR="003E0F6F" w:rsidRPr="004313F1" w:rsidRDefault="003E0F6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876832" w14:textId="3F805059" w:rsidR="003E0F6F" w:rsidRDefault="003E0F6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973516" w14:textId="1BDC53CD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87ABE6" w14:textId="65DA7AE2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A91256" w14:textId="363125BD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819BDB" w14:textId="0544CC05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539CC8" w14:textId="11B26AA4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B1E215" w14:textId="373B0490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2AE658" w14:textId="7ED3BC98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F71286" w14:textId="708E6988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7371DB" w14:textId="41E3A451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239563" w14:textId="5126C843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DD8F40" w14:textId="69CD6D14" w:rsidR="00374A2F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DE8883" w14:textId="77777777" w:rsidR="00374A2F" w:rsidRPr="004313F1" w:rsidRDefault="00374A2F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B507A7" w14:textId="77777777" w:rsidR="00E07AF0" w:rsidRPr="004313F1" w:rsidRDefault="00E07AF0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F36210" w14:textId="77777777" w:rsidR="00C331A0" w:rsidRPr="004313F1" w:rsidRDefault="00C331A0" w:rsidP="00CC7EE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13F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4313F1">
        <w:rPr>
          <w:rFonts w:asciiTheme="minorHAnsi" w:hAnsiTheme="minorHAnsi" w:cstheme="minorHAnsi"/>
          <w:b/>
          <w:color w:val="000000"/>
          <w:sz w:val="22"/>
          <w:szCs w:val="22"/>
        </w:rPr>
        <w:t>DINESH P. GUPTA</w:t>
      </w:r>
    </w:p>
    <w:sectPr w:rsidR="00C331A0" w:rsidRPr="004313F1" w:rsidSect="00273B24">
      <w:pgSz w:w="12240" w:h="15840"/>
      <w:pgMar w:top="1440" w:right="126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singleLevel"/>
    <w:tmpl w:val="00000003"/>
    <w:name w:val="WW8Num3"/>
    <w:lvl w:ilvl="0">
      <w:start w:val="1"/>
      <w:numFmt w:val="decimal"/>
      <w:pStyle w:val="Achievement"/>
      <w:lvlText w:val="%1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1F"/>
    <w:multiLevelType w:val="multilevel"/>
    <w:tmpl w:val="D250D7B2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04E67"/>
    <w:multiLevelType w:val="hybridMultilevel"/>
    <w:tmpl w:val="BF0A84FA"/>
    <w:lvl w:ilvl="0" w:tplc="FB4C30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D47"/>
    <w:multiLevelType w:val="hybridMultilevel"/>
    <w:tmpl w:val="0ED415E8"/>
    <w:lvl w:ilvl="0" w:tplc="8460E1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E4334"/>
    <w:multiLevelType w:val="hybridMultilevel"/>
    <w:tmpl w:val="7272E0A4"/>
    <w:lvl w:ilvl="0" w:tplc="09C044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66CF8"/>
    <w:multiLevelType w:val="hybridMultilevel"/>
    <w:tmpl w:val="8AE61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87D74"/>
    <w:multiLevelType w:val="hybridMultilevel"/>
    <w:tmpl w:val="2E92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714C"/>
    <w:multiLevelType w:val="hybridMultilevel"/>
    <w:tmpl w:val="AF56ECF2"/>
    <w:lvl w:ilvl="0" w:tplc="1C4E21A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22FE1BC7"/>
    <w:multiLevelType w:val="hybridMultilevel"/>
    <w:tmpl w:val="9C9ED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9FB"/>
    <w:multiLevelType w:val="multilevel"/>
    <w:tmpl w:val="B904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355AA2"/>
    <w:multiLevelType w:val="hybridMultilevel"/>
    <w:tmpl w:val="179890CE"/>
    <w:lvl w:ilvl="0" w:tplc="88D012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D22262"/>
    <w:multiLevelType w:val="hybridMultilevel"/>
    <w:tmpl w:val="5B72B132"/>
    <w:lvl w:ilvl="0" w:tplc="36ACB9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54D74"/>
    <w:multiLevelType w:val="hybridMultilevel"/>
    <w:tmpl w:val="B1126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072A5"/>
    <w:multiLevelType w:val="hybridMultilevel"/>
    <w:tmpl w:val="DBB8E05C"/>
    <w:lvl w:ilvl="0" w:tplc="AA7AB15E">
      <w:start w:val="1"/>
      <w:numFmt w:val="lowerRoman"/>
      <w:lvlText w:val="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4C9525D4"/>
    <w:multiLevelType w:val="multilevel"/>
    <w:tmpl w:val="00B8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77C58"/>
    <w:multiLevelType w:val="hybridMultilevel"/>
    <w:tmpl w:val="4258BA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85046A9"/>
    <w:multiLevelType w:val="hybridMultilevel"/>
    <w:tmpl w:val="28269162"/>
    <w:lvl w:ilvl="0" w:tplc="400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3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75" w:hanging="360"/>
      </w:pPr>
      <w:rPr>
        <w:rFonts w:ascii="Wingdings" w:hAnsi="Wingdings" w:hint="default"/>
      </w:rPr>
    </w:lvl>
  </w:abstractNum>
  <w:abstractNum w:abstractNumId="17" w15:restartNumberingAfterBreak="0">
    <w:nsid w:val="5A1927DA"/>
    <w:multiLevelType w:val="hybridMultilevel"/>
    <w:tmpl w:val="FEC2019A"/>
    <w:lvl w:ilvl="0" w:tplc="D9DED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12F26"/>
    <w:multiLevelType w:val="hybridMultilevel"/>
    <w:tmpl w:val="F19C88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A01F5"/>
    <w:multiLevelType w:val="hybridMultilevel"/>
    <w:tmpl w:val="F5405A72"/>
    <w:lvl w:ilvl="0" w:tplc="90B051A0">
      <w:start w:val="1"/>
      <w:numFmt w:val="upperRoman"/>
      <w:lvlText w:val="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5CAF6F50"/>
    <w:multiLevelType w:val="hybridMultilevel"/>
    <w:tmpl w:val="38B6067C"/>
    <w:lvl w:ilvl="0" w:tplc="2160DD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67612E"/>
    <w:multiLevelType w:val="hybridMultilevel"/>
    <w:tmpl w:val="7E669B5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549D7"/>
    <w:multiLevelType w:val="multilevel"/>
    <w:tmpl w:val="37A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16"/>
  </w:num>
  <w:num w:numId="5">
    <w:abstractNumId w:val="8"/>
  </w:num>
  <w:num w:numId="6">
    <w:abstractNumId w:val="10"/>
  </w:num>
  <w:num w:numId="7">
    <w:abstractNumId w:val="20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3"/>
  </w:num>
  <w:num w:numId="16">
    <w:abstractNumId w:val="19"/>
  </w:num>
  <w:num w:numId="17">
    <w:abstractNumId w:val="17"/>
  </w:num>
  <w:num w:numId="18">
    <w:abstractNumId w:val="9"/>
  </w:num>
  <w:num w:numId="19">
    <w:abstractNumId w:val="14"/>
  </w:num>
  <w:num w:numId="20">
    <w:abstractNumId w:val="11"/>
  </w:num>
  <w:num w:numId="21">
    <w:abstractNumId w:val="15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A0"/>
    <w:rsid w:val="00032338"/>
    <w:rsid w:val="0004650F"/>
    <w:rsid w:val="00071A33"/>
    <w:rsid w:val="000E7695"/>
    <w:rsid w:val="00120559"/>
    <w:rsid w:val="00152C3C"/>
    <w:rsid w:val="00173213"/>
    <w:rsid w:val="00182E84"/>
    <w:rsid w:val="001A6507"/>
    <w:rsid w:val="001A7539"/>
    <w:rsid w:val="001C3D5C"/>
    <w:rsid w:val="001E2B56"/>
    <w:rsid w:val="002121AA"/>
    <w:rsid w:val="00240503"/>
    <w:rsid w:val="0024238E"/>
    <w:rsid w:val="002950D1"/>
    <w:rsid w:val="002F2C0E"/>
    <w:rsid w:val="00374A2F"/>
    <w:rsid w:val="003A5558"/>
    <w:rsid w:val="003B7EA5"/>
    <w:rsid w:val="003C0F8C"/>
    <w:rsid w:val="003E0F6F"/>
    <w:rsid w:val="003F1A02"/>
    <w:rsid w:val="004313F1"/>
    <w:rsid w:val="0049338A"/>
    <w:rsid w:val="004C6889"/>
    <w:rsid w:val="00526E85"/>
    <w:rsid w:val="00526E97"/>
    <w:rsid w:val="0054127F"/>
    <w:rsid w:val="00544478"/>
    <w:rsid w:val="00552678"/>
    <w:rsid w:val="005A42FA"/>
    <w:rsid w:val="0062016A"/>
    <w:rsid w:val="006D3AB9"/>
    <w:rsid w:val="007A0A99"/>
    <w:rsid w:val="007A283D"/>
    <w:rsid w:val="0081435C"/>
    <w:rsid w:val="00842E04"/>
    <w:rsid w:val="0087130C"/>
    <w:rsid w:val="00887324"/>
    <w:rsid w:val="0088785B"/>
    <w:rsid w:val="008A0539"/>
    <w:rsid w:val="008F761D"/>
    <w:rsid w:val="009005E1"/>
    <w:rsid w:val="00990024"/>
    <w:rsid w:val="00992515"/>
    <w:rsid w:val="009A3B87"/>
    <w:rsid w:val="009A49B8"/>
    <w:rsid w:val="009B629F"/>
    <w:rsid w:val="009B7419"/>
    <w:rsid w:val="009D745F"/>
    <w:rsid w:val="009D763D"/>
    <w:rsid w:val="00B133C5"/>
    <w:rsid w:val="00B507C6"/>
    <w:rsid w:val="00B84AE4"/>
    <w:rsid w:val="00BB2042"/>
    <w:rsid w:val="00BC0021"/>
    <w:rsid w:val="00BE4D57"/>
    <w:rsid w:val="00C046EF"/>
    <w:rsid w:val="00C331A0"/>
    <w:rsid w:val="00C94FD3"/>
    <w:rsid w:val="00CC7EE6"/>
    <w:rsid w:val="00D003DB"/>
    <w:rsid w:val="00D50821"/>
    <w:rsid w:val="00D54751"/>
    <w:rsid w:val="00D85FDD"/>
    <w:rsid w:val="00DA2D79"/>
    <w:rsid w:val="00DD6CED"/>
    <w:rsid w:val="00E07AF0"/>
    <w:rsid w:val="00E148C8"/>
    <w:rsid w:val="00E3315C"/>
    <w:rsid w:val="00E3358D"/>
    <w:rsid w:val="00E8769A"/>
    <w:rsid w:val="00EA20BD"/>
    <w:rsid w:val="00F377C5"/>
    <w:rsid w:val="00F4220D"/>
    <w:rsid w:val="00F600AF"/>
    <w:rsid w:val="00F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947C"/>
  <w15:chartTrackingRefBased/>
  <w15:docId w15:val="{D4C30C58-672B-4CC7-88FB-D98B229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3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1A0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1A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C33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1A0"/>
    <w:pPr>
      <w:ind w:left="720"/>
    </w:pPr>
  </w:style>
  <w:style w:type="character" w:styleId="Emphasis">
    <w:name w:val="Emphasis"/>
    <w:qFormat/>
    <w:rsid w:val="00C331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rmal11pt">
    <w:name w:val="Normal + 11 pt"/>
    <w:aliases w:val="Left:  0.5&quot;,Hanging:  2&quot; Char,Normal + 11 pt Char,Left:  0.5&quot; Char"/>
    <w:rsid w:val="00C331A0"/>
    <w:pPr>
      <w:widowControl w:val="0"/>
      <w:spacing w:after="0" w:line="360" w:lineRule="auto"/>
      <w:ind w:firstLine="425"/>
      <w:jc w:val="both"/>
    </w:pPr>
    <w:rPr>
      <w:rFonts w:ascii="Calibri" w:eastAsia="SimSun" w:hAnsi="Calibri" w:cs="Times New Roman"/>
      <w:snapToGrid w:val="0"/>
      <w:lang w:bidi="en-US"/>
    </w:rPr>
  </w:style>
  <w:style w:type="character" w:styleId="Strong">
    <w:name w:val="Strong"/>
    <w:basedOn w:val="DefaultParagraphFont"/>
    <w:uiPriority w:val="22"/>
    <w:qFormat/>
    <w:rsid w:val="009A3B87"/>
    <w:rPr>
      <w:b/>
      <w:bCs/>
    </w:rPr>
  </w:style>
  <w:style w:type="paragraph" w:styleId="NormalWeb">
    <w:name w:val="Normal (Web)"/>
    <w:basedOn w:val="Normal"/>
    <w:uiPriority w:val="99"/>
    <w:rsid w:val="007A283D"/>
    <w:pPr>
      <w:spacing w:before="100" w:beforeAutospacing="1" w:after="100" w:afterAutospacing="1"/>
    </w:pPr>
    <w:rPr>
      <w:rFonts w:ascii="Calibri" w:hAnsi="Calibr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9005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hievement">
    <w:name w:val="Achievement"/>
    <w:basedOn w:val="Normal"/>
    <w:rsid w:val="009005E1"/>
    <w:pPr>
      <w:numPr>
        <w:numId w:val="12"/>
      </w:numPr>
      <w:suppressAutoHyphens/>
      <w:spacing w:after="60" w:line="220" w:lineRule="atLeast"/>
      <w:jc w:val="both"/>
    </w:pPr>
    <w:rPr>
      <w:rFonts w:ascii="Arial" w:eastAsia="Batang" w:hAnsi="Arial" w:cs="Arial"/>
      <w:spacing w:val="-5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14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eshgupta0307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neshkumargpt5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neshgupta0307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 P Gupta</cp:lastModifiedBy>
  <cp:revision>2</cp:revision>
  <dcterms:created xsi:type="dcterms:W3CDTF">2021-07-09T10:04:00Z</dcterms:created>
  <dcterms:modified xsi:type="dcterms:W3CDTF">2021-07-09T10:04:00Z</dcterms:modified>
</cp:coreProperties>
</file>