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28" w:rsidRDefault="006A6BB0">
      <w:r>
        <w:rPr>
          <w:noProof/>
          <w:lang w:val="en-US"/>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9982200</wp:posOffset>
                </wp:positionV>
                <wp:extent cx="7591425" cy="285750"/>
                <wp:effectExtent l="0" t="0" r="9525" b="0"/>
                <wp:wrapNone/>
                <wp:docPr id="2" name="Prostokąt 2"/>
                <wp:cNvGraphicFramePr/>
                <a:graphic xmlns:a="http://schemas.openxmlformats.org/drawingml/2006/main">
                  <a:graphicData uri="http://schemas.microsoft.com/office/word/2010/wordprocessingShape">
                    <wps:wsp>
                      <wps:cNvSpPr/>
                      <wps:spPr>
                        <a:xfrm>
                          <a:off x="0" y="0"/>
                          <a:ext cx="7591425"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824B" id="Prostokąt 2" o:spid="_x0000_s1026" style="position:absolute;margin-left:-36pt;margin-top:786pt;width:597.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P6jgIAAIkFAAAOAAAAZHJzL2Uyb0RvYy54bWysVM1uEzEQviPxDpbvdJNVQ0vUTRWlKkKq&#10;2ogW9ex67ayF7TG2k02482Y8GGPvT0tbgYTIwfF4/r/9Zs7O90aTnfBBga3o9GhCibAcamU3Ff1y&#10;d/nulJIQma2ZBisqehCBni/evjlr3VyU0ICuhScYxIZ56yraxOjmRRF4IwwLR+CERaUEb1hE0W+K&#10;2rMWoxtdlJPJ+6IFXzsPXISArxedki5yfCkFjzdSBhGJrijWFvPp8/mQzmJxxuYbz1yjeF8G+4cq&#10;DFMWk46hLlhkZOvVi1BGcQ8BZDziYAqQUnGRe8BuppNn3dw2zIncC4IT3AhT+H9h+fVu7YmqK1pS&#10;YpnBT7TGAiN8/fkjkjLh07owR7Nbt/a9FPCamt1Lb9I/tkH2GdPDiKnYR8Lx8WT2YXpczijhqCtP&#10;ZyezDHrx6O18iB8FGJIuFfX4zTKUbHcVImZE08EkJQugVX2ptM5C4olYaU92DL8w41zYOE1Vo9dv&#10;ltomewvJs1OnlyI117WTb/GgRbLT9rOQCAs2UOZiMiFfJso1NKwWXf7ZBH9D9qG0XEsOmKwl5h9j&#10;T/8Uu6uyt0+uIvN5dJ783Xn0yJnBxtHZKAv+tQB6hE929gNIHTQJpQeoD0gaD900BccvFX66Kxbi&#10;mnkcHxw0XAnxBg+poa0o9DdKGvDfX3tP9shq1FLS4jhWNHzbMi8o0Z8s8h1JdJzmNwvHs5MSBf9U&#10;8/BUY7dmBciHKS4fx/M12Uc9XKUHc4+bY5myoopZjrkryqMfhFXs1gTuHi6Wy2yGM+tYvLK3jqfg&#10;CdVEzbv9PfOu529E5l/DMLps/ozGnW3ytLDcRpAqc/wR1x5vnPdMnH43pYXyVM5Wjxt08QsAAP//&#10;AwBQSwMEFAAGAAgAAAAhAD6I+MXiAAAADgEAAA8AAABkcnMvZG93bnJldi54bWxMj81OwzAQhO9I&#10;vIO1SNxa50dtUIhTVZV6QQiJQA/c3GSJA/E6it008PRsucBtVjOa/abYzLYXE46+c6QgXkYgkGrX&#10;dNQqeH3ZL+5A+KCp0b0jVPCFHjbl9VWh88ad6RmnKrSCS8jnWoEJYcil9LVBq/3SDUjsvbvR6sDn&#10;2Mpm1Gcut71Momgtre6IPxg94M5g/VmdrIKHjyytzLSdvtMnPBh3eHzb77xStzfz9h5EwDn8heGC&#10;z+hQMtPRnajxolewyBLeEthY/apLJE7SFYgjq3WcRSDLQv6fUf4AAAD//wMAUEsBAi0AFAAGAAgA&#10;AAAhALaDOJL+AAAA4QEAABMAAAAAAAAAAAAAAAAAAAAAAFtDb250ZW50X1R5cGVzXS54bWxQSwEC&#10;LQAUAAYACAAAACEAOP0h/9YAAACUAQAACwAAAAAAAAAAAAAAAAAvAQAAX3JlbHMvLnJlbHNQSwEC&#10;LQAUAAYACAAAACEAXLIz+o4CAACJBQAADgAAAAAAAAAAAAAAAAAuAgAAZHJzL2Uyb0RvYy54bWxQ&#10;SwECLQAUAAYACAAAACEAPoj4xeIAAAAOAQAADwAAAAAAAAAAAAAAAADoBAAAZHJzL2Rvd25yZXYu&#10;eG1sUEsFBgAAAAAEAAQA8wAAAPcFAAAAAA==&#10;" fillcolor="#5b9bd5 [3204]" stroked="f" strokeweight="1pt"/>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-514350</wp:posOffset>
                </wp:positionV>
                <wp:extent cx="7591425" cy="2047875"/>
                <wp:effectExtent l="0" t="0" r="9525" b="9525"/>
                <wp:wrapNone/>
                <wp:docPr id="1" name="Prostokąt 1"/>
                <wp:cNvGraphicFramePr/>
                <a:graphic xmlns:a="http://schemas.openxmlformats.org/drawingml/2006/main">
                  <a:graphicData uri="http://schemas.microsoft.com/office/word/2010/wordprocessingShape">
                    <wps:wsp>
                      <wps:cNvSpPr/>
                      <wps:spPr>
                        <a:xfrm>
                          <a:off x="0" y="0"/>
                          <a:ext cx="7591425" cy="2047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AEB0" id="Prostokąt 1" o:spid="_x0000_s1026" style="position:absolute;margin-left:-36pt;margin-top:-40.5pt;width:597.7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AojgIAAIoFAAAOAAAAZHJzL2Uyb0RvYy54bWysVM1uEzEQviPxDpbvdDdRQkrUTRWlKkKq&#10;2ogW9ex67ayF7TG2k02482Y8GGPvZlvaCiREDo5n5//zN3N2vjea7IQPCmxFRyclJcJyqJXdVPTL&#10;3eW7U0pCZLZmGqyo6EEEer54++asdXMxhgZ0LTzBIDbMW1fRJkY3L4rAG2FYOAEnLColeMMiin5T&#10;1J61GN3oYlyW74sWfO08cBECfr3olHSR40speLyRMohIdEWxtphPn8+HdBaLMzbfeOYaxfsy2D9U&#10;YZiymHQIdcEiI1uvXoQyinsIIOMJB1OAlIqL3AN2MyqfdXPbMCdyLwhOcANM4f+F5de7tSeqxrej&#10;xDKDT7TGAiN8/fkjklHCp3Vhjma3bu17KeA1NbuX3qR/bIPsM6aHAVOxj4Tjx9n0w2gynlLCUTcu&#10;J7PT2TRFLR7dnQ/xowBD0qWiHh8tY8l2VyF2pkeTlC2AVvWl0joLiShipT3ZMXxixrmwMZeNCX6z&#10;1DbZW0ieXdD0pUjddf3kWzxokey0/Swk4oIdjHMxmZEvE+UaGlaLLv+0xF/f3uCRm80Bk7XE/EPs&#10;0Z9id1X29slVZEIPzuXfnQePnBlsHJyNsuBfC6AH+GRnfwSpgyah9AD1AVnjoRun4Pilwqe7YiGu&#10;mcf5wUnDnRBv8JAa2opCf6OkAf/9te/JHmmNWkpanMeKhm9b5gUl+pNFwiOLJmmAszCZzsYo+Kea&#10;h6cauzUrQD4gqbG6fE32UR+v0oO5x9WxTFlRxSzH3BXl0R+FVez2BC4fLpbLbIZD61i8sreOp+AJ&#10;1UTNu/09867nb0TqX8Nxdtn8GY072+RpYbmNIFXm+COuPd448Jk4/XJKG+WpnK0eV+jiFwAAAP//&#10;AwBQSwMEFAAGAAgAAAAhACUCB33iAAAADAEAAA8AAABkcnMvZG93bnJldi54bWxMj81OwzAQhO9I&#10;vIO1SNxa54fSKsSpqkq9IIREoAdubrKNU+J1FLtp4OnZnuA2ox3NfpOvJ9uJEQffOlIQzyMQSJWr&#10;W2oUfLzvZisQPmiqdecIFXyjh3Vxe5PrrHYXesOxDI3gEvKZVmBC6DMpfWXQaj93PRLfjm6wOrAd&#10;GlkP+sLltpNJFD1Kq1viD0b3uDVYfZVnq+D5tExLM27Gn/QV98btXz53W6/U/d20eQIRcAp/Ybji&#10;MzoUzHRwZ6q96BTMlglvCSxWMYtrIk7SBYiDguQhXoAscvl/RPELAAD//wMAUEsBAi0AFAAGAAgA&#10;AAAhALaDOJL+AAAA4QEAABMAAAAAAAAAAAAAAAAAAAAAAFtDb250ZW50X1R5cGVzXS54bWxQSwEC&#10;LQAUAAYACAAAACEAOP0h/9YAAACUAQAACwAAAAAAAAAAAAAAAAAvAQAAX3JlbHMvLnJlbHNQSwEC&#10;LQAUAAYACAAAACEAX31QKI4CAACKBQAADgAAAAAAAAAAAAAAAAAuAgAAZHJzL2Uyb0RvYy54bWxQ&#10;SwECLQAUAAYACAAAACEAJQIHfeIAAAAMAQAADwAAAAAAAAAAAAAAAADoBAAAZHJzL2Rvd25yZXYu&#10;eG1sUEsFBgAAAAAEAAQA8wAAAPcFAAAAAA==&#10;" fillcolor="#5b9bd5 [3204]" stroked="f" strokeweight="1pt"/>
            </w:pict>
          </mc:Fallback>
        </mc:AlternateContent>
      </w:r>
      <w:r w:rsidR="00D71789">
        <w:rPr>
          <w:noProof/>
          <w:lang w:val="en-US"/>
        </w:rPr>
        <mc:AlternateContent>
          <mc:Choice Requires="wps">
            <w:drawing>
              <wp:anchor distT="45720" distB="45720" distL="114300" distR="114300" simplePos="0" relativeHeight="251665408" behindDoc="0" locked="0" layoutInCell="1" allowOverlap="1">
                <wp:simplePos x="0" y="0"/>
                <wp:positionH relativeFrom="column">
                  <wp:posOffset>3810000</wp:posOffset>
                </wp:positionH>
                <wp:positionV relativeFrom="paragraph">
                  <wp:posOffset>47625</wp:posOffset>
                </wp:positionV>
                <wp:extent cx="3219450" cy="14859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85900"/>
                        </a:xfrm>
                        <a:prstGeom prst="rect">
                          <a:avLst/>
                        </a:prstGeom>
                        <a:noFill/>
                        <a:ln w="9525">
                          <a:noFill/>
                          <a:miter lim="800000"/>
                          <a:headEnd/>
                          <a:tailEnd/>
                        </a:ln>
                      </wps:spPr>
                      <wps:txbx>
                        <w:txbxContent>
                          <w:p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rsidR="00380CB2" w:rsidRPr="00D71789" w:rsidRDefault="003247A1" w:rsidP="007F46DF">
                            <w:pPr>
                              <w:pStyle w:val="NoSpacing"/>
                              <w:rPr>
                                <w:color w:val="FFFFFF" w:themeColor="background1"/>
                                <w:sz w:val="24"/>
                                <w:szCs w:val="24"/>
                                <w:lang w:val="en-US"/>
                              </w:rPr>
                            </w:pPr>
                            <w:r>
                              <w:rPr>
                                <w:color w:val="FFFFFF" w:themeColor="background1"/>
                                <w:sz w:val="24"/>
                                <w:szCs w:val="24"/>
                                <w:lang w:val="en-US"/>
                              </w:rPr>
                              <w:t xml:space="preserve">Block- F, Pocket-6, Flat No:-89 Sector-15, </w:t>
                            </w:r>
                            <w:proofErr w:type="spellStart"/>
                            <w:r>
                              <w:rPr>
                                <w:color w:val="FFFFFF" w:themeColor="background1"/>
                                <w:sz w:val="24"/>
                                <w:szCs w:val="24"/>
                                <w:lang w:val="en-US"/>
                              </w:rPr>
                              <w:t>Rohini</w:t>
                            </w:r>
                            <w:proofErr w:type="spellEnd"/>
                            <w:r>
                              <w:rPr>
                                <w:color w:val="FFFFFF" w:themeColor="background1"/>
                                <w:sz w:val="24"/>
                                <w:szCs w:val="24"/>
                                <w:lang w:val="en-US"/>
                              </w:rPr>
                              <w:t>, Delhi-110089</w:t>
                            </w:r>
                          </w:p>
                          <w:p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Phone:</w:t>
                            </w:r>
                          </w:p>
                          <w:p w:rsidR="00380CB2" w:rsidRPr="00D71789" w:rsidRDefault="003247A1" w:rsidP="007F46DF">
                            <w:pPr>
                              <w:pStyle w:val="NoSpacing"/>
                              <w:rPr>
                                <w:color w:val="FFFFFF" w:themeColor="background1"/>
                                <w:sz w:val="24"/>
                                <w:szCs w:val="24"/>
                                <w:lang w:val="en-US"/>
                              </w:rPr>
                            </w:pPr>
                            <w:r>
                              <w:rPr>
                                <w:color w:val="FFFFFF" w:themeColor="background1"/>
                                <w:sz w:val="24"/>
                                <w:szCs w:val="24"/>
                                <w:lang w:val="en-US"/>
                              </w:rPr>
                              <w:t>+91-</w:t>
                            </w:r>
                            <w:r w:rsidR="00380CB2" w:rsidRPr="00D71789">
                              <w:rPr>
                                <w:color w:val="FFFFFF" w:themeColor="background1"/>
                                <w:sz w:val="24"/>
                                <w:szCs w:val="24"/>
                                <w:lang w:val="en-US"/>
                              </w:rPr>
                              <w:t xml:space="preserve"> </w:t>
                            </w:r>
                            <w:r>
                              <w:rPr>
                                <w:color w:val="FFFFFF" w:themeColor="background1"/>
                                <w:sz w:val="24"/>
                                <w:szCs w:val="24"/>
                                <w:lang w:val="en-US"/>
                              </w:rPr>
                              <w:t>7807846288</w:t>
                            </w:r>
                          </w:p>
                          <w:p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rsidR="00380CB2" w:rsidRPr="00D71789" w:rsidRDefault="003247A1" w:rsidP="007F46DF">
                            <w:pPr>
                              <w:pStyle w:val="NoSpacing"/>
                              <w:rPr>
                                <w:color w:val="FFFFFF" w:themeColor="background1"/>
                                <w:sz w:val="24"/>
                                <w:szCs w:val="24"/>
                                <w:lang w:val="en-US"/>
                              </w:rPr>
                            </w:pPr>
                            <w:r>
                              <w:rPr>
                                <w:color w:val="FFFFFF" w:themeColor="background1"/>
                                <w:sz w:val="24"/>
                                <w:szCs w:val="24"/>
                                <w:lang w:val="en-US"/>
                              </w:rPr>
                              <w:t>Anjanchoudhary1994</w:t>
                            </w:r>
                            <w:r w:rsidR="00380CB2" w:rsidRPr="00D71789">
                              <w:rPr>
                                <w:color w:val="FFFFFF" w:themeColor="background1"/>
                                <w:sz w:val="24"/>
                                <w:szCs w:val="24"/>
                                <w:lang w:val="en-US"/>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00pt;margin-top:3.75pt;width:253.5pt;height:1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PSDwIAAPgDAAAOAAAAZHJzL2Uyb0RvYy54bWysU9uO0zAQfUfiHyy/01xIoY2arpZdFiEt&#10;sNLCBziO01hre4ztNilfz9jpdit4Q+TBsjMzx3POHG+uJq3IQTgvwTS0WOSUCMOhk2bX0B/f796s&#10;KPGBmY4pMKKhR+Hp1fb1q81oa1HCAKoTjiCI8fVoGzqEYOss83wQmvkFWGEw2IPTLODR7bLOsRHR&#10;tcrKPH+XjeA664AL7/Hv7Ryk24Tf94KHb33vRSCqodhbSKtLaxvXbLth9c4xO0h+aoP9QxeaSYOX&#10;nqFuWWBk7+RfUFpyBx76sOCgM+h7yUXigGyK/A82jwOzInFBcbw9y+T/Hyz/enhwRHYNrSgxTOOI&#10;HkAJEsSTDzAKUkaJRutrzHy0mBumDzDhqBNdb++BP3li4GZgZieunYNxEKzDFotYmV2Uzjg+grTj&#10;F+jwLrYPkICm3umoHypCEB1HdTyPR0yBcPz5tizW1RJDHGNFtVqu8zTAjNXP5db58EmAJnHTUIfz&#10;T/DscO9DbIfVzynxNgN3UqnkAWXI2ND1slymgouIlgEtqqRu6CqP32yayPKj6VJxYFLNe7xAmRPt&#10;yHTmHKZ2wsSoRQvdEQVwMFsRnw5uBnC/KBnRhg31P/fMCUrUZ4Mirouqir5Nh2r5vsSDu4y0lxFm&#10;OEI1NFAyb29C8vrM9RrF7mWS4aWTU69or6TO6SlE/16eU9bLg93+BgAA//8DAFBLAwQUAAYACAAA&#10;ACEAcYckKd4AAAAKAQAADwAAAGRycy9kb3ducmV2LnhtbEyPwW7CMBBE75X6D9Yi9VbsIAI0zQZV&#10;rXptVVqQuJl4SSLidRQbkv59zakcZ2c18yZfj7YVF+p94xghmSoQxKUzDVcIP9/vjysQPmg2unVM&#10;CL/kYV3c3+U6M27gL7psQiViCPtMI9QhdJmUvqzJaj91HXH0jq63OkTZV9L0eojhtpUzpRbS6oZj&#10;Q607eq2pPG3OFmH7cdzv5uqzerNpN7hRSbZPEvFhMr48gwg0hv9nuOJHdCgi08Gd2XjRIiyUilsC&#10;wjIFcfUTtYyHA8JsnqQgi1zeTij+AAAA//8DAFBLAQItABQABgAIAAAAIQC2gziS/gAAAOEBAAAT&#10;AAAAAAAAAAAAAAAAAAAAAABbQ29udGVudF9UeXBlc10ueG1sUEsBAi0AFAAGAAgAAAAhADj9If/W&#10;AAAAlAEAAAsAAAAAAAAAAAAAAAAALwEAAF9yZWxzLy5yZWxzUEsBAi0AFAAGAAgAAAAhAIw6k9IP&#10;AgAA+AMAAA4AAAAAAAAAAAAAAAAALgIAAGRycy9lMm9Eb2MueG1sUEsBAi0AFAAGAAgAAAAhAHGH&#10;JCneAAAACgEAAA8AAAAAAAAAAAAAAAAAaQQAAGRycy9kb3ducmV2LnhtbFBLBQYAAAAABAAEAPMA&#10;AAB0BQAAAAA=&#10;" filled="f" stroked="f">
                <v:textbox>
                  <w:txbxContent>
                    <w:p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rsidR="00380CB2" w:rsidRPr="00D71789" w:rsidRDefault="003247A1" w:rsidP="007F46DF">
                      <w:pPr>
                        <w:pStyle w:val="NoSpacing"/>
                        <w:rPr>
                          <w:color w:val="FFFFFF" w:themeColor="background1"/>
                          <w:sz w:val="24"/>
                          <w:szCs w:val="24"/>
                          <w:lang w:val="en-US"/>
                        </w:rPr>
                      </w:pPr>
                      <w:r>
                        <w:rPr>
                          <w:color w:val="FFFFFF" w:themeColor="background1"/>
                          <w:sz w:val="24"/>
                          <w:szCs w:val="24"/>
                          <w:lang w:val="en-US"/>
                        </w:rPr>
                        <w:t xml:space="preserve">Block- F, Pocket-6, Flat No:-89 Sector-15, </w:t>
                      </w:r>
                      <w:proofErr w:type="spellStart"/>
                      <w:r>
                        <w:rPr>
                          <w:color w:val="FFFFFF" w:themeColor="background1"/>
                          <w:sz w:val="24"/>
                          <w:szCs w:val="24"/>
                          <w:lang w:val="en-US"/>
                        </w:rPr>
                        <w:t>Rohini</w:t>
                      </w:r>
                      <w:proofErr w:type="spellEnd"/>
                      <w:r>
                        <w:rPr>
                          <w:color w:val="FFFFFF" w:themeColor="background1"/>
                          <w:sz w:val="24"/>
                          <w:szCs w:val="24"/>
                          <w:lang w:val="en-US"/>
                        </w:rPr>
                        <w:t>, Delhi-110089</w:t>
                      </w:r>
                    </w:p>
                    <w:p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Phone:</w:t>
                      </w:r>
                    </w:p>
                    <w:p w:rsidR="00380CB2" w:rsidRPr="00D71789" w:rsidRDefault="003247A1" w:rsidP="007F46DF">
                      <w:pPr>
                        <w:pStyle w:val="NoSpacing"/>
                        <w:rPr>
                          <w:color w:val="FFFFFF" w:themeColor="background1"/>
                          <w:sz w:val="24"/>
                          <w:szCs w:val="24"/>
                          <w:lang w:val="en-US"/>
                        </w:rPr>
                      </w:pPr>
                      <w:r>
                        <w:rPr>
                          <w:color w:val="FFFFFF" w:themeColor="background1"/>
                          <w:sz w:val="24"/>
                          <w:szCs w:val="24"/>
                          <w:lang w:val="en-US"/>
                        </w:rPr>
                        <w:t>+91-</w:t>
                      </w:r>
                      <w:r w:rsidR="00380CB2" w:rsidRPr="00D71789">
                        <w:rPr>
                          <w:color w:val="FFFFFF" w:themeColor="background1"/>
                          <w:sz w:val="24"/>
                          <w:szCs w:val="24"/>
                          <w:lang w:val="en-US"/>
                        </w:rPr>
                        <w:t xml:space="preserve"> </w:t>
                      </w:r>
                      <w:r>
                        <w:rPr>
                          <w:color w:val="FFFFFF" w:themeColor="background1"/>
                          <w:sz w:val="24"/>
                          <w:szCs w:val="24"/>
                          <w:lang w:val="en-US"/>
                        </w:rPr>
                        <w:t>7807846288</w:t>
                      </w:r>
                    </w:p>
                    <w:p w:rsidR="00380CB2" w:rsidRPr="00D71789" w:rsidRDefault="00380CB2" w:rsidP="007F46DF">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rsidR="00380CB2" w:rsidRPr="00D71789" w:rsidRDefault="003247A1" w:rsidP="007F46DF">
                      <w:pPr>
                        <w:pStyle w:val="NoSpacing"/>
                        <w:rPr>
                          <w:color w:val="FFFFFF" w:themeColor="background1"/>
                          <w:sz w:val="24"/>
                          <w:szCs w:val="24"/>
                          <w:lang w:val="en-US"/>
                        </w:rPr>
                      </w:pPr>
                      <w:r>
                        <w:rPr>
                          <w:color w:val="FFFFFF" w:themeColor="background1"/>
                          <w:sz w:val="24"/>
                          <w:szCs w:val="24"/>
                          <w:lang w:val="en-US"/>
                        </w:rPr>
                        <w:t>Anjanchoudhary1994</w:t>
                      </w:r>
                      <w:r w:rsidR="00380CB2" w:rsidRPr="00D71789">
                        <w:rPr>
                          <w:color w:val="FFFFFF" w:themeColor="background1"/>
                          <w:sz w:val="24"/>
                          <w:szCs w:val="24"/>
                          <w:lang w:val="en-US"/>
                        </w:rPr>
                        <w:t>@gmail.com</w:t>
                      </w:r>
                    </w:p>
                  </w:txbxContent>
                </v:textbox>
                <w10:wrap type="square"/>
              </v:shape>
            </w:pict>
          </mc:Fallback>
        </mc:AlternateContent>
      </w:r>
      <w:r w:rsidR="00D71789">
        <w:rPr>
          <w:noProof/>
          <w:lang w:val="en-US"/>
        </w:rPr>
        <mc:AlternateContent>
          <mc:Choice Requires="wps">
            <w:drawing>
              <wp:anchor distT="45720" distB="45720" distL="114300" distR="114300" simplePos="0" relativeHeight="251661312" behindDoc="0" locked="0" layoutInCell="1" allowOverlap="1">
                <wp:simplePos x="0" y="0"/>
                <wp:positionH relativeFrom="column">
                  <wp:posOffset>142875</wp:posOffset>
                </wp:positionH>
                <wp:positionV relativeFrom="paragraph">
                  <wp:posOffset>0</wp:posOffset>
                </wp:positionV>
                <wp:extent cx="3667125" cy="143827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38275"/>
                        </a:xfrm>
                        <a:prstGeom prst="rect">
                          <a:avLst/>
                        </a:prstGeom>
                        <a:noFill/>
                        <a:ln w="44450">
                          <a:noFill/>
                          <a:miter lim="800000"/>
                          <a:headEnd/>
                          <a:tailEnd/>
                        </a:ln>
                      </wps:spPr>
                      <wps:txbx>
                        <w:txbxContent>
                          <w:p w:rsidR="00470A5E" w:rsidRPr="00D71789" w:rsidRDefault="003247A1" w:rsidP="007F46DF">
                            <w:pPr>
                              <w:pStyle w:val="NoSpacing"/>
                              <w:rPr>
                                <w:rFonts w:ascii="Arial Black" w:hAnsi="Arial Black"/>
                                <w:b/>
                                <w:bCs/>
                                <w:color w:val="FFFFFF" w:themeColor="background1"/>
                                <w:sz w:val="56"/>
                                <w:szCs w:val="56"/>
                              </w:rPr>
                            </w:pPr>
                            <w:r>
                              <w:rPr>
                                <w:rFonts w:ascii="Arial Black" w:hAnsi="Arial Black"/>
                                <w:b/>
                                <w:bCs/>
                                <w:color w:val="FFFFFF" w:themeColor="background1"/>
                                <w:sz w:val="56"/>
                                <w:szCs w:val="56"/>
                              </w:rPr>
                              <w:t>ANJAN CHOUDHARY</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0;width:288.75pt;height:11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9VFAIAAPoDAAAOAAAAZHJzL2Uyb0RvYy54bWysU9tuEzEQfUfiHyy/k710c2GVTVVaipAK&#10;VCp8gOP1Zq3aHmM72S1fz9ibpBG8IfxgjS9zZs7x8fp61IochPMSTEOLWU6JMBxaaXYN/fH9/t2K&#10;Eh+YaZkCIxr6Ijy93rx9sx5sLUroQbXCEQQxvh5sQ/sQbJ1lnvdCMz8DKwweduA0C7h0u6x1bEB0&#10;rbIyzxfZAK61DrjwHnfvpkO6SfhdJ3j41nVeBKIair2FNLs0b+Ocbdas3jlme8mPbbB/6EIzabDo&#10;GeqOBUb2Tv4FpSV34KELMw46g66TXCQOyKbI/2Dz1DMrEhcUx9uzTP7/wfKvh0dHZNvQslhSYpjG&#10;R3oEJUgQzz7AIEgZRRqsr/Huk8XbYfwAIz52IuztA/BnTwzc9szsxI1zMPSCtdhkETOzi9QJx0eQ&#10;7fAFWqzF9gES0Ng5HRVETQii42O9nB9IjIFw3LxaLJZFOaeE41lRXa3K5TzVYPUp3TofPgnQJAYN&#10;deiABM8ODz7Edlh9uhKrGbiXSiUXKEOGhlZVNc9TxsWRlgFdqqRu6CqPY/JNpPnRtCk7MKmmGCso&#10;c+QdqU6kw7gdk85JlKjJFtoXFMLBZEr8RBj04H5RMqAhG+p/7pkTlKjPBsWM7j0FLgXvi6rC3W1a&#10;VPNliQtmOEI0NJzC25DcPnG9QbE7mWR47eDYKhosqXP8DNHBl+t06/XLbn4DAAD//wMAUEsDBBQA&#10;BgAIAAAAIQAmpa5l3gAAAAcBAAAPAAAAZHJzL2Rvd25yZXYueG1sTI9BS8NAEIXvgv9hGcGLtLsG&#10;G0rMpkhEBfHSKoq3bXZMgtnZmN006b93etLbzLzHm+/lm9l14oBDaD1puF4qEEiVty3VGt5eHxZr&#10;ECEasqbzhBqOGGBTnJ/lJrN+oi0edrEWHEIhMxqaGPtMylA16ExY+h6JtS8/OBN5HWppBzNxuOtk&#10;olQqnWmJPzSmx7LB6ns3Og1y/nway/vHq0mN6fHmpfxJPt6ftb68mO9uQUSc458ZTviMDgUz7f1I&#10;NohOQ5Ks2KmBC7GaKsXD/nROVyCLXP7nL34BAAD//wMAUEsBAi0AFAAGAAgAAAAhALaDOJL+AAAA&#10;4QEAABMAAAAAAAAAAAAAAAAAAAAAAFtDb250ZW50X1R5cGVzXS54bWxQSwECLQAUAAYACAAAACEA&#10;OP0h/9YAAACUAQAACwAAAAAAAAAAAAAAAAAvAQAAX3JlbHMvLnJlbHNQSwECLQAUAAYACAAAACEA&#10;8DcvVRQCAAD6AwAADgAAAAAAAAAAAAAAAAAuAgAAZHJzL2Uyb0RvYy54bWxQSwECLQAUAAYACAAA&#10;ACEAJqWuZd4AAAAHAQAADwAAAAAAAAAAAAAAAABuBAAAZHJzL2Rvd25yZXYueG1sUEsFBgAAAAAE&#10;AAQA8wAAAHkFAAAAAA==&#10;" filled="f" stroked="f" strokeweight="3.5pt">
                <v:textbox inset="0,0">
                  <w:txbxContent>
                    <w:p w:rsidR="00470A5E" w:rsidRPr="00D71789" w:rsidRDefault="003247A1" w:rsidP="007F46DF">
                      <w:pPr>
                        <w:pStyle w:val="NoSpacing"/>
                        <w:rPr>
                          <w:rFonts w:ascii="Arial Black" w:hAnsi="Arial Black"/>
                          <w:b/>
                          <w:bCs/>
                          <w:color w:val="FFFFFF" w:themeColor="background1"/>
                          <w:sz w:val="56"/>
                          <w:szCs w:val="56"/>
                        </w:rPr>
                      </w:pPr>
                      <w:r>
                        <w:rPr>
                          <w:rFonts w:ascii="Arial Black" w:hAnsi="Arial Black"/>
                          <w:b/>
                          <w:bCs/>
                          <w:color w:val="FFFFFF" w:themeColor="background1"/>
                          <w:sz w:val="56"/>
                          <w:szCs w:val="56"/>
                        </w:rPr>
                        <w:t>ANJAN CHOUDHARY</w:t>
                      </w:r>
                    </w:p>
                  </w:txbxContent>
                </v:textbox>
                <w10:wrap type="square"/>
              </v:shape>
            </w:pict>
          </mc:Fallback>
        </mc:AlternateContent>
      </w:r>
      <w:r w:rsidR="00881F53">
        <w:rPr>
          <w:noProof/>
          <w:lang w:val="en-US"/>
        </w:rPr>
        <mc:AlternateContent>
          <mc:Choice Requires="wps">
            <w:drawing>
              <wp:anchor distT="45720" distB="45720" distL="114300" distR="114300" simplePos="0" relativeHeight="251667456" behindDoc="0" locked="0" layoutInCell="1" allowOverlap="1">
                <wp:simplePos x="0" y="0"/>
                <wp:positionH relativeFrom="column">
                  <wp:posOffset>85725</wp:posOffset>
                </wp:positionH>
                <wp:positionV relativeFrom="paragraph">
                  <wp:posOffset>1457325</wp:posOffset>
                </wp:positionV>
                <wp:extent cx="6600825" cy="8124825"/>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124825"/>
                        </a:xfrm>
                        <a:prstGeom prst="rect">
                          <a:avLst/>
                        </a:prstGeom>
                        <a:noFill/>
                        <a:ln w="9525">
                          <a:noFill/>
                          <a:miter lim="800000"/>
                          <a:headEnd/>
                          <a:tailEnd/>
                        </a:ln>
                      </wps:spPr>
                      <wps:txbx>
                        <w:txbxContent>
                          <w:p w:rsidR="00FA5032" w:rsidRDefault="00380CB2" w:rsidP="00380CB2">
                            <w:pPr>
                              <w:pStyle w:val="Styl1"/>
                              <w:rPr>
                                <w:lang w:val="en-US"/>
                              </w:rPr>
                            </w:pPr>
                            <w:r w:rsidRPr="009C2C79">
                              <w:rPr>
                                <w:lang w:val="en-US"/>
                              </w:rPr>
                              <w:t>Summary</w:t>
                            </w:r>
                          </w:p>
                          <w:p w:rsidR="00FA5032" w:rsidRPr="00FA5032" w:rsidRDefault="00FA5032" w:rsidP="00380CB2">
                            <w:pPr>
                              <w:pStyle w:val="Styl1"/>
                              <w:rPr>
                                <w:rFonts w:asciiTheme="minorHAnsi" w:hAnsiTheme="minorHAnsi" w:cstheme="minorHAnsi"/>
                                <w:sz w:val="22"/>
                                <w:szCs w:val="22"/>
                                <w:lang w:val="en-US"/>
                              </w:rPr>
                            </w:pPr>
                            <w:r w:rsidRPr="00FA5032">
                              <w:rPr>
                                <w:rFonts w:asciiTheme="minorHAnsi" w:hAnsiTheme="minorHAnsi" w:cstheme="minorHAnsi"/>
                                <w:sz w:val="22"/>
                                <w:szCs w:val="22"/>
                                <w:lang w:val="en-US"/>
                              </w:rPr>
                              <w:t>Dedicated Customer Representative dedicated to providing to providing quality care for ultimate customer satisfaction. Proven ability to establish and maintain excellent communication and maintain excellent communication and relationship with clients. Dedicated to identifying customer needs and delivering effective solutions to all problems. Excellent time management skills combined with a superior knowledge of the customer service industry. Bilingual, hardworking and ready to join my next team.</w:t>
                            </w:r>
                          </w:p>
                          <w:p w:rsidR="00380CB2" w:rsidRPr="005A2B91" w:rsidRDefault="00380CB2" w:rsidP="00380CB2">
                            <w:pPr>
                              <w:pStyle w:val="Styl1"/>
                              <w:rPr>
                                <w:lang w:val="en-US"/>
                              </w:rPr>
                            </w:pPr>
                            <w:r w:rsidRPr="005A2B91">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380CB2" w:rsidTr="00370C6F">
                              <w:trPr>
                                <w:trHeight w:val="991"/>
                              </w:trPr>
                              <w:tc>
                                <w:tcPr>
                                  <w:tcW w:w="4696" w:type="dxa"/>
                                </w:tcPr>
                                <w:p w:rsidR="00380CB2" w:rsidRPr="00FA5032" w:rsidRDefault="00380CB2" w:rsidP="00FA5032">
                                  <w:pPr>
                                    <w:rPr>
                                      <w:sz w:val="24"/>
                                      <w:szCs w:val="24"/>
                                      <w:lang w:val="en-US"/>
                                    </w:rPr>
                                  </w:pPr>
                                  <w:r w:rsidRPr="00FA5032">
                                    <w:rPr>
                                      <w:sz w:val="24"/>
                                      <w:szCs w:val="24"/>
                                      <w:lang w:val="en-US"/>
                                    </w:rPr>
                                    <w:t>Strong decision maker</w:t>
                                  </w:r>
                                </w:p>
                                <w:p w:rsidR="00380CB2" w:rsidRPr="00FA5032" w:rsidRDefault="00380CB2" w:rsidP="00FA5032">
                                  <w:pPr>
                                    <w:rPr>
                                      <w:sz w:val="24"/>
                                      <w:szCs w:val="24"/>
                                      <w:lang w:val="en-US"/>
                                    </w:rPr>
                                  </w:pPr>
                                  <w:r w:rsidRPr="00FA5032">
                                    <w:rPr>
                                      <w:sz w:val="24"/>
                                      <w:szCs w:val="24"/>
                                      <w:lang w:val="en-US"/>
                                    </w:rPr>
                                    <w:t>Complex problem solver</w:t>
                                  </w:r>
                                </w:p>
                              </w:tc>
                              <w:tc>
                                <w:tcPr>
                                  <w:tcW w:w="4697" w:type="dxa"/>
                                </w:tcPr>
                                <w:p w:rsidR="00380CB2" w:rsidRPr="00C96AE3" w:rsidRDefault="00380CB2" w:rsidP="00FA5032">
                                  <w:pPr>
                                    <w:pStyle w:val="ListParagraph"/>
                                    <w:spacing w:line="240" w:lineRule="auto"/>
                                    <w:rPr>
                                      <w:sz w:val="24"/>
                                      <w:szCs w:val="24"/>
                                    </w:rPr>
                                  </w:pPr>
                                  <w:r w:rsidRPr="00C96AE3">
                                    <w:rPr>
                                      <w:sz w:val="24"/>
                                      <w:szCs w:val="24"/>
                                    </w:rPr>
                                    <w:t>Innovative</w:t>
                                  </w:r>
                                </w:p>
                                <w:p w:rsidR="00380CB2" w:rsidRPr="00C96AE3" w:rsidRDefault="00380CB2" w:rsidP="00FA5032">
                                  <w:pPr>
                                    <w:pStyle w:val="ListParagraph"/>
                                    <w:spacing w:line="240" w:lineRule="auto"/>
                                    <w:rPr>
                                      <w:sz w:val="24"/>
                                      <w:szCs w:val="24"/>
                                    </w:rPr>
                                  </w:pPr>
                                  <w:r w:rsidRPr="00C96AE3">
                                    <w:rPr>
                                      <w:sz w:val="24"/>
                                      <w:szCs w:val="24"/>
                                    </w:rPr>
                                    <w:t>Service-focused</w:t>
                                  </w:r>
                                </w:p>
                              </w:tc>
                            </w:tr>
                          </w:tbl>
                          <w:p w:rsidR="00380CB2" w:rsidRPr="00D11747" w:rsidRDefault="00380CB2" w:rsidP="00380CB2">
                            <w:pPr>
                              <w:pStyle w:val="Styl1"/>
                              <w:spacing w:before="240"/>
                              <w:rPr>
                                <w:lang w:val="en-US"/>
                              </w:rPr>
                            </w:pPr>
                            <w:r w:rsidRPr="00D11747">
                              <w:rPr>
                                <w:lang w:val="en-US"/>
                              </w:rPr>
                              <w:t>Experience</w:t>
                            </w:r>
                          </w:p>
                          <w:p w:rsidR="00380CB2" w:rsidRDefault="00FA5032" w:rsidP="00380CB2">
                            <w:pPr>
                              <w:pStyle w:val="NoSpacing"/>
                              <w:rPr>
                                <w:sz w:val="24"/>
                                <w:szCs w:val="24"/>
                                <w:lang w:val="en-US"/>
                              </w:rPr>
                            </w:pPr>
                            <w:r>
                              <w:rPr>
                                <w:b/>
                                <w:sz w:val="24"/>
                                <w:szCs w:val="24"/>
                                <w:lang w:val="en-US"/>
                              </w:rPr>
                              <w:t>Cognizant (</w:t>
                            </w:r>
                            <w:proofErr w:type="spellStart"/>
                            <w:r>
                              <w:rPr>
                                <w:b/>
                                <w:sz w:val="24"/>
                                <w:szCs w:val="24"/>
                                <w:lang w:val="en-US"/>
                              </w:rPr>
                              <w:t>Optum</w:t>
                            </w:r>
                            <w:proofErr w:type="spellEnd"/>
                            <w:r>
                              <w:rPr>
                                <w:b/>
                                <w:sz w:val="24"/>
                                <w:szCs w:val="24"/>
                                <w:lang w:val="en-US"/>
                              </w:rPr>
                              <w:t>, Healthcare Process)</w:t>
                            </w:r>
                            <w:r>
                              <w:rPr>
                                <w:sz w:val="24"/>
                                <w:szCs w:val="24"/>
                                <w:lang w:val="en-US"/>
                              </w:rPr>
                              <w:t xml:space="preserve"> </w:t>
                            </w:r>
                            <w:r w:rsidR="00754394">
                              <w:rPr>
                                <w:sz w:val="24"/>
                                <w:szCs w:val="24"/>
                                <w:lang w:val="en-US"/>
                              </w:rPr>
                              <w:t>–</w:t>
                            </w:r>
                            <w:r>
                              <w:rPr>
                                <w:sz w:val="24"/>
                                <w:szCs w:val="24"/>
                                <w:lang w:val="en-US"/>
                              </w:rPr>
                              <w:t xml:space="preserve"> 0</w:t>
                            </w:r>
                            <w:r w:rsidR="00754394">
                              <w:rPr>
                                <w:sz w:val="24"/>
                                <w:szCs w:val="24"/>
                                <w:lang w:val="en-US"/>
                              </w:rPr>
                              <w:t>8/10/2017 to 15/10</w:t>
                            </w:r>
                            <w:r w:rsidR="00380CB2" w:rsidRPr="00D11747">
                              <w:rPr>
                                <w:sz w:val="24"/>
                                <w:szCs w:val="24"/>
                                <w:lang w:val="en-US"/>
                              </w:rPr>
                              <w:t>/2019</w:t>
                            </w:r>
                          </w:p>
                          <w:p w:rsidR="00754394" w:rsidRDefault="00754394" w:rsidP="00380CB2">
                            <w:pPr>
                              <w:pStyle w:val="NoSpacing"/>
                              <w:rPr>
                                <w:sz w:val="24"/>
                                <w:szCs w:val="24"/>
                                <w:lang w:val="en-US"/>
                              </w:rPr>
                            </w:pPr>
                          </w:p>
                          <w:p w:rsidR="00754394" w:rsidRPr="00754394" w:rsidRDefault="00754394" w:rsidP="00380CB2">
                            <w:pPr>
                              <w:pStyle w:val="NoSpacing"/>
                              <w:rPr>
                                <w:rFonts w:cstheme="minorHAnsi"/>
                                <w:sz w:val="18"/>
                                <w:szCs w:val="18"/>
                                <w:lang w:val="en-US"/>
                              </w:rPr>
                            </w:pPr>
                            <w:r w:rsidRPr="00754394">
                              <w:rPr>
                                <w:rFonts w:ascii="Arial Black" w:hAnsi="Arial Black"/>
                                <w:sz w:val="18"/>
                                <w:szCs w:val="18"/>
                                <w:lang w:val="en-US"/>
                              </w:rPr>
                              <w:t>Cognizant (Liberty Mutual, Property &amp; Casualty Process)</w:t>
                            </w:r>
                            <w:r>
                              <w:rPr>
                                <w:rFonts w:cstheme="minorHAnsi"/>
                                <w:sz w:val="18"/>
                                <w:szCs w:val="18"/>
                                <w:lang w:val="en-US"/>
                              </w:rPr>
                              <w:t xml:space="preserve"> – </w:t>
                            </w:r>
                            <w:r w:rsidRPr="00754394">
                              <w:rPr>
                                <w:rFonts w:cstheme="minorHAnsi"/>
                                <w:sz w:val="24"/>
                                <w:szCs w:val="24"/>
                                <w:lang w:val="en-US"/>
                              </w:rPr>
                              <w:t>15/10/2019- Current.</w:t>
                            </w:r>
                          </w:p>
                          <w:p w:rsidR="00380CB2" w:rsidRPr="00D11747" w:rsidRDefault="00380CB2" w:rsidP="00380CB2">
                            <w:pPr>
                              <w:pStyle w:val="Styl1"/>
                              <w:rPr>
                                <w:lang w:val="en-US"/>
                              </w:rPr>
                            </w:pPr>
                            <w:r w:rsidRPr="00D11747">
                              <w:rPr>
                                <w:lang w:val="en-US"/>
                              </w:rPr>
                              <w:t>Education</w:t>
                            </w:r>
                          </w:p>
                          <w:p w:rsidR="00380CB2" w:rsidRPr="00D11747" w:rsidRDefault="00380CB2" w:rsidP="00380CB2">
                            <w:pPr>
                              <w:pStyle w:val="NoSpacing"/>
                              <w:rPr>
                                <w:sz w:val="24"/>
                                <w:szCs w:val="24"/>
                                <w:lang w:val="en-US"/>
                              </w:rPr>
                            </w:pPr>
                            <w:r w:rsidRPr="00D11747">
                              <w:rPr>
                                <w:sz w:val="24"/>
                                <w:szCs w:val="24"/>
                                <w:lang w:val="en-US"/>
                              </w:rPr>
                              <w:t xml:space="preserve">Bachelor of Science: </w:t>
                            </w:r>
                            <w:r w:rsidR="00754394">
                              <w:rPr>
                                <w:b/>
                                <w:sz w:val="24"/>
                                <w:szCs w:val="24"/>
                                <w:lang w:val="en-US"/>
                              </w:rPr>
                              <w:t xml:space="preserve">Information </w:t>
                            </w:r>
                            <w:proofErr w:type="spellStart"/>
                            <w:r w:rsidR="00754394">
                              <w:rPr>
                                <w:b/>
                                <w:sz w:val="24"/>
                                <w:szCs w:val="24"/>
                                <w:lang w:val="en-US"/>
                              </w:rPr>
                              <w:t>Technolgy</w:t>
                            </w:r>
                            <w:proofErr w:type="spellEnd"/>
                            <w:r w:rsidRPr="00D11747">
                              <w:rPr>
                                <w:b/>
                                <w:sz w:val="24"/>
                                <w:szCs w:val="24"/>
                                <w:lang w:val="en-US"/>
                              </w:rPr>
                              <w:t xml:space="preserve"> </w:t>
                            </w:r>
                            <w:r w:rsidR="00754394">
                              <w:rPr>
                                <w:sz w:val="24"/>
                                <w:szCs w:val="24"/>
                                <w:lang w:val="en-US"/>
                              </w:rPr>
                              <w:t>– 2013- 2016</w:t>
                            </w:r>
                          </w:p>
                          <w:p w:rsidR="00754394" w:rsidRDefault="00754394" w:rsidP="00754394">
                            <w:pPr>
                              <w:pStyle w:val="NoSpacing"/>
                              <w:rPr>
                                <w:b/>
                                <w:sz w:val="24"/>
                                <w:szCs w:val="24"/>
                                <w:lang w:val="en-US"/>
                              </w:rPr>
                            </w:pPr>
                            <w:proofErr w:type="spellStart"/>
                            <w:r>
                              <w:rPr>
                                <w:b/>
                                <w:sz w:val="24"/>
                                <w:szCs w:val="24"/>
                                <w:lang w:val="en-US"/>
                              </w:rPr>
                              <w:t>Manav</w:t>
                            </w:r>
                            <w:proofErr w:type="spellEnd"/>
                            <w:r>
                              <w:rPr>
                                <w:b/>
                                <w:sz w:val="24"/>
                                <w:szCs w:val="24"/>
                                <w:lang w:val="en-US"/>
                              </w:rPr>
                              <w:t xml:space="preserve"> </w:t>
                            </w:r>
                            <w:proofErr w:type="spellStart"/>
                            <w:r>
                              <w:rPr>
                                <w:b/>
                                <w:sz w:val="24"/>
                                <w:szCs w:val="24"/>
                                <w:lang w:val="en-US"/>
                              </w:rPr>
                              <w:t>Rachna</w:t>
                            </w:r>
                            <w:proofErr w:type="spellEnd"/>
                            <w:r>
                              <w:rPr>
                                <w:b/>
                                <w:sz w:val="24"/>
                                <w:szCs w:val="24"/>
                                <w:lang w:val="en-US"/>
                              </w:rPr>
                              <w:t xml:space="preserve"> International University, Faridabad, Haryana.</w:t>
                            </w:r>
                            <w:bookmarkStart w:id="0" w:name="_GoBack"/>
                            <w:bookmarkEnd w:id="0"/>
                          </w:p>
                          <w:p w:rsidR="00380CB2" w:rsidRPr="00D11747" w:rsidRDefault="00380CB2" w:rsidP="00380CB2">
                            <w:pPr>
                              <w:pStyle w:val="Styl1"/>
                              <w:rPr>
                                <w:lang w:val="en-US"/>
                              </w:rPr>
                            </w:pPr>
                            <w:r w:rsidRPr="00C62F7C">
                              <w:rPr>
                                <w:lang w:val="en-US"/>
                              </w:rPr>
                              <w:t>Certifications</w:t>
                            </w:r>
                          </w:p>
                          <w:p w:rsidR="00380CB2" w:rsidRDefault="00754394" w:rsidP="00754394">
                            <w:pPr>
                              <w:pStyle w:val="NoSpacing"/>
                              <w:rPr>
                                <w:sz w:val="24"/>
                                <w:szCs w:val="24"/>
                                <w:lang w:val="en-US"/>
                              </w:rPr>
                            </w:pPr>
                            <w:r>
                              <w:rPr>
                                <w:sz w:val="24"/>
                                <w:szCs w:val="24"/>
                                <w:lang w:val="en-US"/>
                              </w:rPr>
                              <w:t xml:space="preserve">RPA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Lean Six Sigma White Belt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Lean Six Sigma Yellow Belt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Six Sigma Yellow Belt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Six Sigma Green Belt Certification from </w:t>
                            </w:r>
                            <w:proofErr w:type="spellStart"/>
                            <w:r>
                              <w:rPr>
                                <w:sz w:val="24"/>
                                <w:szCs w:val="24"/>
                                <w:lang w:val="en-US"/>
                              </w:rPr>
                              <w:t>Udemy</w:t>
                            </w:r>
                            <w:proofErr w:type="spellEnd"/>
                            <w:r>
                              <w:rPr>
                                <w:sz w:val="24"/>
                                <w:szCs w:val="24"/>
                                <w:lang w:val="en-US"/>
                              </w:rPr>
                              <w:t>.</w:t>
                            </w:r>
                          </w:p>
                          <w:p w:rsidR="00754394" w:rsidRPr="0080565E" w:rsidRDefault="00754394" w:rsidP="00754394">
                            <w:pPr>
                              <w:pStyle w:val="NoSpacing"/>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5pt;margin-top:114.75pt;width:519.75pt;height:63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d5DgIAAP8DAAAOAAAAZHJzL2Uyb0RvYy54bWysU8Fu2zAMvQ/YPwi6L3aCJG2NOEXXrsOA&#10;rivQ7QMYWY6FSqImKbGzrx8lp1nQ3YbpIIgi9cj3SK2uB6PZXvqg0NZ8Oik5k1Zgo+y25j++33+4&#10;5CxEsA1otLLmBxn49fr9u1XvKjnDDnUjPSMQG6re1byL0VVFEUQnDYQJOmnJ2aI3EMn026Lx0BO6&#10;0cWsLJdFj75xHoUMgW7vRidfZ/y2lSJ+a9sgI9M1p9pi3n3eN2kv1iuoth5cp8SxDPiHKgwoS0lP&#10;UHcQge28+gvKKOExYBsnAk2BbauEzByIzbR8w+a5AyczFxInuJNM4f/Bisf9k2eqqfkFZxYMtegJ&#10;tWRRvoSIvWSzJFHvQkWRz45i4/ARB2p1phvcA4qXwCzedmC38sZ77DsJDZU4TS+Ls6cjTkggm/4r&#10;NpQLdhEz0NB6k/QjRRihU6sOp/bIITJBl8tlWV7OFpwJ8l1OZ/NkpBxQvT53PsTPEg1Lh5p76n+G&#10;h/1DiGPoa0jKZvFeaU33UGnL+ppfLQjyjceoSCOqlaGkZVrj0CSWn2yTH0dQejxTLdoeaSemI+c4&#10;bIYs8knNDTYH0sHjOJH0g+jQof/FWU/TWPPwcwdecqa/WNLyajqfp/HNxnxxMSPDn3s25x6wgqBq&#10;Hjkbj7cxj/xI7IY0b1VWIzVnrORYMk1Z1vP4I9IYn9s56s+/Xf8GAAD//wMAUEsDBBQABgAIAAAA&#10;IQDGugNS3gAAAAwBAAAPAAAAZHJzL2Rvd25yZXYueG1sTI/BTsMwEETvSPyDtUjcqE1KUBPiVFUR&#10;VyoKVOLmxtskIl5HsduEv+/2RG8z2qfZmWI5uU6ccAitJw2PMwUCqfK2pVrD1+fbwwJEiIas6Tyh&#10;hj8MsCxvbwqTWz/SB562sRYcQiE3GpoY+1zKUDXoTJj5HolvBz84E9kOtbSDGTncdTJR6lk60xJ/&#10;aEyP6war3+3Rafh+P/zsntSmfnVpP/pJSXKZ1Pr+blq9gIg4xX8YLvW5OpTcae+PZIPo2M9TJjUk&#10;ScbiAqh0zuv2rFKVKZBlIa9HlGcAAAD//wMAUEsBAi0AFAAGAAgAAAAhALaDOJL+AAAA4QEAABMA&#10;AAAAAAAAAAAAAAAAAAAAAFtDb250ZW50X1R5cGVzXS54bWxQSwECLQAUAAYACAAAACEAOP0h/9YA&#10;AACUAQAACwAAAAAAAAAAAAAAAAAvAQAAX3JlbHMvLnJlbHNQSwECLQAUAAYACAAAACEAU4KHeQ4C&#10;AAD/AwAADgAAAAAAAAAAAAAAAAAuAgAAZHJzL2Uyb0RvYy54bWxQSwECLQAUAAYACAAAACEAxroD&#10;Ut4AAAAMAQAADwAAAAAAAAAAAAAAAABoBAAAZHJzL2Rvd25yZXYueG1sUEsFBgAAAAAEAAQA8wAA&#10;AHMFAAAAAA==&#10;" filled="f" stroked="f">
                <v:textbox>
                  <w:txbxContent>
                    <w:p w:rsidR="00FA5032" w:rsidRDefault="00380CB2" w:rsidP="00380CB2">
                      <w:pPr>
                        <w:pStyle w:val="Styl1"/>
                        <w:rPr>
                          <w:lang w:val="en-US"/>
                        </w:rPr>
                      </w:pPr>
                      <w:r w:rsidRPr="009C2C79">
                        <w:rPr>
                          <w:lang w:val="en-US"/>
                        </w:rPr>
                        <w:t>Summary</w:t>
                      </w:r>
                    </w:p>
                    <w:p w:rsidR="00FA5032" w:rsidRPr="00FA5032" w:rsidRDefault="00FA5032" w:rsidP="00380CB2">
                      <w:pPr>
                        <w:pStyle w:val="Styl1"/>
                        <w:rPr>
                          <w:rFonts w:asciiTheme="minorHAnsi" w:hAnsiTheme="minorHAnsi" w:cstheme="minorHAnsi"/>
                          <w:sz w:val="22"/>
                          <w:szCs w:val="22"/>
                          <w:lang w:val="en-US"/>
                        </w:rPr>
                      </w:pPr>
                      <w:r w:rsidRPr="00FA5032">
                        <w:rPr>
                          <w:rFonts w:asciiTheme="minorHAnsi" w:hAnsiTheme="minorHAnsi" w:cstheme="minorHAnsi"/>
                          <w:sz w:val="22"/>
                          <w:szCs w:val="22"/>
                          <w:lang w:val="en-US"/>
                        </w:rPr>
                        <w:t>Dedicated Customer Representative dedicated to providing to providing quality care for ultimate customer satisfaction. Proven ability to establish and maintain excellent communication and maintain excellent communication and relationship with clients. Dedicated to identifying customer needs and delivering effective solutions to all problems. Excellent time management skills combined with a superior knowledge of the customer service industry. Bilingual, hardworking and ready to join my next team.</w:t>
                      </w:r>
                    </w:p>
                    <w:p w:rsidR="00380CB2" w:rsidRPr="005A2B91" w:rsidRDefault="00380CB2" w:rsidP="00380CB2">
                      <w:pPr>
                        <w:pStyle w:val="Styl1"/>
                        <w:rPr>
                          <w:lang w:val="en-US"/>
                        </w:rPr>
                      </w:pPr>
                      <w:r w:rsidRPr="005A2B91">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380CB2" w:rsidTr="00370C6F">
                        <w:trPr>
                          <w:trHeight w:val="991"/>
                        </w:trPr>
                        <w:tc>
                          <w:tcPr>
                            <w:tcW w:w="4696" w:type="dxa"/>
                          </w:tcPr>
                          <w:p w:rsidR="00380CB2" w:rsidRPr="00FA5032" w:rsidRDefault="00380CB2" w:rsidP="00FA5032">
                            <w:pPr>
                              <w:rPr>
                                <w:sz w:val="24"/>
                                <w:szCs w:val="24"/>
                                <w:lang w:val="en-US"/>
                              </w:rPr>
                            </w:pPr>
                            <w:r w:rsidRPr="00FA5032">
                              <w:rPr>
                                <w:sz w:val="24"/>
                                <w:szCs w:val="24"/>
                                <w:lang w:val="en-US"/>
                              </w:rPr>
                              <w:t>Strong decision maker</w:t>
                            </w:r>
                          </w:p>
                          <w:p w:rsidR="00380CB2" w:rsidRPr="00FA5032" w:rsidRDefault="00380CB2" w:rsidP="00FA5032">
                            <w:pPr>
                              <w:rPr>
                                <w:sz w:val="24"/>
                                <w:szCs w:val="24"/>
                                <w:lang w:val="en-US"/>
                              </w:rPr>
                            </w:pPr>
                            <w:r w:rsidRPr="00FA5032">
                              <w:rPr>
                                <w:sz w:val="24"/>
                                <w:szCs w:val="24"/>
                                <w:lang w:val="en-US"/>
                              </w:rPr>
                              <w:t>Complex problem solver</w:t>
                            </w:r>
                          </w:p>
                        </w:tc>
                        <w:tc>
                          <w:tcPr>
                            <w:tcW w:w="4697" w:type="dxa"/>
                          </w:tcPr>
                          <w:p w:rsidR="00380CB2" w:rsidRPr="00C96AE3" w:rsidRDefault="00380CB2" w:rsidP="00FA5032">
                            <w:pPr>
                              <w:pStyle w:val="ListParagraph"/>
                              <w:spacing w:line="240" w:lineRule="auto"/>
                              <w:rPr>
                                <w:sz w:val="24"/>
                                <w:szCs w:val="24"/>
                              </w:rPr>
                            </w:pPr>
                            <w:r w:rsidRPr="00C96AE3">
                              <w:rPr>
                                <w:sz w:val="24"/>
                                <w:szCs w:val="24"/>
                              </w:rPr>
                              <w:t>Innovative</w:t>
                            </w:r>
                          </w:p>
                          <w:p w:rsidR="00380CB2" w:rsidRPr="00C96AE3" w:rsidRDefault="00380CB2" w:rsidP="00FA5032">
                            <w:pPr>
                              <w:pStyle w:val="ListParagraph"/>
                              <w:spacing w:line="240" w:lineRule="auto"/>
                              <w:rPr>
                                <w:sz w:val="24"/>
                                <w:szCs w:val="24"/>
                              </w:rPr>
                            </w:pPr>
                            <w:r w:rsidRPr="00C96AE3">
                              <w:rPr>
                                <w:sz w:val="24"/>
                                <w:szCs w:val="24"/>
                              </w:rPr>
                              <w:t>Service-focused</w:t>
                            </w:r>
                          </w:p>
                        </w:tc>
                      </w:tr>
                    </w:tbl>
                    <w:p w:rsidR="00380CB2" w:rsidRPr="00D11747" w:rsidRDefault="00380CB2" w:rsidP="00380CB2">
                      <w:pPr>
                        <w:pStyle w:val="Styl1"/>
                        <w:spacing w:before="240"/>
                        <w:rPr>
                          <w:lang w:val="en-US"/>
                        </w:rPr>
                      </w:pPr>
                      <w:r w:rsidRPr="00D11747">
                        <w:rPr>
                          <w:lang w:val="en-US"/>
                        </w:rPr>
                        <w:t>Experience</w:t>
                      </w:r>
                    </w:p>
                    <w:p w:rsidR="00380CB2" w:rsidRDefault="00FA5032" w:rsidP="00380CB2">
                      <w:pPr>
                        <w:pStyle w:val="NoSpacing"/>
                        <w:rPr>
                          <w:sz w:val="24"/>
                          <w:szCs w:val="24"/>
                          <w:lang w:val="en-US"/>
                        </w:rPr>
                      </w:pPr>
                      <w:r>
                        <w:rPr>
                          <w:b/>
                          <w:sz w:val="24"/>
                          <w:szCs w:val="24"/>
                          <w:lang w:val="en-US"/>
                        </w:rPr>
                        <w:t>Cognizant (</w:t>
                      </w:r>
                      <w:proofErr w:type="spellStart"/>
                      <w:r>
                        <w:rPr>
                          <w:b/>
                          <w:sz w:val="24"/>
                          <w:szCs w:val="24"/>
                          <w:lang w:val="en-US"/>
                        </w:rPr>
                        <w:t>Optum</w:t>
                      </w:r>
                      <w:proofErr w:type="spellEnd"/>
                      <w:r>
                        <w:rPr>
                          <w:b/>
                          <w:sz w:val="24"/>
                          <w:szCs w:val="24"/>
                          <w:lang w:val="en-US"/>
                        </w:rPr>
                        <w:t>, Healthcare Process)</w:t>
                      </w:r>
                      <w:r>
                        <w:rPr>
                          <w:sz w:val="24"/>
                          <w:szCs w:val="24"/>
                          <w:lang w:val="en-US"/>
                        </w:rPr>
                        <w:t xml:space="preserve"> </w:t>
                      </w:r>
                      <w:r w:rsidR="00754394">
                        <w:rPr>
                          <w:sz w:val="24"/>
                          <w:szCs w:val="24"/>
                          <w:lang w:val="en-US"/>
                        </w:rPr>
                        <w:t>–</w:t>
                      </w:r>
                      <w:r>
                        <w:rPr>
                          <w:sz w:val="24"/>
                          <w:szCs w:val="24"/>
                          <w:lang w:val="en-US"/>
                        </w:rPr>
                        <w:t xml:space="preserve"> 0</w:t>
                      </w:r>
                      <w:r w:rsidR="00754394">
                        <w:rPr>
                          <w:sz w:val="24"/>
                          <w:szCs w:val="24"/>
                          <w:lang w:val="en-US"/>
                        </w:rPr>
                        <w:t>8/10/2017 to 15/10</w:t>
                      </w:r>
                      <w:r w:rsidR="00380CB2" w:rsidRPr="00D11747">
                        <w:rPr>
                          <w:sz w:val="24"/>
                          <w:szCs w:val="24"/>
                          <w:lang w:val="en-US"/>
                        </w:rPr>
                        <w:t>/2019</w:t>
                      </w:r>
                    </w:p>
                    <w:p w:rsidR="00754394" w:rsidRDefault="00754394" w:rsidP="00380CB2">
                      <w:pPr>
                        <w:pStyle w:val="NoSpacing"/>
                        <w:rPr>
                          <w:sz w:val="24"/>
                          <w:szCs w:val="24"/>
                          <w:lang w:val="en-US"/>
                        </w:rPr>
                      </w:pPr>
                    </w:p>
                    <w:p w:rsidR="00754394" w:rsidRPr="00754394" w:rsidRDefault="00754394" w:rsidP="00380CB2">
                      <w:pPr>
                        <w:pStyle w:val="NoSpacing"/>
                        <w:rPr>
                          <w:rFonts w:cstheme="minorHAnsi"/>
                          <w:sz w:val="18"/>
                          <w:szCs w:val="18"/>
                          <w:lang w:val="en-US"/>
                        </w:rPr>
                      </w:pPr>
                      <w:r w:rsidRPr="00754394">
                        <w:rPr>
                          <w:rFonts w:ascii="Arial Black" w:hAnsi="Arial Black"/>
                          <w:sz w:val="18"/>
                          <w:szCs w:val="18"/>
                          <w:lang w:val="en-US"/>
                        </w:rPr>
                        <w:t>Cognizant (Liberty Mutual, Property &amp; Casualty Process)</w:t>
                      </w:r>
                      <w:r>
                        <w:rPr>
                          <w:rFonts w:cstheme="minorHAnsi"/>
                          <w:sz w:val="18"/>
                          <w:szCs w:val="18"/>
                          <w:lang w:val="en-US"/>
                        </w:rPr>
                        <w:t xml:space="preserve"> – </w:t>
                      </w:r>
                      <w:r w:rsidRPr="00754394">
                        <w:rPr>
                          <w:rFonts w:cstheme="minorHAnsi"/>
                          <w:sz w:val="24"/>
                          <w:szCs w:val="24"/>
                          <w:lang w:val="en-US"/>
                        </w:rPr>
                        <w:t>15/10/2019- Current.</w:t>
                      </w:r>
                    </w:p>
                    <w:p w:rsidR="00380CB2" w:rsidRPr="00D11747" w:rsidRDefault="00380CB2" w:rsidP="00380CB2">
                      <w:pPr>
                        <w:pStyle w:val="Styl1"/>
                        <w:rPr>
                          <w:lang w:val="en-US"/>
                        </w:rPr>
                      </w:pPr>
                      <w:r w:rsidRPr="00D11747">
                        <w:rPr>
                          <w:lang w:val="en-US"/>
                        </w:rPr>
                        <w:t>Education</w:t>
                      </w:r>
                    </w:p>
                    <w:p w:rsidR="00380CB2" w:rsidRPr="00D11747" w:rsidRDefault="00380CB2" w:rsidP="00380CB2">
                      <w:pPr>
                        <w:pStyle w:val="NoSpacing"/>
                        <w:rPr>
                          <w:sz w:val="24"/>
                          <w:szCs w:val="24"/>
                          <w:lang w:val="en-US"/>
                        </w:rPr>
                      </w:pPr>
                      <w:r w:rsidRPr="00D11747">
                        <w:rPr>
                          <w:sz w:val="24"/>
                          <w:szCs w:val="24"/>
                          <w:lang w:val="en-US"/>
                        </w:rPr>
                        <w:t xml:space="preserve">Bachelor of Science: </w:t>
                      </w:r>
                      <w:r w:rsidR="00754394">
                        <w:rPr>
                          <w:b/>
                          <w:sz w:val="24"/>
                          <w:szCs w:val="24"/>
                          <w:lang w:val="en-US"/>
                        </w:rPr>
                        <w:t xml:space="preserve">Information </w:t>
                      </w:r>
                      <w:proofErr w:type="spellStart"/>
                      <w:r w:rsidR="00754394">
                        <w:rPr>
                          <w:b/>
                          <w:sz w:val="24"/>
                          <w:szCs w:val="24"/>
                          <w:lang w:val="en-US"/>
                        </w:rPr>
                        <w:t>Technolgy</w:t>
                      </w:r>
                      <w:proofErr w:type="spellEnd"/>
                      <w:r w:rsidRPr="00D11747">
                        <w:rPr>
                          <w:b/>
                          <w:sz w:val="24"/>
                          <w:szCs w:val="24"/>
                          <w:lang w:val="en-US"/>
                        </w:rPr>
                        <w:t xml:space="preserve"> </w:t>
                      </w:r>
                      <w:r w:rsidR="00754394">
                        <w:rPr>
                          <w:sz w:val="24"/>
                          <w:szCs w:val="24"/>
                          <w:lang w:val="en-US"/>
                        </w:rPr>
                        <w:t>– 2013- 2016</w:t>
                      </w:r>
                    </w:p>
                    <w:p w:rsidR="00754394" w:rsidRDefault="00754394" w:rsidP="00754394">
                      <w:pPr>
                        <w:pStyle w:val="NoSpacing"/>
                        <w:rPr>
                          <w:b/>
                          <w:sz w:val="24"/>
                          <w:szCs w:val="24"/>
                          <w:lang w:val="en-US"/>
                        </w:rPr>
                      </w:pPr>
                      <w:proofErr w:type="spellStart"/>
                      <w:r>
                        <w:rPr>
                          <w:b/>
                          <w:sz w:val="24"/>
                          <w:szCs w:val="24"/>
                          <w:lang w:val="en-US"/>
                        </w:rPr>
                        <w:t>Manav</w:t>
                      </w:r>
                      <w:proofErr w:type="spellEnd"/>
                      <w:r>
                        <w:rPr>
                          <w:b/>
                          <w:sz w:val="24"/>
                          <w:szCs w:val="24"/>
                          <w:lang w:val="en-US"/>
                        </w:rPr>
                        <w:t xml:space="preserve"> </w:t>
                      </w:r>
                      <w:proofErr w:type="spellStart"/>
                      <w:r>
                        <w:rPr>
                          <w:b/>
                          <w:sz w:val="24"/>
                          <w:szCs w:val="24"/>
                          <w:lang w:val="en-US"/>
                        </w:rPr>
                        <w:t>Rachna</w:t>
                      </w:r>
                      <w:proofErr w:type="spellEnd"/>
                      <w:r>
                        <w:rPr>
                          <w:b/>
                          <w:sz w:val="24"/>
                          <w:szCs w:val="24"/>
                          <w:lang w:val="en-US"/>
                        </w:rPr>
                        <w:t xml:space="preserve"> International University, Faridabad, Haryana.</w:t>
                      </w:r>
                      <w:bookmarkStart w:id="1" w:name="_GoBack"/>
                      <w:bookmarkEnd w:id="1"/>
                    </w:p>
                    <w:p w:rsidR="00380CB2" w:rsidRPr="00D11747" w:rsidRDefault="00380CB2" w:rsidP="00380CB2">
                      <w:pPr>
                        <w:pStyle w:val="Styl1"/>
                        <w:rPr>
                          <w:lang w:val="en-US"/>
                        </w:rPr>
                      </w:pPr>
                      <w:r w:rsidRPr="00C62F7C">
                        <w:rPr>
                          <w:lang w:val="en-US"/>
                        </w:rPr>
                        <w:t>Certifications</w:t>
                      </w:r>
                    </w:p>
                    <w:p w:rsidR="00380CB2" w:rsidRDefault="00754394" w:rsidP="00754394">
                      <w:pPr>
                        <w:pStyle w:val="NoSpacing"/>
                        <w:rPr>
                          <w:sz w:val="24"/>
                          <w:szCs w:val="24"/>
                          <w:lang w:val="en-US"/>
                        </w:rPr>
                      </w:pPr>
                      <w:r>
                        <w:rPr>
                          <w:sz w:val="24"/>
                          <w:szCs w:val="24"/>
                          <w:lang w:val="en-US"/>
                        </w:rPr>
                        <w:t xml:space="preserve">RPA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Lean Six Sigma White Belt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Lean Six Sigma Yellow Belt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Six Sigma Yellow Belt Certification from </w:t>
                      </w:r>
                      <w:proofErr w:type="spellStart"/>
                      <w:r>
                        <w:rPr>
                          <w:sz w:val="24"/>
                          <w:szCs w:val="24"/>
                          <w:lang w:val="en-US"/>
                        </w:rPr>
                        <w:t>Udemy</w:t>
                      </w:r>
                      <w:proofErr w:type="spellEnd"/>
                      <w:r>
                        <w:rPr>
                          <w:sz w:val="24"/>
                          <w:szCs w:val="24"/>
                          <w:lang w:val="en-US"/>
                        </w:rPr>
                        <w:t>.</w:t>
                      </w:r>
                    </w:p>
                    <w:p w:rsidR="00754394" w:rsidRDefault="00754394" w:rsidP="00754394">
                      <w:pPr>
                        <w:pStyle w:val="NoSpacing"/>
                        <w:rPr>
                          <w:sz w:val="24"/>
                          <w:szCs w:val="24"/>
                          <w:lang w:val="en-US"/>
                        </w:rPr>
                      </w:pPr>
                    </w:p>
                    <w:p w:rsidR="00754394" w:rsidRDefault="00754394" w:rsidP="00754394">
                      <w:pPr>
                        <w:pStyle w:val="NoSpacing"/>
                        <w:rPr>
                          <w:sz w:val="24"/>
                          <w:szCs w:val="24"/>
                          <w:lang w:val="en-US"/>
                        </w:rPr>
                      </w:pPr>
                      <w:r>
                        <w:rPr>
                          <w:sz w:val="24"/>
                          <w:szCs w:val="24"/>
                          <w:lang w:val="en-US"/>
                        </w:rPr>
                        <w:t xml:space="preserve">Six Sigma Green Belt Certification from </w:t>
                      </w:r>
                      <w:proofErr w:type="spellStart"/>
                      <w:r>
                        <w:rPr>
                          <w:sz w:val="24"/>
                          <w:szCs w:val="24"/>
                          <w:lang w:val="en-US"/>
                        </w:rPr>
                        <w:t>Udemy</w:t>
                      </w:r>
                      <w:proofErr w:type="spellEnd"/>
                      <w:r>
                        <w:rPr>
                          <w:sz w:val="24"/>
                          <w:szCs w:val="24"/>
                          <w:lang w:val="en-US"/>
                        </w:rPr>
                        <w:t>.</w:t>
                      </w:r>
                    </w:p>
                    <w:p w:rsidR="00754394" w:rsidRPr="0080565E" w:rsidRDefault="00754394" w:rsidP="00754394">
                      <w:pPr>
                        <w:pStyle w:val="NoSpacing"/>
                        <w:rPr>
                          <w:sz w:val="24"/>
                          <w:szCs w:val="24"/>
                          <w:lang w:val="en-US"/>
                        </w:rPr>
                      </w:pPr>
                    </w:p>
                  </w:txbxContent>
                </v:textbox>
                <w10:wrap type="square"/>
              </v:shape>
            </w:pict>
          </mc:Fallback>
        </mc:AlternateContent>
      </w:r>
    </w:p>
    <w:sectPr w:rsidR="00D92A28" w:rsidSect="00FB1B1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94" w:rsidRDefault="00754394" w:rsidP="00754394">
      <w:pPr>
        <w:spacing w:after="0" w:line="240" w:lineRule="auto"/>
      </w:pPr>
      <w:r>
        <w:separator/>
      </w:r>
    </w:p>
  </w:endnote>
  <w:endnote w:type="continuationSeparator" w:id="0">
    <w:p w:rsidR="00754394" w:rsidRDefault="00754394" w:rsidP="0075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94" w:rsidRDefault="00754394" w:rsidP="00754394">
      <w:pPr>
        <w:spacing w:after="0" w:line="240" w:lineRule="auto"/>
      </w:pPr>
      <w:r>
        <w:separator/>
      </w:r>
    </w:p>
  </w:footnote>
  <w:footnote w:type="continuationSeparator" w:id="0">
    <w:p w:rsidR="00754394" w:rsidRDefault="00754394" w:rsidP="00754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B6"/>
    <w:rsid w:val="00252FB6"/>
    <w:rsid w:val="003247A1"/>
    <w:rsid w:val="00371D00"/>
    <w:rsid w:val="00375FA2"/>
    <w:rsid w:val="00380CB2"/>
    <w:rsid w:val="00470A5E"/>
    <w:rsid w:val="006A6BB0"/>
    <w:rsid w:val="00754394"/>
    <w:rsid w:val="007F46DF"/>
    <w:rsid w:val="0080565E"/>
    <w:rsid w:val="00881F53"/>
    <w:rsid w:val="00995178"/>
    <w:rsid w:val="00A701C6"/>
    <w:rsid w:val="00D71789"/>
    <w:rsid w:val="00D92A28"/>
    <w:rsid w:val="00FA5032"/>
    <w:rsid w:val="00FB1B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CE48"/>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eastAsiaTheme="majorEastAsia" w:hAnsi="Arial Black"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Choudhary, Anjan (Cognizant)</cp:lastModifiedBy>
  <cp:revision>2</cp:revision>
  <cp:lastPrinted>2020-04-04T19:49:00Z</cp:lastPrinted>
  <dcterms:created xsi:type="dcterms:W3CDTF">2020-11-20T15:22:00Z</dcterms:created>
  <dcterms:modified xsi:type="dcterms:W3CDTF">2020-11-20T15:22:00Z</dcterms:modified>
</cp:coreProperties>
</file>