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E8" w:rsidRDefault="00AC751C">
      <w:pPr>
        <w:autoSpaceDE w:val="0"/>
        <w:autoSpaceDN w:val="0"/>
        <w:adjustRightInd w:val="0"/>
        <w:spacing w:line="240" w:lineRule="auto"/>
        <w:jc w:val="center"/>
        <w:rPr>
          <w:rFonts w:ascii="Book Antiqua" w:hAnsi="Book Antiqua" w:cs="Book Antiqua"/>
          <w:b/>
          <w:bCs/>
          <w:color w:val="000000"/>
          <w:sz w:val="40"/>
          <w:szCs w:val="40"/>
          <w:u w:val="single"/>
        </w:rPr>
      </w:pPr>
      <w:r>
        <w:rPr>
          <w:rFonts w:ascii="Book Antiqua" w:hAnsi="Book Antiqua" w:cs="Book Antiqua"/>
          <w:b/>
          <w:bCs/>
          <w:color w:val="000000"/>
          <w:sz w:val="40"/>
          <w:szCs w:val="40"/>
          <w:u w:val="single"/>
        </w:rPr>
        <w:t>Resume</w:t>
      </w:r>
    </w:p>
    <w:p w:rsidR="007A1BE8" w:rsidRDefault="00AC751C">
      <w:pPr>
        <w:autoSpaceDE w:val="0"/>
        <w:autoSpaceDN w:val="0"/>
        <w:adjustRightInd w:val="0"/>
        <w:spacing w:line="16" w:lineRule="atLeast"/>
        <w:jc w:val="both"/>
        <w:rPr>
          <w:rFonts w:ascii="Book Antiqua" w:hAnsi="Book Antiqua" w:cs="Book Antiqua"/>
          <w:color w:val="000000"/>
          <w:sz w:val="30"/>
          <w:szCs w:val="30"/>
        </w:rPr>
      </w:pPr>
      <w:r>
        <w:rPr>
          <w:rFonts w:ascii="Book Antiqua" w:hAnsi="Book Antiqua" w:cs="Book Antiqua"/>
          <w:color w:val="000000"/>
          <w:sz w:val="30"/>
          <w:szCs w:val="30"/>
        </w:rPr>
        <w:t>KuldeepArya</w:t>
      </w:r>
    </w:p>
    <w:p w:rsidR="007A1BE8" w:rsidRDefault="00AC751C">
      <w:pPr>
        <w:autoSpaceDE w:val="0"/>
        <w:autoSpaceDN w:val="0"/>
        <w:adjustRightInd w:val="0"/>
        <w:spacing w:line="16" w:lineRule="atLeast"/>
        <w:jc w:val="both"/>
        <w:rPr>
          <w:rFonts w:ascii="Book Antiqua" w:hAnsi="Book Antiqua" w:cs="Book Antiqua"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color w:val="000000"/>
          <w:sz w:val="28"/>
          <w:szCs w:val="28"/>
        </w:rPr>
        <w:t>Address</w:t>
      </w:r>
      <w:r>
        <w:rPr>
          <w:rFonts w:ascii="Book Antiqua" w:hAnsi="Book Antiqua" w:cs="Book Antiqua"/>
          <w:b/>
          <w:bCs/>
          <w:color w:val="000000"/>
          <w:sz w:val="36"/>
          <w:szCs w:val="36"/>
        </w:rPr>
        <w:t>:-</w:t>
      </w:r>
      <w:r>
        <w:rPr>
          <w:rFonts w:ascii="Book Antiqua" w:hAnsi="Book Antiqua" w:cs="Book Antiqua"/>
          <w:color w:val="000000"/>
          <w:sz w:val="20"/>
          <w:szCs w:val="20"/>
        </w:rPr>
        <w:t>624B/86Nayagaon,Vijaypur</w:t>
      </w:r>
    </w:p>
    <w:p w:rsidR="007A1BE8" w:rsidRDefault="00AC751C">
      <w:pPr>
        <w:autoSpaceDE w:val="0"/>
        <w:autoSpaceDN w:val="0"/>
        <w:adjustRightInd w:val="0"/>
        <w:spacing w:line="16" w:lineRule="atLeast"/>
        <w:jc w:val="both"/>
        <w:rPr>
          <w:rFonts w:ascii="Book Antiqua" w:hAnsi="Book Antiqua" w:cs="Book Antiqua"/>
          <w:color w:val="000000"/>
          <w:sz w:val="20"/>
          <w:szCs w:val="20"/>
        </w:rPr>
      </w:pPr>
      <w:r>
        <w:rPr>
          <w:rFonts w:ascii="Book Antiqua" w:hAnsi="Book Antiqua" w:cs="Book Antiqua"/>
          <w:color w:val="000000"/>
          <w:sz w:val="20"/>
          <w:szCs w:val="20"/>
        </w:rPr>
        <w:t>Vibhutikhand, GomtinagarLucknow-226010</w:t>
      </w:r>
    </w:p>
    <w:p w:rsidR="007A1BE8" w:rsidRDefault="00AC751C">
      <w:pPr>
        <w:autoSpaceDE w:val="0"/>
        <w:autoSpaceDN w:val="0"/>
        <w:adjustRightInd w:val="0"/>
        <w:spacing w:line="16" w:lineRule="atLeast"/>
        <w:jc w:val="both"/>
        <w:rPr>
          <w:rFonts w:ascii="Book Antiqua" w:hAnsi="Book Antiqua" w:cs="Book Antiqua"/>
          <w:b/>
          <w:color w:val="000000"/>
          <w:sz w:val="36"/>
          <w:szCs w:val="28"/>
        </w:rPr>
      </w:pPr>
      <w:r>
        <w:rPr>
          <w:rFonts w:ascii="Book Antiqua" w:hAnsi="Book Antiqua" w:cs="Book Antiqua"/>
          <w:b/>
          <w:bCs/>
          <w:color w:val="000000"/>
          <w:sz w:val="28"/>
          <w:szCs w:val="36"/>
        </w:rPr>
        <w:t>Mob</w:t>
      </w:r>
      <w:r>
        <w:rPr>
          <w:rFonts w:ascii="Book Antiqua" w:hAnsi="Book Antiqua" w:cs="Book Antiqua"/>
          <w:color w:val="000000"/>
          <w:sz w:val="24"/>
          <w:szCs w:val="36"/>
        </w:rPr>
        <w:t>:</w:t>
      </w:r>
      <w:r>
        <w:rPr>
          <w:rFonts w:ascii="Book Antiqua" w:hAnsi="Book Antiqua" w:cs="Book Antiqua"/>
          <w:color w:val="000000"/>
          <w:sz w:val="32"/>
          <w:szCs w:val="28"/>
        </w:rPr>
        <w:t>7985035818&amp; 8948875198</w:t>
      </w:r>
    </w:p>
    <w:p w:rsidR="007A1BE8" w:rsidRDefault="00AC751C">
      <w:pPr>
        <w:autoSpaceDE w:val="0"/>
        <w:autoSpaceDN w:val="0"/>
        <w:adjustRightInd w:val="0"/>
        <w:spacing w:line="16" w:lineRule="atLeast"/>
        <w:jc w:val="both"/>
        <w:rPr>
          <w:rFonts w:ascii="Book Antiqua" w:hAnsi="Book Antiqua" w:cs="Book Antiqua"/>
          <w:b/>
          <w:color w:val="000000"/>
          <w:szCs w:val="28"/>
        </w:rPr>
      </w:pPr>
      <w:r>
        <w:rPr>
          <w:rFonts w:ascii="Book Antiqua" w:hAnsi="Book Antiqua" w:cs="Book Antiqua"/>
          <w:b/>
          <w:bCs/>
          <w:color w:val="000000"/>
          <w:sz w:val="24"/>
          <w:szCs w:val="36"/>
        </w:rPr>
        <w:t>E-mail ID:</w:t>
      </w:r>
      <w:r>
        <w:rPr>
          <w:rFonts w:hAnsi="Book Antiqua" w:cs="Book Antiqua"/>
          <w:b/>
          <w:bCs/>
          <w:color w:val="000000"/>
          <w:sz w:val="24"/>
          <w:szCs w:val="36"/>
        </w:rPr>
        <w:t>aryakuldeep75</w:t>
      </w:r>
      <w:r>
        <w:rPr>
          <w:rFonts w:ascii="Book Antiqua" w:hAnsi="Book Antiqua" w:cs="Book Antiqua"/>
          <w:b/>
          <w:color w:val="000000"/>
          <w:szCs w:val="28"/>
        </w:rPr>
        <w:t>@gmail.com</w:t>
      </w:r>
    </w:p>
    <w:p w:rsidR="007A1BE8" w:rsidRDefault="00AC751C">
      <w:pPr>
        <w:autoSpaceDE w:val="0"/>
        <w:autoSpaceDN w:val="0"/>
        <w:adjustRightInd w:val="0"/>
        <w:spacing w:line="16" w:lineRule="atLeast"/>
        <w:jc w:val="both"/>
        <w:rPr>
          <w:rFonts w:ascii="Book Antiqua" w:hAnsi="Book Antiqua" w:cs="Book Antiqua"/>
          <w:b/>
          <w:color w:val="000000"/>
          <w:sz w:val="30"/>
          <w:szCs w:val="30"/>
        </w:rPr>
      </w:pPr>
      <w:r>
        <w:rPr>
          <w:rFonts w:ascii="Book Antiqua" w:hAnsi="Book Antiqua" w:cs="Book Antiqua"/>
          <w:b/>
          <w:bCs/>
          <w:color w:val="000000"/>
          <w:sz w:val="30"/>
          <w:szCs w:val="30"/>
          <w:u w:val="single"/>
        </w:rPr>
        <w:t>Objective:-</w:t>
      </w:r>
    </w:p>
    <w:p w:rsidR="007A1BE8" w:rsidRDefault="00AC751C">
      <w:pPr>
        <w:pStyle w:val="BodyTextIndent"/>
        <w:numPr>
          <w:ilvl w:val="0"/>
          <w:numId w:val="1"/>
        </w:numPr>
        <w:spacing w:line="16" w:lineRule="atLeast"/>
        <w:jc w:val="both"/>
        <w:rPr>
          <w:sz w:val="26"/>
          <w:szCs w:val="26"/>
        </w:rPr>
      </w:pPr>
      <w:r>
        <w:rPr>
          <w:sz w:val="22"/>
          <w:szCs w:val="22"/>
        </w:rPr>
        <w:t>To achieve high position in the corporate world with the best of my ability and gain more knowledge and experience to promote the organization in desired field</w:t>
      </w:r>
      <w:r>
        <w:rPr>
          <w:sz w:val="26"/>
          <w:szCs w:val="26"/>
        </w:rPr>
        <w:t>.</w:t>
      </w:r>
    </w:p>
    <w:p w:rsidR="007A1BE8" w:rsidRDefault="00AC751C">
      <w:pPr>
        <w:spacing w:line="16" w:lineRule="atLeast"/>
        <w:jc w:val="both"/>
        <w:rPr>
          <w:b/>
          <w:noProof/>
          <w:sz w:val="30"/>
          <w:szCs w:val="30"/>
          <w:lang w:eastAsia="ar-SA"/>
        </w:rPr>
      </w:pPr>
      <w:r>
        <w:rPr>
          <w:b/>
          <w:noProof/>
          <w:sz w:val="28"/>
          <w:szCs w:val="28"/>
          <w:u w:val="single"/>
          <w:lang w:eastAsia="ar-SA"/>
        </w:rPr>
        <w:t>Profile  Summary</w:t>
      </w:r>
      <w:r>
        <w:rPr>
          <w:b/>
          <w:noProof/>
          <w:sz w:val="30"/>
          <w:szCs w:val="30"/>
          <w:lang w:eastAsia="ar-SA"/>
        </w:rPr>
        <w:t xml:space="preserve">:                                                                                                            </w:t>
      </w:r>
    </w:p>
    <w:p w:rsidR="007A1BE8" w:rsidRDefault="00AC751C">
      <w:pPr>
        <w:numPr>
          <w:ilvl w:val="0"/>
          <w:numId w:val="17"/>
        </w:numPr>
        <w:spacing w:before="40" w:after="40" w:line="16" w:lineRule="atLeast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A seasoned professional with </w:t>
      </w:r>
      <w:r>
        <w:rPr>
          <w:b/>
          <w:sz w:val="20"/>
          <w:szCs w:val="20"/>
        </w:rPr>
        <w:t xml:space="preserve"> 02 years</w:t>
      </w:r>
      <w:r>
        <w:rPr>
          <w:sz w:val="20"/>
          <w:szCs w:val="20"/>
        </w:rPr>
        <w:t xml:space="preserve"> of experience in Network Management, Site Management, Installation &amp; Commissioning.</w:t>
      </w:r>
    </w:p>
    <w:p w:rsidR="007A1BE8" w:rsidRDefault="00AC751C">
      <w:pPr>
        <w:numPr>
          <w:ilvl w:val="0"/>
          <w:numId w:val="17"/>
        </w:numPr>
        <w:spacing w:before="40" w:after="40" w:line="16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Proficiency in managing installation &amp; commissioning and operation / maintenance of various telecom equipment’s in reducing downtime and enhancing operational effectiveness of equipment.</w:t>
      </w:r>
    </w:p>
    <w:p w:rsidR="007A1BE8" w:rsidRDefault="00B55271">
      <w:pPr>
        <w:spacing w:before="40" w:after="40" w:line="16" w:lineRule="atLeast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AC751C">
        <w:rPr>
          <w:b/>
          <w:sz w:val="20"/>
          <w:szCs w:val="20"/>
        </w:rPr>
        <w:t xml:space="preserve">working Since 1-1-2018 to 31-12-2019with </w:t>
      </w:r>
      <w:r w:rsidR="00AC751C">
        <w:rPr>
          <w:b/>
          <w:bCs/>
          <w:color w:val="000000"/>
          <w:sz w:val="20"/>
          <w:szCs w:val="20"/>
        </w:rPr>
        <w:t>Reliance Jio Infocomm</w:t>
      </w:r>
      <w:r w:rsidR="00AC751C">
        <w:rPr>
          <w:b/>
          <w:sz w:val="20"/>
          <w:szCs w:val="20"/>
        </w:rPr>
        <w:t xml:space="preserve">as MW Network  Engineer </w:t>
      </w:r>
    </w:p>
    <w:p w:rsidR="007A1BE8" w:rsidRDefault="00B55271">
      <w:pPr>
        <w:spacing w:before="40" w:after="40" w:line="16" w:lineRule="atLeast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AC751C">
        <w:rPr>
          <w:b/>
          <w:sz w:val="20"/>
          <w:szCs w:val="20"/>
        </w:rPr>
        <w:t>on the payroll of Sai</w:t>
      </w:r>
      <w:r>
        <w:rPr>
          <w:b/>
          <w:sz w:val="20"/>
          <w:szCs w:val="20"/>
        </w:rPr>
        <w:t xml:space="preserve"> </w:t>
      </w:r>
      <w:r w:rsidR="00AC751C">
        <w:rPr>
          <w:b/>
          <w:sz w:val="20"/>
          <w:szCs w:val="20"/>
        </w:rPr>
        <w:t>Infra Solutions Pvt .Ltd.</w:t>
      </w:r>
    </w:p>
    <w:p w:rsidR="007A1BE8" w:rsidRDefault="00AC751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40" w:after="40" w:line="16" w:lineRule="atLeast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Troubleshoot of Link down issue of ODU through NOC.</w:t>
      </w:r>
    </w:p>
    <w:p w:rsidR="007A1BE8" w:rsidRDefault="00AC751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40" w:after="40" w:line="16" w:lineRule="atLeast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Configuration of MW ODU for wireless media connectivity to Router.</w:t>
      </w:r>
    </w:p>
    <w:p w:rsidR="007A1BE8" w:rsidRDefault="00AC751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40" w:after="40" w:line="16" w:lineRule="atLeast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Microwave ODU troubleshoot (S/W up-gradation, Service Creation, XPI correction, Frequency setup, etc.)</w:t>
      </w:r>
    </w:p>
    <w:p w:rsidR="007A1BE8" w:rsidRDefault="00AC751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40" w:after="40" w:line="16" w:lineRule="atLeast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Follow-up with Technician / Rigger for Alarm rectification and Power Issue.</w:t>
      </w:r>
    </w:p>
    <w:p w:rsidR="007A1BE8" w:rsidRDefault="00AC751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40" w:after="40" w:line="16" w:lineRule="atLeast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MW Installation &amp; Commissioning of Ceragon Equipment at sites.</w:t>
      </w:r>
    </w:p>
    <w:p w:rsidR="007A1BE8" w:rsidRDefault="00AC751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40" w:after="40" w:line="16" w:lineRule="atLeast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Familiar with shelter-Civil&amp; Electrical Work, Electrical &amp; Electronics Earthing System at the site.</w:t>
      </w:r>
    </w:p>
    <w:p w:rsidR="007A1BE8" w:rsidRDefault="00AC751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40" w:after="40" w:line="16" w:lineRule="atLeast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Installation of 0.3,0.6,0.9 ,1.2 ,1.8 RFS As well as Ceragon  Antenna at site.</w:t>
      </w:r>
    </w:p>
    <w:p w:rsidR="007A1BE8" w:rsidRDefault="00AC751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40" w:after="40" w:line="16" w:lineRule="atLeast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CERAGON, IP20c Commissioning &amp; link, Integration and ATP.</w:t>
      </w:r>
    </w:p>
    <w:p w:rsidR="007A1BE8" w:rsidRDefault="00AC751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40" w:after="40" w:line="16" w:lineRule="atLeast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Supervise the Installation &amp; Maintenance of the Microwave Transmission Links.</w:t>
      </w:r>
    </w:p>
    <w:p w:rsidR="007A1BE8" w:rsidRDefault="00AC751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40" w:after="40" w:line="16" w:lineRule="atLeast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Also include the Link Rectification as per the planning requirements.</w:t>
      </w:r>
    </w:p>
    <w:p w:rsidR="007A1BE8" w:rsidRDefault="00AC751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40" w:after="40" w:line="16" w:lineRule="atLeast"/>
        <w:jc w:val="both"/>
        <w:rPr>
          <w:b/>
          <w:color w:val="000000"/>
          <w:sz w:val="20"/>
          <w:szCs w:val="20"/>
          <w:shd w:val="clear" w:color="auto" w:fill="FFFFFF"/>
        </w:rPr>
      </w:pPr>
      <w:r>
        <w:rPr>
          <w:b/>
          <w:color w:val="000000"/>
          <w:sz w:val="20"/>
          <w:szCs w:val="20"/>
          <w:shd w:val="clear" w:color="auto" w:fill="FFFFFF"/>
        </w:rPr>
        <w:t>ERICSSON MINI-LINK-6366/2 Commissioning &amp; link, Integration and ATP.</w:t>
      </w:r>
    </w:p>
    <w:p w:rsidR="007A1BE8" w:rsidRDefault="00AC751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40" w:after="40" w:line="16" w:lineRule="atLeast"/>
        <w:jc w:val="both"/>
        <w:rPr>
          <w:b/>
          <w:color w:val="000000"/>
          <w:sz w:val="20"/>
          <w:szCs w:val="20"/>
          <w:shd w:val="clear" w:color="auto" w:fill="FFFFFF"/>
        </w:rPr>
      </w:pPr>
      <w:r>
        <w:rPr>
          <w:b/>
          <w:color w:val="000000"/>
          <w:sz w:val="20"/>
          <w:szCs w:val="20"/>
          <w:shd w:val="clear" w:color="auto" w:fill="FFFFFF"/>
        </w:rPr>
        <w:t>Hands on experience on UBR Installation , Commissioning , FATP using AirCAP 4.70.5</w:t>
      </w:r>
    </w:p>
    <w:p w:rsidR="007A1BE8" w:rsidRDefault="007A1BE8">
      <w:pPr>
        <w:widowControl w:val="0"/>
        <w:overflowPunct w:val="0"/>
        <w:autoSpaceDE w:val="0"/>
        <w:autoSpaceDN w:val="0"/>
        <w:adjustRightInd w:val="0"/>
        <w:spacing w:before="40" w:after="40" w:line="16" w:lineRule="atLeast"/>
        <w:ind w:left="720"/>
        <w:jc w:val="both"/>
        <w:rPr>
          <w:b/>
          <w:color w:val="000000"/>
          <w:sz w:val="20"/>
          <w:szCs w:val="20"/>
          <w:shd w:val="clear" w:color="auto" w:fill="FFFFFF"/>
        </w:rPr>
      </w:pPr>
    </w:p>
    <w:p w:rsidR="007A1BE8" w:rsidRDefault="00AC751C">
      <w:pPr>
        <w:widowControl w:val="0"/>
        <w:overflowPunct w:val="0"/>
        <w:autoSpaceDE w:val="0"/>
        <w:autoSpaceDN w:val="0"/>
        <w:adjustRightInd w:val="0"/>
        <w:spacing w:before="40" w:after="40" w:line="16" w:lineRule="atLeast"/>
        <w:ind w:left="720"/>
        <w:jc w:val="both"/>
        <w:rPr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Educational Qualification:</w:t>
      </w:r>
      <w:r>
        <w:rPr>
          <w:rFonts w:ascii="Book Antiqua" w:hAnsi="Book Antiqua" w:cs="Book Antiqua"/>
          <w:b/>
          <w:bCs/>
          <w:color w:val="000000"/>
          <w:sz w:val="24"/>
          <w:szCs w:val="24"/>
          <w:u w:val="single"/>
        </w:rPr>
        <w:t>-</w:t>
      </w:r>
    </w:p>
    <w:p w:rsidR="007A1BE8" w:rsidRDefault="00AC751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16" w:lineRule="atLeast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High School from U.P Board in 2010.</w:t>
      </w:r>
    </w:p>
    <w:p w:rsidR="007A1BE8" w:rsidRDefault="00AC751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16" w:lineRule="atLeast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Intermediate from U.P Board in 2015.</w:t>
      </w:r>
    </w:p>
    <w:p w:rsidR="007A1BE8" w:rsidRDefault="00AC751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16" w:lineRule="atLeast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Diploma (in Electronics Engineering) From B.T.E.U.P. in 2013.</w:t>
      </w:r>
    </w:p>
    <w:p w:rsidR="007A1BE8" w:rsidRDefault="007A1BE8">
      <w:pPr>
        <w:pStyle w:val="ListParagraph"/>
        <w:autoSpaceDE w:val="0"/>
        <w:autoSpaceDN w:val="0"/>
        <w:adjustRightInd w:val="0"/>
        <w:spacing w:line="16" w:lineRule="atLeast"/>
        <w:jc w:val="both"/>
        <w:rPr>
          <w:rFonts w:ascii="Book Antiqua" w:hAnsi="Book Antiqua" w:cs="Book Antiqua"/>
          <w:color w:val="000000"/>
        </w:rPr>
      </w:pPr>
    </w:p>
    <w:p w:rsidR="007A1BE8" w:rsidRDefault="00AC751C">
      <w:pPr>
        <w:pStyle w:val="ListParagraph"/>
        <w:autoSpaceDE w:val="0"/>
        <w:autoSpaceDN w:val="0"/>
        <w:adjustRightInd w:val="0"/>
        <w:spacing w:line="16" w:lineRule="atLeast"/>
        <w:jc w:val="both"/>
        <w:rPr>
          <w:rFonts w:ascii="Book Antiqua" w:hAnsi="Book Antiqua" w:cs="Book Antiqua"/>
          <w:b/>
          <w:color w:val="000000"/>
          <w:sz w:val="24"/>
          <w:szCs w:val="24"/>
        </w:rPr>
      </w:pPr>
      <w:r>
        <w:rPr>
          <w:rFonts w:ascii="Book Antiqua" w:hAnsi="Book Antiqua" w:cs="Book Antiqua"/>
          <w:b/>
          <w:bCs/>
          <w:color w:val="000000"/>
          <w:sz w:val="24"/>
          <w:szCs w:val="24"/>
          <w:u w:val="single"/>
        </w:rPr>
        <w:t>Experience:</w:t>
      </w:r>
      <w:r>
        <w:rPr>
          <w:rFonts w:ascii="Book Antiqua" w:hAnsi="Book Antiqua" w:cs="Book Antiqua"/>
          <w:b/>
          <w:bCs/>
          <w:color w:val="000000"/>
          <w:sz w:val="24"/>
          <w:szCs w:val="24"/>
        </w:rPr>
        <w:t>-</w:t>
      </w:r>
    </w:p>
    <w:p w:rsidR="007A1BE8" w:rsidRDefault="00AC751C">
      <w:pPr>
        <w:pStyle w:val="ListParagraph"/>
        <w:numPr>
          <w:ilvl w:val="0"/>
          <w:numId w:val="19"/>
        </w:numPr>
        <w:tabs>
          <w:tab w:val="left" w:pos="720"/>
        </w:tabs>
        <w:spacing w:after="0" w:line="16" w:lineRule="atLeast"/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</w:rPr>
        <w:t>Company Name</w:t>
      </w:r>
      <w:r>
        <w:rPr>
          <w:b/>
          <w:sz w:val="24"/>
          <w:szCs w:val="24"/>
        </w:rPr>
        <w:tab/>
        <w:t xml:space="preserve">:    </w:t>
      </w:r>
      <w:r>
        <w:rPr>
          <w:b/>
          <w:bCs/>
          <w:sz w:val="24"/>
          <w:szCs w:val="24"/>
        </w:rPr>
        <w:t>Sai Infra Solution Pvt.Ltd</w:t>
      </w:r>
    </w:p>
    <w:p w:rsidR="007A1BE8" w:rsidRDefault="00AC751C">
      <w:pPr>
        <w:pStyle w:val="ListParagraph"/>
        <w:numPr>
          <w:ilvl w:val="0"/>
          <w:numId w:val="19"/>
        </w:numPr>
        <w:tabs>
          <w:tab w:val="left" w:pos="720"/>
        </w:tabs>
        <w:spacing w:after="0" w:line="16" w:lineRule="atLeast"/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Working Period</w:t>
      </w:r>
      <w:r>
        <w:rPr>
          <w:b/>
          <w:sz w:val="24"/>
          <w:szCs w:val="24"/>
          <w:lang w:val="de-DE"/>
        </w:rPr>
        <w:tab/>
        <w:t>:</w:t>
      </w:r>
      <w:r w:rsidR="00315019">
        <w:rPr>
          <w:b/>
          <w:sz w:val="24"/>
          <w:szCs w:val="24"/>
          <w:lang w:val="de-DE"/>
        </w:rPr>
        <w:t xml:space="preserve">    </w:t>
      </w:r>
      <w:r>
        <w:rPr>
          <w:bCs/>
          <w:sz w:val="24"/>
          <w:szCs w:val="24"/>
          <w:lang w:val="de-DE"/>
        </w:rPr>
        <w:t>1 jan 2018 to 31 Dec 2019</w:t>
      </w:r>
    </w:p>
    <w:p w:rsidR="007A1BE8" w:rsidRDefault="00AC751C">
      <w:pPr>
        <w:numPr>
          <w:ilvl w:val="0"/>
          <w:numId w:val="17"/>
        </w:numPr>
        <w:spacing w:before="40" w:after="40" w:line="16" w:lineRule="atLeast"/>
        <w:jc w:val="both"/>
        <w:rPr>
          <w:b/>
          <w:sz w:val="20"/>
          <w:szCs w:val="20"/>
        </w:rPr>
      </w:pPr>
      <w:r>
        <w:rPr>
          <w:b/>
          <w:sz w:val="24"/>
          <w:szCs w:val="24"/>
          <w:lang w:val="de-DE"/>
        </w:rPr>
        <w:t>Designation</w:t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  <w:t>:</w:t>
      </w:r>
      <w:r>
        <w:rPr>
          <w:b/>
          <w:bCs/>
          <w:sz w:val="24"/>
          <w:szCs w:val="24"/>
          <w:lang w:val="de-DE"/>
        </w:rPr>
        <w:t xml:space="preserve"> </w:t>
      </w:r>
      <w:r w:rsidR="00315019">
        <w:rPr>
          <w:b/>
          <w:bCs/>
          <w:sz w:val="24"/>
          <w:szCs w:val="24"/>
          <w:lang w:val="de-DE"/>
        </w:rPr>
        <w:t xml:space="preserve">  </w:t>
      </w:r>
      <w:r w:rsidR="00B55271">
        <w:rPr>
          <w:b/>
          <w:bCs/>
          <w:sz w:val="24"/>
          <w:szCs w:val="24"/>
          <w:lang w:val="de-DE"/>
        </w:rPr>
        <w:t xml:space="preserve"> </w:t>
      </w:r>
      <w:r>
        <w:rPr>
          <w:b/>
          <w:bCs/>
          <w:sz w:val="24"/>
          <w:szCs w:val="24"/>
          <w:lang w:val="de-DE"/>
        </w:rPr>
        <w:t xml:space="preserve">Microwave </w:t>
      </w:r>
      <w:r>
        <w:rPr>
          <w:b/>
          <w:sz w:val="24"/>
          <w:szCs w:val="24"/>
        </w:rPr>
        <w:t>Network</w:t>
      </w:r>
      <w:r w:rsidR="00B552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Engineer</w:t>
      </w:r>
      <w:r>
        <w:rPr>
          <w:b/>
          <w:sz w:val="20"/>
          <w:szCs w:val="20"/>
        </w:rPr>
        <w:t xml:space="preserve"> (</w:t>
      </w:r>
      <w:r>
        <w:rPr>
          <w:b/>
          <w:sz w:val="24"/>
          <w:szCs w:val="20"/>
        </w:rPr>
        <w:t>Installation &amp; Commissioning</w:t>
      </w:r>
      <w:r w:rsidR="00B55271">
        <w:rPr>
          <w:b/>
          <w:bCs/>
          <w:sz w:val="24"/>
          <w:szCs w:val="24"/>
          <w:lang w:val="de-DE"/>
        </w:rPr>
        <w:t xml:space="preserve"> </w:t>
      </w:r>
      <w:r>
        <w:rPr>
          <w:b/>
          <w:bCs/>
          <w:sz w:val="24"/>
          <w:szCs w:val="24"/>
          <w:lang w:val="de-DE"/>
        </w:rPr>
        <w:t>)</w:t>
      </w:r>
    </w:p>
    <w:p w:rsidR="007A1BE8" w:rsidRDefault="00315019">
      <w:pPr>
        <w:pStyle w:val="ListParagraph"/>
        <w:numPr>
          <w:ilvl w:val="0"/>
          <w:numId w:val="19"/>
        </w:numPr>
        <w:tabs>
          <w:tab w:val="left" w:pos="720"/>
        </w:tabs>
        <w:spacing w:after="0" w:line="16" w:lineRule="atLeast"/>
        <w:jc w:val="both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Job Location</w:t>
      </w:r>
      <w:r>
        <w:rPr>
          <w:b/>
          <w:bCs/>
          <w:sz w:val="24"/>
          <w:szCs w:val="24"/>
          <w:lang w:val="de-DE"/>
        </w:rPr>
        <w:tab/>
      </w:r>
      <w:r>
        <w:rPr>
          <w:b/>
          <w:bCs/>
          <w:sz w:val="24"/>
          <w:szCs w:val="24"/>
          <w:lang w:val="de-DE"/>
        </w:rPr>
        <w:tab/>
        <w:t xml:space="preserve">:    </w:t>
      </w:r>
      <w:r w:rsidR="00AC751C">
        <w:rPr>
          <w:b/>
          <w:bCs/>
          <w:sz w:val="24"/>
          <w:szCs w:val="24"/>
          <w:lang w:val="de-DE"/>
        </w:rPr>
        <w:t>Lucknow</w:t>
      </w:r>
    </w:p>
    <w:p w:rsidR="00315019" w:rsidRPr="00315019" w:rsidRDefault="00315019" w:rsidP="00315019">
      <w:pPr>
        <w:pStyle w:val="ListParagraph"/>
        <w:numPr>
          <w:ilvl w:val="0"/>
          <w:numId w:val="19"/>
        </w:numPr>
        <w:tabs>
          <w:tab w:val="left" w:pos="720"/>
        </w:tabs>
        <w:spacing w:after="0" w:line="16" w:lineRule="atLeast"/>
        <w:jc w:val="both"/>
        <w:rPr>
          <w:b/>
          <w:bCs/>
          <w:sz w:val="24"/>
          <w:szCs w:val="24"/>
          <w:lang w:val="de-DE"/>
        </w:rPr>
      </w:pPr>
      <w:r>
        <w:rPr>
          <w:b/>
          <w:sz w:val="24"/>
          <w:szCs w:val="24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  </w:t>
      </w:r>
      <w:r w:rsidR="00AC751C">
        <w:rPr>
          <w:b/>
          <w:sz w:val="24"/>
          <w:szCs w:val="24"/>
        </w:rPr>
        <w:t xml:space="preserve"> Reliance Jio</w:t>
      </w:r>
      <w:r w:rsidR="00B55271">
        <w:rPr>
          <w:b/>
          <w:sz w:val="24"/>
          <w:szCs w:val="24"/>
        </w:rPr>
        <w:t xml:space="preserve"> </w:t>
      </w:r>
      <w:r w:rsidR="00AC751C">
        <w:rPr>
          <w:b/>
          <w:sz w:val="24"/>
          <w:szCs w:val="24"/>
        </w:rPr>
        <w:t>Infocomm Ltd. Lucknow</w:t>
      </w:r>
    </w:p>
    <w:p w:rsidR="007A1BE8" w:rsidRPr="00315019" w:rsidRDefault="00315019" w:rsidP="00315019">
      <w:pPr>
        <w:pStyle w:val="ListParagraph"/>
        <w:numPr>
          <w:ilvl w:val="0"/>
          <w:numId w:val="19"/>
        </w:numPr>
        <w:tabs>
          <w:tab w:val="left" w:pos="720"/>
        </w:tabs>
        <w:spacing w:after="0" w:line="16" w:lineRule="atLeast"/>
        <w:jc w:val="both"/>
        <w:rPr>
          <w:b/>
          <w:bCs/>
          <w:sz w:val="24"/>
          <w:szCs w:val="24"/>
          <w:lang w:val="de-DE"/>
        </w:rPr>
      </w:pPr>
      <w:r>
        <w:rPr>
          <w:b/>
          <w:sz w:val="24"/>
          <w:szCs w:val="24"/>
        </w:rPr>
        <w:t xml:space="preserve">                                         </w:t>
      </w:r>
      <w:r w:rsidR="00AC751C" w:rsidRPr="00315019">
        <w:rPr>
          <w:b/>
          <w:color w:val="1F497D"/>
          <w:lang w:val="de-DE"/>
        </w:rPr>
        <w:t xml:space="preserve">Working </w:t>
      </w:r>
      <w:r w:rsidR="00AC751C" w:rsidRPr="00315019">
        <w:rPr>
          <w:b/>
          <w:color w:val="002060"/>
          <w:lang w:val="de-DE"/>
        </w:rPr>
        <w:t xml:space="preserve">as </w:t>
      </w:r>
      <w:r w:rsidR="00AC751C" w:rsidRPr="00315019">
        <w:rPr>
          <w:b/>
          <w:bCs/>
          <w:color w:val="002060"/>
          <w:lang w:val="de-DE"/>
        </w:rPr>
        <w:t>I &amp; C Engineer</w:t>
      </w:r>
      <w:r w:rsidR="00AC751C" w:rsidRPr="00315019">
        <w:rPr>
          <w:b/>
          <w:color w:val="1F497D"/>
          <w:lang w:val="de-DE"/>
        </w:rPr>
        <w:t xml:space="preserve">in </w:t>
      </w:r>
      <w:r w:rsidR="00AC751C" w:rsidRPr="00315019">
        <w:rPr>
          <w:b/>
          <w:color w:val="002060"/>
        </w:rPr>
        <w:t>Reliance Jio</w:t>
      </w:r>
      <w:r w:rsidR="00B55271">
        <w:rPr>
          <w:b/>
          <w:color w:val="002060"/>
        </w:rPr>
        <w:t xml:space="preserve"> </w:t>
      </w:r>
      <w:r w:rsidR="00AC751C" w:rsidRPr="00315019">
        <w:rPr>
          <w:b/>
          <w:color w:val="002060"/>
        </w:rPr>
        <w:t>Infocomm Ltd</w:t>
      </w:r>
      <w:r w:rsidR="00AC751C" w:rsidRPr="00315019">
        <w:rPr>
          <w:b/>
        </w:rPr>
        <w:t xml:space="preserve">. </w:t>
      </w:r>
      <w:r w:rsidR="00AC751C" w:rsidRPr="00315019">
        <w:rPr>
          <w:b/>
          <w:color w:val="1F497D"/>
        </w:rPr>
        <w:t>UPE</w:t>
      </w:r>
      <w:r w:rsidR="00AC751C" w:rsidRPr="00315019">
        <w:rPr>
          <w:b/>
          <w:bCs/>
          <w:color w:val="1F497D"/>
          <w:lang w:val="de-DE"/>
        </w:rPr>
        <w:t xml:space="preserve"> Circle.</w:t>
      </w:r>
    </w:p>
    <w:p w:rsidR="007A1BE8" w:rsidRDefault="00AC751C">
      <w:pPr>
        <w:pStyle w:val="ListParagraph"/>
        <w:spacing w:line="16" w:lineRule="atLeast"/>
        <w:ind w:left="360"/>
        <w:jc w:val="both"/>
        <w:rPr>
          <w:b/>
          <w:u w:val="single"/>
        </w:rPr>
      </w:pPr>
      <w:r>
        <w:rPr>
          <w:b/>
          <w:u w:val="single"/>
        </w:rPr>
        <w:lastRenderedPageBreak/>
        <w:t>Work Responsibilities :</w:t>
      </w:r>
    </w:p>
    <w:p w:rsidR="007A1BE8" w:rsidRDefault="00AC751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40" w:after="40" w:line="16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Troubleshoot of Link down issue of ODU through NOC.</w:t>
      </w:r>
    </w:p>
    <w:p w:rsidR="007A1BE8" w:rsidRDefault="00AC751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40" w:after="40" w:line="16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Configuration of MW ODU for wireless media connectivity to Router.</w:t>
      </w:r>
    </w:p>
    <w:p w:rsidR="007A1BE8" w:rsidRDefault="00AC751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40" w:after="40" w:line="16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Microwave ODU troubleshoot (S/W up-gradation, Service Creation, XPI correction, Frequency setup, etc.)</w:t>
      </w:r>
    </w:p>
    <w:p w:rsidR="007A1BE8" w:rsidRDefault="00AC751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40" w:after="40" w:line="16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Follow-up with Technician / Rigger for Alarm rectification and Power Issue.</w:t>
      </w:r>
    </w:p>
    <w:p w:rsidR="007A1BE8" w:rsidRDefault="00AC751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40" w:after="40" w:line="16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MW Installation &amp; Commissioning of Ceragon Equipment at sites.</w:t>
      </w:r>
    </w:p>
    <w:p w:rsidR="007A1BE8" w:rsidRDefault="00AC751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40" w:after="40" w:line="16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Familiar with shelter-Civil&amp; Electrical Work, Electrical &amp; Electronics Earthing System at the site.</w:t>
      </w:r>
    </w:p>
    <w:p w:rsidR="007A1BE8" w:rsidRDefault="00AC751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40" w:after="40" w:line="16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Installation of 0.3,0.6,0.9 ,1.2 ,1.8 RFS As well as Ceragon  Antenna at site.</w:t>
      </w:r>
    </w:p>
    <w:p w:rsidR="007A1BE8" w:rsidRDefault="00AC751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40" w:after="40" w:line="16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CERAGON, IP20c Commissioning &amp; link, Integration and ATP.</w:t>
      </w:r>
    </w:p>
    <w:p w:rsidR="007A1BE8" w:rsidRDefault="00AC751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40" w:after="40" w:line="16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Supervise the Installation &amp; Maintenance of the Microwave Transmission Links.</w:t>
      </w:r>
    </w:p>
    <w:p w:rsidR="007A1BE8" w:rsidRDefault="00AC751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40" w:after="40" w:line="16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Also include the Link Rectification as per the planning requirements.</w:t>
      </w:r>
    </w:p>
    <w:p w:rsidR="007A1BE8" w:rsidRDefault="00AC751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40" w:after="40" w:line="16" w:lineRule="atLeast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ERICSSON MINI-LINK-6366/2 Commissioning &amp; link, Integration and ATP.</w:t>
      </w:r>
    </w:p>
    <w:p w:rsidR="007A1BE8" w:rsidRDefault="00AC751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40" w:after="40" w:line="16" w:lineRule="atLeast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Hands on experience on UBR Installation , Commissioning , FATP using AirCAP 4.70.5</w:t>
      </w:r>
    </w:p>
    <w:p w:rsidR="007A1BE8" w:rsidRDefault="007A1BE8">
      <w:pPr>
        <w:widowControl w:val="0"/>
        <w:overflowPunct w:val="0"/>
        <w:autoSpaceDE w:val="0"/>
        <w:autoSpaceDN w:val="0"/>
        <w:adjustRightInd w:val="0"/>
        <w:spacing w:before="40" w:after="40" w:line="16" w:lineRule="atLeast"/>
        <w:ind w:left="360"/>
        <w:jc w:val="both"/>
        <w:rPr>
          <w:color w:val="000000"/>
          <w:shd w:val="clear" w:color="auto" w:fill="FFFFFF"/>
        </w:rPr>
      </w:pPr>
    </w:p>
    <w:p w:rsidR="007A1BE8" w:rsidRDefault="00AC751C">
      <w:pPr>
        <w:pStyle w:val="Default"/>
        <w:spacing w:line="16" w:lineRule="atLeast"/>
        <w:jc w:val="both"/>
        <w:rPr>
          <w:b/>
          <w:color w:val="1F497D"/>
        </w:rPr>
      </w:pPr>
      <w:r>
        <w:rPr>
          <w:rFonts w:ascii="Book Antiqua" w:hAnsi="Book Antiqua" w:cs="Book Antiqua"/>
          <w:b/>
          <w:bCs/>
          <w:u w:val="single"/>
        </w:rPr>
        <w:t>Strengths</w:t>
      </w:r>
    </w:p>
    <w:p w:rsidR="007A1BE8" w:rsidRDefault="00AC751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16" w:lineRule="atLeast"/>
        <w:jc w:val="both"/>
        <w:rPr>
          <w:rFonts w:cs="Book Antiqua"/>
          <w:color w:val="000000"/>
        </w:rPr>
      </w:pPr>
      <w:r>
        <w:rPr>
          <w:rFonts w:cs="Book Antiqua"/>
          <w:color w:val="000000"/>
        </w:rPr>
        <w:t>Self-motivation</w:t>
      </w:r>
    </w:p>
    <w:p w:rsidR="007A1BE8" w:rsidRDefault="00AC751C">
      <w:pPr>
        <w:pStyle w:val="ListParagraph"/>
        <w:numPr>
          <w:ilvl w:val="0"/>
          <w:numId w:val="20"/>
        </w:numPr>
        <w:spacing w:after="0" w:line="16" w:lineRule="atLeast"/>
        <w:jc w:val="both"/>
        <w:rPr>
          <w:b/>
          <w:color w:val="000000"/>
        </w:rPr>
      </w:pPr>
      <w:r>
        <w:rPr>
          <w:color w:val="000000"/>
        </w:rPr>
        <w:t>I believe in hard work.</w:t>
      </w:r>
    </w:p>
    <w:p w:rsidR="007A1BE8" w:rsidRDefault="00AC751C">
      <w:pPr>
        <w:pStyle w:val="ListParagraph"/>
        <w:numPr>
          <w:ilvl w:val="0"/>
          <w:numId w:val="20"/>
        </w:numPr>
        <w:spacing w:after="0" w:line="16" w:lineRule="atLeast"/>
        <w:jc w:val="both"/>
        <w:rPr>
          <w:b/>
          <w:color w:val="000000"/>
        </w:rPr>
      </w:pPr>
      <w:r>
        <w:rPr>
          <w:color w:val="000000"/>
        </w:rPr>
        <w:t>Teamwork</w:t>
      </w:r>
    </w:p>
    <w:p w:rsidR="007A1BE8" w:rsidRDefault="00AC751C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before="40" w:after="40" w:line="233" w:lineRule="auto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Leadership Quality</w:t>
      </w:r>
    </w:p>
    <w:p w:rsidR="007A1BE8" w:rsidRDefault="007A1BE8">
      <w:pPr>
        <w:pStyle w:val="ListParagraph"/>
        <w:spacing w:after="0" w:line="16" w:lineRule="atLeast"/>
        <w:jc w:val="both"/>
        <w:rPr>
          <w:b/>
          <w:color w:val="000000"/>
        </w:rPr>
      </w:pPr>
    </w:p>
    <w:p w:rsidR="007A1BE8" w:rsidRDefault="00AC751C">
      <w:pPr>
        <w:autoSpaceDE w:val="0"/>
        <w:autoSpaceDN w:val="0"/>
        <w:adjustRightInd w:val="0"/>
        <w:spacing w:line="16" w:lineRule="atLeast"/>
        <w:jc w:val="both"/>
        <w:rPr>
          <w:rFonts w:ascii="Book Antiqua" w:hAnsi="Book Antiqua" w:cs="Book Antiqua"/>
          <w:b/>
          <w:bCs/>
          <w:color w:val="000000"/>
          <w:u w:val="single"/>
        </w:rPr>
      </w:pPr>
      <w:r>
        <w:rPr>
          <w:rFonts w:ascii="Book Antiqua" w:hAnsi="Book Antiqua" w:cs="Book Antiqua"/>
          <w:b/>
          <w:bCs/>
          <w:color w:val="000000"/>
          <w:u w:val="single"/>
        </w:rPr>
        <w:t>Personal Profile</w:t>
      </w:r>
      <w:bookmarkStart w:id="0" w:name="_GoBack"/>
      <w:bookmarkEnd w:id="0"/>
      <w:r>
        <w:rPr>
          <w:rFonts w:ascii="Book Antiqua" w:hAnsi="Book Antiqua" w:cs="Book Antiqua"/>
          <w:b/>
          <w:bCs/>
          <w:color w:val="000000"/>
          <w:u w:val="single"/>
        </w:rPr>
        <w:t>:-</w:t>
      </w:r>
    </w:p>
    <w:p w:rsidR="007A1BE8" w:rsidRDefault="00AC751C">
      <w:pPr>
        <w:tabs>
          <w:tab w:val="left" w:pos="3107"/>
          <w:tab w:val="left" w:pos="3685"/>
        </w:tabs>
        <w:autoSpaceDE w:val="0"/>
        <w:autoSpaceDN w:val="0"/>
        <w:adjustRightInd w:val="0"/>
        <w:spacing w:line="16" w:lineRule="atLeast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Name</w:t>
      </w:r>
      <w:r>
        <w:rPr>
          <w:rFonts w:ascii="Book Antiqua" w:hAnsi="Book Antiqua" w:cs="Book Antiqua"/>
          <w:color w:val="000000"/>
        </w:rPr>
        <w:tab/>
        <w:t>:</w:t>
      </w:r>
      <w:r>
        <w:rPr>
          <w:rFonts w:ascii="Book Antiqua" w:hAnsi="Book Antiqua" w:cs="Book Antiqua"/>
          <w:color w:val="000000"/>
        </w:rPr>
        <w:tab/>
        <w:t>KuldeepArya</w:t>
      </w:r>
    </w:p>
    <w:p w:rsidR="007A1BE8" w:rsidRDefault="00AC751C">
      <w:pPr>
        <w:tabs>
          <w:tab w:val="left" w:pos="3107"/>
          <w:tab w:val="left" w:pos="3685"/>
        </w:tabs>
        <w:autoSpaceDE w:val="0"/>
        <w:autoSpaceDN w:val="0"/>
        <w:adjustRightInd w:val="0"/>
        <w:spacing w:line="16" w:lineRule="atLeast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Father’s name</w:t>
      </w:r>
      <w:r>
        <w:rPr>
          <w:rFonts w:ascii="Book Antiqua" w:hAnsi="Book Antiqua" w:cs="Book Antiqua"/>
          <w:color w:val="000000"/>
        </w:rPr>
        <w:tab/>
        <w:t>:</w:t>
      </w:r>
      <w:r>
        <w:rPr>
          <w:rFonts w:ascii="Book Antiqua" w:hAnsi="Book Antiqua" w:cs="Book Antiqua"/>
          <w:color w:val="000000"/>
        </w:rPr>
        <w:tab/>
        <w:t>Mr. Mahesh Arya</w:t>
      </w:r>
    </w:p>
    <w:p w:rsidR="007A1BE8" w:rsidRDefault="00AC751C">
      <w:pPr>
        <w:tabs>
          <w:tab w:val="left" w:pos="3107"/>
          <w:tab w:val="left" w:pos="3685"/>
        </w:tabs>
        <w:autoSpaceDE w:val="0"/>
        <w:autoSpaceDN w:val="0"/>
        <w:adjustRightInd w:val="0"/>
        <w:spacing w:line="16" w:lineRule="atLeast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Date of birth</w:t>
      </w:r>
      <w:r>
        <w:rPr>
          <w:rFonts w:ascii="Book Antiqua" w:hAnsi="Book Antiqua" w:cs="Book Antiqua"/>
          <w:color w:val="000000"/>
        </w:rPr>
        <w:tab/>
        <w:t>:</w:t>
      </w:r>
      <w:r>
        <w:rPr>
          <w:rFonts w:ascii="Book Antiqua" w:hAnsi="Book Antiqua" w:cs="Book Antiqua"/>
          <w:color w:val="000000"/>
        </w:rPr>
        <w:tab/>
        <w:t>02–02–1995</w:t>
      </w:r>
    </w:p>
    <w:p w:rsidR="007A1BE8" w:rsidRDefault="00AC751C">
      <w:pPr>
        <w:tabs>
          <w:tab w:val="left" w:pos="3107"/>
          <w:tab w:val="left" w:pos="3685"/>
        </w:tabs>
        <w:autoSpaceDE w:val="0"/>
        <w:autoSpaceDN w:val="0"/>
        <w:adjustRightInd w:val="0"/>
        <w:spacing w:line="16" w:lineRule="atLeast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Nationality</w:t>
      </w:r>
      <w:r>
        <w:rPr>
          <w:rFonts w:ascii="Book Antiqua" w:hAnsi="Book Antiqua" w:cs="Book Antiqua"/>
          <w:color w:val="000000"/>
        </w:rPr>
        <w:tab/>
        <w:t>:</w:t>
      </w:r>
      <w:r>
        <w:rPr>
          <w:rFonts w:ascii="Book Antiqua" w:hAnsi="Book Antiqua" w:cs="Book Antiqua"/>
          <w:color w:val="000000"/>
        </w:rPr>
        <w:tab/>
        <w:t>Indian</w:t>
      </w:r>
    </w:p>
    <w:p w:rsidR="007A1BE8" w:rsidRDefault="00AC751C">
      <w:pPr>
        <w:tabs>
          <w:tab w:val="left" w:pos="3107"/>
          <w:tab w:val="left" w:pos="3685"/>
        </w:tabs>
        <w:autoSpaceDE w:val="0"/>
        <w:autoSpaceDN w:val="0"/>
        <w:adjustRightInd w:val="0"/>
        <w:spacing w:line="16" w:lineRule="atLeast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Marital status</w:t>
      </w:r>
      <w:r>
        <w:rPr>
          <w:rFonts w:ascii="Book Antiqua" w:hAnsi="Book Antiqua" w:cs="Book Antiqua"/>
          <w:color w:val="000000"/>
        </w:rPr>
        <w:tab/>
        <w:t>:</w:t>
      </w:r>
      <w:r>
        <w:rPr>
          <w:rFonts w:ascii="Book Antiqua" w:hAnsi="Book Antiqua" w:cs="Book Antiqua"/>
          <w:color w:val="000000"/>
        </w:rPr>
        <w:tab/>
        <w:t>Unmarried</w:t>
      </w:r>
    </w:p>
    <w:p w:rsidR="007A1BE8" w:rsidRDefault="00AC751C">
      <w:pPr>
        <w:tabs>
          <w:tab w:val="left" w:pos="3107"/>
          <w:tab w:val="left" w:pos="3685"/>
        </w:tabs>
        <w:autoSpaceDE w:val="0"/>
        <w:autoSpaceDN w:val="0"/>
        <w:adjustRightInd w:val="0"/>
        <w:spacing w:line="16" w:lineRule="atLeast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Language known</w:t>
      </w:r>
      <w:r>
        <w:rPr>
          <w:rFonts w:ascii="Book Antiqua" w:hAnsi="Book Antiqua" w:cs="Book Antiqua"/>
          <w:color w:val="000000"/>
        </w:rPr>
        <w:tab/>
        <w:t>:</w:t>
      </w:r>
      <w:r>
        <w:rPr>
          <w:rFonts w:ascii="Book Antiqua" w:hAnsi="Book Antiqua" w:cs="Book Antiqua"/>
          <w:color w:val="000000"/>
        </w:rPr>
        <w:tab/>
        <w:t>Hindi, English</w:t>
      </w:r>
    </w:p>
    <w:p w:rsidR="007A1BE8" w:rsidRDefault="00AC751C">
      <w:pPr>
        <w:tabs>
          <w:tab w:val="left" w:pos="3107"/>
          <w:tab w:val="left" w:pos="3685"/>
        </w:tabs>
        <w:autoSpaceDE w:val="0"/>
        <w:autoSpaceDN w:val="0"/>
        <w:adjustRightInd w:val="0"/>
        <w:spacing w:line="16" w:lineRule="atLeast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Hobbies</w:t>
      </w:r>
      <w:r>
        <w:rPr>
          <w:rFonts w:ascii="Book Antiqua" w:hAnsi="Book Antiqua" w:cs="Book Antiqua"/>
          <w:color w:val="000000"/>
        </w:rPr>
        <w:tab/>
        <w:t>:</w:t>
      </w:r>
      <w:r>
        <w:rPr>
          <w:rFonts w:ascii="Book Antiqua" w:hAnsi="Book Antiqua" w:cs="Book Antiqua"/>
          <w:color w:val="000000"/>
        </w:rPr>
        <w:tab/>
        <w:t>Listening Music</w:t>
      </w:r>
    </w:p>
    <w:p w:rsidR="007A1BE8" w:rsidRDefault="00AC751C">
      <w:pPr>
        <w:pStyle w:val="Heading1"/>
        <w:spacing w:line="16" w:lineRule="atLeast"/>
        <w:jc w:val="both"/>
        <w:rPr>
          <w:b w:val="0"/>
          <w:bCs/>
          <w:i w:val="0"/>
          <w:color w:val="000000"/>
          <w:sz w:val="22"/>
          <w:szCs w:val="22"/>
          <w:u w:val="none"/>
        </w:rPr>
      </w:pPr>
      <w:r>
        <w:rPr>
          <w:b w:val="0"/>
          <w:bCs/>
          <w:i w:val="0"/>
          <w:color w:val="000000"/>
          <w:sz w:val="22"/>
          <w:szCs w:val="22"/>
          <w:u w:val="none"/>
        </w:rPr>
        <w:t xml:space="preserve">Permanent Address:           </w:t>
      </w:r>
      <w:r>
        <w:rPr>
          <w:b w:val="0"/>
          <w:bCs/>
          <w:i w:val="0"/>
          <w:color w:val="000000"/>
          <w:sz w:val="22"/>
          <w:szCs w:val="22"/>
          <w:u w:val="none"/>
        </w:rPr>
        <w:tab/>
        <w:t xml:space="preserve">   :         VILLAGE – DADAURA, POST – SITKAHNA</w:t>
      </w:r>
    </w:p>
    <w:p w:rsidR="007A1BE8" w:rsidRDefault="00AC751C">
      <w:pPr>
        <w:spacing w:line="16" w:lineRule="atLeast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DISTICT –SHRAVASTI -271831</w:t>
      </w:r>
    </w:p>
    <w:p w:rsidR="007A1BE8" w:rsidRDefault="00AC751C">
      <w:pPr>
        <w:tabs>
          <w:tab w:val="left" w:pos="3107"/>
          <w:tab w:val="left" w:pos="3685"/>
        </w:tabs>
        <w:autoSpaceDE w:val="0"/>
        <w:autoSpaceDN w:val="0"/>
        <w:adjustRightInd w:val="0"/>
        <w:spacing w:line="16" w:lineRule="atLeast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b/>
          <w:bCs/>
          <w:color w:val="000000"/>
          <w:u w:val="single"/>
        </w:rPr>
        <w:t>DECLARATION</w:t>
      </w:r>
    </w:p>
    <w:p w:rsidR="007A1BE8" w:rsidRDefault="00AC751C">
      <w:pPr>
        <w:tabs>
          <w:tab w:val="left" w:pos="3107"/>
          <w:tab w:val="left" w:pos="3685"/>
        </w:tabs>
        <w:autoSpaceDE w:val="0"/>
        <w:autoSpaceDN w:val="0"/>
        <w:adjustRightInd w:val="0"/>
        <w:spacing w:line="16" w:lineRule="atLeast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All the information above noted is correctly which is mentioned in the C.V. If any mistake found, I will be responsible for that.</w:t>
      </w:r>
    </w:p>
    <w:p w:rsidR="007A1BE8" w:rsidRDefault="00AC751C">
      <w:pPr>
        <w:tabs>
          <w:tab w:val="left" w:pos="5000"/>
        </w:tabs>
        <w:autoSpaceDE w:val="0"/>
        <w:autoSpaceDN w:val="0"/>
        <w:adjustRightInd w:val="0"/>
        <w:spacing w:line="16" w:lineRule="atLeast"/>
        <w:jc w:val="both"/>
        <w:rPr>
          <w:rFonts w:ascii="Book Antiqua" w:hAnsi="Book Antiqua" w:cs="Book Antiqua"/>
          <w:b/>
          <w:bCs/>
          <w:color w:val="000000"/>
        </w:rPr>
      </w:pPr>
      <w:r>
        <w:rPr>
          <w:rFonts w:ascii="Book Antiqua" w:hAnsi="Book Antiqua" w:cs="Book Antiqua"/>
          <w:b/>
          <w:bCs/>
          <w:color w:val="000000"/>
        </w:rPr>
        <w:t>Date:</w:t>
      </w:r>
    </w:p>
    <w:p w:rsidR="007A1BE8" w:rsidRDefault="00AC751C">
      <w:pPr>
        <w:tabs>
          <w:tab w:val="left" w:pos="5000"/>
        </w:tabs>
        <w:autoSpaceDE w:val="0"/>
        <w:autoSpaceDN w:val="0"/>
        <w:adjustRightInd w:val="0"/>
        <w:spacing w:line="16" w:lineRule="atLeast"/>
        <w:jc w:val="both"/>
        <w:rPr>
          <w:rFonts w:ascii="Book Antiqua" w:hAnsi="Book Antiqua" w:cs="Book Antiqua"/>
          <w:b/>
          <w:bCs/>
          <w:color w:val="000000"/>
          <w:sz w:val="32"/>
          <w:szCs w:val="32"/>
          <w:u w:val="single"/>
        </w:rPr>
      </w:pPr>
      <w:r>
        <w:rPr>
          <w:rFonts w:ascii="Book Antiqua" w:hAnsi="Book Antiqua" w:cs="Book Antiqua"/>
          <w:b/>
          <w:bCs/>
          <w:color w:val="000000"/>
        </w:rPr>
        <w:t xml:space="preserve">Place: </w:t>
      </w:r>
      <w:r>
        <w:rPr>
          <w:rFonts w:ascii="Book Antiqua" w:hAnsi="Book Antiqua" w:cs="Book Antiqua"/>
          <w:b/>
          <w:bCs/>
          <w:color w:val="000000"/>
        </w:rPr>
        <w:tab/>
      </w:r>
      <w:r>
        <w:rPr>
          <w:rFonts w:ascii="Book Antiqua" w:hAnsi="Book Antiqua" w:cs="Book Antiqua"/>
          <w:b/>
          <w:bCs/>
          <w:color w:val="000000"/>
        </w:rPr>
        <w:tab/>
      </w:r>
      <w:r>
        <w:rPr>
          <w:rFonts w:ascii="Book Antiqua" w:hAnsi="Book Antiqua" w:cs="Book Antiqua"/>
          <w:b/>
          <w:bCs/>
          <w:color w:val="000000"/>
        </w:rPr>
        <w:tab/>
      </w:r>
      <w:r>
        <w:rPr>
          <w:rFonts w:ascii="Book Antiqua" w:hAnsi="Book Antiqua" w:cs="Book Antiqua"/>
          <w:b/>
          <w:bCs/>
          <w:color w:val="000000"/>
        </w:rPr>
        <w:tab/>
      </w:r>
      <w:r>
        <w:rPr>
          <w:rFonts w:ascii="Book Antiqua" w:hAnsi="Book Antiqua" w:cs="Book Antiqua"/>
          <w:b/>
          <w:bCs/>
          <w:color w:val="000000"/>
        </w:rPr>
        <w:tab/>
      </w:r>
      <w:r>
        <w:rPr>
          <w:rFonts w:ascii="Book Antiqua" w:hAnsi="Book Antiqua" w:cs="Book Antiqua"/>
          <w:b/>
          <w:bCs/>
          <w:color w:val="000000"/>
        </w:rPr>
        <w:tab/>
      </w:r>
      <w:r>
        <w:rPr>
          <w:rFonts w:ascii="Book Antiqua" w:hAnsi="Book Antiqua" w:cs="Book Antiqua"/>
          <w:color w:val="000000"/>
        </w:rPr>
        <w:t xml:space="preserve">(KuldeepArya)  </w:t>
      </w:r>
      <w:r>
        <w:rPr>
          <w:rFonts w:ascii="Book Antiqua" w:hAnsi="Book Antiqua" w:cs="Book Antiqua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Book Antiqua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Book Antiqua"/>
          <w:b/>
          <w:bCs/>
          <w:color w:val="000000"/>
          <w:sz w:val="28"/>
          <w:szCs w:val="28"/>
        </w:rPr>
        <w:tab/>
      </w:r>
      <w:r>
        <w:rPr>
          <w:rFonts w:ascii="Book Antiqua" w:hAnsi="Book Antiqua" w:cs="Book Antiqua"/>
          <w:b/>
          <w:bCs/>
          <w:color w:val="000000"/>
          <w:sz w:val="28"/>
          <w:szCs w:val="28"/>
        </w:rPr>
        <w:tab/>
      </w:r>
    </w:p>
    <w:p w:rsidR="007A1BE8" w:rsidRDefault="007A1BE8">
      <w:pPr>
        <w:spacing w:line="240" w:lineRule="auto"/>
        <w:jc w:val="both"/>
      </w:pPr>
    </w:p>
    <w:sectPr w:rsidR="007A1BE8" w:rsidSect="007A1BE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BFA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2DE4DAA"/>
    <w:lvl w:ilvl="0" w:tplc="E3A4CD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B58C1B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D1843DD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16C83A18"/>
    <w:lvl w:ilvl="0" w:tplc="3D5C45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E988A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54A0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DE645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E260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95B27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0710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252A0784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2DC43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F9EC5B4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9580D4FA"/>
    <w:lvl w:ilvl="0" w:tplc="7A5A47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42CCF5DA"/>
    <w:lvl w:ilvl="0" w:tplc="7A5A47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B5142F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FE525BCA"/>
    <w:lvl w:ilvl="0" w:tplc="7A5A4750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4C4D7BE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043266C0"/>
    <w:lvl w:ilvl="0" w:tplc="7A5A47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A3017"/>
    <w:multiLevelType w:val="hybridMultilevel"/>
    <w:tmpl w:val="B86235AA"/>
    <w:lvl w:ilvl="0" w:tplc="24729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20"/>
  </w:num>
  <w:num w:numId="11">
    <w:abstractNumId w:val="9"/>
  </w:num>
  <w:num w:numId="12">
    <w:abstractNumId w:val="10"/>
  </w:num>
  <w:num w:numId="13">
    <w:abstractNumId w:val="8"/>
  </w:num>
  <w:num w:numId="14">
    <w:abstractNumId w:val="11"/>
  </w:num>
  <w:num w:numId="15">
    <w:abstractNumId w:val="16"/>
  </w:num>
  <w:num w:numId="16">
    <w:abstractNumId w:val="17"/>
  </w:num>
  <w:num w:numId="17">
    <w:abstractNumId w:val="13"/>
  </w:num>
  <w:num w:numId="18">
    <w:abstractNumId w:val="14"/>
  </w:num>
  <w:num w:numId="19">
    <w:abstractNumId w:val="19"/>
  </w:num>
  <w:num w:numId="20">
    <w:abstractNumId w:val="15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7A1BE8"/>
    <w:rsid w:val="002632F3"/>
    <w:rsid w:val="00315019"/>
    <w:rsid w:val="007A1BE8"/>
    <w:rsid w:val="00AC751C"/>
    <w:rsid w:val="00B55271"/>
    <w:rsid w:val="00F12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BE8"/>
  </w:style>
  <w:style w:type="paragraph" w:styleId="Heading1">
    <w:name w:val="heading 1"/>
    <w:basedOn w:val="Normal"/>
    <w:next w:val="Normal"/>
    <w:link w:val="Heading1Char"/>
    <w:qFormat/>
    <w:rsid w:val="007A1B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B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A1BE8"/>
    <w:rPr>
      <w:rFonts w:ascii="Times New Roman" w:eastAsia="Times New Roman" w:hAnsi="Times New Roman" w:cs="Times New Roman"/>
      <w:b/>
      <w:i/>
      <w:sz w:val="20"/>
      <w:szCs w:val="20"/>
      <w:u w:val="single"/>
    </w:rPr>
  </w:style>
  <w:style w:type="paragraph" w:customStyle="1" w:styleId="Default">
    <w:name w:val="Default"/>
    <w:rsid w:val="007A1BE8"/>
    <w:pPr>
      <w:autoSpaceDE w:val="0"/>
      <w:autoSpaceDN w:val="0"/>
      <w:adjustRightInd w:val="0"/>
      <w:spacing w:after="0" w:line="240" w:lineRule="auto"/>
    </w:pPr>
    <w:rPr>
      <w:rFonts w:eastAsia="Times New Roman" w:cs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7A1BE8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A1B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sid w:val="007A1BE8"/>
    <w:rPr>
      <w:color w:val="0000FF"/>
      <w:u w:val="single"/>
    </w:rPr>
  </w:style>
  <w:style w:type="paragraph" w:customStyle="1" w:styleId="Tit">
    <w:name w:val="Tit"/>
    <w:basedOn w:val="Normal"/>
    <w:rsid w:val="007A1BE8"/>
    <w:pPr>
      <w:pBdr>
        <w:bottom w:val="single" w:sz="6" w:space="2" w:color="auto"/>
      </w:pBdr>
      <w:shd w:val="pct5" w:color="auto" w:fill="auto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6A1D3-370E-4C84-8EFB-7F6B8957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shubham</cp:lastModifiedBy>
  <cp:revision>23</cp:revision>
  <dcterms:created xsi:type="dcterms:W3CDTF">2020-02-07T08:04:00Z</dcterms:created>
  <dcterms:modified xsi:type="dcterms:W3CDTF">2021-01-19T08:52:00Z</dcterms:modified>
</cp:coreProperties>
</file>