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infrawarePen.xml" ContentType="application/infraware-pendraw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www.infraware.co.kr/2012/infrawarePen" Target="docProps/infrawarePen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ackground w:color="FFFFFF"/>
  <w:body>
    <w:p>
      <w:pPr>
        <w:pStyle w:val="Para0"/>
        <w:spacing w:line="240" w:lineRule="auto" w:before="240" w:after="60"/>
        <w:ind w:left="2880" w:firstLine="720"/>
        <w:rPr>
          <w:sz w:val="20"/>
          <w:szCs w:val="20"/>
          <w:rFonts w:ascii="Calibri" w:eastAsia="Calibri" w:hAnsi="Calibri" w:hint="default"/>
        </w:rPr>
      </w:pPr>
      <w:bookmarkStart w:id="1" w:name="h.gjdgxs"/>
      <w:bookmarkEnd w:id="1"/>
      <w:r>
        <w:rPr>
          <w:rStyle w:val="Character3"/>
          <w:b/>
          <w:u w:val="single" w:color="FFFFFF"/>
          <w:sz w:val="28"/>
          <w:szCs w:val="28"/>
        </w:rPr>
        <w:t xml:space="preserve">CURRICULUM VITAE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Harwinder Pal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Vill. Khuddi Khurd,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  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  Email:</w:t>
      </w:r>
      <w:r>
        <w:rPr>
          <w:rStyle w:val="Character5"/>
          <w:sz w:val="22"/>
          <w:szCs w:val="22"/>
        </w:rPr>
        <w:t xml:space="preserve"> sharma.hp83@gmail.com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Fonts w:ascii="Calibri" w:eastAsia="Calibri" w:hAnsi="Calibri" w:hint="default"/>
          <w:sz w:val="22"/>
          <w:szCs w:val="22"/>
        </w:rPr>
        <w:pict>
          <v:rect id="_x0000_s0" alt="PenDraw 1" type="#_x0000_t1" style="position:absolute;left:0;margin-left:478pt;margin-top:149pt;width:1pt;height:1pt;z-index:251624961;mso-position-horizontal-relative:page;mso-position-vertical-relative:page" stroked="f" filled="f">
            <o:lock v:ext="edit" selection="t"/>
          </v:rect>
        </w:pict>
      </w:r>
      <w:r>
        <w:rPr>
          <w:rStyle w:val="Character4"/>
          <w:b/>
          <w:sz w:val="22"/>
          <w:szCs w:val="22"/>
        </w:rPr>
        <w:t xml:space="preserve">Barnala, Punjab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 </w:t>
      </w:r>
      <w:r>
        <w:rPr>
          <w:rStyle w:val="Character5"/>
          <w:sz w:val="22"/>
          <w:szCs w:val="22"/>
        </w:rPr>
        <w:t xml:space="preserve">                                                      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  </w:t>
      </w:r>
      <w:r>
        <w:rPr>
          <w:rStyle w:val="Character4"/>
          <w:b/>
          <w:sz w:val="22"/>
          <w:szCs w:val="22"/>
        </w:rPr>
        <w:t xml:space="preserve">Mobile No:</w:t>
      </w:r>
      <w:r>
        <w:rPr>
          <w:rStyle w:val="Character5"/>
          <w:sz w:val="22"/>
          <w:szCs w:val="22"/>
        </w:rPr>
        <w:t xml:space="preserve"> +919878570929              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3"/>
        <w:spacing w:line="240" w:lineRule="auto"/>
        <w:ind w:left="0" w:hanging="0"/>
        <w:tabs>
          <w:tab w:val="left" w:pos="2085"/>
          <w:tab w:val="left" w:pos="2085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7"/>
          <w:b/>
          <w:sz w:val="22"/>
          <w:szCs w:val="22"/>
        </w:rPr>
        <w:t>OBJECTIVE:</w:t>
      </w:r>
      <w:r>
        <w:rPr>
          <w:rStyle w:val="Character7"/>
          <w:b/>
          <w:sz w:val="22"/>
          <w:szCs w:val="22"/>
        </w:rPr>
        <w:tab/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To work with full dedication in a challenging  atmosphere to gain professional skill, while working with </w:t>
      </w:r>
      <w:r>
        <w:rPr>
          <w:rStyle w:val="Character5"/>
          <w:sz w:val="22"/>
          <w:szCs w:val="22"/>
        </w:rPr>
        <w:t xml:space="preserve">support of competent peers and guidance of strong leaders which will further enhance my career </w:t>
      </w:r>
      <w:r>
        <w:rPr>
          <w:rStyle w:val="Character5"/>
          <w:sz w:val="22"/>
          <w:szCs w:val="22"/>
        </w:rPr>
        <w:t xml:space="preserve">ambition of rising to the pinnacle of success.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4"/>
        <w:spacing w:line="276" w:lineRule="auto"/>
        <w:ind w:left="0" w:hanging="0"/>
        <w:tabs>
          <w:tab w:val="left" w:pos="720"/>
          <w:tab w:val="left" w:pos="720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5"/>
        <w:spacing w:line="276" w:lineRule="auto"/>
        <w:ind w:left="0" w:hanging="0"/>
        <w:tabs>
          <w:tab w:val="left" w:pos="720"/>
          <w:tab w:val="left" w:pos="720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7"/>
          <w:b/>
          <w:sz w:val="22"/>
          <w:szCs w:val="22"/>
        </w:rPr>
        <w:t xml:space="preserve">EDUCATIONAL QUALIFICATION: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6"/>
        <w:spacing w:line="240" w:lineRule="auto"/>
        <w:ind w:firstLine="720"/>
        <w:rPr>
          <w:sz w:val="20"/>
          <w:szCs w:val="20"/>
          <w:rFonts w:ascii="Calibri" w:eastAsia="Calibri" w:hAnsi="Calibri" w:hint="default"/>
        </w:rPr>
      </w:pPr>
    </w:p>
    <w:tbl>
      <w:tblPr>
        <w:tblStyle w:val="Default Table"/>
        <w:tblCellMar w:top="0" w:left="108" w:bottom="0" w:right="108"/>
        <w:tblW w:w="8667" w:type="auto"/>
        <w:jc w:val="center"/>
        <w:tblInd w:w="60" w:type="dxa"/>
        <w:tblLook w:val="0000"/>
      </w:tblPr>
      <w:tblGrid>
        <w:gridCol w:w="2064"/>
        <w:gridCol w:w="1276"/>
        <w:gridCol w:w="2693"/>
        <w:gridCol w:w="2634"/>
      </w:tblGrid>
      <w:tr>
        <w:tc>
          <w:tcPr>
            <w:tcW w:w="206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4"/>
                <w:b/>
                <w:sz w:val="22"/>
                <w:szCs w:val="22"/>
              </w:rPr>
              <w:t>Degree</w:t>
            </w:r>
          </w:p>
        </w:tc>
        <w:tc>
          <w:tcPr>
            <w:tcW w:w="1276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4"/>
                <w:b/>
                <w:sz w:val="22"/>
                <w:szCs w:val="22"/>
              </w:rPr>
              <w:t>Year</w:t>
            </w:r>
          </w:p>
        </w:tc>
        <w:tc>
          <w:tcPr>
            <w:tcW w:w="2693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</w:p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4"/>
                <w:b/>
                <w:sz w:val="22"/>
                <w:szCs w:val="22"/>
              </w:rPr>
              <w:t>Institution</w:t>
            </w:r>
          </w:p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</w:p>
        </w:tc>
        <w:tc>
          <w:tcPr>
            <w:tcW w:w="263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4"/>
                <w:b/>
                <w:sz w:val="22"/>
                <w:szCs w:val="22"/>
              </w:rPr>
              <w:t>Board/University</w:t>
            </w:r>
          </w:p>
        </w:tc>
      </w:tr>
      <w:tr>
        <w:tc>
          <w:tcPr>
            <w:tcW w:w="206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4"/>
                <w:b/>
                <w:sz w:val="22"/>
                <w:szCs w:val="22"/>
              </w:rPr>
              <w:t xml:space="preserve">M. Sc. (IT)</w:t>
            </w:r>
          </w:p>
        </w:tc>
        <w:tc>
          <w:tcPr>
            <w:tcW w:w="1276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>2009-2011</w:t>
            </w:r>
          </w:p>
        </w:tc>
        <w:tc>
          <w:tcPr>
            <w:tcW w:w="2693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 xml:space="preserve">Karnataka state open </w:t>
            </w:r>
            <w:r>
              <w:rPr>
                <w:rStyle w:val="Character5"/>
                <w:sz w:val="22"/>
                <w:szCs w:val="22"/>
              </w:rPr>
              <w:t>university</w:t>
            </w:r>
          </w:p>
        </w:tc>
        <w:tc>
          <w:tcPr>
            <w:tcW w:w="263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 xml:space="preserve">Electra Technical College, </w:t>
            </w:r>
            <w:r>
              <w:rPr>
                <w:rStyle w:val="Character5"/>
                <w:sz w:val="22"/>
                <w:szCs w:val="22"/>
              </w:rPr>
              <w:t>Mansa</w:t>
            </w:r>
          </w:p>
        </w:tc>
      </w:tr>
      <w:tr>
        <w:tc>
          <w:tcPr>
            <w:tcW w:w="206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4"/>
                <w:b/>
                <w:sz w:val="22"/>
                <w:szCs w:val="22"/>
              </w:rPr>
              <w:t xml:space="preserve">B. Sc. (IT)</w:t>
            </w:r>
          </w:p>
        </w:tc>
        <w:tc>
          <w:tcPr>
            <w:tcW w:w="1276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>2007-2009</w:t>
            </w:r>
          </w:p>
        </w:tc>
        <w:tc>
          <w:tcPr>
            <w:tcW w:w="2693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 xml:space="preserve">Karnataka state open </w:t>
            </w:r>
            <w:r>
              <w:rPr>
                <w:rStyle w:val="Character5"/>
                <w:sz w:val="22"/>
                <w:szCs w:val="22"/>
              </w:rPr>
              <w:t>university</w:t>
            </w:r>
          </w:p>
        </w:tc>
        <w:tc>
          <w:tcPr>
            <w:tcW w:w="263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 xml:space="preserve">Electra Technical College, </w:t>
            </w:r>
            <w:r>
              <w:rPr>
                <w:rStyle w:val="Character5"/>
                <w:sz w:val="22"/>
                <w:szCs w:val="22"/>
              </w:rPr>
              <w:t>Mansa</w:t>
            </w:r>
          </w:p>
        </w:tc>
      </w:tr>
      <w:tr>
        <w:tc>
          <w:tcPr>
            <w:tcW w:w="206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4"/>
                <w:b/>
                <w:sz w:val="22"/>
                <w:szCs w:val="22"/>
              </w:rPr>
              <w:t>Diploma</w:t>
            </w:r>
          </w:p>
        </w:tc>
        <w:tc>
          <w:tcPr>
            <w:tcW w:w="1276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>2004-2005</w:t>
            </w:r>
          </w:p>
        </w:tc>
        <w:tc>
          <w:tcPr>
            <w:tcW w:w="2693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 xml:space="preserve">Pick Point Computer Center </w:t>
            </w:r>
            <w:r>
              <w:rPr>
                <w:rStyle w:val="Character5"/>
                <w:sz w:val="22"/>
                <w:szCs w:val="22"/>
              </w:rPr>
              <w:t>Barnala</w:t>
            </w:r>
          </w:p>
        </w:tc>
        <w:tc>
          <w:tcPr>
            <w:tcW w:w="263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</w:p>
        </w:tc>
      </w:tr>
      <w:tr>
        <w:tc>
          <w:tcPr>
            <w:tcW w:w="206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4"/>
                <w:b/>
                <w:sz w:val="22"/>
                <w:szCs w:val="22"/>
              </w:rPr>
              <w:t>10+2</w:t>
            </w:r>
          </w:p>
        </w:tc>
        <w:tc>
          <w:tcPr>
            <w:tcW w:w="1276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>2001-2002</w:t>
            </w:r>
          </w:p>
        </w:tc>
        <w:tc>
          <w:tcPr>
            <w:tcW w:w="2693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 xml:space="preserve">Punjab School Education </w:t>
            </w:r>
            <w:r>
              <w:rPr>
                <w:rStyle w:val="Character5"/>
                <w:sz w:val="22"/>
                <w:szCs w:val="22"/>
              </w:rPr>
              <w:t xml:space="preserve">Board, Mohali</w:t>
            </w:r>
          </w:p>
        </w:tc>
        <w:tc>
          <w:tcPr>
            <w:tcW w:w="263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 xml:space="preserve">S.D. College Barnala</w:t>
            </w:r>
          </w:p>
        </w:tc>
      </w:tr>
      <w:tr>
        <w:tc>
          <w:tcPr>
            <w:tcW w:w="206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4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>1999-2000</w:t>
            </w:r>
          </w:p>
        </w:tc>
        <w:tc>
          <w:tcPr>
            <w:tcW w:w="2693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 xml:space="preserve">Punjab School Education </w:t>
            </w:r>
            <w:r>
              <w:rPr>
                <w:rStyle w:val="Character5"/>
                <w:sz w:val="22"/>
                <w:szCs w:val="22"/>
              </w:rPr>
              <w:t xml:space="preserve">Board, Mohali</w:t>
            </w:r>
          </w:p>
        </w:tc>
        <w:tc>
          <w:tcPr>
            <w:tcW w:w="2634" w:type="dxa"/>
            <w:tcMar>
              <w:left w:w="108" w:type="dxa"/>
              <w:right w:w="108" w:type="dxa"/>
              <w:top w:w="0" w:type="dxa"/>
              <w:bottom w:w="0" w:type="dxa"/>
            </w:tcMar>
            <w:vAlign w:val="center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CFCFC"/>
          </w:tcPr>
          <w:p>
            <w:pPr>
              <w:pStyle w:val="Para1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 w:hint="default"/>
              </w:rPr>
            </w:pPr>
            <w:r>
              <w:rPr>
                <w:rStyle w:val="Character5"/>
                <w:sz w:val="22"/>
                <w:szCs w:val="22"/>
              </w:rPr>
              <w:t xml:space="preserve">Govt. High School Khuddi </w:t>
            </w:r>
            <w:r>
              <w:rPr>
                <w:rStyle w:val="Character5"/>
                <w:sz w:val="22"/>
                <w:szCs w:val="22"/>
              </w:rPr>
              <w:t>Khurd</w:t>
            </w:r>
          </w:p>
        </w:tc>
      </w:tr>
    </w:tbl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9"/>
        <w:spacing w:line="240" w:lineRule="auto"/>
        <w:ind w:left="0" w:hanging="0"/>
        <w:tabs>
          <w:tab w:val="left" w:pos="3570"/>
          <w:tab w:val="left" w:pos="3570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7"/>
          <w:b/>
          <w:sz w:val="22"/>
          <w:szCs w:val="22"/>
        </w:rPr>
        <w:t xml:space="preserve">Work Details:</w:t>
      </w:r>
    </w:p>
    <w:p>
      <w:pPr>
        <w:pStyle w:val="Para10"/>
        <w:spacing w:line="276" w:lineRule="auto"/>
        <w:ind w:left="144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11"/>
        <w:spacing w:line="240" w:lineRule="auto" w:after="120"/>
        <w:ind w:left="0" w:hanging="0"/>
        <w:tabs>
          <w:tab w:val="left" w:pos="2898"/>
          <w:tab w:val="left" w:pos="2898"/>
          <w:tab w:val="left" w:pos="8838"/>
          <w:tab w:val="left" w:pos="8838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       Company: - 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Trident Group (Abhishek Industries)</w:t>
      </w:r>
    </w:p>
    <w:p>
      <w:pPr>
        <w:pStyle w:val="Para11"/>
        <w:spacing w:line="240" w:lineRule="auto" w:after="120"/>
        <w:ind w:left="0" w:hanging="0"/>
        <w:tabs>
          <w:tab w:val="left" w:pos="2898"/>
          <w:tab w:val="left" w:pos="2898"/>
          <w:tab w:val="left" w:pos="8838"/>
          <w:tab w:val="left" w:pos="8838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       Position: - 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Senior Officer</w:t>
      </w:r>
    </w:p>
    <w:p>
      <w:pPr>
        <w:pStyle w:val="Para11"/>
        <w:spacing w:line="240" w:lineRule="auto" w:after="120"/>
        <w:ind w:left="0" w:hanging="0"/>
        <w:tabs>
          <w:tab w:val="left" w:pos="2898"/>
          <w:tab w:val="left" w:pos="2898"/>
          <w:tab w:val="left" w:pos="8838"/>
          <w:tab w:val="left" w:pos="8838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       Period: - 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 October 2005 - Present</w:t>
      </w:r>
    </w:p>
    <w:p>
      <w:pPr>
        <w:pStyle w:val="Para12"/>
        <w:spacing w:line="276" w:lineRule="auto"/>
        <w:ind w:firstLine="720"/>
        <w:rPr>
          <w:sz w:val="20"/>
          <w:szCs w:val="20"/>
          <w:rFonts w:ascii="Calibri" w:eastAsia="Calibri" w:hAnsi="Calibri" w:hint="default"/>
        </w:rPr>
      </w:pPr>
    </w:p>
    <w:p>
      <w:pPr>
        <w:pStyle w:val="Para12"/>
        <w:spacing w:line="276" w:lineRule="auto"/>
        <w:ind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Responsible for –</w:t>
      </w:r>
    </w:p>
    <w:p>
      <w:pPr>
        <w:pStyle w:val="Para13"/>
        <w:spacing w:line="276" w:lineRule="auto"/>
        <w:ind w:left="72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Order wise stock reconciliation physical vs. SAP.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Co-ordination with marketing , PPC, logistics, excise for Business Score Card (BSC) &amp; </w:t>
      </w:r>
      <w:r>
        <w:rPr>
          <w:rStyle w:val="Character5"/>
          <w:sz w:val="22"/>
          <w:szCs w:val="22"/>
        </w:rPr>
        <w:t xml:space="preserve">Dispatch related activities.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Control ageing and WIP.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System related all query.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Value addition through visual aids for easy retrieval of material.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Value addition through new ideas &amp; implementation of same after brainstorming with </w:t>
      </w:r>
      <w:r>
        <w:rPr>
          <w:rStyle w:val="Character5"/>
          <w:sz w:val="22"/>
          <w:szCs w:val="22"/>
        </w:rPr>
        <w:t>team.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Material segregation &amp; repacking as per marketing requirement.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Manpower planning.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Post good issue of goods &amp; packing list in SAP.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Follow up for godown receiving activities.</w:t>
      </w:r>
    </w:p>
    <w:p>
      <w:pPr>
        <w:pStyle w:val="a3"/>
        <w:numPr>
          <w:ilvl w:val="0"/>
          <w:numId w:val="1"/>
        </w:numPr>
        <w:jc w:val="both"/>
        <w:spacing w:line="276" w:lineRule="auto"/>
        <w:contextualSpacing w:val="1"/>
        <w:ind w:left="144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Control on TAT.</w:t>
      </w:r>
    </w:p>
    <w:p>
      <w:pPr>
        <w:pStyle w:val="Para8"/>
        <w:spacing w:line="240" w:lineRule="auto"/>
        <w:ind w:left="0" w:hanging="0"/>
        <w:tabs>
          <w:tab w:val="left" w:pos="3570"/>
          <w:tab w:val="left" w:pos="3570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8"/>
        <w:spacing w:line="240" w:lineRule="auto"/>
        <w:ind w:left="0" w:hanging="0"/>
        <w:tabs>
          <w:tab w:val="left" w:pos="3570"/>
          <w:tab w:val="left" w:pos="3570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8"/>
        <w:spacing w:line="240" w:lineRule="auto"/>
        <w:ind w:left="0" w:hanging="0"/>
        <w:tabs>
          <w:tab w:val="left" w:pos="3570"/>
          <w:tab w:val="left" w:pos="3570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9"/>
        <w:spacing w:line="240" w:lineRule="auto"/>
        <w:ind w:left="0" w:hanging="0"/>
        <w:tabs>
          <w:tab w:val="left" w:pos="3570"/>
          <w:tab w:val="left" w:pos="3570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7"/>
          <w:b/>
          <w:sz w:val="22"/>
          <w:szCs w:val="22"/>
        </w:rPr>
        <w:t xml:space="preserve">COMPUTER PROFICIENCY:</w:t>
      </w:r>
      <w:r>
        <w:rPr>
          <w:rStyle w:val="Character7"/>
          <w:b/>
          <w:sz w:val="22"/>
          <w:szCs w:val="22"/>
        </w:rPr>
        <w:tab/>
      </w:r>
    </w:p>
    <w:p>
      <w:pPr>
        <w:pStyle w:val="Para15"/>
        <w:spacing w:line="240" w:lineRule="auto"/>
        <w:ind w:left="360" w:firstLine="0"/>
        <w:tabs>
          <w:tab w:val="left" w:pos="1425"/>
          <w:tab w:val="left" w:pos="1425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ab/>
      </w:r>
    </w:p>
    <w:p>
      <w:pPr>
        <w:pStyle w:val="a3"/>
        <w:numPr>
          <w:ilvl w:val="0"/>
          <w:numId w:val="2"/>
        </w:numPr>
        <w:jc w:val="both"/>
        <w:spacing w:line="240" w:lineRule="auto"/>
        <w:contextualSpacing w:val="1"/>
        <w:ind w:left="720" w:hanging="360"/>
        <w:tabs>
          <w:tab w:val="left" w:pos="1425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Operating Systems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:  </w:t>
      </w:r>
      <w:r>
        <w:rPr>
          <w:rStyle w:val="Character5"/>
          <w:sz w:val="22"/>
          <w:szCs w:val="22"/>
        </w:rPr>
        <w:t xml:space="preserve">WINDOWS 98/XP/2000/ME/Vista,SAP &amp; SAP ECC6</w:t>
      </w:r>
    </w:p>
    <w:p>
      <w:pPr>
        <w:pStyle w:val="a3"/>
        <w:numPr>
          <w:ilvl w:val="0"/>
          <w:numId w:val="3"/>
        </w:numPr>
        <w:jc w:val="both"/>
        <w:spacing w:line="276" w:lineRule="auto"/>
        <w:ind w:left="720" w:hanging="360"/>
        <w:tabs>
          <w:tab w:val="left" w:pos="720"/>
        </w:tabs>
        <w:rPr>
          <w:sz w:val="20"/>
          <w:szCs w:val="20"/>
          <w:rFonts w:ascii="Cambria" w:eastAsia="Cambria" w:hAnsi="Cambria" w:hint="default"/>
        </w:rPr>
      </w:pPr>
      <w:r>
        <w:rPr>
          <w:rStyle w:val="Character4"/>
          <w:b/>
          <w:sz w:val="22"/>
          <w:szCs w:val="22"/>
        </w:rPr>
        <w:t xml:space="preserve">Software Packages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:  MS Office, working with TAL System (JCP Software)</w:t>
      </w:r>
    </w:p>
    <w:p>
      <w:pPr>
        <w:pStyle w:val="a3"/>
        <w:numPr>
          <w:ilvl w:val="0"/>
          <w:numId w:val="3"/>
        </w:numPr>
        <w:jc w:val="both"/>
        <w:spacing w:line="276" w:lineRule="auto"/>
        <w:ind w:left="720" w:hanging="360"/>
        <w:tabs>
          <w:tab w:val="left" w:pos="720"/>
        </w:tabs>
        <w:rPr>
          <w:b/>
          <w:sz w:val="22"/>
          <w:szCs w:val="22"/>
          <w:shd w:val="clear" w:color="auto" w:fill="F2F2F2"/>
          <w:sz w:val="22"/>
          <w:szCs w:val="22"/>
          <w:rFonts w:ascii="Cambria" w:eastAsia="Cambria" w:hAnsi="Cambria" w:hint="default"/>
        </w:rPr>
      </w:pPr>
      <w:r>
        <w:rPr>
          <w:rStyle w:val="Character4"/>
          <w:b/>
          <w:sz w:val="22"/>
          <w:szCs w:val="22"/>
        </w:rPr>
        <w:t>Hardware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:  </w:t>
      </w:r>
      <w:r>
        <w:rPr>
          <w:rStyle w:val="Character5"/>
          <w:sz w:val="22"/>
          <w:szCs w:val="22"/>
        </w:rPr>
        <w:t xml:space="preserve">Assembling of computers, Windows installation</w:t>
      </w:r>
    </w:p>
    <w:p>
      <w:pPr>
        <w:pStyle w:val="a3"/>
        <w:numPr>
          <w:ilvl w:val="0"/>
          <w:numId w:val="3"/>
        </w:numPr>
        <w:jc w:val="both"/>
        <w:spacing w:line="276" w:lineRule="auto"/>
        <w:ind w:left="720" w:hanging="360"/>
        <w:tabs>
          <w:tab w:val="left" w:pos="720"/>
        </w:tabs>
        <w:rPr>
          <w:b/>
          <w:sz w:val="22"/>
          <w:szCs w:val="22"/>
          <w:shd w:val="clear" w:color="auto" w:fill="F2F2F2"/>
          <w:sz w:val="22"/>
          <w:szCs w:val="22"/>
          <w:rFonts w:ascii="Cambria" w:eastAsia="Cambria" w:hAnsi="Cambria" w:hint="default"/>
        </w:rPr>
      </w:pPr>
      <w:r>
        <w:rPr>
          <w:rStyle w:val="Character4"/>
          <w:b/>
          <w:sz w:val="22"/>
          <w:szCs w:val="22"/>
        </w:rPr>
        <w:t xml:space="preserve">Data Handling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:  </w:t>
      </w:r>
      <w:r>
        <w:rPr>
          <w:rStyle w:val="Character5"/>
          <w:sz w:val="22"/>
          <w:szCs w:val="22"/>
        </w:rPr>
        <w:t xml:space="preserve">Very good typing speed on computer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9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9"/>
          <w:b/>
          <w:sz w:val="22"/>
          <w:szCs w:val="22"/>
          <w:shd w:val="clear" w:color="auto" w:fill="F2F2F2"/>
        </w:rPr>
        <w:t xml:space="preserve">SKILLS &amp; CAPABILITIES:</w:t>
      </w:r>
    </w:p>
    <w:p>
      <w:pPr>
        <w:pStyle w:val="Para20"/>
        <w:spacing w:line="240" w:lineRule="auto"/>
        <w:ind w:left="360" w:firstLine="0"/>
        <w:tabs>
          <w:tab w:val="left" w:pos="360"/>
          <w:tab w:val="left" w:pos="360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a3"/>
        <w:numPr>
          <w:ilvl w:val="0"/>
          <w:numId w:val="2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hd w:val="clear" w:color="auto" w:fill="F2F2F2"/>
          <w:sz w:val="22"/>
          <w:szCs w:val="22"/>
          <w:rFonts w:ascii="Calibri" w:eastAsia="Calibri" w:hAnsi="Calibri" w:hint="default"/>
        </w:rPr>
      </w:pPr>
      <w:r>
        <w:rPr>
          <w:rStyle w:val="Character23"/>
          <w:sz w:val="22"/>
          <w:szCs w:val="22"/>
          <w:shd w:val="clear" w:color="auto" w:fill="F2F2F2"/>
        </w:rPr>
        <w:t xml:space="preserve">Excellent communication skills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hd w:val="clear" w:color="auto" w:fill="F2F2F2"/>
          <w:sz w:val="22"/>
          <w:szCs w:val="22"/>
          <w:rFonts w:ascii="Calibri" w:eastAsia="Calibri" w:hAnsi="Calibri" w:hint="default"/>
        </w:rPr>
      </w:pPr>
      <w:r>
        <w:rPr>
          <w:rStyle w:val="Character23"/>
          <w:sz w:val="22"/>
          <w:szCs w:val="22"/>
          <w:shd w:val="clear" w:color="auto" w:fill="F2F2F2"/>
        </w:rPr>
        <w:t xml:space="preserve">Positive attitude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hd w:val="clear" w:color="auto" w:fill="F2F2F2"/>
          <w:sz w:val="22"/>
          <w:szCs w:val="22"/>
          <w:rFonts w:ascii="Calibri" w:eastAsia="Calibri" w:hAnsi="Calibri" w:hint="default"/>
        </w:rPr>
      </w:pPr>
      <w:r>
        <w:rPr>
          <w:rStyle w:val="Character23"/>
          <w:sz w:val="22"/>
          <w:szCs w:val="22"/>
          <w:shd w:val="clear" w:color="auto" w:fill="F2F2F2"/>
        </w:rPr>
        <w:t xml:space="preserve">Performs well under pressure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hd w:val="clear" w:color="auto" w:fill="F2F2F2"/>
          <w:sz w:val="22"/>
          <w:szCs w:val="22"/>
          <w:rFonts w:ascii="Calibri" w:eastAsia="Calibri" w:hAnsi="Calibri" w:hint="default"/>
        </w:rPr>
      </w:pPr>
      <w:r>
        <w:rPr>
          <w:rStyle w:val="Character23"/>
          <w:sz w:val="22"/>
          <w:szCs w:val="22"/>
          <w:shd w:val="clear" w:color="auto" w:fill="F2F2F2"/>
        </w:rPr>
        <w:t xml:space="preserve">Good operational knowledge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hd w:val="clear" w:color="auto" w:fill="F2F2F2"/>
          <w:sz w:val="22"/>
          <w:szCs w:val="22"/>
          <w:rFonts w:ascii="Calibri" w:eastAsia="Calibri" w:hAnsi="Calibri" w:hint="default"/>
        </w:rPr>
      </w:pPr>
      <w:r>
        <w:rPr>
          <w:rStyle w:val="Character23"/>
          <w:sz w:val="22"/>
          <w:szCs w:val="22"/>
          <w:shd w:val="clear" w:color="auto" w:fill="F2F2F2"/>
        </w:rPr>
        <w:t xml:space="preserve">Good problem solving skills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hd w:val="clear" w:color="auto" w:fill="F2F2F2"/>
          <w:sz w:val="22"/>
          <w:szCs w:val="22"/>
          <w:rFonts w:ascii="Calibri" w:eastAsia="Calibri" w:hAnsi="Calibri" w:hint="default"/>
        </w:rPr>
      </w:pPr>
      <w:r>
        <w:rPr>
          <w:rStyle w:val="Character23"/>
          <w:sz w:val="22"/>
          <w:szCs w:val="22"/>
          <w:shd w:val="clear" w:color="auto" w:fill="F2F2F2"/>
        </w:rPr>
        <w:t xml:space="preserve">Good analytical skills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hd w:val="clear" w:color="auto" w:fill="F2F2F2"/>
          <w:sz w:val="22"/>
          <w:szCs w:val="22"/>
          <w:rFonts w:ascii="Calibri" w:eastAsia="Calibri" w:hAnsi="Calibri" w:hint="default"/>
        </w:rPr>
      </w:pPr>
      <w:r>
        <w:rPr>
          <w:rStyle w:val="Character23"/>
          <w:sz w:val="22"/>
          <w:szCs w:val="22"/>
          <w:shd w:val="clear" w:color="auto" w:fill="F2F2F2"/>
        </w:rPr>
        <w:t xml:space="preserve">Developing an simplifying procedure and finding innovative solution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contextualSpacing w:val="1"/>
        <w:ind w:left="720" w:hanging="360"/>
        <w:rPr>
          <w:sz w:val="22"/>
          <w:szCs w:val="22"/>
          <w:shd w:val="clear" w:color="auto" w:fill="F2F2F2"/>
          <w:sz w:val="22"/>
          <w:szCs w:val="22"/>
          <w:rFonts w:ascii="Calibri" w:eastAsia="Calibri" w:hAnsi="Calibri" w:hint="default"/>
        </w:rPr>
      </w:pPr>
      <w:r>
        <w:rPr>
          <w:rStyle w:val="Character23"/>
          <w:sz w:val="22"/>
          <w:szCs w:val="22"/>
          <w:shd w:val="clear" w:color="auto" w:fill="F2F2F2"/>
        </w:rPr>
        <w:t xml:space="preserve">Fast learner, rightly motivated and hard working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9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9"/>
          <w:b/>
          <w:sz w:val="22"/>
          <w:szCs w:val="22"/>
          <w:shd w:val="clear" w:color="auto" w:fill="F2F2F2"/>
        </w:rPr>
        <w:t xml:space="preserve">EXTRA CURRICULAR ACHIEVEMENTS: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a3"/>
        <w:numPr>
          <w:ilvl w:val="0"/>
          <w:numId w:val="4"/>
        </w:numPr>
        <w:jc w:val="both"/>
        <w:spacing w:line="240" w:lineRule="auto"/>
        <w:ind w:left="720" w:hanging="360"/>
        <w:tabs>
          <w:tab w:val="left" w:pos="720"/>
        </w:tabs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Participated in badminton and cricket during school time.</w:t>
      </w:r>
    </w:p>
    <w:p>
      <w:pPr>
        <w:pStyle w:val="Para23"/>
        <w:spacing w:line="240" w:lineRule="auto"/>
        <w:ind w:left="720" w:firstLine="0"/>
        <w:tabs>
          <w:tab w:val="left" w:pos="720"/>
          <w:tab w:val="left" w:pos="720"/>
        </w:tabs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9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9"/>
          <w:b/>
          <w:sz w:val="22"/>
          <w:szCs w:val="22"/>
          <w:shd w:val="clear" w:color="auto" w:fill="F2F2F2"/>
        </w:rPr>
        <w:t xml:space="preserve">PERSONAL DETAILS:</w:t>
      </w:r>
    </w:p>
    <w:p>
      <w:pPr>
        <w:pStyle w:val="Para24"/>
        <w:spacing w:line="240" w:lineRule="auto"/>
        <w:ind w:right="-57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25"/>
        <w:spacing w:line="276" w:lineRule="auto"/>
        <w:ind w:right="-57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Date of Birth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</w:t>
      </w:r>
      <w:r>
        <w:rPr>
          <w:rStyle w:val="Character4"/>
          <w:b/>
          <w:sz w:val="22"/>
          <w:szCs w:val="22"/>
        </w:rPr>
        <w:t xml:space="preserve">  </w:t>
      </w:r>
      <w:r>
        <w:rPr>
          <w:rStyle w:val="Character5"/>
          <w:sz w:val="22"/>
          <w:szCs w:val="22"/>
        </w:rPr>
        <w:t>18/12/1983</w:t>
      </w:r>
    </w:p>
    <w:p>
      <w:pPr>
        <w:pStyle w:val="Para25"/>
        <w:spacing w:line="276" w:lineRule="auto"/>
        <w:ind w:right="-57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Father Name</w:t>
      </w:r>
      <w:r>
        <w:rPr>
          <w:rStyle w:val="Character5"/>
          <w:sz w:val="22"/>
          <w:szCs w:val="22"/>
        </w:rPr>
        <w:t xml:space="preserve">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</w:t>
      </w:r>
      <w:r>
        <w:rPr>
          <w:rStyle w:val="Character4"/>
          <w:b/>
          <w:sz w:val="22"/>
          <w:szCs w:val="22"/>
        </w:rPr>
        <w:t xml:space="preserve">  </w:t>
      </w:r>
      <w:r>
        <w:rPr>
          <w:rStyle w:val="Character5"/>
          <w:sz w:val="22"/>
          <w:szCs w:val="22"/>
        </w:rPr>
        <w:t xml:space="preserve">Sh. Sukh Pal</w:t>
      </w:r>
    </w:p>
    <w:p>
      <w:pPr>
        <w:pStyle w:val="Para25"/>
        <w:spacing w:line="276" w:lineRule="auto"/>
        <w:ind w:right="-57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>Sex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:  Male</w:t>
      </w:r>
    </w:p>
    <w:p>
      <w:pPr>
        <w:pStyle w:val="Para25"/>
        <w:spacing w:line="276" w:lineRule="auto"/>
        <w:ind w:right="-57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Marital Status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</w:t>
      </w:r>
      <w:r>
        <w:rPr>
          <w:rStyle w:val="Character4"/>
          <w:b/>
          <w:sz w:val="22"/>
          <w:szCs w:val="22"/>
        </w:rPr>
        <w:t xml:space="preserve">  </w:t>
      </w:r>
      <w:r>
        <w:rPr>
          <w:rStyle w:val="Character5"/>
          <w:sz w:val="22"/>
          <w:szCs w:val="22"/>
        </w:rPr>
        <w:t>Married</w:t>
      </w:r>
    </w:p>
    <w:p>
      <w:pPr>
        <w:pStyle w:val="Para25"/>
        <w:spacing w:line="276" w:lineRule="auto"/>
        <w:ind w:right="-57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>Nationality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:  Indian</w:t>
      </w:r>
    </w:p>
    <w:p>
      <w:pPr>
        <w:pStyle w:val="Para25"/>
        <w:spacing w:line="276" w:lineRule="auto"/>
        <w:ind w:right="-57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Language Proficiency</w:t>
      </w:r>
      <w:r>
        <w:rPr>
          <w:rStyle w:val="Character5"/>
          <w:sz w:val="22"/>
          <w:szCs w:val="22"/>
        </w:rPr>
        <w:t xml:space="preserve">  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:  English, Hindi, Punjabi</w:t>
      </w:r>
    </w:p>
    <w:p>
      <w:pPr>
        <w:pStyle w:val="Para25"/>
        <w:spacing w:line="276" w:lineRule="auto"/>
        <w:ind w:right="-57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Permanent Address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:  Vill. Khuddi Khurd, Po. Handiaya, Barnala, Punjab-148101</w:t>
      </w:r>
    </w:p>
    <w:p>
      <w:pPr>
        <w:pStyle w:val="Para25"/>
        <w:spacing w:line="276" w:lineRule="auto"/>
        <w:ind w:right="-57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 xml:space="preserve">Contact No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:   +919878570929,+919914779930</w:t>
      </w:r>
    </w:p>
    <w:p>
      <w:pPr>
        <w:pStyle w:val="Para12"/>
        <w:spacing w:line="276" w:lineRule="auto"/>
        <w:ind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>Hobbies</w:t>
      </w:r>
      <w:r>
        <w:rPr>
          <w:rStyle w:val="Character5"/>
          <w:sz w:val="22"/>
          <w:szCs w:val="22"/>
        </w:rPr>
        <w:t xml:space="preserve">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:   Listening Music, internet browsing, playing cricket</w:t>
      </w:r>
    </w:p>
    <w:p>
      <w:pPr>
        <w:pStyle w:val="Para26"/>
        <w:spacing w:line="360" w:lineRule="auto"/>
        <w:ind w:firstLine="720"/>
        <w:rPr>
          <w:sz w:val="20"/>
          <w:szCs w:val="20"/>
          <w:rFonts w:ascii="Calibri" w:eastAsia="Calibri" w:hAnsi="Calibri" w:hint="default"/>
        </w:rPr>
      </w:pPr>
    </w:p>
    <w:p>
      <w:pPr>
        <w:pStyle w:val="Para19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9"/>
          <w:b/>
          <w:sz w:val="22"/>
          <w:szCs w:val="22"/>
          <w:shd w:val="clear" w:color="auto" w:fill="F2F2F2"/>
        </w:rPr>
        <w:t>DECLARATION: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27"/>
        <w:spacing w:line="276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 I declare that the information and facts stated above are true and correct to the best of my knowledge </w:t>
      </w:r>
      <w:r>
        <w:rPr>
          <w:rStyle w:val="Character5"/>
          <w:sz w:val="22"/>
          <w:szCs w:val="22"/>
        </w:rPr>
        <w:t xml:space="preserve">and belief.</w:t>
      </w:r>
    </w:p>
    <w:p>
      <w:pPr>
        <w:pStyle w:val="Para28"/>
        <w:spacing w:line="36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28"/>
        <w:spacing w:line="36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28"/>
        <w:spacing w:line="36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28"/>
        <w:spacing w:line="360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 </w:t>
      </w:r>
      <w:r>
        <w:rPr>
          <w:rStyle w:val="Character4"/>
          <w:b/>
          <w:sz w:val="22"/>
          <w:szCs w:val="22"/>
        </w:rPr>
        <w:t>Date: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        Signature</w:t>
      </w:r>
    </w:p>
    <w:p>
      <w:pPr>
        <w:pStyle w:val="Para1"/>
        <w:spacing w:line="240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             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  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       </w:t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ab/>
      </w:r>
      <w:r>
        <w:rPr>
          <w:rStyle w:val="Character4"/>
          <w:b/>
          <w:sz w:val="22"/>
          <w:szCs w:val="22"/>
        </w:rPr>
        <w:t xml:space="preserve">[Harwinder Pal]</w:t>
      </w:r>
      <w:r>
        <w:rPr>
          <w:rStyle w:val="Character5"/>
          <w:sz w:val="22"/>
          <w:szCs w:val="22"/>
        </w:rPr>
        <w:tab/>
      </w:r>
    </w:p>
    <w:sectPr>
      <w:pgSz w:w="12240" w:h="15840"/>
      <w:pgMar w:top="1440" w:right="1440" w:bottom="1440" w:left="1440" w:header="720" w:footer="720" w:gutter="0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eorg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715109155"/>
    <w:lvl w:ilvl="0">
      <w:start w:val="0"/>
      <w:numFmt w:val="bullet"/>
      <w:lvlText w:val="●"/>
      <w:pPr>
        <w:ind w:left="1440" w:hanging="1080"/>
      </w:pPr>
      <w:rPr>
        <w:rFonts w:ascii="Arial" w:eastAsia="Arial" w:hAnsi="Arial" w:hint="default"/>
      </w:rPr>
      <w:rPr>
        <w:b w:val="false"/>
        <w:sz w:val="22"/>
        <w:szCs w:val="22"/>
        <w:color w:val="000000"/>
      </w:rPr>
    </w:lvl>
    <w:lvl w:ilvl="1">
      <w:start w:val="1"/>
      <w:numFmt w:val="bullet"/>
      <w:lvlText w:val="o"/>
      <w:pPr>
        <w:ind w:left="2160" w:hanging="180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▪"/>
      <w:pPr>
        <w:ind w:left="2880" w:hanging="252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●"/>
      <w:pPr>
        <w:ind w:left="3600" w:hanging="324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4320" w:hanging="396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▪"/>
      <w:pPr>
        <w:ind w:left="5040" w:hanging="468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●"/>
      <w:pPr>
        <w:ind w:left="5760" w:hanging="540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6480" w:hanging="612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▪"/>
      <w:pPr>
        <w:ind w:left="7200" w:hanging="684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1">
    <w:nsid w:val="1"/>
    <w:multiLevelType w:val="hybridMultilevel"/>
    <w:tmpl w:val="239962225"/>
    <w:lvl w:ilvl="0">
      <w:start w:val="0"/>
      <w:numFmt w:val="bullet"/>
      <w:lvlText w:val="●"/>
      <w:pPr>
        <w:ind w:left="720" w:hanging="360"/>
      </w:pPr>
      <w:rPr>
        <w:rFonts w:ascii="Arial" w:eastAsia="Arial" w:hAnsi="Arial" w:hint="default"/>
      </w:rPr>
      <w:rPr>
        <w:b w:val="false"/>
        <w:sz w:val="22"/>
        <w:szCs w:val="22"/>
        <w:color w:val="000000"/>
      </w:rPr>
    </w:lvl>
    <w:lvl w:ilvl="1">
      <w:start w:val="1"/>
      <w:numFmt w:val="bullet"/>
      <w:lvlText w:val="o"/>
      <w:pPr>
        <w:ind w:left="1440" w:hanging="108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bullet"/>
      <w:lvlText w:val="▪"/>
      <w:pPr>
        <w:ind w:left="2160" w:hanging="180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bullet"/>
      <w:lvlText w:val="●"/>
      <w:pPr>
        <w:ind w:left="2880" w:hanging="252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bullet"/>
      <w:lvlText w:val="o"/>
      <w:pPr>
        <w:ind w:left="3600" w:hanging="324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bullet"/>
      <w:lvlText w:val="▪"/>
      <w:pPr>
        <w:ind w:left="4320" w:hanging="396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bullet"/>
      <w:lvlText w:val="●"/>
      <w:pPr>
        <w:ind w:left="5040" w:hanging="468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bullet"/>
      <w:lvlText w:val="o"/>
      <w:pPr>
        <w:ind w:left="5760" w:hanging="540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bullet"/>
      <w:lvlText w:val="▪"/>
      <w:pPr>
        <w:ind w:left="6480" w:hanging="612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2">
    <w:nsid w:val="2"/>
    <w:multiLevelType w:val="hybridMultilevel"/>
    <w:tmpl w:val="543988574"/>
    <w:lvl w:ilvl="0">
      <w:start w:val="0"/>
      <w:numFmt w:val="bullet"/>
      <w:lvlText w:val="•"/>
      <w:pPr>
        <w:ind w:left="0" w:hanging="0"/>
      </w:pPr>
      <w:rPr>
        <w:rFonts w:ascii="Cambria" w:eastAsia="Cambria" w:hAnsi="Cambria" w:hint="default"/>
      </w:rPr>
      <w:rPr>
        <w:b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</w:abstractNum>
  <w:abstractNum w:abstractNumId="3">
    <w:nsid w:val="3"/>
    <w:multiLevelType w:val="hybridMultilevel"/>
    <w:tmpl w:val="175993908"/>
    <w:lvl w:ilvl="0">
      <w:start w:val="0"/>
      <w:numFmt w:val="bullet"/>
      <w:lvlText w:val="•"/>
      <w:pPr>
        <w:ind w:left="0" w:hanging="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 w:val="false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true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before="240" w:after="60"/>
      <w:jc w:val="left"/>
      <w:wordWrap w:val="false"/>
      <w:ind w:left="2880" w:firstLine="720"/>
      <w:keepNext/>
      <w:rPr/>
    </w:pPr>
  </w:style>
  <w:style w:type="paragraph" w:customStyle="1" w:styleId="Para1">
    <w:name w:val="ParaAttribute1"/>
    <w:pPr>
      <w:jc w:val="both"/>
      <w:wordWrap w:val="false"/>
      <w:ind w:left="0" w:hanging="0"/>
      <w:rPr/>
    </w:pPr>
  </w:style>
  <w:style w:type="paragraph" w:customStyle="1" w:styleId="Para2">
    <w:name w:val="ParaAttribute2"/>
    <w:pPr>
      <w:jc w:val="both"/>
      <w:wordWrap w:val="false"/>
      <w:ind w:left="0" w:hanging="0"/>
      <w:tabs>
        <w:tab w:val="left" w:pos="2085"/>
        <w:tab w:val="left" w:pos="2085"/>
      </w:tabs>
      <w:rPr/>
    </w:pPr>
  </w:style>
  <w:style w:type="paragraph" w:customStyle="1" w:styleId="Para3">
    <w:name w:val="ParaAttribute3"/>
    <w:pPr>
      <w:jc w:val="both"/>
      <w:wordWrap w:val="false"/>
      <w:ind w:left="0" w:hanging="0"/>
      <w:tabs>
        <w:tab w:val="left" w:pos="2085"/>
        <w:tab w:val="left" w:pos="2085"/>
      </w:tabs>
      <w:rPr/>
    </w:pPr>
  </w:style>
  <w:style w:type="paragraph" w:customStyle="1" w:styleId="Para4">
    <w:name w:val="ParaAttribute4"/>
    <w:pPr>
      <w:jc w:val="both"/>
      <w:wordWrap w:val="false"/>
      <w:ind w:left="0" w:hanging="0"/>
      <w:tabs>
        <w:tab w:val="left" w:pos="720"/>
        <w:tab w:val="left" w:pos="720"/>
      </w:tabs>
      <w:rPr/>
    </w:pPr>
  </w:style>
  <w:style w:type="paragraph" w:customStyle="1" w:styleId="Para5">
    <w:name w:val="ParaAttribute5"/>
    <w:pPr>
      <w:jc w:val="both"/>
      <w:wordWrap w:val="false"/>
      <w:ind w:left="0" w:hanging="0"/>
      <w:tabs>
        <w:tab w:val="left" w:pos="720"/>
        <w:tab w:val="left" w:pos="720"/>
      </w:tabs>
      <w:rPr/>
    </w:pPr>
  </w:style>
  <w:style w:type="paragraph" w:customStyle="1" w:styleId="Para6">
    <w:name w:val="ParaAttribute6"/>
    <w:pPr>
      <w:jc w:val="both"/>
      <w:wordWrap w:val="false"/>
      <w:ind w:firstLine="720"/>
      <w:rPr/>
    </w:pPr>
  </w:style>
  <w:style w:type="paragraph" w:customStyle="1" w:styleId="Para7">
    <w:name w:val="ParaAttribute7"/>
    <w:pPr>
      <w:jc w:val="center"/>
      <w:wordWrap w:val="false"/>
      <w:ind w:left="0" w:hanging="0"/>
      <w:rPr/>
    </w:pPr>
  </w:style>
  <w:style w:type="paragraph" w:customStyle="1" w:styleId="Para8">
    <w:name w:val="ParaAttribute8"/>
    <w:pPr>
      <w:jc w:val="both"/>
      <w:wordWrap w:val="false"/>
      <w:ind w:left="0" w:hanging="0"/>
      <w:tabs>
        <w:tab w:val="left" w:pos="3570"/>
        <w:tab w:val="left" w:pos="3570"/>
      </w:tabs>
      <w:rPr/>
    </w:pPr>
  </w:style>
  <w:style w:type="paragraph" w:customStyle="1" w:styleId="Para9">
    <w:name w:val="ParaAttribute9"/>
    <w:pPr>
      <w:jc w:val="both"/>
      <w:wordWrap w:val="false"/>
      <w:ind w:left="0" w:hanging="0"/>
      <w:tabs>
        <w:tab w:val="left" w:pos="3570"/>
        <w:tab w:val="left" w:pos="3570"/>
      </w:tabs>
      <w:rPr/>
    </w:pPr>
  </w:style>
  <w:style w:type="paragraph" w:customStyle="1" w:styleId="Para10">
    <w:name w:val="ParaAttribute10"/>
    <w:pPr>
      <w:jc w:val="both"/>
      <w:wordWrap w:val="false"/>
      <w:ind w:left="1440" w:firstLine="0"/>
      <w:rPr/>
    </w:pPr>
  </w:style>
  <w:style w:type="paragraph" w:customStyle="1" w:styleId="Para11">
    <w:name w:val="ParaAttribute11"/>
    <w:pPr>
      <w:spacing w:after="120"/>
      <w:jc w:val="left"/>
      <w:wordWrap w:val="false"/>
      <w:ind w:left="0" w:hanging="0"/>
      <w:tabs>
        <w:tab w:val="left" w:pos="2898"/>
        <w:tab w:val="left" w:pos="2898"/>
        <w:tab w:val="left" w:pos="8838"/>
        <w:tab w:val="left" w:pos="8838"/>
      </w:tabs>
      <w:rPr/>
    </w:pPr>
  </w:style>
  <w:style w:type="paragraph" w:customStyle="1" w:styleId="Para12">
    <w:name w:val="ParaAttribute12"/>
    <w:pPr>
      <w:jc w:val="both"/>
      <w:wordWrap w:val="false"/>
      <w:ind w:firstLine="720"/>
      <w:rPr/>
    </w:pPr>
  </w:style>
  <w:style w:type="paragraph" w:customStyle="1" w:styleId="Para13">
    <w:name w:val="ParaAttribute13"/>
    <w:pPr>
      <w:jc w:val="both"/>
      <w:wordWrap w:val="false"/>
      <w:ind w:left="720" w:firstLine="0"/>
      <w:rPr/>
    </w:pPr>
  </w:style>
  <w:style w:type="paragraph" w:customStyle="1" w:styleId="Para14">
    <w:name w:val="ParaAttribute14"/>
    <w:pPr>
      <w:jc w:val="both"/>
      <w:wordWrap w:val="false"/>
      <w:ind w:left="1440" w:hanging="360"/>
      <w:widowControl w:val="false"/>
      <w:rPr/>
    </w:pPr>
  </w:style>
  <w:style w:type="paragraph" w:customStyle="1" w:styleId="Para15">
    <w:name w:val="ParaAttribute15"/>
    <w:pPr>
      <w:jc w:val="both"/>
      <w:wordWrap w:val="false"/>
      <w:ind w:left="360" w:firstLine="0"/>
      <w:tabs>
        <w:tab w:val="left" w:pos="1425"/>
        <w:tab w:val="left" w:pos="1425"/>
      </w:tabs>
      <w:rPr/>
    </w:pPr>
  </w:style>
  <w:style w:type="paragraph" w:customStyle="1" w:styleId="Para16">
    <w:name w:val="ParaAttribute16"/>
    <w:pPr>
      <w:jc w:val="both"/>
      <w:wordWrap w:val="false"/>
      <w:ind w:left="720" w:hanging="360"/>
      <w:widowControl w:val="false"/>
      <w:tabs>
        <w:tab w:val="left" w:pos="1425"/>
      </w:tabs>
      <w:rPr/>
    </w:pPr>
  </w:style>
  <w:style w:type="paragraph" w:customStyle="1" w:styleId="Para17">
    <w:name w:val="ParaAttribute17"/>
    <w:pPr>
      <w:jc w:val="both"/>
      <w:wordWrap w:val="false"/>
      <w:ind w:left="720" w:hanging="360"/>
      <w:widowControl w:val="false"/>
      <w:tabs>
        <w:tab w:val="left" w:pos="720"/>
      </w:tabs>
      <w:rPr/>
    </w:pPr>
  </w:style>
  <w:style w:type="paragraph" w:customStyle="1" w:styleId="Para18">
    <w:name w:val="ParaAttribute18"/>
    <w:pPr>
      <w:jc w:val="both"/>
      <w:wordWrap w:val="false"/>
      <w:ind w:left="720" w:hanging="360"/>
      <w:widowControl w:val="false"/>
      <w:tabs>
        <w:tab w:val="left" w:pos="720"/>
      </w:tabs>
      <w:rPr/>
    </w:pPr>
  </w:style>
  <w:style w:type="paragraph" w:customStyle="1" w:styleId="Para19">
    <w:name w:val="ParaAttribute19"/>
    <w:pPr>
      <w:jc w:val="both"/>
      <w:wordWrap w:val="false"/>
      <w:ind w:left="0" w:hanging="0"/>
      <w:rPr/>
    </w:pPr>
  </w:style>
  <w:style w:type="paragraph" w:customStyle="1" w:styleId="Para20">
    <w:name w:val="ParaAttribute20"/>
    <w:pPr>
      <w:jc w:val="both"/>
      <w:wordWrap w:val="false"/>
      <w:ind w:left="360" w:firstLine="0"/>
      <w:tabs>
        <w:tab w:val="left" w:pos="360"/>
        <w:tab w:val="left" w:pos="360"/>
      </w:tabs>
      <w:rPr/>
    </w:pPr>
  </w:style>
  <w:style w:type="paragraph" w:customStyle="1" w:styleId="Para21">
    <w:name w:val="ParaAttribute21"/>
    <w:pPr>
      <w:spacing w:after="200"/>
      <w:jc w:val="left"/>
      <w:wordWrap w:val="false"/>
      <w:ind w:left="720" w:hanging="360"/>
      <w:widowControl w:val="false"/>
      <w:rPr/>
    </w:pPr>
  </w:style>
  <w:style w:type="paragraph" w:customStyle="1" w:styleId="Para22">
    <w:name w:val="ParaAttribute22"/>
    <w:pPr>
      <w:jc w:val="both"/>
      <w:wordWrap w:val="false"/>
      <w:ind w:left="720" w:hanging="360"/>
      <w:widowControl w:val="false"/>
      <w:tabs>
        <w:tab w:val="left" w:pos="720"/>
      </w:tabs>
      <w:rPr/>
    </w:pPr>
  </w:style>
  <w:style w:type="paragraph" w:customStyle="1" w:styleId="Para23">
    <w:name w:val="ParaAttribute23"/>
    <w:pPr>
      <w:jc w:val="both"/>
      <w:wordWrap w:val="false"/>
      <w:ind w:left="720" w:firstLine="0"/>
      <w:tabs>
        <w:tab w:val="left" w:pos="720"/>
        <w:tab w:val="left" w:pos="720"/>
      </w:tabs>
      <w:rPr/>
    </w:pPr>
  </w:style>
  <w:style w:type="paragraph" w:customStyle="1" w:styleId="Para24">
    <w:name w:val="ParaAttribute24"/>
    <w:pPr>
      <w:jc w:val="both"/>
      <w:wordWrap w:val="false"/>
      <w:ind w:right="-57" w:firstLine="0"/>
      <w:rPr/>
    </w:pPr>
  </w:style>
  <w:style w:type="paragraph" w:customStyle="1" w:styleId="Para25">
    <w:name w:val="ParaAttribute25"/>
    <w:pPr>
      <w:jc w:val="both"/>
      <w:wordWrap w:val="false"/>
      <w:ind w:right="-57" w:firstLine="720"/>
      <w:rPr/>
    </w:pPr>
  </w:style>
  <w:style w:type="paragraph" w:customStyle="1" w:styleId="Para26">
    <w:name w:val="ParaAttribute26"/>
    <w:pPr>
      <w:jc w:val="both"/>
      <w:wordWrap w:val="false"/>
      <w:ind w:firstLine="720"/>
      <w:rPr/>
    </w:pPr>
  </w:style>
  <w:style w:type="paragraph" w:customStyle="1" w:styleId="Para27">
    <w:name w:val="ParaAttribute27"/>
    <w:pPr>
      <w:jc w:val="both"/>
      <w:wordWrap w:val="false"/>
      <w:ind w:left="0" w:hanging="0"/>
      <w:rPr/>
    </w:pPr>
  </w:style>
  <w:style w:type="paragraph" w:customStyle="1" w:styleId="Para28">
    <w:name w:val="ParaAttribute28"/>
    <w:pPr>
      <w:jc w:val="both"/>
      <w:wordWrap w:val="false"/>
      <w:ind w:left="0" w:hanging="0"/>
      <w:rPr/>
    </w:pPr>
  </w:style>
  <w:style w:type="paragraph" w:customStyle="1" w:styleId="Para29">
    <w:name w:val="ParaAttribute29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 w:hAnsi="Calibri" w:hint="default"/>
    </w:rPr>
  </w:style>
  <w:style w:type="character" w:customStyle="1" w:styleId="Character1">
    <w:name w:val="CharAttribute1"/>
    <w:rPr>
      <w:rFonts w:ascii="Calibri" w:eastAsia="Calibri" w:hAnsi="Calibri" w:hint="default"/>
    </w:rPr>
  </w:style>
  <w:style w:type="character" w:customStyle="1" w:styleId="Character2">
    <w:name w:val="CharAttribute2"/>
    <w:rPr>
      <w:rFonts w:ascii="Calibri" w:eastAsia="Calibri" w:hAnsi="Calibri" w:hint="default"/>
    </w:rPr>
  </w:style>
  <w:style w:type="character" w:customStyle="1" w:styleId="Character3">
    <w:name w:val="CharAttribute3"/>
    <w:rPr>
      <w:rFonts w:ascii="Calibri" w:eastAsia="Calibri" w:hAnsi="Calibri" w:hint="default"/>
      <w:u w:val="single" w:color="FFFFFF"/>
      <w:b/>
      <w:sz w:val="28"/>
    </w:rPr>
  </w:style>
  <w:style w:type="character" w:customStyle="1" w:styleId="Character4">
    <w:name w:val="CharAttribute4"/>
    <w:rPr>
      <w:rFonts w:ascii="Calibri" w:eastAsia="Calibri" w:hAnsi="Calibri" w:hint="default"/>
      <w:b/>
      <w:sz w:val="22"/>
    </w:rPr>
  </w:style>
  <w:style w:type="character" w:customStyle="1" w:styleId="Character5">
    <w:name w:val="CharAttribute5"/>
    <w:rPr>
      <w:rFonts w:ascii="Calibri" w:eastAsia="Calibri" w:hAnsi="Calibri" w:hint="default"/>
      <w:sz w:val="22"/>
    </w:rPr>
  </w:style>
  <w:style w:type="character" w:customStyle="1" w:styleId="Character6">
    <w:name w:val="CharAttribute6"/>
    <w:rPr>
      <w:rFonts w:ascii="Calibri" w:eastAsia="Calibri" w:hAnsi="Calibri" w:hint="default"/>
      <w:sz w:val="22"/>
    </w:rPr>
  </w:style>
  <w:style w:type="character" w:customStyle="1" w:styleId="Character7">
    <w:name w:val="CharAttribute7"/>
    <w:rPr>
      <w:rFonts w:ascii="Cambria" w:eastAsia="Cambria" w:hAnsi="Cambria" w:hint="default"/>
      <w:b/>
      <w:sz w:val="22"/>
    </w:rPr>
  </w:style>
  <w:style w:type="character" w:customStyle="1" w:styleId="Character8">
    <w:name w:val="CharAttribute8"/>
    <w:rPr>
      <w:rFonts w:ascii="Calibri" w:eastAsia="Calibri" w:hAnsi="Calibri" w:hint="default"/>
    </w:rPr>
  </w:style>
  <w:style w:type="character" w:customStyle="1" w:styleId="Character9">
    <w:name w:val="CharAttribute9"/>
    <w:rPr>
      <w:rFonts w:ascii="Arial" w:eastAsia="Arial" w:hAnsi="Arial" w:hint="default"/>
      <w:sz w:val="22"/>
    </w:rPr>
  </w:style>
  <w:style w:type="character" w:customStyle="1" w:styleId="Character10">
    <w:name w:val="CharAttribute10"/>
    <w:rPr>
      <w:rFonts w:ascii="Arial" w:eastAsia="Arial" w:hAnsi="Arial" w:hint="default"/>
      <w:sz w:val="22"/>
    </w:rPr>
  </w:style>
  <w:style w:type="character" w:customStyle="1" w:styleId="Character11">
    <w:name w:val="CharAttribute11"/>
    <w:rPr>
      <w:rFonts w:ascii="Calibri" w:eastAsia="Calibri" w:hAnsi="Calibri" w:hint="default"/>
      <w:sz w:val="22"/>
    </w:rPr>
  </w:style>
  <w:style w:type="character" w:customStyle="1" w:styleId="Character12">
    <w:name w:val="CharAttribute12"/>
    <w:rPr>
      <w:rFonts w:ascii="Arial" w:eastAsia="Arial" w:hAnsi="Arial" w:hint="default"/>
      <w:sz w:val="22"/>
    </w:rPr>
  </w:style>
  <w:style w:type="character" w:customStyle="1" w:styleId="Character13">
    <w:name w:val="CharAttribute13"/>
    <w:rPr>
      <w:rFonts w:ascii="Arial" w:eastAsia="Arial" w:hAnsi="Arial" w:hint="default"/>
      <w:sz w:val="22"/>
    </w:rPr>
  </w:style>
  <w:style w:type="character" w:customStyle="1" w:styleId="Character14">
    <w:name w:val="CharAttribute14"/>
    <w:rPr>
      <w:rFonts w:ascii="Cambria" w:eastAsia="Cambria" w:hAnsi="Cambria" w:hint="default"/>
    </w:rPr>
  </w:style>
  <w:style w:type="character" w:customStyle="1" w:styleId="Character15">
    <w:name w:val="CharAttribute15"/>
    <w:rPr>
      <w:rFonts w:ascii="Cambria" w:eastAsia="Cambria" w:hAnsi="Cambria" w:hint="default"/>
      <w:b/>
      <w:sz w:val="22"/>
    </w:rPr>
  </w:style>
  <w:style w:type="character" w:customStyle="1" w:styleId="Character16">
    <w:name w:val="CharAttribute16"/>
    <w:rPr>
      <w:rFonts w:ascii="Cambria" w:eastAsia="Cambria" w:hAnsi="Cambria" w:hint="default"/>
      <w:b/>
      <w:sz w:val="22"/>
    </w:rPr>
  </w:style>
  <w:style w:type="character" w:customStyle="1" w:styleId="Character17">
    <w:name w:val="CharAttribute17"/>
    <w:rPr>
      <w:rFonts w:ascii="Cambria" w:eastAsia="Cambria" w:hAnsi="Cambria" w:hint="default"/>
      <w:b/>
      <w:sz w:val="22"/>
      <w:shd w:val="clear" w:color="auto" w:fill="F2F2F2"/>
    </w:rPr>
  </w:style>
  <w:style w:type="character" w:customStyle="1" w:styleId="Character18">
    <w:name w:val="CharAttribute18"/>
    <w:rPr>
      <w:rFonts w:ascii="Cambria" w:eastAsia="Cambria" w:hAnsi="Cambria" w:hint="default"/>
      <w:b/>
      <w:sz w:val="22"/>
      <w:shd w:val="clear" w:color="auto" w:fill="F2F2F2"/>
    </w:rPr>
  </w:style>
  <w:style w:type="character" w:customStyle="1" w:styleId="Character19">
    <w:name w:val="CharAttribute19"/>
    <w:rPr>
      <w:rFonts w:ascii="Cambria" w:eastAsia="Cambria" w:hAnsi="Cambria" w:hint="default"/>
      <w:b/>
      <w:sz w:val="22"/>
      <w:shd w:val="clear" w:color="auto" w:fill="F2F2F2"/>
    </w:rPr>
  </w:style>
  <w:style w:type="character" w:customStyle="1" w:styleId="Character20">
    <w:name w:val="CharAttribute20"/>
    <w:rPr>
      <w:rFonts w:ascii="Calibri" w:eastAsia="Calibri" w:hAnsi="Calibri" w:hint="default"/>
      <w:sz w:val="22"/>
      <w:shd w:val="clear" w:color="auto" w:fill="F2F2F2"/>
    </w:rPr>
  </w:style>
  <w:style w:type="character" w:customStyle="1" w:styleId="Character21">
    <w:name w:val="CharAttribute21"/>
    <w:rPr>
      <w:rFonts w:ascii="Arial" w:eastAsia="Arial" w:hAnsi="Arial" w:hint="default"/>
      <w:sz w:val="22"/>
      <w:shd w:val="clear" w:color="auto" w:fill="F2F2F2"/>
    </w:rPr>
  </w:style>
  <w:style w:type="character" w:customStyle="1" w:styleId="Character22">
    <w:name w:val="CharAttribute22"/>
    <w:rPr>
      <w:rFonts w:ascii="Arial" w:eastAsia="Arial" w:hAnsi="Arial" w:hint="default"/>
      <w:sz w:val="22"/>
      <w:shd w:val="clear" w:color="auto" w:fill="F2F2F2"/>
    </w:rPr>
  </w:style>
  <w:style w:type="character" w:customStyle="1" w:styleId="Character23">
    <w:name w:val="CharAttribute23"/>
    <w:rPr>
      <w:rFonts w:ascii="Calibri" w:eastAsia="Calibri" w:hAnsi="Calibri" w:hint="default"/>
      <w:sz w:val="22"/>
      <w:shd w:val="clear" w:color="auto" w:fill="F2F2F2"/>
    </w:rPr>
  </w:style>
  <w:style w:type="character" w:customStyle="1" w:styleId="Character24">
    <w:name w:val="CharAttribute24"/>
    <w:rPr>
      <w:rFonts w:ascii="Calibri" w:eastAsia="Calibri" w:hAnsi="Calibri" w:hint="default"/>
      <w:sz w:val="22"/>
    </w:rPr>
  </w:style>
  <w:style w:type="character" w:customStyle="1" w:styleId="Character25">
    <w:name w:val="CharAttribute25"/>
    <w:rPr>
      <w:rFonts w:ascii="Cambria" w:eastAsia="Cambria" w:hAnsi="Cambria" w:hint="default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20</Lines>
  <LinksUpToDate>false</LinksUpToDate>
  <Pages>3</Pages>
  <Paragraphs>5</Paragraphs>
  <Words>435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Hi-Tech</cp:lastModifiedBy>
  <dcterms:modified xsi:type="dcterms:W3CDTF">2015-06-27T11:23:00Z</dcterms:modified>
</cp:coreProperties>
</file>

<file path=docProps/infrawarePen.xml><?xml version="1.0" encoding="utf-8"?>
<InfrawarePenDraw xmlns="http://www.infraware.co.kr/2012/penmode">
  <PenDraw id="1">
    <PenInfo Type="2" Width="36" Blue="0" Green="0" Red="0" Alpha="255"/>
    <points count="1" path="0,0"/>
    <TimeData count="2" TimeData="40862322,40862345"/>
    <FixPressure count="2" PressData="255,255"/>
    <CoordSize cx="23" cy="23"/>
  </PenDraw>
</InfrawarePenDraw>
</file>