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327CF2" w:rsidRDefault="00327CF2" w:rsidP="00327CF2">
            <w:pPr>
              <w:pStyle w:val="Title"/>
              <w:jc w:val="left"/>
              <w:rPr>
                <w:color w:val="000000" w:themeColor="text1"/>
                <w:sz w:val="30"/>
                <w:szCs w:val="30"/>
              </w:rPr>
            </w:pPr>
            <w:r w:rsidRPr="00327CF2">
              <w:rPr>
                <w:b/>
                <w:color w:val="000000" w:themeColor="text1"/>
                <w:sz w:val="30"/>
                <w:szCs w:val="30"/>
              </w:rPr>
              <w:t>Dipra</w:t>
            </w:r>
            <w:r w:rsidRPr="00327CF2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27CF2">
              <w:rPr>
                <w:rStyle w:val="IntenseEmphasis"/>
                <w:color w:val="000000" w:themeColor="text1"/>
                <w:sz w:val="30"/>
                <w:szCs w:val="30"/>
              </w:rPr>
              <w:t>sanyal</w:t>
            </w:r>
          </w:p>
          <w:p w:rsidR="00327CF2" w:rsidRPr="00327CF2" w:rsidRDefault="00327CF2" w:rsidP="00327CF2">
            <w:pPr>
              <w:pStyle w:val="ContactInfo"/>
              <w:contextualSpacing w:val="0"/>
              <w:jc w:val="left"/>
              <w:rPr>
                <w:color w:val="000000" w:themeColor="text1"/>
              </w:rPr>
            </w:pPr>
            <w:r w:rsidRPr="00327CF2">
              <w:rPr>
                <w:color w:val="000000" w:themeColor="text1"/>
              </w:rPr>
              <w:t xml:space="preserve">160 Dr. M. N. </w:t>
            </w:r>
            <w:proofErr w:type="spellStart"/>
            <w:r w:rsidRPr="00327CF2">
              <w:rPr>
                <w:color w:val="000000" w:themeColor="text1"/>
              </w:rPr>
              <w:t>Saha</w:t>
            </w:r>
            <w:proofErr w:type="spellEnd"/>
            <w:r w:rsidRPr="00327CF2">
              <w:rPr>
                <w:color w:val="000000" w:themeColor="text1"/>
              </w:rPr>
              <w:t xml:space="preserve"> road,</w:t>
            </w:r>
            <w:r w:rsidR="00246195">
              <w:rPr>
                <w:color w:val="000000" w:themeColor="text1"/>
              </w:rPr>
              <w:t xml:space="preserve"> </w:t>
            </w:r>
            <w:proofErr w:type="spellStart"/>
            <w:r w:rsidRPr="00327CF2">
              <w:rPr>
                <w:color w:val="000000" w:themeColor="text1"/>
              </w:rPr>
              <w:t>Shyamala</w:t>
            </w:r>
            <w:proofErr w:type="spellEnd"/>
            <w:r w:rsidRPr="00327CF2">
              <w:rPr>
                <w:color w:val="000000" w:themeColor="text1"/>
              </w:rPr>
              <w:t xml:space="preserve"> Appt.</w:t>
            </w:r>
          </w:p>
          <w:p w:rsidR="00327CF2" w:rsidRPr="00327CF2" w:rsidRDefault="00327CF2" w:rsidP="00327CF2">
            <w:pPr>
              <w:pStyle w:val="ContactInfo"/>
              <w:contextualSpacing w:val="0"/>
              <w:jc w:val="left"/>
              <w:rPr>
                <w:color w:val="000000" w:themeColor="text1"/>
              </w:rPr>
            </w:pPr>
            <w:r w:rsidRPr="00327CF2">
              <w:rPr>
                <w:color w:val="000000" w:themeColor="text1"/>
              </w:rPr>
              <w:t xml:space="preserve"> </w:t>
            </w:r>
            <w:proofErr w:type="spellStart"/>
            <w:r w:rsidRPr="00327CF2">
              <w:rPr>
                <w:color w:val="000000" w:themeColor="text1"/>
              </w:rPr>
              <w:t>Chhatakol</w:t>
            </w:r>
            <w:proofErr w:type="spellEnd"/>
            <w:r w:rsidRPr="00327CF2">
              <w:rPr>
                <w:color w:val="000000" w:themeColor="text1"/>
              </w:rPr>
              <w:t xml:space="preserve">, </w:t>
            </w:r>
            <w:r w:rsidR="00246195" w:rsidRPr="00327CF2">
              <w:rPr>
                <w:color w:val="000000" w:themeColor="text1"/>
              </w:rPr>
              <w:t>Dumdum</w:t>
            </w:r>
          </w:p>
          <w:p w:rsidR="00327CF2" w:rsidRPr="00327CF2" w:rsidRDefault="00327CF2" w:rsidP="00327CF2">
            <w:pPr>
              <w:pStyle w:val="ContactInfo"/>
              <w:contextualSpacing w:val="0"/>
              <w:jc w:val="left"/>
              <w:rPr>
                <w:color w:val="000000" w:themeColor="text1"/>
              </w:rPr>
            </w:pPr>
            <w:r w:rsidRPr="00327CF2">
              <w:rPr>
                <w:color w:val="000000" w:themeColor="text1"/>
              </w:rPr>
              <w:t xml:space="preserve">Kolkata </w:t>
            </w:r>
            <w:r w:rsidR="00246195">
              <w:rPr>
                <w:color w:val="000000" w:themeColor="text1"/>
              </w:rPr>
              <w:t>–</w:t>
            </w:r>
            <w:r w:rsidRPr="00327CF2">
              <w:rPr>
                <w:color w:val="000000" w:themeColor="text1"/>
              </w:rPr>
              <w:t xml:space="preserve"> 700074</w:t>
            </w:r>
          </w:p>
          <w:p w:rsidR="00692703" w:rsidRPr="00327CF2" w:rsidRDefault="00327CF2" w:rsidP="00327CF2">
            <w:pPr>
              <w:pStyle w:val="ContactInfo"/>
              <w:contextualSpacing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</w:t>
            </w:r>
            <w:r w:rsidRPr="00327CF2">
              <w:rPr>
                <w:color w:val="000000" w:themeColor="text1"/>
              </w:rPr>
              <w:t xml:space="preserve"> </w:t>
            </w:r>
            <w:r w:rsidR="00246195">
              <w:rPr>
                <w:color w:val="000000" w:themeColor="text1"/>
              </w:rPr>
              <w:t>–</w:t>
            </w:r>
            <w:r w:rsidRPr="00327CF2">
              <w:rPr>
                <w:color w:val="000000" w:themeColor="text1"/>
              </w:rPr>
              <w:t xml:space="preserve"> 9674000851</w:t>
            </w:r>
          </w:p>
          <w:p w:rsidR="00692703" w:rsidRPr="00327CF2" w:rsidRDefault="00327CF2" w:rsidP="00327CF2">
            <w:pPr>
              <w:pStyle w:val="ContactInfoEmphasis"/>
              <w:contextualSpacing w:val="0"/>
              <w:jc w:val="left"/>
              <w:rPr>
                <w:b w:val="0"/>
                <w:color w:val="000000" w:themeColor="text1"/>
              </w:rPr>
            </w:pPr>
            <w:r w:rsidRPr="00327CF2">
              <w:rPr>
                <w:b w:val="0"/>
                <w:color w:val="000000" w:themeColor="text1"/>
              </w:rPr>
              <w:t>Email - Dipra.shomi@gmail.com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45602A" w:rsidRDefault="00ED7ECF" w:rsidP="00327CF2">
            <w:pPr>
              <w:contextualSpacing w:val="0"/>
              <w:rPr>
                <w:color w:val="000000" w:themeColor="text1"/>
                <w:sz w:val="30"/>
                <w:szCs w:val="30"/>
              </w:rPr>
            </w:pPr>
            <w:r w:rsidRPr="0045602A">
              <w:rPr>
                <w:b/>
                <w:color w:val="000000" w:themeColor="text1"/>
                <w:sz w:val="30"/>
                <w:szCs w:val="30"/>
              </w:rPr>
              <w:t>Summary</w:t>
            </w:r>
            <w:r w:rsidRPr="0045602A">
              <w:rPr>
                <w:color w:val="000000" w:themeColor="text1"/>
                <w:sz w:val="30"/>
                <w:szCs w:val="30"/>
              </w:rPr>
              <w:t>:</w:t>
            </w:r>
          </w:p>
          <w:p w:rsidR="00ED7ECF" w:rsidRDefault="00ED7ECF" w:rsidP="00327CF2">
            <w:pPr>
              <w:contextualSpacing w:val="0"/>
              <w:rPr>
                <w:color w:val="000000" w:themeColor="text1"/>
              </w:rPr>
            </w:pPr>
          </w:p>
          <w:p w:rsidR="00ED7ECF" w:rsidRPr="00327CF2" w:rsidRDefault="00ED7ECF" w:rsidP="00327CF2">
            <w:p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am a dynamic professional with </w:t>
            </w:r>
            <w:r w:rsidR="00B837AB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years</w:t>
            </w:r>
            <w:r w:rsidR="00C00D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of experience in </w:t>
            </w:r>
            <w:r w:rsidR="00B97274">
              <w:rPr>
                <w:color w:val="000000" w:themeColor="text1"/>
              </w:rPr>
              <w:t xml:space="preserve">People Management, Analytical thinking, Internal and External  handling. I have also worked as a Trainer and Subject Matter Expert in my current role. I have been closely interacting with clients and helping them </w:t>
            </w:r>
            <w:r w:rsidR="00A401EE">
              <w:rPr>
                <w:color w:val="000000" w:themeColor="text1"/>
              </w:rPr>
              <w:t>in managing</w:t>
            </w:r>
            <w:r w:rsidR="00B97274">
              <w:rPr>
                <w:color w:val="000000" w:themeColor="text1"/>
              </w:rPr>
              <w:t xml:space="preserve"> our </w:t>
            </w:r>
            <w:r w:rsidR="00A401EE">
              <w:rPr>
                <w:color w:val="000000" w:themeColor="text1"/>
              </w:rPr>
              <w:t>process</w:t>
            </w:r>
            <w:r w:rsidR="00B97274">
              <w:rPr>
                <w:color w:val="000000" w:themeColor="text1"/>
              </w:rPr>
              <w:t xml:space="preserve">, providing </w:t>
            </w:r>
            <w:r w:rsidR="00A401EE">
              <w:rPr>
                <w:color w:val="000000" w:themeColor="text1"/>
              </w:rPr>
              <w:t>support</w:t>
            </w:r>
            <w:r w:rsidR="00B97274">
              <w:rPr>
                <w:color w:val="000000" w:themeColor="text1"/>
              </w:rPr>
              <w:t xml:space="preserve"> with </w:t>
            </w:r>
            <w:r w:rsidR="00A401EE">
              <w:rPr>
                <w:color w:val="000000" w:themeColor="text1"/>
              </w:rPr>
              <w:t xml:space="preserve">my various </w:t>
            </w:r>
            <w:r w:rsidR="00B97274">
              <w:rPr>
                <w:color w:val="000000" w:themeColor="text1"/>
              </w:rPr>
              <w:t>improvement ideas</w:t>
            </w:r>
            <w:r w:rsidR="00121C1A">
              <w:rPr>
                <w:color w:val="000000" w:themeColor="text1"/>
              </w:rPr>
              <w:t xml:space="preserve"> and proactively helping them out with probable risks and issues</w:t>
            </w:r>
            <w:r w:rsidR="00A401EE">
              <w:rPr>
                <w:color w:val="000000" w:themeColor="text1"/>
              </w:rPr>
              <w:t xml:space="preserve">. I </w:t>
            </w:r>
            <w:r w:rsidR="00220CA2">
              <w:rPr>
                <w:color w:val="000000" w:themeColor="text1"/>
              </w:rPr>
              <w:t xml:space="preserve">have simultaneously worked as a Floor Support solving queries of my team as well as </w:t>
            </w:r>
            <w:r w:rsidR="00EA1C58">
              <w:rPr>
                <w:color w:val="000000" w:themeColor="text1"/>
              </w:rPr>
              <w:t>other teams.</w:t>
            </w:r>
            <w:r w:rsidR="00121C1A">
              <w:rPr>
                <w:color w:val="000000" w:themeColor="text1"/>
              </w:rPr>
              <w:t xml:space="preserve"> </w:t>
            </w:r>
          </w:p>
        </w:tc>
      </w:tr>
      <w:tr w:rsidR="004B0210" w:rsidRPr="00CF1A49" w:rsidTr="00692703">
        <w:tc>
          <w:tcPr>
            <w:tcW w:w="9360" w:type="dxa"/>
            <w:tcMar>
              <w:top w:w="432" w:type="dxa"/>
            </w:tcMar>
          </w:tcPr>
          <w:p w:rsidR="004B0210" w:rsidRDefault="004B0210" w:rsidP="00327CF2">
            <w:pPr>
              <w:rPr>
                <w:b/>
                <w:color w:val="000000" w:themeColor="text1"/>
                <w:sz w:val="30"/>
                <w:szCs w:val="30"/>
              </w:rPr>
            </w:pPr>
            <w:r w:rsidRPr="0045602A">
              <w:rPr>
                <w:b/>
                <w:color w:val="000000" w:themeColor="text1"/>
                <w:sz w:val="30"/>
                <w:szCs w:val="30"/>
              </w:rPr>
              <w:t>Career Highlights:</w:t>
            </w:r>
          </w:p>
          <w:p w:rsidR="0045602A" w:rsidRDefault="0045602A" w:rsidP="00327CF2">
            <w:pPr>
              <w:rPr>
                <w:b/>
                <w:color w:val="000000" w:themeColor="text1"/>
                <w:sz w:val="30"/>
                <w:szCs w:val="30"/>
              </w:rPr>
            </w:pPr>
          </w:p>
          <w:p w:rsidR="0045602A" w:rsidRDefault="0045602A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45602A">
              <w:rPr>
                <w:color w:val="000000" w:themeColor="text1"/>
              </w:rPr>
              <w:t xml:space="preserve">Lean </w:t>
            </w:r>
            <w:r>
              <w:rPr>
                <w:color w:val="000000" w:themeColor="text1"/>
              </w:rPr>
              <w:t>Six Sigma Green Belt Certified</w:t>
            </w:r>
          </w:p>
          <w:p w:rsidR="0045602A" w:rsidRDefault="0045602A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More than 5 years of experience in </w:t>
            </w:r>
            <w:r w:rsidR="002B3E89">
              <w:rPr>
                <w:color w:val="000000" w:themeColor="text1"/>
              </w:rPr>
              <w:t>People Management Skills as well as Workflow Specialist.</w:t>
            </w:r>
          </w:p>
          <w:p w:rsidR="002B3E89" w:rsidRDefault="002B3E89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MBA in Finance with strong analytical, problem solving and client handling skills.</w:t>
            </w:r>
          </w:p>
          <w:p w:rsidR="00CE2D3B" w:rsidRDefault="00CE2D3B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Strong written and verbal communication skills.</w:t>
            </w:r>
          </w:p>
          <w:p w:rsidR="00CE2D3B" w:rsidRDefault="00537E1B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Sound knowledge in Basic Excel and Microsoft Power</w:t>
            </w:r>
            <w:r w:rsidR="00E775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point.</w:t>
            </w:r>
          </w:p>
          <w:p w:rsidR="00E77563" w:rsidRPr="0045602A" w:rsidRDefault="00E77563" w:rsidP="0045602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Ability of finding out scope of Improvement and Automation. </w:t>
            </w:r>
          </w:p>
        </w:tc>
      </w:tr>
    </w:tbl>
    <w:p w:rsidR="004E01EB" w:rsidRPr="00CF1A49" w:rsidRDefault="00B7456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54273E813F843C2AF43FD384B81D22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E808C4" w:rsidP="001D0BF1">
            <w:pPr>
              <w:pStyle w:val="Heading3"/>
              <w:contextualSpacing w:val="0"/>
              <w:outlineLvl w:val="2"/>
            </w:pPr>
            <w:r>
              <w:t>december 2013</w:t>
            </w:r>
            <w:r w:rsidR="001D0BF1" w:rsidRPr="00CF1A49">
              <w:t xml:space="preserve"> – </w:t>
            </w:r>
            <w:r w:rsidR="00F84460">
              <w:t>March 2020</w:t>
            </w:r>
          </w:p>
          <w:p w:rsidR="001D0BF1" w:rsidRPr="00CF1A49" w:rsidRDefault="000635BE" w:rsidP="001D0BF1">
            <w:pPr>
              <w:pStyle w:val="Heading2"/>
              <w:contextualSpacing w:val="0"/>
              <w:outlineLvl w:val="1"/>
            </w:pPr>
            <w:r w:rsidRPr="001B20DD">
              <w:rPr>
                <w:b w:val="0"/>
                <w:color w:val="000000" w:themeColor="text1"/>
              </w:rPr>
              <w:t>workflow specialist</w:t>
            </w:r>
            <w:r w:rsidR="001D0BF1" w:rsidRPr="003C6EAE">
              <w:rPr>
                <w:color w:val="000000" w:themeColor="text1"/>
              </w:rPr>
              <w:t>,</w:t>
            </w:r>
            <w:r w:rsidR="001D0BF1" w:rsidRPr="00CF1A49">
              <w:t xml:space="preserve"> </w:t>
            </w:r>
            <w:r w:rsidRPr="0023070A">
              <w:rPr>
                <w:rStyle w:val="SubtleReference"/>
                <w:color w:val="000000" w:themeColor="text1"/>
              </w:rPr>
              <w:t>tata consultancy services</w:t>
            </w:r>
          </w:p>
          <w:p w:rsidR="001E3120" w:rsidRDefault="00A55FF0" w:rsidP="00A55FF0">
            <w:pPr>
              <w:pStyle w:val="ListParagraph"/>
              <w:numPr>
                <w:ilvl w:val="0"/>
                <w:numId w:val="15"/>
              </w:numPr>
            </w:pPr>
            <w:r>
              <w:t xml:space="preserve">Supporting my team in various </w:t>
            </w:r>
            <w:r w:rsidR="00D66B60">
              <w:t>decision-making</w:t>
            </w:r>
            <w:r>
              <w:t xml:space="preserve"> scenarios.</w:t>
            </w:r>
          </w:p>
          <w:p w:rsidR="00A77450" w:rsidRDefault="00A77450" w:rsidP="00A55FF0">
            <w:pPr>
              <w:pStyle w:val="ListParagraph"/>
              <w:numPr>
                <w:ilvl w:val="0"/>
                <w:numId w:val="15"/>
              </w:numPr>
            </w:pPr>
            <w:r>
              <w:t>Discussion of major key areas/KPIs (Key Process Indicator) such as Improvement required to meet the Quality Target, measures needed to maintain SLAs of every month</w:t>
            </w:r>
            <w:r w:rsidR="00A319FB">
              <w:t>, discussion of reduction in Third Party Dependencies (if there is any).</w:t>
            </w:r>
          </w:p>
          <w:p w:rsidR="00A55FF0" w:rsidRDefault="00694708" w:rsidP="00A55FF0">
            <w:pPr>
              <w:pStyle w:val="ListParagraph"/>
              <w:numPr>
                <w:ilvl w:val="0"/>
                <w:numId w:val="15"/>
              </w:numPr>
            </w:pPr>
            <w:r>
              <w:t>Scheduling of daily/weekly meetings with Clients and my manager to discuss various risks and issues of my process and team members.</w:t>
            </w:r>
          </w:p>
          <w:p w:rsidR="008B7FF6" w:rsidRDefault="00D66A33" w:rsidP="00A55FF0">
            <w:pPr>
              <w:pStyle w:val="ListParagraph"/>
              <w:numPr>
                <w:ilvl w:val="0"/>
                <w:numId w:val="15"/>
              </w:numPr>
            </w:pPr>
            <w:r>
              <w:t>Conducting of daily huddles with the team to discuss their issues and ways to deal with them.</w:t>
            </w:r>
          </w:p>
          <w:p w:rsidR="00D66A33" w:rsidRDefault="00D66B60" w:rsidP="00A55FF0">
            <w:pPr>
              <w:pStyle w:val="ListParagraph"/>
              <w:numPr>
                <w:ilvl w:val="0"/>
                <w:numId w:val="15"/>
              </w:numPr>
            </w:pPr>
            <w:r>
              <w:t xml:space="preserve">Arranging sessions with other teams to help their specialists with better understanding of </w:t>
            </w:r>
            <w:r w:rsidR="00076DD9">
              <w:t>deliverables</w:t>
            </w:r>
            <w:r>
              <w:t>.</w:t>
            </w:r>
            <w:r w:rsidR="00076DD9">
              <w:t xml:space="preserve"> </w:t>
            </w:r>
          </w:p>
          <w:p w:rsidR="00A77450" w:rsidRDefault="00A77450" w:rsidP="00A77450">
            <w:pPr>
              <w:pStyle w:val="ListParagraph"/>
              <w:numPr>
                <w:ilvl w:val="0"/>
                <w:numId w:val="15"/>
              </w:numPr>
            </w:pPr>
            <w:r>
              <w:t>Daily reporting using the basic knowledge of Excel.</w:t>
            </w:r>
          </w:p>
          <w:p w:rsidR="00A77450" w:rsidRPr="00CF1A49" w:rsidRDefault="00A77450" w:rsidP="00A77450">
            <w:pPr>
              <w:pStyle w:val="ListParagraph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D17C6F" w:rsidP="00D17C6F">
            <w:pPr>
              <w:pStyle w:val="Heading3"/>
              <w:contextualSpacing w:val="0"/>
              <w:outlineLvl w:val="2"/>
            </w:pPr>
            <w:r>
              <w:t>awards:</w:t>
            </w:r>
          </w:p>
          <w:p w:rsidR="00D17C6F" w:rsidRDefault="00D17C6F" w:rsidP="00D17C6F">
            <w:pPr>
              <w:pStyle w:val="Heading3"/>
              <w:contextualSpacing w:val="0"/>
              <w:outlineLvl w:val="2"/>
            </w:pPr>
          </w:p>
          <w:p w:rsidR="00D17C6F" w:rsidRPr="00D17C6F" w:rsidRDefault="00D17C6F" w:rsidP="00167325">
            <w:r w:rsidRPr="00D17C6F">
              <w:t xml:space="preserve">I </w:t>
            </w:r>
            <w:r w:rsidRPr="00374253">
              <w:t>ha</w:t>
            </w:r>
            <w:r w:rsidR="00374253">
              <w:t>ve</w:t>
            </w:r>
            <w:r w:rsidRPr="00374253">
              <w:t xml:space="preserve"> </w:t>
            </w:r>
            <w:r w:rsidRPr="00374253">
              <w:rPr>
                <w:rFonts w:ascii="Calibri" w:hAnsi="Calibri" w:cs="Calibri"/>
              </w:rPr>
              <w:t>achieved</w:t>
            </w:r>
            <w:r w:rsidRPr="00374253">
              <w:t xml:space="preserve"> </w:t>
            </w:r>
            <w:r w:rsidR="00D13DE5" w:rsidRPr="00374253">
              <w:t xml:space="preserve">herculean </w:t>
            </w:r>
            <w:proofErr w:type="spellStart"/>
            <w:r w:rsidR="00D13DE5" w:rsidRPr="00374253">
              <w:t>technovition</w:t>
            </w:r>
            <w:proofErr w:type="spellEnd"/>
            <w:r w:rsidR="00D13DE5" w:rsidRPr="00374253">
              <w:t xml:space="preserve"> award for project automation in </w:t>
            </w:r>
            <w:r w:rsidR="00496CE3">
              <w:t>J</w:t>
            </w:r>
            <w:r w:rsidR="00D13DE5" w:rsidRPr="00374253">
              <w:t>uly, 2016.</w:t>
            </w:r>
            <w:r w:rsidR="00374253">
              <w:t xml:space="preserve"> </w:t>
            </w:r>
          </w:p>
          <w:p w:rsidR="00D17C6F" w:rsidRDefault="00D17C6F" w:rsidP="00D17C6F">
            <w:pPr>
              <w:pStyle w:val="Heading3"/>
              <w:contextualSpacing w:val="0"/>
              <w:outlineLvl w:val="2"/>
            </w:pPr>
          </w:p>
          <w:p w:rsidR="00A33F26" w:rsidRDefault="00A33F26" w:rsidP="00D17C6F">
            <w:pPr>
              <w:pStyle w:val="Heading3"/>
              <w:contextualSpacing w:val="0"/>
              <w:outlineLvl w:val="2"/>
            </w:pPr>
            <w:r>
              <w:lastRenderedPageBreak/>
              <w:t>SKILLS :</w:t>
            </w:r>
          </w:p>
          <w:p w:rsidR="00A33F26" w:rsidRDefault="00A33F26" w:rsidP="00D17C6F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</w:p>
          <w:p w:rsidR="00F76411" w:rsidRDefault="00DE7227" w:rsidP="00DE7227">
            <w:r w:rsidRPr="004D5523">
              <w:rPr>
                <w:b/>
                <w:bCs/>
              </w:rPr>
              <w:t>Advanced excel</w:t>
            </w:r>
            <w:r>
              <w:t xml:space="preserve"> such as </w:t>
            </w:r>
            <w:r w:rsidR="00C105E8">
              <w:t xml:space="preserve">– </w:t>
            </w:r>
          </w:p>
          <w:p w:rsidR="00C105E8" w:rsidRDefault="00C105E8" w:rsidP="00DE7227">
            <w:r>
              <w:t>Pivot</w:t>
            </w:r>
          </w:p>
          <w:p w:rsidR="00C105E8" w:rsidRDefault="00C105E8" w:rsidP="00DE7227">
            <w:proofErr w:type="spellStart"/>
            <w:r>
              <w:t>Vlookup</w:t>
            </w:r>
            <w:proofErr w:type="spellEnd"/>
            <w:r>
              <w:t xml:space="preserve"> and </w:t>
            </w:r>
            <w:proofErr w:type="spellStart"/>
            <w:r>
              <w:t>Hlookup</w:t>
            </w:r>
            <w:proofErr w:type="spellEnd"/>
          </w:p>
          <w:p w:rsidR="00C105E8" w:rsidRDefault="001444D5" w:rsidP="00DE7227">
            <w:r>
              <w:t>Pie charts and Pareto Charts</w:t>
            </w:r>
          </w:p>
          <w:p w:rsidR="001444D5" w:rsidRDefault="001444D5" w:rsidP="00DE7227">
            <w:r>
              <w:t>RCA by fishbone method</w:t>
            </w:r>
          </w:p>
          <w:p w:rsidR="001444D5" w:rsidRDefault="004D5523" w:rsidP="00DE7227">
            <w:r>
              <w:t>Basic Tableau functions</w:t>
            </w:r>
          </w:p>
          <w:p w:rsidR="004D5523" w:rsidRDefault="004D5523" w:rsidP="00DE7227"/>
          <w:p w:rsidR="004D5523" w:rsidRDefault="00DD7458" w:rsidP="00DE7227">
            <w:r w:rsidRPr="005B0505">
              <w:rPr>
                <w:b/>
                <w:bCs/>
              </w:rPr>
              <w:t>Microsoft PowerPoint</w:t>
            </w:r>
            <w:r>
              <w:t xml:space="preserve"> – </w:t>
            </w:r>
          </w:p>
          <w:p w:rsidR="00DD7458" w:rsidRDefault="00DD7458" w:rsidP="00DE7227">
            <w:r>
              <w:t>Preparing of power</w:t>
            </w:r>
            <w:r w:rsidR="005B0505">
              <w:t xml:space="preserve"> </w:t>
            </w:r>
            <w:r>
              <w:t>point presentations with multiple slides.</w:t>
            </w:r>
          </w:p>
          <w:p w:rsidR="00FB4EA7" w:rsidRDefault="00FB4EA7" w:rsidP="00DE7227"/>
          <w:p w:rsidR="00FB4EA7" w:rsidRDefault="008D5B11" w:rsidP="00D40155">
            <w:pPr>
              <w:pStyle w:val="ListParagraph"/>
              <w:numPr>
                <w:ilvl w:val="0"/>
                <w:numId w:val="18"/>
              </w:numPr>
            </w:pPr>
            <w:r>
              <w:t xml:space="preserve">Preparing of dashboards to highlight team performances </w:t>
            </w:r>
            <w:r w:rsidR="001E1754">
              <w:t>using various graphs and charts.</w:t>
            </w:r>
          </w:p>
          <w:p w:rsidR="001E1754" w:rsidRPr="00F76411" w:rsidRDefault="001E1754" w:rsidP="003865BA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Analysing</w:t>
            </w:r>
            <w:proofErr w:type="spellEnd"/>
            <w:r>
              <w:t xml:space="preserve"> </w:t>
            </w:r>
            <w:r w:rsidR="00FF53BA">
              <w:t>the</w:t>
            </w:r>
            <w:r>
              <w:t xml:space="preserve"> aged profiles </w:t>
            </w:r>
            <w:r w:rsidR="00FF53BA">
              <w:t xml:space="preserve">by using </w:t>
            </w:r>
            <w:proofErr w:type="spellStart"/>
            <w:r w:rsidR="00FF53BA">
              <w:t>Networkdays</w:t>
            </w:r>
            <w:proofErr w:type="spellEnd"/>
            <w:r w:rsidR="00FF53BA">
              <w:t xml:space="preserve"> formulae.</w:t>
            </w:r>
          </w:p>
        </w:tc>
      </w:tr>
    </w:tbl>
    <w:p w:rsidR="00EF3108" w:rsidRDefault="00FB4EA7" w:rsidP="0097790C">
      <w:pPr>
        <w:pStyle w:val="Heading1"/>
      </w:pPr>
      <w:r>
        <w:lastRenderedPageBreak/>
        <w:t xml:space="preserve">EDUCATION : </w:t>
      </w:r>
    </w:p>
    <w:p w:rsidR="00DA59AA" w:rsidRPr="00CF1A49" w:rsidRDefault="00DA59AA" w:rsidP="0097790C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A121FB" w:rsidRPr="00A121FB" w:rsidRDefault="00637348" w:rsidP="00A121FB">
            <w:pPr>
              <w:pStyle w:val="Heading3"/>
              <w:contextualSpacing w:val="0"/>
              <w:outlineLvl w:val="2"/>
              <w:rPr>
                <w:rFonts w:asciiTheme="majorHAnsi" w:hAnsiTheme="majorHAnsi"/>
                <w:color w:val="262626" w:themeColor="text1" w:themeTint="D9"/>
                <w:szCs w:val="22"/>
              </w:rPr>
            </w:pPr>
            <w:r w:rsidRPr="00A121FB">
              <w:rPr>
                <w:rFonts w:asciiTheme="majorHAnsi" w:hAnsiTheme="majorHAnsi"/>
                <w:color w:val="262626" w:themeColor="text1" w:themeTint="D9"/>
                <w:szCs w:val="22"/>
              </w:rPr>
              <w:t>WBse (</w:t>
            </w:r>
            <w:r w:rsidR="003B48A8">
              <w:rPr>
                <w:rFonts w:asciiTheme="majorHAnsi" w:hAnsiTheme="majorHAnsi"/>
                <w:color w:val="262626" w:themeColor="text1" w:themeTint="D9"/>
                <w:szCs w:val="22"/>
              </w:rPr>
              <w:t>10</w:t>
            </w:r>
            <w:r w:rsidR="003B48A8" w:rsidRPr="003B48A8">
              <w:rPr>
                <w:rFonts w:asciiTheme="majorHAnsi" w:hAnsiTheme="majorHAnsi"/>
                <w:color w:val="262626" w:themeColor="text1" w:themeTint="D9"/>
                <w:szCs w:val="22"/>
                <w:vertAlign w:val="superscript"/>
              </w:rPr>
              <w:t>th</w:t>
            </w:r>
            <w:r w:rsidR="003B48A8">
              <w:rPr>
                <w:rFonts w:asciiTheme="majorHAnsi" w:hAnsiTheme="majorHAnsi"/>
                <w:color w:val="262626" w:themeColor="text1" w:themeTint="D9"/>
                <w:szCs w:val="22"/>
              </w:rPr>
              <w:t xml:space="preserve"> </w:t>
            </w:r>
            <w:r w:rsidRPr="00A121FB">
              <w:rPr>
                <w:rFonts w:asciiTheme="majorHAnsi" w:hAnsiTheme="majorHAnsi"/>
                <w:color w:val="262626" w:themeColor="text1" w:themeTint="D9"/>
                <w:szCs w:val="22"/>
              </w:rPr>
              <w:t xml:space="preserve"> standard)</w:t>
            </w:r>
          </w:p>
          <w:p w:rsidR="00A121FB" w:rsidRDefault="00A121FB" w:rsidP="00A121FB">
            <w:pPr>
              <w:pStyle w:val="Heading3"/>
              <w:contextualSpacing w:val="0"/>
              <w:outlineLvl w:val="2"/>
              <w:rPr>
                <w:rFonts w:cstheme="minorHAnsi"/>
                <w:szCs w:val="22"/>
              </w:rPr>
            </w:pPr>
          </w:p>
          <w:p w:rsidR="00A121FB" w:rsidRDefault="00FE1B6C" w:rsidP="00014D68">
            <w:pPr>
              <w:pStyle w:val="ContactInfo"/>
              <w:jc w:val="both"/>
            </w:pPr>
            <w:r w:rsidRPr="0091780F">
              <w:rPr>
                <w:b/>
              </w:rPr>
              <w:t>S</w:t>
            </w:r>
            <w:r w:rsidR="00637348" w:rsidRPr="0091780F">
              <w:rPr>
                <w:b/>
              </w:rPr>
              <w:t>chool</w:t>
            </w:r>
            <w:r w:rsidR="00637348" w:rsidRPr="00A121FB">
              <w:t xml:space="preserve"> – </w:t>
            </w:r>
            <w:r>
              <w:t>D</w:t>
            </w:r>
            <w:r w:rsidR="00637348" w:rsidRPr="00A121FB">
              <w:t>.</w:t>
            </w:r>
            <w:r>
              <w:t>V</w:t>
            </w:r>
            <w:r w:rsidR="00637348" w:rsidRPr="00A121FB">
              <w:t xml:space="preserve">. </w:t>
            </w:r>
            <w:r>
              <w:t>G</w:t>
            </w:r>
            <w:r w:rsidR="00637348" w:rsidRPr="00A121FB">
              <w:t>irls</w:t>
            </w:r>
            <w:r w:rsidR="00B22FBE" w:rsidRPr="00A121FB">
              <w:t>’</w:t>
            </w:r>
          </w:p>
          <w:p w:rsidR="00A121FB" w:rsidRDefault="00BE61F3" w:rsidP="00014D68">
            <w:pPr>
              <w:pStyle w:val="ContactInfo"/>
              <w:jc w:val="both"/>
            </w:pPr>
            <w:r w:rsidRPr="0091780F">
              <w:rPr>
                <w:b/>
              </w:rPr>
              <w:t>Y</w:t>
            </w:r>
            <w:r w:rsidR="00637348" w:rsidRPr="0091780F">
              <w:rPr>
                <w:b/>
              </w:rPr>
              <w:t xml:space="preserve">ear of </w:t>
            </w:r>
            <w:r w:rsidRPr="0091780F">
              <w:rPr>
                <w:b/>
              </w:rPr>
              <w:t>P</w:t>
            </w:r>
            <w:r w:rsidR="00637348" w:rsidRPr="0091780F">
              <w:rPr>
                <w:b/>
              </w:rPr>
              <w:t>assing</w:t>
            </w:r>
            <w:r w:rsidR="00637348" w:rsidRPr="00A121FB">
              <w:t xml:space="preserve"> </w:t>
            </w:r>
            <w:r w:rsidR="00FF6262" w:rsidRPr="00A121FB">
              <w:t>–</w:t>
            </w:r>
            <w:r w:rsidR="00637348" w:rsidRPr="00A121FB">
              <w:t xml:space="preserve"> 2008</w:t>
            </w:r>
          </w:p>
          <w:p w:rsidR="00FF6262" w:rsidRPr="00CF1A49" w:rsidRDefault="00D95C37" w:rsidP="00014D68">
            <w:pPr>
              <w:pStyle w:val="ContactInfo"/>
              <w:jc w:val="both"/>
            </w:pPr>
            <w:r w:rsidRPr="0091780F">
              <w:rPr>
                <w:b/>
              </w:rPr>
              <w:t>P</w:t>
            </w:r>
            <w:r w:rsidR="00FF6262" w:rsidRPr="0091780F">
              <w:rPr>
                <w:b/>
              </w:rPr>
              <w:t>ercentage</w:t>
            </w:r>
            <w:r w:rsidR="00FF6262" w:rsidRPr="00A121FB">
              <w:t xml:space="preserve"> </w:t>
            </w:r>
            <w:r w:rsidR="000027E7">
              <w:t>–</w:t>
            </w:r>
            <w:r w:rsidR="00FF6262" w:rsidRPr="00A121FB">
              <w:t xml:space="preserve"> 8</w:t>
            </w:r>
            <w:r w:rsidR="000027E7">
              <w:t>2.6</w:t>
            </w:r>
            <w:r w:rsidR="00FF6262" w:rsidRPr="00A121FB">
              <w:t>%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DF79C1" w:rsidP="00DF79C1">
            <w:pPr>
              <w:pStyle w:val="Heading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wbchse (12</w:t>
            </w:r>
            <w:r w:rsidRPr="00DF79C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standard)</w:t>
            </w:r>
          </w:p>
          <w:p w:rsidR="00A121FB" w:rsidRDefault="00A121FB" w:rsidP="00DF79C1">
            <w:pPr>
              <w:pStyle w:val="Heading1"/>
              <w:outlineLvl w:val="0"/>
              <w:rPr>
                <w:sz w:val="22"/>
                <w:szCs w:val="22"/>
              </w:rPr>
            </w:pPr>
          </w:p>
          <w:p w:rsidR="00DF79C1" w:rsidRPr="00A121FB" w:rsidRDefault="009C2047" w:rsidP="00F80E1D">
            <w:pPr>
              <w:pStyle w:val="ContactInfo"/>
              <w:jc w:val="left"/>
            </w:pPr>
            <w:r w:rsidRPr="002F335F">
              <w:rPr>
                <w:b/>
              </w:rPr>
              <w:t>S</w:t>
            </w:r>
            <w:r w:rsidR="00B22FBE" w:rsidRPr="002F335F">
              <w:rPr>
                <w:b/>
              </w:rPr>
              <w:t>chool</w:t>
            </w:r>
            <w:r w:rsidR="00B22FBE" w:rsidRPr="00A121FB">
              <w:t xml:space="preserve"> – </w:t>
            </w:r>
            <w:r>
              <w:t>D</w:t>
            </w:r>
            <w:r w:rsidR="00B22FBE" w:rsidRPr="00A121FB">
              <w:t>.</w:t>
            </w:r>
            <w:r>
              <w:t>V</w:t>
            </w:r>
            <w:r w:rsidR="00B22FBE" w:rsidRPr="00A121FB">
              <w:t xml:space="preserve">. </w:t>
            </w:r>
            <w:r>
              <w:t>G</w:t>
            </w:r>
            <w:r w:rsidR="00B22FBE" w:rsidRPr="00A121FB">
              <w:t xml:space="preserve">irls’ </w:t>
            </w:r>
          </w:p>
          <w:p w:rsidR="00B22FBE" w:rsidRPr="00A121FB" w:rsidRDefault="00812E2C" w:rsidP="00F80E1D">
            <w:pPr>
              <w:pStyle w:val="ContactInfo"/>
              <w:jc w:val="left"/>
            </w:pPr>
            <w:r w:rsidRPr="002F335F">
              <w:rPr>
                <w:b/>
              </w:rPr>
              <w:t>Y</w:t>
            </w:r>
            <w:r w:rsidR="00B22FBE" w:rsidRPr="002F335F">
              <w:rPr>
                <w:b/>
              </w:rPr>
              <w:t xml:space="preserve">ear of </w:t>
            </w:r>
            <w:r w:rsidRPr="002F335F">
              <w:rPr>
                <w:b/>
              </w:rPr>
              <w:t>P</w:t>
            </w:r>
            <w:r w:rsidR="00B22FBE" w:rsidRPr="002F335F">
              <w:rPr>
                <w:b/>
              </w:rPr>
              <w:t>assing</w:t>
            </w:r>
            <w:r w:rsidR="00B22FBE" w:rsidRPr="00A121FB">
              <w:t xml:space="preserve"> – 2010</w:t>
            </w:r>
          </w:p>
          <w:p w:rsidR="00B22FBE" w:rsidRDefault="009A594C" w:rsidP="00F80E1D">
            <w:pPr>
              <w:pStyle w:val="ContactInfo"/>
              <w:jc w:val="left"/>
            </w:pPr>
            <w:r w:rsidRPr="002F335F">
              <w:rPr>
                <w:b/>
              </w:rPr>
              <w:t>P</w:t>
            </w:r>
            <w:r w:rsidR="00B22FBE" w:rsidRPr="002F335F">
              <w:rPr>
                <w:b/>
              </w:rPr>
              <w:t>ercentage</w:t>
            </w:r>
            <w:r w:rsidR="00B22FBE" w:rsidRPr="00A121FB">
              <w:t xml:space="preserve"> – 7</w:t>
            </w:r>
            <w:r w:rsidR="003D2D4A">
              <w:t>2.5</w:t>
            </w:r>
            <w:r w:rsidR="00B22FBE" w:rsidRPr="00A121FB">
              <w:t>%</w:t>
            </w:r>
          </w:p>
          <w:p w:rsidR="005B2796" w:rsidRDefault="005B2796" w:rsidP="00F80E1D">
            <w:pPr>
              <w:pStyle w:val="ContactInfo"/>
              <w:jc w:val="left"/>
            </w:pPr>
          </w:p>
          <w:p w:rsidR="005B2796" w:rsidRPr="005E0470" w:rsidRDefault="005B2796" w:rsidP="005E0470">
            <w:pPr>
              <w:pStyle w:val="Heading1"/>
              <w:outlineLvl w:val="0"/>
              <w:rPr>
                <w:sz w:val="24"/>
                <w:szCs w:val="24"/>
              </w:rPr>
            </w:pPr>
            <w:r w:rsidRPr="005E0470">
              <w:rPr>
                <w:sz w:val="24"/>
                <w:szCs w:val="24"/>
              </w:rPr>
              <w:t>B.Sc (Maths Honors)</w:t>
            </w:r>
          </w:p>
          <w:p w:rsidR="005B2796" w:rsidRDefault="005B2796" w:rsidP="00F80E1D">
            <w:pPr>
              <w:pStyle w:val="ContactInfo"/>
              <w:jc w:val="left"/>
              <w:rPr>
                <w:rFonts w:asciiTheme="majorHAnsi" w:hAnsiTheme="majorHAnsi"/>
                <w:sz w:val="28"/>
                <w:szCs w:val="28"/>
              </w:rPr>
            </w:pPr>
          </w:p>
          <w:p w:rsidR="005B2796" w:rsidRDefault="005B2796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College</w:t>
            </w:r>
            <w:r>
              <w:rPr>
                <w:rFonts w:cstheme="minorHAnsi"/>
              </w:rPr>
              <w:t xml:space="preserve"> – Dumdum </w:t>
            </w:r>
            <w:proofErr w:type="spellStart"/>
            <w:r>
              <w:rPr>
                <w:rFonts w:cstheme="minorHAnsi"/>
              </w:rPr>
              <w:t>Motijheel</w:t>
            </w:r>
            <w:proofErr w:type="spellEnd"/>
            <w:r>
              <w:rPr>
                <w:rFonts w:cstheme="minorHAnsi"/>
              </w:rPr>
              <w:t xml:space="preserve"> College (Science)</w:t>
            </w:r>
          </w:p>
          <w:p w:rsidR="005B2796" w:rsidRDefault="005B2796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Year of Passing</w:t>
            </w:r>
            <w:r>
              <w:rPr>
                <w:rFonts w:cstheme="minorHAnsi"/>
              </w:rPr>
              <w:t xml:space="preserve"> – 2013</w:t>
            </w:r>
          </w:p>
          <w:p w:rsidR="005B2796" w:rsidRDefault="005B2796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Percentage</w:t>
            </w:r>
            <w:r>
              <w:rPr>
                <w:rFonts w:cstheme="minorHAnsi"/>
              </w:rPr>
              <w:t xml:space="preserve"> – 45.5%</w:t>
            </w:r>
          </w:p>
          <w:p w:rsidR="002A596A" w:rsidRDefault="002A596A" w:rsidP="00F80E1D">
            <w:pPr>
              <w:pStyle w:val="ContactInfo"/>
              <w:jc w:val="left"/>
              <w:rPr>
                <w:rFonts w:cstheme="minorHAnsi"/>
              </w:rPr>
            </w:pPr>
          </w:p>
          <w:p w:rsidR="002A596A" w:rsidRPr="005E0470" w:rsidRDefault="002A596A" w:rsidP="005E0470">
            <w:pPr>
              <w:pStyle w:val="Heading1"/>
              <w:outlineLvl w:val="0"/>
              <w:rPr>
                <w:sz w:val="24"/>
                <w:szCs w:val="24"/>
              </w:rPr>
            </w:pPr>
            <w:r w:rsidRPr="005E0470">
              <w:rPr>
                <w:sz w:val="24"/>
                <w:szCs w:val="24"/>
              </w:rPr>
              <w:t>MBA (Finance)</w:t>
            </w:r>
          </w:p>
          <w:p w:rsidR="002A596A" w:rsidRDefault="002A596A" w:rsidP="00F80E1D">
            <w:pPr>
              <w:pStyle w:val="ContactInfo"/>
              <w:jc w:val="left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2A596A" w:rsidRDefault="002A596A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Institute</w:t>
            </w:r>
            <w:r>
              <w:rPr>
                <w:rFonts w:cstheme="minorHAnsi"/>
              </w:rPr>
              <w:t xml:space="preserve"> – ICFAI University of Tripura</w:t>
            </w:r>
          </w:p>
          <w:p w:rsidR="002A596A" w:rsidRDefault="002A596A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Year of Passing</w:t>
            </w:r>
            <w:r>
              <w:rPr>
                <w:rFonts w:cstheme="minorHAnsi"/>
              </w:rPr>
              <w:t xml:space="preserve"> – 2017</w:t>
            </w:r>
          </w:p>
          <w:p w:rsidR="002A596A" w:rsidRPr="002A596A" w:rsidRDefault="002A596A" w:rsidP="00F80E1D">
            <w:pPr>
              <w:pStyle w:val="ContactInfo"/>
              <w:jc w:val="left"/>
              <w:rPr>
                <w:rFonts w:cstheme="minorHAnsi"/>
              </w:rPr>
            </w:pPr>
            <w:r w:rsidRPr="005F1554">
              <w:rPr>
                <w:rFonts w:cstheme="minorHAnsi"/>
                <w:b/>
              </w:rPr>
              <w:t>Percentile</w:t>
            </w:r>
            <w:r>
              <w:rPr>
                <w:rFonts w:cstheme="minorHAnsi"/>
              </w:rPr>
              <w:t xml:space="preserve"> – 6 CGPA</w:t>
            </w:r>
          </w:p>
        </w:tc>
      </w:tr>
    </w:tbl>
    <w:p w:rsidR="00486277" w:rsidRPr="00CF1A49" w:rsidRDefault="00486277" w:rsidP="00486277">
      <w:pPr>
        <w:pStyle w:val="Heading1"/>
      </w:pPr>
    </w:p>
    <w:p w:rsidR="00AD782D" w:rsidRPr="00CF1A49" w:rsidRDefault="003A7B43" w:rsidP="0062312F">
      <w:pPr>
        <w:pStyle w:val="Heading1"/>
      </w:pPr>
      <w:r>
        <w:t>declaration</w:t>
      </w:r>
    </w:p>
    <w:p w:rsidR="00B51D1B" w:rsidRPr="006E1507" w:rsidRDefault="003A7B43" w:rsidP="006E1507">
      <w:r>
        <w:t>I hereby declare that the details furnished above are true and correct to the best of my knowledge and belief. I undertake to inform you of any changes therein, immediately.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5D" w:rsidRDefault="002A135D" w:rsidP="0068194B">
      <w:r>
        <w:separator/>
      </w:r>
    </w:p>
    <w:p w:rsidR="002A135D" w:rsidRDefault="002A135D"/>
    <w:p w:rsidR="002A135D" w:rsidRDefault="002A135D"/>
  </w:endnote>
  <w:endnote w:type="continuationSeparator" w:id="0">
    <w:p w:rsidR="002A135D" w:rsidRDefault="002A135D" w:rsidP="0068194B">
      <w:r>
        <w:continuationSeparator/>
      </w:r>
    </w:p>
    <w:p w:rsidR="002A135D" w:rsidRDefault="002A135D"/>
    <w:p w:rsidR="002A135D" w:rsidRDefault="002A1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5D" w:rsidRDefault="002A135D" w:rsidP="0068194B">
      <w:r>
        <w:separator/>
      </w:r>
    </w:p>
    <w:p w:rsidR="002A135D" w:rsidRDefault="002A135D"/>
    <w:p w:rsidR="002A135D" w:rsidRDefault="002A135D"/>
  </w:footnote>
  <w:footnote w:type="continuationSeparator" w:id="0">
    <w:p w:rsidR="002A135D" w:rsidRDefault="002A135D" w:rsidP="0068194B">
      <w:r>
        <w:continuationSeparator/>
      </w:r>
    </w:p>
    <w:p w:rsidR="002A135D" w:rsidRDefault="002A135D"/>
    <w:p w:rsidR="002A135D" w:rsidRDefault="002A1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A35528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DDA4FD5"/>
    <w:multiLevelType w:val="hybridMultilevel"/>
    <w:tmpl w:val="BA12F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3AA7800"/>
    <w:multiLevelType w:val="hybridMultilevel"/>
    <w:tmpl w:val="F774D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7126"/>
    <w:multiLevelType w:val="hybridMultilevel"/>
    <w:tmpl w:val="FC44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7B3E"/>
    <w:multiLevelType w:val="hybridMultilevel"/>
    <w:tmpl w:val="783A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10C50"/>
    <w:multiLevelType w:val="hybridMultilevel"/>
    <w:tmpl w:val="1C6A7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F2"/>
    <w:rsid w:val="000001EF"/>
    <w:rsid w:val="000027E7"/>
    <w:rsid w:val="00007322"/>
    <w:rsid w:val="00007728"/>
    <w:rsid w:val="00014D68"/>
    <w:rsid w:val="00024584"/>
    <w:rsid w:val="00024730"/>
    <w:rsid w:val="00055E95"/>
    <w:rsid w:val="000635BE"/>
    <w:rsid w:val="0007021F"/>
    <w:rsid w:val="00076DD9"/>
    <w:rsid w:val="000B2BA5"/>
    <w:rsid w:val="000F2F8C"/>
    <w:rsid w:val="0010006E"/>
    <w:rsid w:val="001045A8"/>
    <w:rsid w:val="00114A91"/>
    <w:rsid w:val="00121C1A"/>
    <w:rsid w:val="001427E1"/>
    <w:rsid w:val="001444D5"/>
    <w:rsid w:val="00163668"/>
    <w:rsid w:val="00167325"/>
    <w:rsid w:val="00171566"/>
    <w:rsid w:val="00174676"/>
    <w:rsid w:val="001755A8"/>
    <w:rsid w:val="00184014"/>
    <w:rsid w:val="00192008"/>
    <w:rsid w:val="001B20DD"/>
    <w:rsid w:val="001C0E68"/>
    <w:rsid w:val="001C4B6F"/>
    <w:rsid w:val="001D0BF1"/>
    <w:rsid w:val="001E1754"/>
    <w:rsid w:val="001E3120"/>
    <w:rsid w:val="001E7E0C"/>
    <w:rsid w:val="001F0BB0"/>
    <w:rsid w:val="001F4E6D"/>
    <w:rsid w:val="001F6140"/>
    <w:rsid w:val="00203573"/>
    <w:rsid w:val="0020597D"/>
    <w:rsid w:val="00206FF5"/>
    <w:rsid w:val="00213B4C"/>
    <w:rsid w:val="00220CA2"/>
    <w:rsid w:val="002253B0"/>
    <w:rsid w:val="0023070A"/>
    <w:rsid w:val="00236D54"/>
    <w:rsid w:val="00241D8C"/>
    <w:rsid w:val="00241FDB"/>
    <w:rsid w:val="00246195"/>
    <w:rsid w:val="0024720C"/>
    <w:rsid w:val="002617AE"/>
    <w:rsid w:val="002638D0"/>
    <w:rsid w:val="002647D3"/>
    <w:rsid w:val="00275EAE"/>
    <w:rsid w:val="00285225"/>
    <w:rsid w:val="00294998"/>
    <w:rsid w:val="00297F18"/>
    <w:rsid w:val="002A135D"/>
    <w:rsid w:val="002A1945"/>
    <w:rsid w:val="002A596A"/>
    <w:rsid w:val="002B2958"/>
    <w:rsid w:val="002B3E89"/>
    <w:rsid w:val="002B3FC8"/>
    <w:rsid w:val="002D23C5"/>
    <w:rsid w:val="002D6137"/>
    <w:rsid w:val="002E7E61"/>
    <w:rsid w:val="002F05E5"/>
    <w:rsid w:val="002F254D"/>
    <w:rsid w:val="002F30E4"/>
    <w:rsid w:val="002F335F"/>
    <w:rsid w:val="00307140"/>
    <w:rsid w:val="00316DFF"/>
    <w:rsid w:val="00325B57"/>
    <w:rsid w:val="00327CF2"/>
    <w:rsid w:val="00336056"/>
    <w:rsid w:val="003544E1"/>
    <w:rsid w:val="00366398"/>
    <w:rsid w:val="00374253"/>
    <w:rsid w:val="003865BA"/>
    <w:rsid w:val="003A0632"/>
    <w:rsid w:val="003A30E5"/>
    <w:rsid w:val="003A6ADF"/>
    <w:rsid w:val="003A7B43"/>
    <w:rsid w:val="003B48A8"/>
    <w:rsid w:val="003B5928"/>
    <w:rsid w:val="003C6EAE"/>
    <w:rsid w:val="003D2D4A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02A"/>
    <w:rsid w:val="004726BC"/>
    <w:rsid w:val="00474105"/>
    <w:rsid w:val="00480E6E"/>
    <w:rsid w:val="00486277"/>
    <w:rsid w:val="00494CF6"/>
    <w:rsid w:val="00495F8D"/>
    <w:rsid w:val="00496CE3"/>
    <w:rsid w:val="004A1FAE"/>
    <w:rsid w:val="004A32FF"/>
    <w:rsid w:val="004B0210"/>
    <w:rsid w:val="004B06EB"/>
    <w:rsid w:val="004B6AD0"/>
    <w:rsid w:val="004C2D5D"/>
    <w:rsid w:val="004C33E1"/>
    <w:rsid w:val="004D5523"/>
    <w:rsid w:val="004E01EB"/>
    <w:rsid w:val="004E2794"/>
    <w:rsid w:val="00506CB0"/>
    <w:rsid w:val="00510392"/>
    <w:rsid w:val="00513E2A"/>
    <w:rsid w:val="00537E1B"/>
    <w:rsid w:val="00566A35"/>
    <w:rsid w:val="0056701E"/>
    <w:rsid w:val="005740D7"/>
    <w:rsid w:val="005A0F26"/>
    <w:rsid w:val="005A1B10"/>
    <w:rsid w:val="005A6850"/>
    <w:rsid w:val="005B0505"/>
    <w:rsid w:val="005B1B1B"/>
    <w:rsid w:val="005B2796"/>
    <w:rsid w:val="005C5932"/>
    <w:rsid w:val="005D3CA7"/>
    <w:rsid w:val="005D4CC1"/>
    <w:rsid w:val="005E0470"/>
    <w:rsid w:val="005F1554"/>
    <w:rsid w:val="005F4B91"/>
    <w:rsid w:val="005F55D2"/>
    <w:rsid w:val="0062312F"/>
    <w:rsid w:val="00625F2C"/>
    <w:rsid w:val="00637348"/>
    <w:rsid w:val="006618E9"/>
    <w:rsid w:val="0068194B"/>
    <w:rsid w:val="00692703"/>
    <w:rsid w:val="00694708"/>
    <w:rsid w:val="006A1962"/>
    <w:rsid w:val="006B5D48"/>
    <w:rsid w:val="006B7D7B"/>
    <w:rsid w:val="006C1A5E"/>
    <w:rsid w:val="006E1507"/>
    <w:rsid w:val="00705720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2E2C"/>
    <w:rsid w:val="00834955"/>
    <w:rsid w:val="00855B59"/>
    <w:rsid w:val="00860461"/>
    <w:rsid w:val="0086487C"/>
    <w:rsid w:val="00870B20"/>
    <w:rsid w:val="008829F8"/>
    <w:rsid w:val="00885897"/>
    <w:rsid w:val="008A6538"/>
    <w:rsid w:val="008B7FF6"/>
    <w:rsid w:val="008C7056"/>
    <w:rsid w:val="008D5B11"/>
    <w:rsid w:val="008F3B14"/>
    <w:rsid w:val="00901899"/>
    <w:rsid w:val="0090344B"/>
    <w:rsid w:val="00905715"/>
    <w:rsid w:val="0091321E"/>
    <w:rsid w:val="00913946"/>
    <w:rsid w:val="0091780F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A594C"/>
    <w:rsid w:val="009C2047"/>
    <w:rsid w:val="009C4DFC"/>
    <w:rsid w:val="009D44F8"/>
    <w:rsid w:val="009E3160"/>
    <w:rsid w:val="009E7FC6"/>
    <w:rsid w:val="009F220C"/>
    <w:rsid w:val="009F3B05"/>
    <w:rsid w:val="009F4931"/>
    <w:rsid w:val="00A121FB"/>
    <w:rsid w:val="00A14534"/>
    <w:rsid w:val="00A16DAA"/>
    <w:rsid w:val="00A24162"/>
    <w:rsid w:val="00A25023"/>
    <w:rsid w:val="00A270EA"/>
    <w:rsid w:val="00A319FB"/>
    <w:rsid w:val="00A33F26"/>
    <w:rsid w:val="00A34BA2"/>
    <w:rsid w:val="00A36F27"/>
    <w:rsid w:val="00A401EE"/>
    <w:rsid w:val="00A42E32"/>
    <w:rsid w:val="00A46E63"/>
    <w:rsid w:val="00A51DC5"/>
    <w:rsid w:val="00A53DE1"/>
    <w:rsid w:val="00A55FF0"/>
    <w:rsid w:val="00A615E1"/>
    <w:rsid w:val="00A755E8"/>
    <w:rsid w:val="00A77450"/>
    <w:rsid w:val="00A93A5D"/>
    <w:rsid w:val="00AA3B47"/>
    <w:rsid w:val="00AB32F8"/>
    <w:rsid w:val="00AB610B"/>
    <w:rsid w:val="00AD360E"/>
    <w:rsid w:val="00AD40FB"/>
    <w:rsid w:val="00AD782D"/>
    <w:rsid w:val="00AE7650"/>
    <w:rsid w:val="00B10EBE"/>
    <w:rsid w:val="00B22FBE"/>
    <w:rsid w:val="00B236F1"/>
    <w:rsid w:val="00B50F99"/>
    <w:rsid w:val="00B51D1B"/>
    <w:rsid w:val="00B540F4"/>
    <w:rsid w:val="00B60FD0"/>
    <w:rsid w:val="00B622DF"/>
    <w:rsid w:val="00B6332A"/>
    <w:rsid w:val="00B7456E"/>
    <w:rsid w:val="00B81760"/>
    <w:rsid w:val="00B837AB"/>
    <w:rsid w:val="00B8494C"/>
    <w:rsid w:val="00B97274"/>
    <w:rsid w:val="00BA1546"/>
    <w:rsid w:val="00BB4E51"/>
    <w:rsid w:val="00BD431F"/>
    <w:rsid w:val="00BE423E"/>
    <w:rsid w:val="00BE61F3"/>
    <w:rsid w:val="00BF61AC"/>
    <w:rsid w:val="00C00D67"/>
    <w:rsid w:val="00C105E8"/>
    <w:rsid w:val="00C47FA6"/>
    <w:rsid w:val="00C57FC6"/>
    <w:rsid w:val="00C66A7D"/>
    <w:rsid w:val="00C779DA"/>
    <w:rsid w:val="00C814F7"/>
    <w:rsid w:val="00CA4B4D"/>
    <w:rsid w:val="00CB35C3"/>
    <w:rsid w:val="00CD323D"/>
    <w:rsid w:val="00CE2D3B"/>
    <w:rsid w:val="00CE4030"/>
    <w:rsid w:val="00CE64B3"/>
    <w:rsid w:val="00CF1A49"/>
    <w:rsid w:val="00D0630C"/>
    <w:rsid w:val="00D13DE5"/>
    <w:rsid w:val="00D17C6F"/>
    <w:rsid w:val="00D243A9"/>
    <w:rsid w:val="00D305E5"/>
    <w:rsid w:val="00D37CD3"/>
    <w:rsid w:val="00D40155"/>
    <w:rsid w:val="00D66A33"/>
    <w:rsid w:val="00D66A52"/>
    <w:rsid w:val="00D66B60"/>
    <w:rsid w:val="00D66EFA"/>
    <w:rsid w:val="00D72A2D"/>
    <w:rsid w:val="00D9521A"/>
    <w:rsid w:val="00D95C37"/>
    <w:rsid w:val="00DA3914"/>
    <w:rsid w:val="00DA59AA"/>
    <w:rsid w:val="00DB6915"/>
    <w:rsid w:val="00DB7E1E"/>
    <w:rsid w:val="00DC1B78"/>
    <w:rsid w:val="00DC2A2F"/>
    <w:rsid w:val="00DC600B"/>
    <w:rsid w:val="00DD7458"/>
    <w:rsid w:val="00DE0FAA"/>
    <w:rsid w:val="00DE136D"/>
    <w:rsid w:val="00DE6534"/>
    <w:rsid w:val="00DE7227"/>
    <w:rsid w:val="00DF4D6C"/>
    <w:rsid w:val="00DF79C1"/>
    <w:rsid w:val="00E01923"/>
    <w:rsid w:val="00E14498"/>
    <w:rsid w:val="00E2397A"/>
    <w:rsid w:val="00E254DB"/>
    <w:rsid w:val="00E300FC"/>
    <w:rsid w:val="00E362CB"/>
    <w:rsid w:val="00E362DB"/>
    <w:rsid w:val="00E5632B"/>
    <w:rsid w:val="00E70240"/>
    <w:rsid w:val="00E71E6B"/>
    <w:rsid w:val="00E77563"/>
    <w:rsid w:val="00E808C4"/>
    <w:rsid w:val="00E81CC5"/>
    <w:rsid w:val="00E85A87"/>
    <w:rsid w:val="00E85B4A"/>
    <w:rsid w:val="00E9528E"/>
    <w:rsid w:val="00EA1C58"/>
    <w:rsid w:val="00EA5099"/>
    <w:rsid w:val="00EC1351"/>
    <w:rsid w:val="00EC4CBF"/>
    <w:rsid w:val="00ED7ECF"/>
    <w:rsid w:val="00EE2CA8"/>
    <w:rsid w:val="00EF17E8"/>
    <w:rsid w:val="00EF3108"/>
    <w:rsid w:val="00EF51D9"/>
    <w:rsid w:val="00F130DD"/>
    <w:rsid w:val="00F24884"/>
    <w:rsid w:val="00F476C4"/>
    <w:rsid w:val="00F61DF9"/>
    <w:rsid w:val="00F76411"/>
    <w:rsid w:val="00F80E1D"/>
    <w:rsid w:val="00F81960"/>
    <w:rsid w:val="00F84460"/>
    <w:rsid w:val="00F8769D"/>
    <w:rsid w:val="00F9350C"/>
    <w:rsid w:val="00F94EB5"/>
    <w:rsid w:val="00F9624D"/>
    <w:rsid w:val="00FA6472"/>
    <w:rsid w:val="00FB31C1"/>
    <w:rsid w:val="00FB4EA7"/>
    <w:rsid w:val="00FB58F2"/>
    <w:rsid w:val="00FC6AEA"/>
    <w:rsid w:val="00FD3D13"/>
    <w:rsid w:val="00FE1B6C"/>
    <w:rsid w:val="00FE55A2"/>
    <w:rsid w:val="00FF53BA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F90AB9"/>
  <w15:chartTrackingRefBased/>
  <w15:docId w15:val="{F4AB5E6D-726B-4482-A783-4E6FEF8C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yal\AppData\Roaming\Microsoft\Templates\Chronological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4273E813F843C2AF43FD384B81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8A03-A9F5-447A-A8BB-579E70518D89}"/>
      </w:docPartPr>
      <w:docPartBody>
        <w:p w:rsidR="005778BB" w:rsidRDefault="00FB2601">
          <w:pPr>
            <w:pStyle w:val="554273E813F843C2AF43FD384B81D220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58"/>
    <w:rsid w:val="005778BB"/>
    <w:rsid w:val="00AC0C58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A86D2F7E148808A88E0A06A33C44D">
    <w:name w:val="9FAA86D2F7E148808A88E0A06A33C44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79013557B704746AE3771D279557924">
    <w:name w:val="179013557B704746AE3771D279557924"/>
  </w:style>
  <w:style w:type="paragraph" w:customStyle="1" w:styleId="5F152C12F0E048108867F39C6FD3A1D9">
    <w:name w:val="5F152C12F0E048108867F39C6FD3A1D9"/>
  </w:style>
  <w:style w:type="paragraph" w:customStyle="1" w:styleId="27932A2E566544588F9483A8AA0FF20A">
    <w:name w:val="27932A2E566544588F9483A8AA0FF20A"/>
  </w:style>
  <w:style w:type="paragraph" w:customStyle="1" w:styleId="D4B696F8DEFB49E6A3C29BCBFF3CFFE5">
    <w:name w:val="D4B696F8DEFB49E6A3C29BCBFF3CFFE5"/>
  </w:style>
  <w:style w:type="paragraph" w:customStyle="1" w:styleId="80548F17D27C46A88ED511C13FFF018C">
    <w:name w:val="80548F17D27C46A88ED511C13FFF018C"/>
  </w:style>
  <w:style w:type="paragraph" w:customStyle="1" w:styleId="3E1C0891D285426B8268FF4FC2DC27A4">
    <w:name w:val="3E1C0891D285426B8268FF4FC2DC27A4"/>
  </w:style>
  <w:style w:type="paragraph" w:customStyle="1" w:styleId="2E3FE433F3D14449B4C9085E049A698D">
    <w:name w:val="2E3FE433F3D14449B4C9085E049A698D"/>
  </w:style>
  <w:style w:type="paragraph" w:customStyle="1" w:styleId="3A1F7F9285714644BF8228665FD08EC6">
    <w:name w:val="3A1F7F9285714644BF8228665FD08EC6"/>
  </w:style>
  <w:style w:type="paragraph" w:customStyle="1" w:styleId="29086D28BE4C40338CFB3E0055995400">
    <w:name w:val="29086D28BE4C40338CFB3E0055995400"/>
  </w:style>
  <w:style w:type="paragraph" w:customStyle="1" w:styleId="F8A4AA8ADC7C4C3B8958147A3BBEBD3D">
    <w:name w:val="F8A4AA8ADC7C4C3B8958147A3BBEBD3D"/>
  </w:style>
  <w:style w:type="paragraph" w:customStyle="1" w:styleId="554273E813F843C2AF43FD384B81D220">
    <w:name w:val="554273E813F843C2AF43FD384B81D220"/>
  </w:style>
  <w:style w:type="paragraph" w:customStyle="1" w:styleId="64A2068298AF48CE8ED3DD6F0F66EF24">
    <w:name w:val="64A2068298AF48CE8ED3DD6F0F66EF24"/>
  </w:style>
  <w:style w:type="paragraph" w:customStyle="1" w:styleId="704EB940B4DC4DE09888C1596CB0BFEC">
    <w:name w:val="704EB940B4DC4DE09888C1596CB0BFEC"/>
  </w:style>
  <w:style w:type="paragraph" w:customStyle="1" w:styleId="988057BCC9034D808EF5CAB920D09E1A">
    <w:name w:val="988057BCC9034D808EF5CAB920D09E1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03AC8C948D9476B94342189E53F6466">
    <w:name w:val="803AC8C948D9476B94342189E53F6466"/>
  </w:style>
  <w:style w:type="paragraph" w:customStyle="1" w:styleId="2F9379227FDB4EFABAD5DB0FD79703FC">
    <w:name w:val="2F9379227FDB4EFABAD5DB0FD79703FC"/>
  </w:style>
  <w:style w:type="paragraph" w:customStyle="1" w:styleId="97A9563FFD2542F080380275F8499DE5">
    <w:name w:val="97A9563FFD2542F080380275F8499DE5"/>
  </w:style>
  <w:style w:type="paragraph" w:customStyle="1" w:styleId="3011A2DAC2FE480F9DDA35BF8843FDD0">
    <w:name w:val="3011A2DAC2FE480F9DDA35BF8843FDD0"/>
  </w:style>
  <w:style w:type="paragraph" w:customStyle="1" w:styleId="0F802EED2AD84C9592C0E0D5A4D1E0F4">
    <w:name w:val="0F802EED2AD84C9592C0E0D5A4D1E0F4"/>
  </w:style>
  <w:style w:type="paragraph" w:customStyle="1" w:styleId="5CD766A5959844978E74EB7C5CE1D4CD">
    <w:name w:val="5CD766A5959844978E74EB7C5CE1D4CD"/>
  </w:style>
  <w:style w:type="paragraph" w:customStyle="1" w:styleId="18107280FF2E4BD086525F4A7A9CDFAE">
    <w:name w:val="18107280FF2E4BD086525F4A7A9CDFAE"/>
  </w:style>
  <w:style w:type="paragraph" w:customStyle="1" w:styleId="E5335C63F69740BAA04B04A90B0B991E">
    <w:name w:val="E5335C63F69740BAA04B04A90B0B991E"/>
  </w:style>
  <w:style w:type="paragraph" w:customStyle="1" w:styleId="B6C8471DDD484DFB8C8F2386B9F4CA62">
    <w:name w:val="B6C8471DDD484DFB8C8F2386B9F4CA62"/>
  </w:style>
  <w:style w:type="paragraph" w:customStyle="1" w:styleId="B87B1B2149D8483095CFBE49F84278F9">
    <w:name w:val="B87B1B2149D8483095CFBE49F84278F9"/>
  </w:style>
  <w:style w:type="paragraph" w:customStyle="1" w:styleId="58CCE5B3B74A4A7CB7A36A5A3C6AF5B3">
    <w:name w:val="58CCE5B3B74A4A7CB7A36A5A3C6AF5B3"/>
  </w:style>
  <w:style w:type="paragraph" w:customStyle="1" w:styleId="2DFF988424C44351896212B79DF71398">
    <w:name w:val="2DFF988424C44351896212B79DF71398"/>
  </w:style>
  <w:style w:type="paragraph" w:customStyle="1" w:styleId="0E5114E88D7D40749F613401969AA346">
    <w:name w:val="0E5114E88D7D40749F613401969AA346"/>
  </w:style>
  <w:style w:type="paragraph" w:customStyle="1" w:styleId="E37EB4579E804690AE0CD714BB1BC04B">
    <w:name w:val="E37EB4579E804690AE0CD714BB1BC04B"/>
  </w:style>
  <w:style w:type="paragraph" w:customStyle="1" w:styleId="D542DF6EB1374D9987AE6EB86DCBBC67">
    <w:name w:val="D542DF6EB1374D9987AE6EB86DCBBC67"/>
  </w:style>
  <w:style w:type="paragraph" w:customStyle="1" w:styleId="B455C73E0F2F4DC184F832F230340095">
    <w:name w:val="B455C73E0F2F4DC184F832F230340095"/>
  </w:style>
  <w:style w:type="paragraph" w:customStyle="1" w:styleId="123DBF6A1F7049559F0473FBFC2A4D39">
    <w:name w:val="123DBF6A1F7049559F0473FBFC2A4D39"/>
  </w:style>
  <w:style w:type="paragraph" w:customStyle="1" w:styleId="B9A477981DEC48C9B12D55F4EE764552">
    <w:name w:val="B9A477981DEC48C9B12D55F4EE764552"/>
  </w:style>
  <w:style w:type="paragraph" w:customStyle="1" w:styleId="90277E1B360145ABA905F4C767313082">
    <w:name w:val="90277E1B360145ABA905F4C767313082"/>
  </w:style>
  <w:style w:type="paragraph" w:customStyle="1" w:styleId="4D35D9AFCB1441CAA7CD617132377BB7">
    <w:name w:val="4D35D9AFCB1441CAA7CD617132377BB7"/>
  </w:style>
  <w:style w:type="paragraph" w:customStyle="1" w:styleId="DE889DB5C1FD452A8FB8A413DBC36A9C">
    <w:name w:val="DE889DB5C1FD452A8FB8A413DBC36A9C"/>
  </w:style>
  <w:style w:type="paragraph" w:customStyle="1" w:styleId="548A6F628C654694B7A75E792D92D700">
    <w:name w:val="548A6F628C654694B7A75E792D92D700"/>
  </w:style>
  <w:style w:type="paragraph" w:customStyle="1" w:styleId="73E084F7A00247ACB1C6E02099CAE597">
    <w:name w:val="73E084F7A00247ACB1C6E02099CAE597"/>
  </w:style>
  <w:style w:type="paragraph" w:customStyle="1" w:styleId="F0A72A7C0F3141A092174C690C1F58FA">
    <w:name w:val="F0A72A7C0F3141A092174C690C1F58FA"/>
  </w:style>
  <w:style w:type="paragraph" w:customStyle="1" w:styleId="1709C45A21C841108A11D22E3A44736E">
    <w:name w:val="1709C45A21C841108A11D22E3A44736E"/>
  </w:style>
  <w:style w:type="paragraph" w:customStyle="1" w:styleId="A90872BC40E042FA93BCC9B0A2E1AF62">
    <w:name w:val="A90872BC40E042FA93BCC9B0A2E1AF62"/>
  </w:style>
  <w:style w:type="paragraph" w:customStyle="1" w:styleId="C19630E44F3941359260F6616F541982">
    <w:name w:val="C19630E44F3941359260F6616F541982"/>
    <w:rsid w:val="00AC0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Dipra</dc:creator>
  <cp:keywords/>
  <dc:description/>
  <cp:lastModifiedBy>919674000851</cp:lastModifiedBy>
  <cp:revision>2</cp:revision>
  <dcterms:created xsi:type="dcterms:W3CDTF">2020-05-01T14:51:00Z</dcterms:created>
  <dcterms:modified xsi:type="dcterms:W3CDTF">2020-05-01T14:51:00Z</dcterms:modified>
  <cp:category/>
</cp:coreProperties>
</file>