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Title"/>
        <w:rPr>
          <w:u w:val="none"/>
        </w:rPr>
      </w:pPr>
      <w:r>
        <w:rPr>
          <w:u w:val="thick"/>
        </w:rPr>
        <w:t>CURRICULUM VITAE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spacing w:before="98"/>
        <w:ind w:firstLine="0"/>
        <w:rPr>
          <w:rFonts w:ascii="Arial Black"/>
        </w:rPr>
      </w:pPr>
      <w:bookmarkStart w:name="ShivamSrivastava" w:id="1"/>
      <w:bookmarkEnd w:id="1"/>
      <w:r>
        <w:rPr/>
      </w:r>
      <w:r>
        <w:rPr>
          <w:rFonts w:ascii="Arial Black"/>
        </w:rPr>
        <w:t>ShivamSrivastava</w:t>
      </w:r>
    </w:p>
    <w:p>
      <w:pPr>
        <w:spacing w:line="451" w:lineRule="auto" w:before="257"/>
        <w:ind w:left="240" w:right="4723" w:firstLine="0"/>
        <w:jc w:val="left"/>
        <w:rPr>
          <w:sz w:val="22"/>
        </w:rPr>
      </w:pPr>
      <w:hyperlink r:id="rId5">
        <w:r>
          <w:rPr>
            <w:b/>
            <w:sz w:val="24"/>
          </w:rPr>
          <w:t>Email</w:t>
        </w:r>
        <w:r>
          <w:rPr>
            <w:sz w:val="22"/>
          </w:rPr>
          <w:t>:-</w:t>
        </w:r>
        <w:r>
          <w:rPr>
            <w:b/>
            <w:sz w:val="22"/>
            <w:u w:val="single"/>
          </w:rPr>
          <w:t>Shivamsrivastava25694@gmail.com</w:t>
        </w:r>
      </w:hyperlink>
      <w:r>
        <w:rPr>
          <w:b/>
          <w:sz w:val="22"/>
        </w:rPr>
        <w:t> </w:t>
      </w:r>
      <w:r>
        <w:rPr>
          <w:b/>
          <w:sz w:val="24"/>
        </w:rPr>
        <w:t>Mob</w:t>
      </w:r>
      <w:r>
        <w:rPr>
          <w:sz w:val="22"/>
        </w:rPr>
        <w:t>:- +91-7839331512</w:t>
      </w:r>
    </w:p>
    <w:p>
      <w:pPr>
        <w:spacing w:line="453" w:lineRule="auto" w:before="0"/>
        <w:ind w:left="240" w:right="6165" w:firstLine="0"/>
        <w:jc w:val="left"/>
        <w:rPr>
          <w:rFonts w:ascii="Arial Black"/>
          <w:sz w:val="22"/>
        </w:rPr>
      </w:pPr>
      <w:r>
        <w:rPr/>
        <w:pict>
          <v:line style="position:absolute;mso-position-horizontal-relative:page;mso-position-vertical-relative:paragraph;z-index:-15782400" from="70.599998pt,69.492317pt" to="524.849998pt,69.492317pt" stroked="true" strokeweight=".48pt" strokecolor="#000000">
            <v:stroke dashstyle="solid"/>
            <w10:wrap type="none"/>
          </v:line>
        </w:pict>
      </w:r>
      <w:r>
        <w:rPr>
          <w:b/>
          <w:sz w:val="24"/>
          <w:u w:val="single"/>
        </w:rPr>
        <w:t>Permanent Address:-</w:t>
      </w:r>
      <w:r>
        <w:rPr>
          <w:b/>
          <w:sz w:val="24"/>
        </w:rPr>
        <w:t> </w:t>
      </w:r>
      <w:r>
        <w:rPr>
          <w:b/>
          <w:sz w:val="22"/>
        </w:rPr>
        <w:t>Vill/Po</w:t>
      </w:r>
      <w:r>
        <w:rPr>
          <w:sz w:val="22"/>
        </w:rPr>
        <w:t>:-</w:t>
      </w:r>
      <w:r>
        <w:rPr>
          <w:sz w:val="24"/>
        </w:rPr>
        <w:t>Gauraparani, Umara </w:t>
      </w:r>
      <w:r>
        <w:rPr>
          <w:b/>
          <w:sz w:val="22"/>
        </w:rPr>
        <w:t>Distt </w:t>
      </w:r>
      <w:r>
        <w:rPr>
          <w:sz w:val="22"/>
        </w:rPr>
        <w:t>:-</w:t>
      </w:r>
      <w:r>
        <w:rPr>
          <w:sz w:val="24"/>
        </w:rPr>
        <w:t>Sultanpur</w:t>
      </w:r>
      <w:r>
        <w:rPr>
          <w:sz w:val="22"/>
        </w:rPr>
        <w:t>(U.P)-227815 </w:t>
      </w:r>
      <w:r>
        <w:rPr>
          <w:rFonts w:ascii="Arial Black"/>
          <w:sz w:val="22"/>
          <w:u w:val="single"/>
        </w:rPr>
        <w:t>OBJECTIVE:-</w:t>
      </w:r>
    </w:p>
    <w:p>
      <w:pPr>
        <w:pStyle w:val="BodyText"/>
        <w:spacing w:line="255" w:lineRule="exact"/>
        <w:ind w:left="240"/>
      </w:pPr>
      <w:r>
        <w:rPr/>
        <w:t>To Work in Organization that Offers creative environment where I can utilize my skills</w:t>
      </w:r>
    </w:p>
    <w:p>
      <w:pPr>
        <w:pStyle w:val="BodyText"/>
        <w:spacing w:before="34"/>
        <w:ind w:left="240"/>
      </w:pPr>
      <w:r>
        <w:rPr/>
        <w:t>and education to contribute develop and grow along with organization.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247" w:after="0"/>
        <w:ind w:left="884" w:right="363" w:hanging="361"/>
        <w:jc w:val="left"/>
        <w:rPr>
          <w:sz w:val="24"/>
        </w:rPr>
      </w:pPr>
      <w:r>
        <w:rPr>
          <w:sz w:val="24"/>
        </w:rPr>
        <w:t>Possesses strong communication, collaboration &amp; team building skills withproficiency at grasping new concepts and utilizing the same in a productive manner.</w:t>
      </w:r>
    </w:p>
    <w:p>
      <w:pPr>
        <w:pStyle w:val="BodyText"/>
        <w:rPr>
          <w:sz w:val="22"/>
        </w:rPr>
      </w:pPr>
    </w:p>
    <w:p>
      <w:pPr>
        <w:pStyle w:val="Heading2"/>
        <w:ind w:left="240"/>
        <w:rPr>
          <w:u w:val="none"/>
        </w:rPr>
      </w:pPr>
      <w:bookmarkStart w:name="EXPERIENCE:-" w:id="2"/>
      <w:bookmarkEnd w:id="2"/>
      <w:r>
        <w:rPr>
          <w:b w:val="0"/>
          <w:u w:val="none"/>
        </w:rPr>
      </w:r>
      <w:r>
        <w:rPr>
          <w:u w:val="thick"/>
        </w:rPr>
        <w:t>EXPERIENCE:-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14" w:after="0"/>
        <w:ind w:left="884" w:right="0" w:hanging="362"/>
        <w:jc w:val="left"/>
        <w:rPr>
          <w:sz w:val="24"/>
        </w:rPr>
      </w:pPr>
      <w:r>
        <w:rPr>
          <w:sz w:val="24"/>
        </w:rPr>
        <w:t>From February 2015 to December 2017 with accosts remedies pvt.ltd.</w:t>
      </w:r>
      <w:r>
        <w:rPr>
          <w:spacing w:val="-41"/>
          <w:sz w:val="24"/>
        </w:rPr>
        <w:t> </w:t>
      </w:r>
      <w:r>
        <w:rPr>
          <w:sz w:val="24"/>
        </w:rPr>
        <w:t>lucknow.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35" w:after="0"/>
        <w:ind w:left="884" w:right="0" w:hanging="362"/>
        <w:jc w:val="left"/>
        <w:rPr>
          <w:sz w:val="24"/>
        </w:rPr>
      </w:pPr>
      <w:r>
        <w:rPr>
          <w:sz w:val="24"/>
        </w:rPr>
        <w:t>From December 2017 to Feb 2019 kino organic inda ltd.</w:t>
      </w:r>
      <w:r>
        <w:rPr>
          <w:spacing w:val="-25"/>
          <w:sz w:val="24"/>
        </w:rPr>
        <w:t> </w:t>
      </w:r>
      <w:r>
        <w:rPr>
          <w:sz w:val="24"/>
        </w:rPr>
        <w:t>Lucknow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rPr>
          <w:sz w:val="22"/>
          <w:u w:val="none"/>
        </w:rPr>
      </w:pPr>
      <w:bookmarkStart w:name="PRESENTLY WORKING:-" w:id="3"/>
      <w:bookmarkEnd w:id="3"/>
      <w:r>
        <w:rPr>
          <w:b w:val="0"/>
          <w:u w:val="none"/>
        </w:rPr>
      </w:r>
      <w:r>
        <w:rPr>
          <w:u w:val="thick"/>
        </w:rPr>
        <w:t>PRESENTLY WORKING</w:t>
      </w:r>
      <w:r>
        <w:rPr>
          <w:sz w:val="22"/>
          <w:u w:val="none"/>
        </w:rPr>
        <w:t>:-</w: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49" w:after="0"/>
        <w:ind w:left="884" w:right="0" w:hanging="362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Prayag Udyog Pvt.Ltd.(Tata motors)From</w:t>
      </w:r>
      <w:r>
        <w:rPr>
          <w:rFonts w:ascii="Calibri" w:hAnsi="Calibri"/>
          <w:spacing w:val="2"/>
          <w:sz w:val="28"/>
        </w:rPr>
        <w:t> </w:t>
      </w:r>
      <w:r>
        <w:rPr>
          <w:rFonts w:ascii="Calibri" w:hAnsi="Calibri"/>
          <w:sz w:val="28"/>
        </w:rPr>
        <w:t>April-2019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0"/>
        <w:ind w:left="101" w:right="0" w:firstLine="0"/>
        <w:jc w:val="left"/>
        <w:rPr>
          <w:rFonts w:ascii="Arial Black"/>
          <w:sz w:val="22"/>
        </w:rPr>
      </w:pPr>
      <w:r>
        <w:rPr>
          <w:rFonts w:ascii="Arial Black"/>
          <w:sz w:val="22"/>
          <w:u w:val="single"/>
        </w:rPr>
        <w:t>JOB RESPONSIBILITY:-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40" w:lineRule="auto" w:before="247" w:after="0"/>
        <w:ind w:left="1052" w:right="0" w:hanging="361"/>
        <w:jc w:val="left"/>
        <w:rPr>
          <w:sz w:val="24"/>
        </w:rPr>
      </w:pPr>
      <w:r>
        <w:rPr>
          <w:sz w:val="22"/>
        </w:rPr>
        <w:t>NSDL</w:t>
      </w:r>
      <w:r>
        <w:rPr>
          <w:sz w:val="28"/>
        </w:rPr>
        <w:t>e</w:t>
      </w:r>
      <w:r>
        <w:rPr>
          <w:sz w:val="24"/>
        </w:rPr>
        <w:t>- Pan</w:t>
      </w:r>
      <w:r>
        <w:rPr>
          <w:spacing w:val="-4"/>
          <w:sz w:val="24"/>
        </w:rPr>
        <w:t> </w:t>
      </w:r>
      <w:r>
        <w:rPr>
          <w:sz w:val="24"/>
        </w:rPr>
        <w:t>Card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44" w:lineRule="auto" w:before="0" w:after="0"/>
        <w:ind w:left="1052" w:right="580" w:hanging="361"/>
        <w:jc w:val="left"/>
        <w:rPr>
          <w:rFonts w:ascii="Calibri" w:hAnsi="Calibri"/>
          <w:sz w:val="24"/>
        </w:rPr>
      </w:pPr>
      <w:r>
        <w:rPr>
          <w:sz w:val="22"/>
        </w:rPr>
        <w:t>Maintaining</w:t>
      </w:r>
      <w:r>
        <w:rPr>
          <w:spacing w:val="-2"/>
          <w:sz w:val="22"/>
        </w:rPr>
        <w:t> </w:t>
      </w:r>
      <w:r>
        <w:rPr>
          <w:sz w:val="22"/>
        </w:rPr>
        <w:t>Statutory</w:t>
      </w:r>
      <w:r>
        <w:rPr>
          <w:spacing w:val="-4"/>
          <w:sz w:val="22"/>
        </w:rPr>
        <w:t> </w:t>
      </w:r>
      <w:r>
        <w:rPr>
          <w:sz w:val="22"/>
        </w:rPr>
        <w:t>Books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accounts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daily</w:t>
      </w:r>
      <w:r>
        <w:rPr>
          <w:spacing w:val="-4"/>
          <w:sz w:val="22"/>
        </w:rPr>
        <w:t> </w:t>
      </w:r>
      <w:r>
        <w:rPr>
          <w:sz w:val="22"/>
        </w:rPr>
        <w:t>basis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compliance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5"/>
          <w:sz w:val="22"/>
        </w:rPr>
        <w:t> </w:t>
      </w:r>
      <w:r>
        <w:rPr>
          <w:sz w:val="22"/>
        </w:rPr>
        <w:t>&amp; accuracy norms. </w:t>
      </w:r>
      <w:r>
        <w:rPr>
          <w:sz w:val="24"/>
        </w:rPr>
        <w:t>Inventory </w:t>
      </w:r>
      <w:r>
        <w:rPr>
          <w:rFonts w:ascii="Calibri" w:hAnsi="Calibri"/>
          <w:sz w:val="24"/>
        </w:rPr>
        <w:t>maintenance.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57" w:lineRule="exact" w:before="0" w:after="0"/>
        <w:ind w:left="1052" w:right="0" w:hanging="361"/>
        <w:jc w:val="left"/>
        <w:rPr>
          <w:sz w:val="22"/>
        </w:rPr>
      </w:pPr>
      <w:r>
        <w:rPr>
          <w:sz w:val="22"/>
        </w:rPr>
        <w:t>Preparation of Vendor Reconciliations, Bank Reconciliations, Branch</w:t>
      </w:r>
      <w:r>
        <w:rPr>
          <w:spacing w:val="-22"/>
          <w:sz w:val="22"/>
        </w:rPr>
        <w:t> </w:t>
      </w:r>
      <w:r>
        <w:rPr>
          <w:sz w:val="22"/>
        </w:rPr>
        <w:t>Reconciliations.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409"/>
        <w:jc w:val="left"/>
        <w:rPr>
          <w:sz w:val="22"/>
        </w:rPr>
      </w:pPr>
      <w:r>
        <w:rPr>
          <w:sz w:val="22"/>
        </w:rPr>
        <w:t>Working knowledge of TDS,TCS and</w:t>
      </w:r>
      <w:r>
        <w:rPr>
          <w:spacing w:val="1"/>
          <w:sz w:val="22"/>
        </w:rPr>
        <w:t> </w:t>
      </w:r>
      <w:r>
        <w:rPr>
          <w:sz w:val="22"/>
        </w:rPr>
        <w:t>GST.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65" w:lineRule="exact" w:before="0" w:after="0"/>
        <w:ind w:left="1052" w:right="0" w:hanging="361"/>
        <w:jc w:val="left"/>
        <w:rPr>
          <w:sz w:val="22"/>
        </w:rPr>
      </w:pPr>
      <w:r>
        <w:rPr>
          <w:sz w:val="22"/>
        </w:rPr>
        <w:t>Ensure Monthly book closing and making necessary</w:t>
      </w:r>
      <w:r>
        <w:rPr>
          <w:spacing w:val="-12"/>
          <w:sz w:val="22"/>
        </w:rPr>
        <w:t> </w:t>
      </w:r>
      <w:r>
        <w:rPr>
          <w:sz w:val="22"/>
        </w:rPr>
        <w:t>provisions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92" w:lineRule="exact" w:before="0" w:after="0"/>
        <w:ind w:left="1052" w:right="0"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Preparation of Inventory Resister &amp;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Godown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64" w:lineRule="exact" w:before="0" w:after="0"/>
        <w:ind w:left="1052" w:right="0" w:hanging="361"/>
        <w:jc w:val="left"/>
        <w:rPr>
          <w:sz w:val="22"/>
        </w:rPr>
      </w:pPr>
      <w:r>
        <w:rPr>
          <w:sz w:val="22"/>
        </w:rPr>
        <w:t>Preparation of Monthly Expense Report &amp; other routine</w:t>
      </w:r>
      <w:r>
        <w:rPr>
          <w:spacing w:val="-13"/>
          <w:sz w:val="22"/>
        </w:rPr>
        <w:t> </w:t>
      </w:r>
      <w:r>
        <w:rPr>
          <w:sz w:val="22"/>
        </w:rPr>
        <w:t>MIS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65" w:lineRule="exact" w:before="0" w:after="0"/>
        <w:ind w:left="1052" w:right="0" w:hanging="361"/>
        <w:jc w:val="left"/>
        <w:rPr>
          <w:sz w:val="22"/>
        </w:rPr>
      </w:pPr>
      <w:r>
        <w:rPr>
          <w:sz w:val="22"/>
        </w:rPr>
        <w:t>Maintenance of Fixed Asset</w:t>
      </w:r>
      <w:r>
        <w:rPr>
          <w:spacing w:val="-6"/>
          <w:sz w:val="22"/>
        </w:rPr>
        <w:t> </w:t>
      </w:r>
      <w:r>
        <w:rPr>
          <w:sz w:val="22"/>
        </w:rPr>
        <w:t>Register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  <w:tab w:pos="1096" w:val="left" w:leader="none"/>
        </w:tabs>
        <w:spacing w:line="240" w:lineRule="auto" w:before="1" w:after="0"/>
        <w:ind w:left="1052" w:right="1135" w:hanging="361"/>
        <w:jc w:val="left"/>
        <w:rPr>
          <w:sz w:val="24"/>
        </w:rPr>
      </w:pPr>
      <w:r>
        <w:rPr/>
        <w:tab/>
      </w:r>
      <w:r>
        <w:rPr>
          <w:sz w:val="24"/>
        </w:rPr>
        <w:t>Monitor and supervise the preparation and quality checking activity &amp; Communicate with Clients on issues and responding to Client</w:t>
      </w:r>
      <w:r>
        <w:rPr>
          <w:spacing w:val="-32"/>
          <w:sz w:val="24"/>
        </w:rPr>
        <w:t> </w:t>
      </w:r>
      <w:r>
        <w:rPr>
          <w:sz w:val="24"/>
        </w:rPr>
        <w:t>queries.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40" w:lineRule="auto" w:before="1" w:after="0"/>
        <w:ind w:left="1052" w:right="0" w:hanging="361"/>
        <w:jc w:val="left"/>
        <w:rPr>
          <w:sz w:val="22"/>
        </w:rPr>
      </w:pPr>
      <w:r>
        <w:rPr>
          <w:color w:val="2C2C2C"/>
          <w:sz w:val="22"/>
        </w:rPr>
        <w:t>Audit</w:t>
      </w:r>
      <w:r>
        <w:rPr>
          <w:color w:val="2C2C2C"/>
          <w:spacing w:val="-7"/>
          <w:sz w:val="22"/>
        </w:rPr>
        <w:t> </w:t>
      </w:r>
      <w:r>
        <w:rPr>
          <w:color w:val="2C2C2C"/>
          <w:sz w:val="22"/>
        </w:rPr>
        <w:t>financial</w:t>
      </w:r>
      <w:r>
        <w:rPr>
          <w:color w:val="2C2C2C"/>
          <w:spacing w:val="-6"/>
          <w:sz w:val="22"/>
        </w:rPr>
        <w:t> </w:t>
      </w:r>
      <w:r>
        <w:rPr>
          <w:color w:val="2C2C2C"/>
          <w:sz w:val="22"/>
        </w:rPr>
        <w:t>transactions</w:t>
      </w:r>
      <w:r>
        <w:rPr>
          <w:color w:val="2C2C2C"/>
          <w:spacing w:val="-1"/>
          <w:sz w:val="22"/>
        </w:rPr>
        <w:t> </w:t>
      </w:r>
      <w:r>
        <w:rPr>
          <w:color w:val="2C2C2C"/>
          <w:sz w:val="22"/>
        </w:rPr>
        <w:t>&amp;</w:t>
      </w:r>
      <w:r>
        <w:rPr>
          <w:color w:val="2C2C2C"/>
          <w:spacing w:val="-8"/>
          <w:sz w:val="22"/>
        </w:rPr>
        <w:t> </w:t>
      </w:r>
      <w:r>
        <w:rPr>
          <w:color w:val="2C2C2C"/>
          <w:sz w:val="22"/>
        </w:rPr>
        <w:t>documents</w:t>
      </w:r>
      <w:r>
        <w:rPr>
          <w:color w:val="2C2C2C"/>
          <w:spacing w:val="-2"/>
          <w:sz w:val="22"/>
        </w:rPr>
        <w:t> </w:t>
      </w:r>
      <w:r>
        <w:rPr>
          <w:color w:val="2C2C2C"/>
          <w:sz w:val="22"/>
        </w:rPr>
        <w:t>&amp;</w:t>
      </w:r>
      <w:r>
        <w:rPr>
          <w:color w:val="2C2C2C"/>
          <w:spacing w:val="-7"/>
          <w:sz w:val="22"/>
        </w:rPr>
        <w:t> </w:t>
      </w:r>
      <w:r>
        <w:rPr>
          <w:color w:val="2C2C2C"/>
          <w:sz w:val="22"/>
        </w:rPr>
        <w:t>Reconcile</w:t>
      </w:r>
      <w:r>
        <w:rPr>
          <w:color w:val="2C2C2C"/>
          <w:spacing w:val="-6"/>
          <w:sz w:val="22"/>
        </w:rPr>
        <w:t> </w:t>
      </w:r>
      <w:r>
        <w:rPr>
          <w:color w:val="2C2C2C"/>
          <w:sz w:val="22"/>
        </w:rPr>
        <w:t>accounts</w:t>
      </w:r>
      <w:r>
        <w:rPr>
          <w:color w:val="2C2C2C"/>
          <w:spacing w:val="-2"/>
          <w:sz w:val="22"/>
        </w:rPr>
        <w:t> </w:t>
      </w:r>
      <w:r>
        <w:rPr>
          <w:color w:val="2C2C2C"/>
          <w:sz w:val="22"/>
        </w:rPr>
        <w:t>payable</w:t>
      </w:r>
      <w:r>
        <w:rPr>
          <w:color w:val="2C2C2C"/>
          <w:spacing w:val="-2"/>
          <w:sz w:val="22"/>
        </w:rPr>
        <w:t> </w:t>
      </w:r>
      <w:r>
        <w:rPr>
          <w:color w:val="2C2C2C"/>
          <w:sz w:val="22"/>
        </w:rPr>
        <w:t>and receivables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580" w:bottom="28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101"/>
        <w:ind w:left="101" w:right="0" w:firstLine="0"/>
        <w:jc w:val="left"/>
        <w:rPr>
          <w:rFonts w:ascii="Arial Black"/>
          <w:sz w:val="22"/>
        </w:rPr>
      </w:pPr>
      <w:r>
        <w:rPr>
          <w:rFonts w:ascii="Arial Black"/>
          <w:sz w:val="22"/>
          <w:u w:val="single"/>
        </w:rPr>
        <w:t>MAINTENANCE OF RECORDS:-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247" w:after="0"/>
        <w:ind w:left="961" w:right="0" w:hanging="361"/>
        <w:jc w:val="left"/>
        <w:rPr>
          <w:sz w:val="24"/>
        </w:rPr>
      </w:pPr>
      <w:r>
        <w:rPr>
          <w:sz w:val="24"/>
        </w:rPr>
        <w:t>Inventory Control by proper</w:t>
      </w:r>
      <w:r>
        <w:rPr>
          <w:spacing w:val="-22"/>
          <w:sz w:val="24"/>
        </w:rPr>
        <w:t> </w:t>
      </w:r>
      <w:r>
        <w:rPr>
          <w:sz w:val="24"/>
        </w:rPr>
        <w:t>planning.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80" w:lineRule="exact" w:before="45" w:after="0"/>
        <w:ind w:left="961" w:right="0" w:hanging="361"/>
        <w:jc w:val="left"/>
        <w:rPr>
          <w:sz w:val="24"/>
        </w:rPr>
      </w:pPr>
      <w:r>
        <w:rPr>
          <w:sz w:val="24"/>
        </w:rPr>
        <w:t>Maintaining Accounting</w:t>
      </w:r>
      <w:r>
        <w:rPr>
          <w:spacing w:val="-12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80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Maintaining Tax and</w:t>
      </w:r>
      <w:r>
        <w:rPr>
          <w:spacing w:val="2"/>
          <w:sz w:val="24"/>
        </w:rPr>
        <w:t> </w:t>
      </w:r>
      <w:r>
        <w:rPr>
          <w:sz w:val="24"/>
        </w:rPr>
        <w:t>payroll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</w:pPr>
    </w:p>
    <w:p>
      <w:pPr>
        <w:spacing w:before="0"/>
        <w:ind w:left="101" w:right="0" w:firstLine="0"/>
        <w:jc w:val="left"/>
        <w:rPr>
          <w:rFonts w:ascii="Arial Black"/>
          <w:sz w:val="22"/>
        </w:rPr>
      </w:pPr>
      <w:r>
        <w:rPr>
          <w:rFonts w:ascii="Arial Black"/>
          <w:sz w:val="22"/>
          <w:u w:val="single"/>
        </w:rPr>
        <w:t>ACADEMICQUALIFICATIONS:-</w:t>
      </w:r>
    </w:p>
    <w:p>
      <w:pPr>
        <w:pStyle w:val="BodyText"/>
        <w:spacing w:before="7"/>
        <w:rPr>
          <w:rFonts w:ascii="Arial Black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100" w:after="0"/>
        <w:ind w:left="884" w:right="0" w:hanging="362"/>
        <w:jc w:val="left"/>
        <w:rPr>
          <w:sz w:val="24"/>
        </w:rPr>
      </w:pPr>
      <w:r>
        <w:rPr>
          <w:sz w:val="24"/>
        </w:rPr>
        <w:t>10</w:t>
      </w:r>
      <w:r>
        <w:rPr>
          <w:position w:val="6"/>
          <w:sz w:val="16"/>
        </w:rPr>
        <w:t>th </w:t>
      </w:r>
      <w:r>
        <w:rPr>
          <w:sz w:val="24"/>
        </w:rPr>
        <w:t>Passedin 2010From UP Board,</w:t>
      </w:r>
      <w:r>
        <w:rPr>
          <w:spacing w:val="-26"/>
          <w:sz w:val="24"/>
        </w:rPr>
        <w:t> </w:t>
      </w:r>
      <w:r>
        <w:rPr>
          <w:sz w:val="24"/>
        </w:rPr>
        <w:t>Allahabad.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2" w:after="0"/>
        <w:ind w:left="937" w:right="0" w:hanging="414"/>
        <w:jc w:val="left"/>
        <w:rPr>
          <w:sz w:val="24"/>
        </w:rPr>
      </w:pPr>
      <w:r>
        <w:rPr>
          <w:sz w:val="24"/>
        </w:rPr>
        <w:t>12</w:t>
      </w:r>
      <w:r>
        <w:rPr>
          <w:position w:val="6"/>
          <w:sz w:val="16"/>
        </w:rPr>
        <w:t>th </w:t>
      </w:r>
      <w:r>
        <w:rPr>
          <w:sz w:val="24"/>
        </w:rPr>
        <w:t>Passed in 2012From UP Board,</w:t>
      </w:r>
      <w:r>
        <w:rPr>
          <w:spacing w:val="-26"/>
          <w:sz w:val="24"/>
        </w:rPr>
        <w:t> </w:t>
      </w:r>
      <w:r>
        <w:rPr>
          <w:sz w:val="24"/>
        </w:rPr>
        <w:t>Allahabad.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40" w:after="0"/>
        <w:ind w:left="884" w:right="0" w:hanging="362"/>
        <w:jc w:val="left"/>
        <w:rPr>
          <w:sz w:val="24"/>
        </w:rPr>
      </w:pPr>
      <w:r>
        <w:rPr>
          <w:sz w:val="24"/>
        </w:rPr>
        <w:t>B.A Passed in2015From Dr. R.M.L.A</w:t>
      </w:r>
      <w:r>
        <w:rPr>
          <w:spacing w:val="-5"/>
          <w:sz w:val="24"/>
        </w:rPr>
        <w:t> </w:t>
      </w:r>
      <w:r>
        <w:rPr>
          <w:sz w:val="24"/>
        </w:rPr>
        <w:t>.U,Faizabad.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01" w:right="0" w:firstLine="0"/>
        <w:jc w:val="left"/>
        <w:rPr>
          <w:rFonts w:ascii="Arial Black"/>
          <w:sz w:val="22"/>
        </w:rPr>
      </w:pPr>
      <w:r>
        <w:rPr>
          <w:rFonts w:ascii="Arial Black"/>
          <w:sz w:val="22"/>
          <w:u w:val="single"/>
        </w:rPr>
        <w:t>FROFESSIONAL QUAlFlCATION:-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0" w:lineRule="auto" w:before="251" w:after="0"/>
        <w:ind w:left="1037" w:right="0"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Diploma in Computer Professional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Accountant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78" w:lineRule="auto" w:before="0" w:after="0"/>
        <w:ind w:left="1037" w:right="677" w:hanging="361"/>
        <w:jc w:val="left"/>
        <w:rPr>
          <w:rFonts w:ascii="Calibri" w:hAnsi="Calibri"/>
          <w:sz w:val="24"/>
        </w:rPr>
      </w:pPr>
      <w:r>
        <w:rPr>
          <w:sz w:val="24"/>
        </w:rPr>
        <w:t>Ms. Office, </w:t>
      </w:r>
      <w:r>
        <w:rPr>
          <w:rFonts w:ascii="Calibri" w:hAnsi="Calibri"/>
          <w:sz w:val="24"/>
        </w:rPr>
        <w:t>Tally ERP.9, VAT, TDS, CST, Service tax, Payroll</w:t>
      </w:r>
      <w:r>
        <w:rPr>
          <w:rFonts w:ascii="Calibri" w:hAnsi="Calibri"/>
          <w:b/>
          <w:sz w:val="24"/>
        </w:rPr>
        <w:t>, </w:t>
      </w:r>
      <w:r>
        <w:rPr>
          <w:rFonts w:ascii="Calibri" w:hAnsi="Calibri"/>
          <w:sz w:val="24"/>
        </w:rPr>
        <w:t>Hindi Typing, English Typing. GST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tax</w:t>
      </w:r>
    </w:p>
    <w:p>
      <w:pPr>
        <w:pStyle w:val="BodyText"/>
        <w:spacing w:before="3"/>
        <w:rPr>
          <w:rFonts w:ascii="Calibri"/>
          <w:sz w:val="20"/>
        </w:rPr>
      </w:pPr>
    </w:p>
    <w:p>
      <w:pPr>
        <w:spacing w:before="1"/>
        <w:ind w:left="245" w:right="0" w:firstLine="0"/>
        <w:jc w:val="left"/>
        <w:rPr>
          <w:rFonts w:ascii="Arial Black"/>
          <w:sz w:val="22"/>
        </w:rPr>
      </w:pPr>
      <w:r>
        <w:rPr>
          <w:rFonts w:ascii="Arial Black"/>
          <w:sz w:val="22"/>
          <w:u w:val="single"/>
        </w:rPr>
        <w:t>CAREER VISION:-</w:t>
      </w:r>
    </w:p>
    <w:p>
      <w:pPr>
        <w:pStyle w:val="BodyText"/>
        <w:spacing w:before="7"/>
        <w:rPr>
          <w:rFonts w:ascii="Arial Black"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40" w:lineRule="auto" w:before="0" w:after="0"/>
        <w:ind w:left="1052" w:right="0" w:hanging="361"/>
        <w:jc w:val="left"/>
        <w:rPr>
          <w:b/>
          <w:sz w:val="24"/>
        </w:rPr>
      </w:pPr>
      <w:r>
        <w:rPr>
          <w:sz w:val="24"/>
        </w:rPr>
        <w:t>To work in an organization that gives me </w:t>
      </w:r>
      <w:r>
        <w:rPr>
          <w:b/>
          <w:sz w:val="24"/>
        </w:rPr>
        <w:t>Responsibility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b/>
          <w:sz w:val="24"/>
        </w:rPr>
        <w:t>Recognition.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</w:tabs>
        <w:spacing w:line="237" w:lineRule="auto" w:before="4" w:after="0"/>
        <w:ind w:left="240" w:right="1293" w:firstLine="451"/>
        <w:jc w:val="left"/>
        <w:rPr>
          <w:sz w:val="24"/>
        </w:rPr>
      </w:pPr>
      <w:r>
        <w:rPr>
          <w:sz w:val="24"/>
        </w:rPr>
        <w:t>To be successful and to contribute actively towards the growth of</w:t>
      </w:r>
      <w:r>
        <w:rPr>
          <w:spacing w:val="-24"/>
          <w:sz w:val="24"/>
        </w:rPr>
        <w:t> </w:t>
      </w:r>
      <w:r>
        <w:rPr>
          <w:sz w:val="24"/>
        </w:rPr>
        <w:t>the Organization through my</w:t>
      </w:r>
      <w:r>
        <w:rPr>
          <w:spacing w:val="6"/>
          <w:sz w:val="24"/>
        </w:rPr>
        <w:t> </w:t>
      </w:r>
      <w:r>
        <w:rPr>
          <w:sz w:val="24"/>
        </w:rPr>
        <w:t>inputs.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40"/>
        <w:rPr>
          <w:rFonts w:ascii="Arial Black"/>
        </w:rPr>
      </w:pPr>
      <w:r>
        <w:rPr>
          <w:rFonts w:ascii="Arial Black"/>
          <w:u w:val="single"/>
        </w:rPr>
        <w:t>PERSONAL DOSSIER:-</w:t>
      </w:r>
    </w:p>
    <w:p>
      <w:pPr>
        <w:tabs>
          <w:tab w:pos="1301" w:val="left" w:leader="none"/>
        </w:tabs>
        <w:spacing w:before="250"/>
        <w:ind w:left="240" w:right="0" w:firstLine="0"/>
        <w:jc w:val="left"/>
        <w:rPr>
          <w:sz w:val="24"/>
        </w:rPr>
      </w:pPr>
      <w:r>
        <w:rPr>
          <w:b/>
          <w:sz w:val="24"/>
        </w:rPr>
        <w:t>Name</w:t>
        <w:tab/>
        <w:t>: </w:t>
      </w:r>
      <w:r>
        <w:rPr>
          <w:sz w:val="24"/>
        </w:rPr>
        <w:t>SHIVAM SRIVASTAVA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240" w:right="5269" w:firstLine="52"/>
        <w:jc w:val="left"/>
        <w:rPr>
          <w:sz w:val="24"/>
        </w:rPr>
      </w:pPr>
      <w:r>
        <w:rPr>
          <w:b/>
          <w:sz w:val="24"/>
        </w:rPr>
        <w:t>Date of Birth :</w:t>
      </w:r>
      <w:r>
        <w:rPr>
          <w:sz w:val="24"/>
        </w:rPr>
        <w:t>25/ Jun/1994 </w:t>
      </w:r>
      <w:r>
        <w:rPr>
          <w:b/>
          <w:sz w:val="24"/>
        </w:rPr>
        <w:t>Father’s Name : </w:t>
      </w:r>
      <w:r>
        <w:rPr>
          <w:sz w:val="24"/>
        </w:rPr>
        <w:t>ASHOK SRIVASTAVA </w:t>
      </w:r>
      <w:r>
        <w:rPr>
          <w:b/>
          <w:sz w:val="24"/>
        </w:rPr>
        <w:t>Linguistic Abilities : </w:t>
      </w:r>
      <w:r>
        <w:rPr>
          <w:sz w:val="24"/>
        </w:rPr>
        <w:t>Hindi&amp;English.</w:t>
      </w:r>
    </w:p>
    <w:p>
      <w:pPr>
        <w:spacing w:before="7"/>
        <w:ind w:left="240" w:right="3772" w:firstLine="0"/>
        <w:jc w:val="left"/>
        <w:rPr>
          <w:sz w:val="24"/>
        </w:rPr>
      </w:pPr>
      <w:r>
        <w:rPr>
          <w:b/>
          <w:sz w:val="24"/>
        </w:rPr>
        <w:t>Permanent Address :</w:t>
      </w:r>
      <w:r>
        <w:rPr>
          <w:sz w:val="24"/>
        </w:rPr>
        <w:t>Vill:-Gauraparani Post</w:t>
      </w:r>
      <w:r>
        <w:rPr>
          <w:sz w:val="22"/>
        </w:rPr>
        <w:t>:-</w:t>
      </w:r>
      <w:r>
        <w:rPr>
          <w:sz w:val="24"/>
        </w:rPr>
        <w:t>Umara Distt</w:t>
      </w:r>
      <w:r>
        <w:rPr>
          <w:sz w:val="22"/>
        </w:rPr>
        <w:t>:-</w:t>
      </w:r>
      <w:r>
        <w:rPr>
          <w:sz w:val="24"/>
        </w:rPr>
        <w:t>Sultanpur (U.P)-227815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40"/>
      </w:pPr>
      <w:r>
        <w:rPr/>
        <w:t>I hereby affirm that the information furnished above is true and correct to the best ofmy knowledge.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8"/>
        <w:ind w:left="240"/>
      </w:pPr>
      <w:r>
        <w:rPr/>
        <w:t>Place:-</w:t>
      </w:r>
    </w:p>
    <w:p>
      <w:pPr>
        <w:pStyle w:val="BodyText"/>
        <w:tabs>
          <w:tab w:pos="7131" w:val="left" w:leader="none"/>
        </w:tabs>
        <w:spacing w:before="242"/>
        <w:ind w:left="240"/>
      </w:pPr>
      <w:r>
        <w:rPr/>
        <w:t>Date:-</w:t>
        <w:tab/>
        <w:t>ShivamSrivas</w:t>
      </w:r>
    </w:p>
    <w:sectPr>
      <w:pgSz w:w="11910" w:h="16840"/>
      <w:pgMar w:top="1580" w:bottom="28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84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052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9"/>
      <w:ind w:left="240" w:hanging="362"/>
      <w:outlineLvl w:val="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058" w:right="2956"/>
      <w:jc w:val="center"/>
    </w:pPr>
    <w:rPr>
      <w:rFonts w:ascii="Cambria" w:hAnsi="Cambria" w:eastAsia="Cambria" w:cs="Cambria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2" w:hanging="36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-Shivamsrivastava25694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stores02</dc:creator>
  <dcterms:created xsi:type="dcterms:W3CDTF">2021-01-26T09:33:04Z</dcterms:created>
  <dcterms:modified xsi:type="dcterms:W3CDTF">2021-01-26T09:33:04Z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</Properties>
</file>