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76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CURRICULUM VITAE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PUSHPENDER SINGH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C-1017,SANGAM VIHAR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NEW DELHI - 110062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 NO - 9899904632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Email Id - pushpendersingh020@gmail.com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CAREER OBJECTIVE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Seeking a position in an organization where I can utilize my potential and abilities fully while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Being innovative, hard working and flexible.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ACADEMIC QUALIFICATION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B.Com from (SOL) Delhi University in 2016.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Passed from CBSE.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Passed from CBSE.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PROFESSIONAL QUALIFICATION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Basic Knowledge of Computer.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WORK EXPERIENCE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1.5 Yeras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of work experience as a Sales Advisor in  Life Insurance And Health Insurance  Max Bupa Health Insurance </w:t>
      </w:r>
    </w:p>
    <w:p>
      <w:pPr>
        <w:numPr>
          <w:ilvl w:val="0"/>
          <w:numId w:val="1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1 Year of work experience as Tele Sales (Personal Loans) in Indialends.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STRENGTH AND SKILLS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Confident &amp; Self Motivation and Positive Attitude.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Dedicated, hard working and positive thinker.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Completion of work with in time and quality.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PERSONAL DETAILS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 06/08/1992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 xml:space="preserve">            : Sarnam Singh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 xml:space="preserve">            : Married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</w:t>
        <w:tab/>
        <w:tab/>
        <w:tab/>
        <w:tab/>
        <w:t xml:space="preserve">: Male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Religion</w:t>
        <w:tab/>
        <w:tab/>
        <w:tab/>
        <w:t xml:space="preserve">: Hindu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 Indian</w:t>
      </w:r>
    </w:p>
    <w:p>
      <w:pPr>
        <w:numPr>
          <w:ilvl w:val="0"/>
          <w:numId w:val="20"/>
        </w:numPr>
        <w:spacing w:before="0" w:after="0" w:line="276"/>
        <w:ind w:right="0" w:left="810" w:hanging="45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 known</w:t>
        <w:tab/>
        <w:tab/>
        <w:t xml:space="preserve">: Hindi,English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BFBFBF" w:val="clear"/>
        </w:rPr>
        <w:t xml:space="preserve">DECLARATION</w:t>
      </w:r>
    </w:p>
    <w:p>
      <w:pPr>
        <w:spacing w:before="0" w:after="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I hereby declare that the particulars of information and fact stated herein above are, correct and complete to the best of my knowledge and belief.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- New Delhi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DATE…………………..</w:t>
        <w:tab/>
        <w:tab/>
        <w:tab/>
        <w:tab/>
        <w:tab/>
        <w:tab/>
        <w:tab/>
        <w:t xml:space="preserve">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(Pushpender Singh)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-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9">
    <w:abstractNumId w:val="18"/>
  </w:num>
  <w:num w:numId="13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