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30"/>
        <w:gridCol w:w="3746"/>
        <w:gridCol w:w="2734"/>
        <w:gridCol w:w="540"/>
      </w:tblGrid>
      <w:tr w:rsidR="005D6E3C" w:rsidRPr="005D6E3C" w14:paraId="03EE6979" w14:textId="77777777" w:rsidTr="006A0184">
        <w:trPr>
          <w:gridAfter w:val="1"/>
          <w:wAfter w:w="540" w:type="dxa"/>
        </w:trPr>
        <w:tc>
          <w:tcPr>
            <w:tcW w:w="3330" w:type="dxa"/>
            <w:shd w:val="clear" w:color="auto" w:fill="EAEAEA" w:themeFill="accent1" w:themeFillTint="99"/>
          </w:tcPr>
          <w:p w14:paraId="370BB633" w14:textId="77777777" w:rsidR="005F474E" w:rsidRDefault="005F474E" w:rsidP="005F474E">
            <w:pPr>
              <w:jc w:val="center"/>
              <w:rPr>
                <w:rFonts w:ascii="Helvetica" w:hAnsi="Helvetica"/>
                <w:color w:val="FFFFFF" w:themeColor="background1"/>
              </w:rPr>
            </w:pPr>
          </w:p>
          <w:p w14:paraId="57599C38" w14:textId="77777777" w:rsidR="005F474E" w:rsidRPr="005D6E3C" w:rsidRDefault="00A65E46" w:rsidP="005F474E">
            <w:pPr>
              <w:jc w:val="center"/>
              <w:rPr>
                <w:rFonts w:ascii="Helvetica" w:hAnsi="Helvetica"/>
                <w:color w:val="FFFFFF" w:themeColor="background1"/>
              </w:rPr>
            </w:pPr>
            <w:r w:rsidRPr="00A65E46">
              <w:rPr>
                <w:rFonts w:ascii="Helvetica" w:hAnsi="Helvetica"/>
                <w:noProof/>
                <w:color w:val="FFFFFF" w:themeColor="background1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7F405695" wp14:editId="62469DA5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96520</wp:posOffset>
                  </wp:positionV>
                  <wp:extent cx="1059815" cy="1412875"/>
                  <wp:effectExtent l="76200" t="19050" r="83185" b="130175"/>
                  <wp:wrapThrough wrapText="bothSides">
                    <wp:wrapPolygon edited="0">
                      <wp:start x="-1165" y="-291"/>
                      <wp:lineTo x="-1553" y="-291"/>
                      <wp:lineTo x="-1553" y="23008"/>
                      <wp:lineTo x="-777" y="23299"/>
                      <wp:lineTo x="22519" y="23299"/>
                      <wp:lineTo x="22519" y="23008"/>
                      <wp:lineTo x="22907" y="18639"/>
                      <wp:lineTo x="22907" y="4369"/>
                      <wp:lineTo x="22519" y="0"/>
                      <wp:lineTo x="22519" y="-291"/>
                      <wp:lineTo x="-1165" y="-291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Cardaaaaaaa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37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80" w:type="dxa"/>
            <w:gridSpan w:val="2"/>
          </w:tcPr>
          <w:p w14:paraId="23CAEB15" w14:textId="77777777" w:rsidR="005D6E3C" w:rsidRPr="005D6E3C" w:rsidRDefault="005D6E3C" w:rsidP="005D6E3C">
            <w:pPr>
              <w:rPr>
                <w:rFonts w:ascii="Helvetica" w:hAnsi="Helvetica"/>
              </w:rPr>
            </w:pPr>
          </w:p>
          <w:p w14:paraId="3AA95D32" w14:textId="77777777" w:rsidR="005F474E" w:rsidRPr="00A65E46" w:rsidRDefault="008F183F" w:rsidP="008F183F">
            <w:pPr>
              <w:rPr>
                <w:rFonts w:ascii="Helvetica" w:hAnsi="Helvetica"/>
                <w:color w:val="808080" w:themeColor="background1" w:themeShade="80"/>
                <w:sz w:val="72"/>
              </w:rPr>
            </w:pPr>
            <w:r>
              <w:rPr>
                <w:rFonts w:ascii="Helvetica" w:hAnsi="Helvetica"/>
                <w:color w:val="808080" w:themeColor="background1" w:themeShade="80"/>
                <w:sz w:val="72"/>
              </w:rPr>
              <w:t xml:space="preserve">       Mubashir</w:t>
            </w:r>
            <w:r w:rsidR="00A65E46" w:rsidRPr="00A65E46">
              <w:rPr>
                <w:rFonts w:ascii="Helvetica" w:hAnsi="Helvetica"/>
                <w:color w:val="808080" w:themeColor="background1" w:themeShade="80"/>
                <w:sz w:val="72"/>
              </w:rPr>
              <w:t xml:space="preserve">  </w:t>
            </w:r>
          </w:p>
          <w:p w14:paraId="0E691578" w14:textId="77777777" w:rsidR="005F474E" w:rsidRPr="00A65E46" w:rsidRDefault="008F183F" w:rsidP="008F183F">
            <w:pPr>
              <w:jc w:val="center"/>
              <w:rPr>
                <w:rFonts w:ascii="Helvetica" w:hAnsi="Helvetica"/>
                <w:color w:val="808080" w:themeColor="background1" w:themeShade="80"/>
                <w:sz w:val="24"/>
              </w:rPr>
            </w:pPr>
            <w:r>
              <w:rPr>
                <w:rFonts w:ascii="Helvetica" w:hAnsi="Helvetica"/>
                <w:color w:val="808080" w:themeColor="background1" w:themeShade="80"/>
                <w:sz w:val="24"/>
              </w:rPr>
              <w:t xml:space="preserve">                    </w:t>
            </w:r>
            <w:r w:rsidR="00A65E46" w:rsidRPr="00A65E46">
              <w:rPr>
                <w:rFonts w:ascii="Helvetica" w:hAnsi="Helvetica"/>
                <w:color w:val="808080" w:themeColor="background1" w:themeShade="80"/>
                <w:sz w:val="24"/>
              </w:rPr>
              <w:t>Estim</w:t>
            </w:r>
            <w:r w:rsidR="00E814B0">
              <w:rPr>
                <w:rFonts w:ascii="Helvetica" w:hAnsi="Helvetica"/>
                <w:color w:val="808080" w:themeColor="background1" w:themeShade="80"/>
                <w:sz w:val="24"/>
              </w:rPr>
              <w:t>a</w:t>
            </w:r>
            <w:r w:rsidR="00A65E46" w:rsidRPr="00A65E46">
              <w:rPr>
                <w:rFonts w:ascii="Helvetica" w:hAnsi="Helvetica"/>
                <w:color w:val="808080" w:themeColor="background1" w:themeShade="80"/>
                <w:sz w:val="24"/>
              </w:rPr>
              <w:t>tor/Quantity Surveyor (</w:t>
            </w:r>
            <w:proofErr w:type="spellStart"/>
            <w:r w:rsidR="00A65E46" w:rsidRPr="00A65E46">
              <w:rPr>
                <w:rFonts w:ascii="Helvetica" w:hAnsi="Helvetica"/>
                <w:color w:val="808080" w:themeColor="background1" w:themeShade="80"/>
                <w:sz w:val="24"/>
              </w:rPr>
              <w:t>Joinery&amp;Fitout</w:t>
            </w:r>
            <w:proofErr w:type="spellEnd"/>
            <w:r w:rsidR="00A65E46" w:rsidRPr="00A65E46">
              <w:rPr>
                <w:rFonts w:ascii="Helvetica" w:hAnsi="Helvetica"/>
                <w:color w:val="808080" w:themeColor="background1" w:themeShade="80"/>
                <w:sz w:val="24"/>
              </w:rPr>
              <w:t>)</w:t>
            </w:r>
          </w:p>
          <w:p w14:paraId="706948F3" w14:textId="77777777" w:rsidR="005F474E" w:rsidRPr="007C71E8" w:rsidRDefault="005F474E" w:rsidP="005D6E3C">
            <w:pPr>
              <w:rPr>
                <w:rFonts w:ascii="Helvetica" w:hAnsi="Helvetica"/>
                <w:color w:val="000000" w:themeColor="text1"/>
              </w:rPr>
            </w:pPr>
          </w:p>
          <w:p w14:paraId="12208080" w14:textId="77777777" w:rsidR="005F474E" w:rsidRPr="005D6E3C" w:rsidRDefault="005F474E" w:rsidP="005D6E3C">
            <w:pPr>
              <w:rPr>
                <w:rFonts w:ascii="Helvetica" w:hAnsi="Helvetica"/>
              </w:rPr>
            </w:pPr>
          </w:p>
        </w:tc>
      </w:tr>
      <w:tr w:rsidR="005D6E3C" w:rsidRPr="005D6E3C" w14:paraId="34C48737" w14:textId="77777777" w:rsidTr="006A0184">
        <w:trPr>
          <w:gridAfter w:val="1"/>
          <w:wAfter w:w="540" w:type="dxa"/>
        </w:trPr>
        <w:tc>
          <w:tcPr>
            <w:tcW w:w="3330" w:type="dxa"/>
            <w:vMerge w:val="restart"/>
            <w:shd w:val="clear" w:color="auto" w:fill="EAEAEA" w:themeFill="accent1" w:themeFillTint="99"/>
          </w:tcPr>
          <w:p w14:paraId="6C50F88F" w14:textId="77777777" w:rsidR="007C71E8" w:rsidRPr="008E7DBA" w:rsidRDefault="008F183F" w:rsidP="000A46BB">
            <w:pPr>
              <w:jc w:val="center"/>
              <w:rPr>
                <w:rFonts w:eastAsia="Dotum"/>
                <w:color w:val="000000" w:themeColor="text1"/>
              </w:rPr>
            </w:pPr>
            <w:r>
              <w:rPr>
                <w:rFonts w:eastAsia="Dotum"/>
                <w:color w:val="000000" w:themeColor="text1"/>
              </w:rPr>
              <w:t>Mubashir Chirakkal</w:t>
            </w:r>
          </w:p>
          <w:p w14:paraId="795C693A" w14:textId="77777777" w:rsidR="008E7DBA" w:rsidRDefault="00376B30" w:rsidP="000A46BB">
            <w:pPr>
              <w:jc w:val="center"/>
              <w:rPr>
                <w:rFonts w:eastAsia="Dotum"/>
                <w:color w:val="000000" w:themeColor="text1"/>
              </w:rPr>
            </w:pPr>
            <w:r>
              <w:rPr>
                <w:rFonts w:eastAsia="Dotum"/>
                <w:color w:val="000000" w:themeColor="text1"/>
              </w:rPr>
              <w:t>Al</w:t>
            </w:r>
            <w:r w:rsidR="007510F0">
              <w:rPr>
                <w:rFonts w:eastAsia="Dotum"/>
                <w:color w:val="000000" w:themeColor="text1"/>
              </w:rPr>
              <w:t>-</w:t>
            </w:r>
            <w:proofErr w:type="spellStart"/>
            <w:r>
              <w:rPr>
                <w:rFonts w:eastAsia="Dotum"/>
                <w:color w:val="000000" w:themeColor="text1"/>
              </w:rPr>
              <w:t>Shahaniya</w:t>
            </w:r>
            <w:proofErr w:type="spellEnd"/>
          </w:p>
          <w:p w14:paraId="693DC9D5" w14:textId="77777777" w:rsidR="00376B30" w:rsidRDefault="00376B30" w:rsidP="000A46BB">
            <w:pPr>
              <w:jc w:val="center"/>
              <w:rPr>
                <w:rFonts w:eastAsia="Dotum"/>
                <w:color w:val="000000" w:themeColor="text1"/>
              </w:rPr>
            </w:pPr>
            <w:r>
              <w:rPr>
                <w:rFonts w:eastAsia="Dotum"/>
                <w:color w:val="000000" w:themeColor="text1"/>
              </w:rPr>
              <w:t>Doha</w:t>
            </w:r>
          </w:p>
          <w:p w14:paraId="0274E2A6" w14:textId="77777777" w:rsidR="00376B30" w:rsidRPr="008E7DBA" w:rsidRDefault="00376B30" w:rsidP="000A46BB">
            <w:pPr>
              <w:jc w:val="center"/>
              <w:rPr>
                <w:rFonts w:eastAsia="Dotum"/>
                <w:color w:val="000000" w:themeColor="text1"/>
              </w:rPr>
            </w:pPr>
            <w:r>
              <w:rPr>
                <w:rFonts w:eastAsia="Dotum"/>
                <w:color w:val="000000" w:themeColor="text1"/>
              </w:rPr>
              <w:t>Qatar</w:t>
            </w:r>
          </w:p>
          <w:p w14:paraId="5927ADDB" w14:textId="77777777" w:rsidR="008E7DBA" w:rsidRPr="008E7DBA" w:rsidRDefault="008E7DBA" w:rsidP="000A46BB">
            <w:pPr>
              <w:jc w:val="center"/>
              <w:rPr>
                <w:rFonts w:eastAsia="Dotum"/>
                <w:color w:val="000000" w:themeColor="text1"/>
              </w:rPr>
            </w:pPr>
          </w:p>
          <w:p w14:paraId="62458333" w14:textId="77777777" w:rsidR="008E7DBA" w:rsidRPr="008E7DBA" w:rsidRDefault="008F183F" w:rsidP="000A46BB">
            <w:pPr>
              <w:jc w:val="center"/>
              <w:rPr>
                <w:rFonts w:eastAsia="Dotum"/>
                <w:color w:val="000000" w:themeColor="text1"/>
              </w:rPr>
            </w:pPr>
            <w:r>
              <w:rPr>
                <w:rFonts w:eastAsia="Dotum"/>
                <w:color w:val="000000" w:themeColor="text1"/>
              </w:rPr>
              <w:t>(+974) 74411031</w:t>
            </w:r>
          </w:p>
          <w:p w14:paraId="1FC727CD" w14:textId="77777777" w:rsidR="008E7DBA" w:rsidRPr="008E7DBA" w:rsidRDefault="008E7DBA" w:rsidP="000A46BB">
            <w:pPr>
              <w:jc w:val="center"/>
              <w:rPr>
                <w:rFonts w:eastAsia="Dotum"/>
                <w:color w:val="000000" w:themeColor="text1"/>
              </w:rPr>
            </w:pPr>
          </w:p>
          <w:p w14:paraId="364EA902" w14:textId="77777777" w:rsidR="008E7DBA" w:rsidRPr="008E7DBA" w:rsidRDefault="008E7DBA" w:rsidP="008F183F">
            <w:pPr>
              <w:jc w:val="center"/>
              <w:rPr>
                <w:rFonts w:ascii="Helvetica" w:eastAsia="Dotum" w:hAnsi="Helvetica"/>
                <w:color w:val="808080" w:themeColor="background1" w:themeShade="80"/>
              </w:rPr>
            </w:pPr>
            <w:r w:rsidRPr="008E7DBA">
              <w:rPr>
                <w:rFonts w:eastAsia="Dotum"/>
                <w:color w:val="000000" w:themeColor="text1"/>
              </w:rPr>
              <w:t>mu</w:t>
            </w:r>
            <w:r w:rsidR="008F183F">
              <w:rPr>
                <w:rFonts w:eastAsia="Dotum"/>
                <w:color w:val="000000" w:themeColor="text1"/>
              </w:rPr>
              <w:t>bashirhg</w:t>
            </w:r>
            <w:r w:rsidRPr="008E7DBA">
              <w:rPr>
                <w:rFonts w:eastAsia="Dotum"/>
                <w:color w:val="000000" w:themeColor="text1"/>
              </w:rPr>
              <w:t>@gmail.com</w:t>
            </w:r>
          </w:p>
        </w:tc>
        <w:tc>
          <w:tcPr>
            <w:tcW w:w="3746" w:type="dxa"/>
            <w:shd w:val="clear" w:color="auto" w:fill="EAEAEA" w:themeFill="accent1" w:themeFillTint="99"/>
          </w:tcPr>
          <w:p w14:paraId="02B67AC9" w14:textId="77777777" w:rsidR="005D6E3C" w:rsidRPr="00F45568" w:rsidRDefault="005D6E3C">
            <w:pPr>
              <w:rPr>
                <w:b/>
              </w:rPr>
            </w:pPr>
            <w:r w:rsidRPr="00F45568">
              <w:rPr>
                <w:b/>
                <w:color w:val="000000" w:themeColor="text1"/>
                <w:sz w:val="24"/>
              </w:rPr>
              <w:t>Objective</w:t>
            </w:r>
          </w:p>
        </w:tc>
        <w:tc>
          <w:tcPr>
            <w:tcW w:w="2734" w:type="dxa"/>
          </w:tcPr>
          <w:p w14:paraId="2D912851" w14:textId="77777777" w:rsidR="005D6E3C" w:rsidRPr="005D6E3C" w:rsidRDefault="005D6E3C">
            <w:pPr>
              <w:rPr>
                <w:rFonts w:ascii="Helvetica" w:hAnsi="Helvetica"/>
              </w:rPr>
            </w:pPr>
          </w:p>
        </w:tc>
      </w:tr>
      <w:tr w:rsidR="005D6E3C" w:rsidRPr="005D6E3C" w14:paraId="0B332A98" w14:textId="77777777" w:rsidTr="006A0184">
        <w:trPr>
          <w:gridAfter w:val="1"/>
          <w:wAfter w:w="540" w:type="dxa"/>
        </w:trPr>
        <w:tc>
          <w:tcPr>
            <w:tcW w:w="3330" w:type="dxa"/>
            <w:vMerge/>
            <w:shd w:val="clear" w:color="auto" w:fill="EAEAEA" w:themeFill="accent1" w:themeFillTint="99"/>
          </w:tcPr>
          <w:p w14:paraId="72842703" w14:textId="77777777" w:rsidR="005D6E3C" w:rsidRPr="005D6E3C" w:rsidRDefault="005D6E3C">
            <w:pPr>
              <w:rPr>
                <w:rFonts w:ascii="Helvetica" w:hAnsi="Helvetica"/>
              </w:rPr>
            </w:pPr>
          </w:p>
        </w:tc>
        <w:tc>
          <w:tcPr>
            <w:tcW w:w="6480" w:type="dxa"/>
            <w:gridSpan w:val="2"/>
          </w:tcPr>
          <w:p w14:paraId="52D99CB8" w14:textId="77777777" w:rsidR="00946BB8" w:rsidRDefault="00946BB8" w:rsidP="005D6E3C">
            <w:pPr>
              <w:rPr>
                <w:rFonts w:ascii="Helvetica" w:eastAsia="Dotum" w:hAnsi="Helvetica"/>
                <w:sz w:val="20"/>
              </w:rPr>
            </w:pPr>
          </w:p>
          <w:p w14:paraId="015E17CA" w14:textId="77777777" w:rsidR="000A46BB" w:rsidRDefault="00A65E46" w:rsidP="00A65E46">
            <w:pPr>
              <w:rPr>
                <w:spacing w:val="-1"/>
                <w:sz w:val="24"/>
                <w:szCs w:val="24"/>
              </w:rPr>
            </w:pPr>
            <w:r w:rsidRPr="00022D08">
              <w:rPr>
                <w:sz w:val="24"/>
                <w:szCs w:val="24"/>
              </w:rPr>
              <w:t>S</w:t>
            </w:r>
            <w:r w:rsidRPr="00022D08">
              <w:rPr>
                <w:spacing w:val="-1"/>
                <w:sz w:val="24"/>
                <w:szCs w:val="24"/>
              </w:rPr>
              <w:t>ee</w:t>
            </w:r>
            <w:r w:rsidRPr="00022D08">
              <w:rPr>
                <w:sz w:val="24"/>
                <w:szCs w:val="24"/>
              </w:rPr>
              <w:t>king</w:t>
            </w:r>
            <w:r w:rsidRPr="00022D08">
              <w:rPr>
                <w:spacing w:val="14"/>
                <w:sz w:val="24"/>
                <w:szCs w:val="24"/>
              </w:rPr>
              <w:t xml:space="preserve"> </w:t>
            </w:r>
            <w:r w:rsidRPr="00022D08">
              <w:rPr>
                <w:sz w:val="24"/>
                <w:szCs w:val="24"/>
              </w:rPr>
              <w:t>a</w:t>
            </w:r>
            <w:r w:rsidRPr="00022D08">
              <w:rPr>
                <w:spacing w:val="15"/>
                <w:sz w:val="24"/>
                <w:szCs w:val="24"/>
              </w:rPr>
              <w:t xml:space="preserve"> </w:t>
            </w:r>
            <w:r w:rsidRPr="00022D08">
              <w:rPr>
                <w:sz w:val="24"/>
                <w:szCs w:val="24"/>
              </w:rPr>
              <w:t>Position</w:t>
            </w:r>
            <w:r w:rsidRPr="00022D08">
              <w:rPr>
                <w:spacing w:val="17"/>
                <w:sz w:val="24"/>
                <w:szCs w:val="24"/>
              </w:rPr>
              <w:t xml:space="preserve"> </w:t>
            </w:r>
            <w:r w:rsidRPr="00022D08">
              <w:rPr>
                <w:sz w:val="24"/>
                <w:szCs w:val="24"/>
              </w:rPr>
              <w:t>of</w:t>
            </w:r>
            <w:r w:rsidRPr="00022D08">
              <w:rPr>
                <w:spacing w:val="15"/>
                <w:sz w:val="24"/>
                <w:szCs w:val="24"/>
              </w:rPr>
              <w:t xml:space="preserve"> </w:t>
            </w:r>
            <w:r w:rsidRPr="00022D08">
              <w:rPr>
                <w:sz w:val="24"/>
                <w:szCs w:val="24"/>
              </w:rPr>
              <w:t>util</w:t>
            </w:r>
            <w:r w:rsidRPr="00022D08">
              <w:rPr>
                <w:spacing w:val="-2"/>
                <w:sz w:val="24"/>
                <w:szCs w:val="24"/>
              </w:rPr>
              <w:t>i</w:t>
            </w:r>
            <w:r w:rsidRPr="00022D08">
              <w:rPr>
                <w:spacing w:val="1"/>
                <w:sz w:val="24"/>
                <w:szCs w:val="24"/>
              </w:rPr>
              <w:t>z</w:t>
            </w:r>
            <w:r w:rsidRPr="00022D08">
              <w:rPr>
                <w:sz w:val="24"/>
                <w:szCs w:val="24"/>
              </w:rPr>
              <w:t>e</w:t>
            </w:r>
            <w:r w:rsidRPr="00022D08">
              <w:rPr>
                <w:spacing w:val="15"/>
                <w:sz w:val="24"/>
                <w:szCs w:val="24"/>
              </w:rPr>
              <w:t xml:space="preserve"> </w:t>
            </w:r>
            <w:r w:rsidRPr="00022D08">
              <w:rPr>
                <w:spacing w:val="2"/>
                <w:sz w:val="24"/>
                <w:szCs w:val="24"/>
              </w:rPr>
              <w:t>m</w:t>
            </w:r>
            <w:r w:rsidRPr="00022D08">
              <w:rPr>
                <w:sz w:val="24"/>
                <w:szCs w:val="24"/>
              </w:rPr>
              <w:t>y</w:t>
            </w:r>
            <w:r w:rsidRPr="00022D08">
              <w:rPr>
                <w:spacing w:val="9"/>
                <w:sz w:val="24"/>
                <w:szCs w:val="24"/>
              </w:rPr>
              <w:t xml:space="preserve"> </w:t>
            </w:r>
            <w:r w:rsidRPr="00022D08">
              <w:rPr>
                <w:sz w:val="24"/>
                <w:szCs w:val="24"/>
              </w:rPr>
              <w:t>skill</w:t>
            </w:r>
            <w:r w:rsidRPr="00022D08">
              <w:rPr>
                <w:spacing w:val="17"/>
                <w:sz w:val="24"/>
                <w:szCs w:val="24"/>
              </w:rPr>
              <w:t xml:space="preserve"> </w:t>
            </w:r>
            <w:r w:rsidRPr="00022D08">
              <w:rPr>
                <w:spacing w:val="-1"/>
                <w:sz w:val="24"/>
                <w:szCs w:val="24"/>
              </w:rPr>
              <w:t>a</w:t>
            </w:r>
            <w:r w:rsidRPr="00022D08">
              <w:rPr>
                <w:sz w:val="24"/>
                <w:szCs w:val="24"/>
              </w:rPr>
              <w:t>nd</w:t>
            </w:r>
            <w:r w:rsidRPr="00022D08">
              <w:rPr>
                <w:spacing w:val="16"/>
                <w:sz w:val="24"/>
                <w:szCs w:val="24"/>
              </w:rPr>
              <w:t xml:space="preserve"> </w:t>
            </w:r>
            <w:r w:rsidRPr="00022D08">
              <w:rPr>
                <w:spacing w:val="-1"/>
                <w:sz w:val="24"/>
                <w:szCs w:val="24"/>
              </w:rPr>
              <w:t>a</w:t>
            </w:r>
            <w:r w:rsidRPr="00022D08">
              <w:rPr>
                <w:sz w:val="24"/>
                <w:szCs w:val="24"/>
              </w:rPr>
              <w:t>bilities</w:t>
            </w:r>
            <w:r w:rsidRPr="00022D08">
              <w:rPr>
                <w:spacing w:val="16"/>
                <w:sz w:val="24"/>
                <w:szCs w:val="24"/>
              </w:rPr>
              <w:t xml:space="preserve"> </w:t>
            </w:r>
            <w:r w:rsidRPr="00022D08">
              <w:rPr>
                <w:sz w:val="24"/>
                <w:szCs w:val="24"/>
              </w:rPr>
              <w:t>in</w:t>
            </w:r>
            <w:r w:rsidRPr="00022D08">
              <w:rPr>
                <w:spacing w:val="17"/>
                <w:sz w:val="24"/>
                <w:szCs w:val="24"/>
              </w:rPr>
              <w:t xml:space="preserve"> </w:t>
            </w:r>
            <w:r w:rsidRPr="00022D08">
              <w:rPr>
                <w:spacing w:val="2"/>
                <w:sz w:val="24"/>
                <w:szCs w:val="24"/>
              </w:rPr>
              <w:t>m</w:t>
            </w:r>
            <w:r w:rsidRPr="00022D08">
              <w:rPr>
                <w:sz w:val="24"/>
                <w:szCs w:val="24"/>
              </w:rPr>
              <w:t>y</w:t>
            </w:r>
            <w:r w:rsidRPr="00022D08">
              <w:rPr>
                <w:spacing w:val="9"/>
                <w:sz w:val="24"/>
                <w:szCs w:val="24"/>
              </w:rPr>
              <w:t xml:space="preserve"> </w:t>
            </w:r>
            <w:r w:rsidRPr="00022D08">
              <w:rPr>
                <w:spacing w:val="-1"/>
                <w:sz w:val="24"/>
                <w:szCs w:val="24"/>
              </w:rPr>
              <w:t>c</w:t>
            </w:r>
            <w:r w:rsidRPr="00022D08">
              <w:rPr>
                <w:sz w:val="24"/>
                <w:szCs w:val="24"/>
              </w:rPr>
              <w:t>h</w:t>
            </w:r>
            <w:r w:rsidRPr="00022D08">
              <w:rPr>
                <w:spacing w:val="-1"/>
                <w:sz w:val="24"/>
                <w:szCs w:val="24"/>
              </w:rPr>
              <w:t>a</w:t>
            </w:r>
            <w:r w:rsidRPr="00022D08">
              <w:rPr>
                <w:sz w:val="24"/>
                <w:szCs w:val="24"/>
              </w:rPr>
              <w:t>ll</w:t>
            </w:r>
            <w:r w:rsidRPr="00022D08">
              <w:rPr>
                <w:spacing w:val="-1"/>
                <w:sz w:val="24"/>
                <w:szCs w:val="24"/>
              </w:rPr>
              <w:t>e</w:t>
            </w:r>
            <w:r w:rsidRPr="00022D08">
              <w:rPr>
                <w:spacing w:val="2"/>
                <w:sz w:val="24"/>
                <w:szCs w:val="24"/>
              </w:rPr>
              <w:t>n</w:t>
            </w:r>
            <w:r w:rsidRPr="00022D08">
              <w:rPr>
                <w:spacing w:val="-3"/>
                <w:sz w:val="24"/>
                <w:szCs w:val="24"/>
              </w:rPr>
              <w:t>g</w:t>
            </w:r>
            <w:r w:rsidRPr="00022D08">
              <w:rPr>
                <w:spacing w:val="2"/>
                <w:sz w:val="24"/>
                <w:szCs w:val="24"/>
              </w:rPr>
              <w:t>i</w:t>
            </w:r>
            <w:r w:rsidRPr="00022D08">
              <w:rPr>
                <w:sz w:val="24"/>
                <w:szCs w:val="24"/>
              </w:rPr>
              <w:t>ng</w:t>
            </w:r>
            <w:r w:rsidRPr="00022D08">
              <w:rPr>
                <w:spacing w:val="14"/>
                <w:sz w:val="24"/>
                <w:szCs w:val="24"/>
              </w:rPr>
              <w:t xml:space="preserve"> </w:t>
            </w:r>
            <w:r w:rsidRPr="00022D08">
              <w:rPr>
                <w:spacing w:val="-1"/>
                <w:sz w:val="24"/>
                <w:szCs w:val="24"/>
              </w:rPr>
              <w:t>a</w:t>
            </w:r>
            <w:r w:rsidRPr="00022D08">
              <w:rPr>
                <w:spacing w:val="1"/>
                <w:sz w:val="24"/>
                <w:szCs w:val="24"/>
              </w:rPr>
              <w:t>r</w:t>
            </w:r>
            <w:r w:rsidRPr="00022D08">
              <w:rPr>
                <w:spacing w:val="-1"/>
                <w:sz w:val="24"/>
                <w:szCs w:val="24"/>
              </w:rPr>
              <w:t>ea</w:t>
            </w:r>
            <w:r w:rsidRPr="00022D08">
              <w:rPr>
                <w:sz w:val="24"/>
                <w:szCs w:val="24"/>
              </w:rPr>
              <w:t>s</w:t>
            </w:r>
            <w:r w:rsidRPr="00022D08">
              <w:rPr>
                <w:spacing w:val="16"/>
                <w:sz w:val="24"/>
                <w:szCs w:val="24"/>
              </w:rPr>
              <w:t xml:space="preserve"> </w:t>
            </w:r>
            <w:r w:rsidRPr="00022D08">
              <w:rPr>
                <w:sz w:val="24"/>
                <w:szCs w:val="24"/>
              </w:rPr>
              <w:t>of</w:t>
            </w:r>
            <w:r w:rsidRPr="00022D08">
              <w:rPr>
                <w:spacing w:val="15"/>
                <w:sz w:val="24"/>
                <w:szCs w:val="24"/>
              </w:rPr>
              <w:t xml:space="preserve"> </w:t>
            </w:r>
            <w:r w:rsidRPr="00022D08">
              <w:rPr>
                <w:sz w:val="24"/>
                <w:szCs w:val="24"/>
              </w:rPr>
              <w:t>fi</w:t>
            </w:r>
            <w:r w:rsidRPr="00022D08">
              <w:rPr>
                <w:spacing w:val="-1"/>
                <w:sz w:val="24"/>
                <w:szCs w:val="24"/>
              </w:rPr>
              <w:t>r</w:t>
            </w:r>
            <w:r w:rsidRPr="00022D08">
              <w:rPr>
                <w:sz w:val="24"/>
                <w:szCs w:val="24"/>
              </w:rPr>
              <w:t>m that o</w:t>
            </w:r>
            <w:r w:rsidRPr="00022D08">
              <w:rPr>
                <w:spacing w:val="-1"/>
                <w:sz w:val="24"/>
                <w:szCs w:val="24"/>
              </w:rPr>
              <w:t>f</w:t>
            </w:r>
            <w:r w:rsidRPr="00022D08">
              <w:rPr>
                <w:sz w:val="24"/>
                <w:szCs w:val="24"/>
              </w:rPr>
              <w:t>f</w:t>
            </w:r>
            <w:r w:rsidRPr="00022D08">
              <w:rPr>
                <w:spacing w:val="-2"/>
                <w:sz w:val="24"/>
                <w:szCs w:val="24"/>
              </w:rPr>
              <w:t>e</w:t>
            </w:r>
            <w:r w:rsidRPr="00022D08">
              <w:rPr>
                <w:sz w:val="24"/>
                <w:szCs w:val="24"/>
              </w:rPr>
              <w:t>rs p</w:t>
            </w:r>
            <w:r w:rsidRPr="00022D08">
              <w:rPr>
                <w:spacing w:val="-2"/>
                <w:sz w:val="24"/>
                <w:szCs w:val="24"/>
              </w:rPr>
              <w:t>r</w:t>
            </w:r>
            <w:r w:rsidRPr="00022D08">
              <w:rPr>
                <w:spacing w:val="2"/>
                <w:sz w:val="24"/>
                <w:szCs w:val="24"/>
              </w:rPr>
              <w:t>o</w:t>
            </w:r>
            <w:r w:rsidRPr="00022D08">
              <w:rPr>
                <w:sz w:val="24"/>
                <w:szCs w:val="24"/>
              </w:rPr>
              <w:t>f</w:t>
            </w:r>
            <w:r w:rsidRPr="00022D08">
              <w:rPr>
                <w:spacing w:val="-2"/>
                <w:sz w:val="24"/>
                <w:szCs w:val="24"/>
              </w:rPr>
              <w:t>e</w:t>
            </w:r>
            <w:r w:rsidRPr="00022D08">
              <w:rPr>
                <w:sz w:val="24"/>
                <w:szCs w:val="24"/>
              </w:rPr>
              <w:t>ssion</w:t>
            </w:r>
            <w:r w:rsidRPr="00022D08">
              <w:rPr>
                <w:spacing w:val="-1"/>
                <w:sz w:val="24"/>
                <w:szCs w:val="24"/>
              </w:rPr>
              <w:t>a</w:t>
            </w:r>
            <w:r w:rsidRPr="00022D08">
              <w:rPr>
                <w:sz w:val="24"/>
                <w:szCs w:val="24"/>
              </w:rPr>
              <w:t>l</w:t>
            </w:r>
            <w:r w:rsidRPr="00022D08">
              <w:rPr>
                <w:spacing w:val="2"/>
                <w:sz w:val="24"/>
                <w:szCs w:val="24"/>
              </w:rPr>
              <w:t xml:space="preserve"> </w:t>
            </w:r>
            <w:r w:rsidRPr="00022D08">
              <w:rPr>
                <w:sz w:val="24"/>
                <w:szCs w:val="24"/>
              </w:rPr>
              <w:t>g</w:t>
            </w:r>
            <w:r w:rsidRPr="00022D08">
              <w:rPr>
                <w:spacing w:val="-1"/>
                <w:sz w:val="24"/>
                <w:szCs w:val="24"/>
              </w:rPr>
              <w:t>r</w:t>
            </w:r>
            <w:r w:rsidRPr="00022D08">
              <w:rPr>
                <w:sz w:val="24"/>
                <w:szCs w:val="24"/>
              </w:rPr>
              <w:t>owth while b</w:t>
            </w:r>
            <w:r w:rsidRPr="00022D08">
              <w:rPr>
                <w:spacing w:val="-2"/>
                <w:sz w:val="24"/>
                <w:szCs w:val="24"/>
              </w:rPr>
              <w:t>e</w:t>
            </w:r>
            <w:r w:rsidRPr="00022D08">
              <w:rPr>
                <w:sz w:val="24"/>
                <w:szCs w:val="24"/>
              </w:rPr>
              <w:t>i</w:t>
            </w:r>
            <w:r w:rsidRPr="00022D08">
              <w:rPr>
                <w:spacing w:val="2"/>
                <w:sz w:val="24"/>
                <w:szCs w:val="24"/>
              </w:rPr>
              <w:t>n</w:t>
            </w:r>
            <w:r w:rsidRPr="00022D08">
              <w:rPr>
                <w:sz w:val="24"/>
                <w:szCs w:val="24"/>
              </w:rPr>
              <w:t>g</w:t>
            </w:r>
            <w:r w:rsidRPr="00022D08">
              <w:rPr>
                <w:spacing w:val="-3"/>
                <w:sz w:val="24"/>
                <w:szCs w:val="24"/>
              </w:rPr>
              <w:t xml:space="preserve"> </w:t>
            </w:r>
            <w:r w:rsidRPr="00022D08">
              <w:rPr>
                <w:spacing w:val="-1"/>
                <w:sz w:val="24"/>
                <w:szCs w:val="24"/>
              </w:rPr>
              <w:t>re</w:t>
            </w:r>
            <w:r w:rsidRPr="00022D08">
              <w:rPr>
                <w:sz w:val="24"/>
                <w:szCs w:val="24"/>
              </w:rPr>
              <w:t>so</w:t>
            </w:r>
            <w:r w:rsidRPr="00022D08">
              <w:rPr>
                <w:spacing w:val="2"/>
                <w:sz w:val="24"/>
                <w:szCs w:val="24"/>
              </w:rPr>
              <w:t>u</w:t>
            </w:r>
            <w:r w:rsidRPr="00022D08">
              <w:rPr>
                <w:spacing w:val="1"/>
                <w:sz w:val="24"/>
                <w:szCs w:val="24"/>
              </w:rPr>
              <w:t>r</w:t>
            </w:r>
            <w:r w:rsidRPr="00022D08">
              <w:rPr>
                <w:spacing w:val="-1"/>
                <w:sz w:val="24"/>
                <w:szCs w:val="24"/>
              </w:rPr>
              <w:t>ce</w:t>
            </w:r>
            <w:r w:rsidRPr="00022D08">
              <w:rPr>
                <w:sz w:val="24"/>
                <w:szCs w:val="24"/>
              </w:rPr>
              <w:t>ful innov</w:t>
            </w:r>
            <w:r w:rsidRPr="00022D08">
              <w:rPr>
                <w:spacing w:val="-1"/>
                <w:sz w:val="24"/>
                <w:szCs w:val="24"/>
              </w:rPr>
              <w:t>a</w:t>
            </w:r>
            <w:r w:rsidRPr="00022D08">
              <w:rPr>
                <w:sz w:val="24"/>
                <w:szCs w:val="24"/>
              </w:rPr>
              <w:t xml:space="preserve">tion </w:t>
            </w:r>
            <w:r w:rsidRPr="00022D08">
              <w:rPr>
                <w:spacing w:val="-1"/>
                <w:sz w:val="24"/>
                <w:szCs w:val="24"/>
              </w:rPr>
              <w:t>a</w:t>
            </w:r>
            <w:r w:rsidRPr="00022D08">
              <w:rPr>
                <w:sz w:val="24"/>
                <w:szCs w:val="24"/>
              </w:rPr>
              <w:t>nd f</w:t>
            </w:r>
            <w:r w:rsidRPr="00022D08">
              <w:rPr>
                <w:spacing w:val="1"/>
                <w:sz w:val="24"/>
                <w:szCs w:val="24"/>
              </w:rPr>
              <w:t>l</w:t>
            </w:r>
            <w:r w:rsidRPr="00022D08">
              <w:rPr>
                <w:spacing w:val="-1"/>
                <w:sz w:val="24"/>
                <w:szCs w:val="24"/>
              </w:rPr>
              <w:t>e</w:t>
            </w:r>
            <w:r w:rsidRPr="00022D08">
              <w:rPr>
                <w:spacing w:val="2"/>
                <w:sz w:val="24"/>
                <w:szCs w:val="24"/>
              </w:rPr>
              <w:t>x</w:t>
            </w:r>
            <w:r w:rsidRPr="00022D08">
              <w:rPr>
                <w:sz w:val="24"/>
                <w:szCs w:val="24"/>
              </w:rPr>
              <w:t>ibl</w:t>
            </w:r>
            <w:r w:rsidRPr="00022D08">
              <w:rPr>
                <w:spacing w:val="-1"/>
                <w:sz w:val="24"/>
                <w:szCs w:val="24"/>
              </w:rPr>
              <w:t>e</w:t>
            </w:r>
          </w:p>
          <w:p w14:paraId="11C344CD" w14:textId="77777777" w:rsidR="00E23CE0" w:rsidRPr="00E23CE0" w:rsidRDefault="00E23CE0" w:rsidP="00A65E46">
            <w:pPr>
              <w:rPr>
                <w:spacing w:val="-1"/>
                <w:sz w:val="24"/>
                <w:szCs w:val="24"/>
              </w:rPr>
            </w:pPr>
          </w:p>
        </w:tc>
      </w:tr>
      <w:tr w:rsidR="005D6E3C" w:rsidRPr="005D6E3C" w14:paraId="7E47268A" w14:textId="77777777" w:rsidTr="006A0184">
        <w:trPr>
          <w:gridAfter w:val="1"/>
          <w:wAfter w:w="540" w:type="dxa"/>
        </w:trPr>
        <w:tc>
          <w:tcPr>
            <w:tcW w:w="3330" w:type="dxa"/>
            <w:vMerge/>
            <w:shd w:val="clear" w:color="auto" w:fill="EAEAEA" w:themeFill="accent1" w:themeFillTint="99"/>
          </w:tcPr>
          <w:p w14:paraId="44F5B816" w14:textId="77777777" w:rsidR="005D6E3C" w:rsidRPr="005D6E3C" w:rsidRDefault="005D6E3C">
            <w:pPr>
              <w:rPr>
                <w:rFonts w:ascii="Helvetica" w:hAnsi="Helvetica"/>
              </w:rPr>
            </w:pPr>
          </w:p>
        </w:tc>
        <w:tc>
          <w:tcPr>
            <w:tcW w:w="3746" w:type="dxa"/>
            <w:shd w:val="clear" w:color="auto" w:fill="EAEAEA" w:themeFill="accent1" w:themeFillTint="99"/>
          </w:tcPr>
          <w:p w14:paraId="21A4024B" w14:textId="77777777" w:rsidR="005D6E3C" w:rsidRPr="00F45568" w:rsidRDefault="005D6E3C">
            <w:pPr>
              <w:rPr>
                <w:b/>
                <w:sz w:val="24"/>
              </w:rPr>
            </w:pPr>
            <w:r w:rsidRPr="00F45568">
              <w:rPr>
                <w:b/>
                <w:color w:val="000000" w:themeColor="text1"/>
                <w:sz w:val="24"/>
              </w:rPr>
              <w:t>Work experience</w:t>
            </w:r>
          </w:p>
        </w:tc>
        <w:tc>
          <w:tcPr>
            <w:tcW w:w="2734" w:type="dxa"/>
          </w:tcPr>
          <w:p w14:paraId="2BF8AE65" w14:textId="77777777" w:rsidR="005D6E3C" w:rsidRPr="005D6E3C" w:rsidRDefault="005D6E3C">
            <w:pPr>
              <w:rPr>
                <w:rFonts w:ascii="Helvetica" w:hAnsi="Helvetica"/>
              </w:rPr>
            </w:pPr>
          </w:p>
        </w:tc>
      </w:tr>
      <w:tr w:rsidR="005D6E3C" w:rsidRPr="005D6E3C" w14:paraId="6597A237" w14:textId="77777777" w:rsidTr="00496584">
        <w:trPr>
          <w:trHeight w:val="962"/>
        </w:trPr>
        <w:tc>
          <w:tcPr>
            <w:tcW w:w="3330" w:type="dxa"/>
            <w:vMerge w:val="restart"/>
            <w:shd w:val="clear" w:color="auto" w:fill="EAEAEA" w:themeFill="accent1" w:themeFillTint="99"/>
          </w:tcPr>
          <w:p w14:paraId="0A9E71C6" w14:textId="77777777" w:rsidR="003F632B" w:rsidRDefault="002342E7">
            <w:pPr>
              <w:rPr>
                <w:rFonts w:ascii="Helvetica" w:hAnsi="Helvetica"/>
              </w:rPr>
            </w:pPr>
            <w:r>
              <w:t xml:space="preserve">   </w:t>
            </w:r>
          </w:p>
          <w:p w14:paraId="7B7F734C" w14:textId="77777777" w:rsidR="003F632B" w:rsidRPr="003F632B" w:rsidRDefault="003F632B" w:rsidP="003F632B">
            <w:pPr>
              <w:rPr>
                <w:rFonts w:ascii="Helvetica" w:hAnsi="Helvetica"/>
              </w:rPr>
            </w:pPr>
          </w:p>
          <w:p w14:paraId="6377178E" w14:textId="77777777" w:rsidR="003F632B" w:rsidRDefault="003F632B" w:rsidP="003F632B">
            <w:pPr>
              <w:rPr>
                <w:rFonts w:ascii="Helvetica" w:hAnsi="Helvetica"/>
              </w:rPr>
            </w:pPr>
          </w:p>
          <w:p w14:paraId="6ACF809E" w14:textId="77777777" w:rsidR="003F632B" w:rsidRDefault="003F632B" w:rsidP="003F632B">
            <w:pPr>
              <w:rPr>
                <w:rFonts w:ascii="Helvetica" w:hAnsi="Helvetica"/>
              </w:rPr>
            </w:pPr>
          </w:p>
          <w:p w14:paraId="35862C07" w14:textId="77777777" w:rsidR="003F632B" w:rsidRDefault="003F632B" w:rsidP="003F632B">
            <w:pPr>
              <w:rPr>
                <w:rFonts w:ascii="Helvetica" w:hAnsi="Helvetica"/>
              </w:rPr>
            </w:pPr>
          </w:p>
          <w:p w14:paraId="7753E17B" w14:textId="77777777" w:rsidR="00854556" w:rsidRDefault="00854556" w:rsidP="00854556">
            <w:pPr>
              <w:rPr>
                <w:rFonts w:ascii="Helvetica" w:hAnsi="Helvetica"/>
              </w:rPr>
            </w:pPr>
          </w:p>
          <w:p w14:paraId="67FE1CD3" w14:textId="77777777" w:rsidR="00854556" w:rsidRPr="00854556" w:rsidRDefault="00854556" w:rsidP="00854556">
            <w:pPr>
              <w:rPr>
                <w:rFonts w:ascii="Helvetica" w:hAnsi="Helvetica"/>
              </w:rPr>
            </w:pPr>
          </w:p>
          <w:p w14:paraId="1AA4AF49" w14:textId="77777777" w:rsidR="00854556" w:rsidRPr="00854556" w:rsidRDefault="00854556" w:rsidP="00854556">
            <w:pPr>
              <w:rPr>
                <w:rFonts w:ascii="Helvetica" w:hAnsi="Helvetica"/>
              </w:rPr>
            </w:pPr>
          </w:p>
          <w:p w14:paraId="3AE534D3" w14:textId="77777777" w:rsidR="00854556" w:rsidRPr="00854556" w:rsidRDefault="00854556" w:rsidP="00854556">
            <w:pPr>
              <w:rPr>
                <w:rFonts w:ascii="Helvetica" w:hAnsi="Helvetica"/>
              </w:rPr>
            </w:pPr>
          </w:p>
          <w:p w14:paraId="06284A10" w14:textId="77777777" w:rsidR="00854556" w:rsidRPr="00854556" w:rsidRDefault="00854556" w:rsidP="00854556">
            <w:pPr>
              <w:rPr>
                <w:rFonts w:ascii="Helvetica" w:hAnsi="Helvetica"/>
              </w:rPr>
            </w:pPr>
          </w:p>
          <w:p w14:paraId="52ADFF42" w14:textId="77777777" w:rsidR="00854556" w:rsidRPr="00854556" w:rsidRDefault="00854556" w:rsidP="00854556">
            <w:pPr>
              <w:rPr>
                <w:rFonts w:ascii="Helvetica" w:hAnsi="Helvetica"/>
              </w:rPr>
            </w:pPr>
          </w:p>
          <w:p w14:paraId="782670B3" w14:textId="77777777" w:rsidR="00854556" w:rsidRDefault="00854556" w:rsidP="00854556">
            <w:pPr>
              <w:rPr>
                <w:rFonts w:ascii="Helvetica" w:hAnsi="Helvetica"/>
              </w:rPr>
            </w:pPr>
          </w:p>
          <w:p w14:paraId="75BE682D" w14:textId="77777777" w:rsidR="00854556" w:rsidRPr="00854556" w:rsidRDefault="00854556" w:rsidP="00854556">
            <w:pPr>
              <w:rPr>
                <w:rFonts w:ascii="Helvetica" w:hAnsi="Helvetica"/>
              </w:rPr>
            </w:pPr>
          </w:p>
          <w:p w14:paraId="24AF8EF2" w14:textId="77777777" w:rsidR="003F632B" w:rsidRPr="00D8015B" w:rsidRDefault="00854556" w:rsidP="00D8015B">
            <w:pPr>
              <w:jc w:val="center"/>
              <w:rPr>
                <w:sz w:val="28"/>
                <w:u w:val="single"/>
              </w:rPr>
            </w:pPr>
            <w:r w:rsidRPr="00D8015B">
              <w:rPr>
                <w:sz w:val="28"/>
                <w:u w:val="single"/>
              </w:rPr>
              <w:t>Personal Profile</w:t>
            </w:r>
          </w:p>
          <w:p w14:paraId="7E0B927B" w14:textId="77777777" w:rsidR="00854556" w:rsidRDefault="00854556" w:rsidP="00854556">
            <w:pPr>
              <w:jc w:val="center"/>
              <w:rPr>
                <w:sz w:val="28"/>
              </w:rPr>
            </w:pPr>
          </w:p>
          <w:p w14:paraId="1CFF7E35" w14:textId="77777777" w:rsidR="00854556" w:rsidRDefault="006426A2" w:rsidP="00791F54">
            <w:pPr>
              <w:spacing w:line="360" w:lineRule="auto"/>
              <w:jc w:val="center"/>
            </w:pPr>
            <w:r>
              <w:rPr>
                <w:b/>
              </w:rPr>
              <w:t xml:space="preserve">  </w:t>
            </w:r>
            <w:r w:rsidR="00854556" w:rsidRPr="00791F54">
              <w:rPr>
                <w:b/>
              </w:rPr>
              <w:t xml:space="preserve">Date Of </w:t>
            </w:r>
            <w:proofErr w:type="gramStart"/>
            <w:r w:rsidR="00854556" w:rsidRPr="00791F54">
              <w:rPr>
                <w:b/>
              </w:rPr>
              <w:t>Birth</w:t>
            </w:r>
            <w:r w:rsidR="008F183F">
              <w:t xml:space="preserve"> </w:t>
            </w:r>
            <w:r>
              <w:t xml:space="preserve"> </w:t>
            </w:r>
            <w:r w:rsidR="008F183F">
              <w:t>:</w:t>
            </w:r>
            <w:proofErr w:type="gramEnd"/>
            <w:r w:rsidR="008F183F">
              <w:t xml:space="preserve"> 30-12-1989</w:t>
            </w:r>
          </w:p>
          <w:p w14:paraId="1099851C" w14:textId="77777777" w:rsidR="00854556" w:rsidRDefault="00854556" w:rsidP="00791F54">
            <w:pPr>
              <w:spacing w:line="360" w:lineRule="auto"/>
              <w:jc w:val="center"/>
            </w:pPr>
            <w:r w:rsidRPr="00791F54">
              <w:rPr>
                <w:b/>
              </w:rPr>
              <w:t xml:space="preserve">Place Of </w:t>
            </w:r>
            <w:proofErr w:type="gramStart"/>
            <w:r w:rsidRPr="00791F54">
              <w:rPr>
                <w:b/>
              </w:rPr>
              <w:t>Birth</w:t>
            </w:r>
            <w:r w:rsidR="008F183F">
              <w:t xml:space="preserve"> :</w:t>
            </w:r>
            <w:proofErr w:type="gramEnd"/>
            <w:r w:rsidR="008F183F">
              <w:t xml:space="preserve"> </w:t>
            </w:r>
            <w:proofErr w:type="spellStart"/>
            <w:r w:rsidR="008F183F">
              <w:t>Unnikulam</w:t>
            </w:r>
            <w:proofErr w:type="spellEnd"/>
          </w:p>
          <w:p w14:paraId="6C942C15" w14:textId="77777777" w:rsidR="00854556" w:rsidRDefault="006426A2" w:rsidP="006426A2">
            <w:pPr>
              <w:spacing w:line="360" w:lineRule="auto"/>
            </w:pPr>
            <w:r>
              <w:rPr>
                <w:b/>
              </w:rPr>
              <w:t xml:space="preserve">       </w:t>
            </w:r>
            <w:r w:rsidR="00854556" w:rsidRPr="00791F54">
              <w:rPr>
                <w:b/>
              </w:rPr>
              <w:t>Nati</w:t>
            </w:r>
            <w:r w:rsidR="007A6F01">
              <w:rPr>
                <w:b/>
              </w:rPr>
              <w:t>o</w:t>
            </w:r>
            <w:r w:rsidR="00854556" w:rsidRPr="00791F54">
              <w:rPr>
                <w:b/>
              </w:rPr>
              <w:t>nality</w:t>
            </w:r>
            <w:r w:rsidR="00854556">
              <w:t xml:space="preserve"> </w:t>
            </w:r>
            <w:r>
              <w:t xml:space="preserve">   </w:t>
            </w:r>
            <w:proofErr w:type="gramStart"/>
            <w:r>
              <w:t xml:space="preserve">  </w:t>
            </w:r>
            <w:r w:rsidR="00854556">
              <w:t>:</w:t>
            </w:r>
            <w:proofErr w:type="gramEnd"/>
            <w:r w:rsidR="00854556">
              <w:t xml:space="preserve"> Indian</w:t>
            </w:r>
          </w:p>
          <w:p w14:paraId="0B6C0237" w14:textId="77777777" w:rsidR="00854556" w:rsidRDefault="00854556" w:rsidP="004322BB">
            <w:pPr>
              <w:spacing w:line="360" w:lineRule="auto"/>
              <w:jc w:val="center"/>
            </w:pPr>
            <w:r w:rsidRPr="00791F54">
              <w:rPr>
                <w:b/>
              </w:rPr>
              <w:t xml:space="preserve">Languages </w:t>
            </w:r>
            <w:proofErr w:type="gramStart"/>
            <w:r w:rsidRPr="00791F54">
              <w:rPr>
                <w:b/>
              </w:rPr>
              <w:t>Known</w:t>
            </w:r>
            <w:r>
              <w:t xml:space="preserve"> :</w:t>
            </w:r>
            <w:proofErr w:type="gramEnd"/>
            <w:r>
              <w:t xml:space="preserve"> English</w:t>
            </w:r>
            <w:r w:rsidR="004322BB">
              <w:t xml:space="preserve"> </w:t>
            </w:r>
            <w:r>
              <w:t>,</w:t>
            </w:r>
            <w:r w:rsidR="004322BB">
              <w:t xml:space="preserve">   Hindi , Tamil     </w:t>
            </w:r>
            <w:r w:rsidR="000604D4">
              <w:t xml:space="preserve"> Malayalam(Mother Tongue</w:t>
            </w:r>
            <w:r>
              <w:t>)</w:t>
            </w:r>
            <w:r w:rsidR="006B3C5F">
              <w:t>, Arabic ( Read &amp; Write)</w:t>
            </w:r>
          </w:p>
          <w:p w14:paraId="499DB0B3" w14:textId="77777777" w:rsidR="00854556" w:rsidRDefault="00854556" w:rsidP="00791F54">
            <w:pPr>
              <w:spacing w:line="360" w:lineRule="auto"/>
              <w:jc w:val="center"/>
            </w:pPr>
            <w:r w:rsidRPr="00791F54">
              <w:rPr>
                <w:b/>
              </w:rPr>
              <w:t xml:space="preserve">Father </w:t>
            </w:r>
            <w:proofErr w:type="gramStart"/>
            <w:r w:rsidRPr="00791F54">
              <w:rPr>
                <w:b/>
              </w:rPr>
              <w:t>Name</w:t>
            </w:r>
            <w:r w:rsidR="008F183F">
              <w:t xml:space="preserve"> :</w:t>
            </w:r>
            <w:proofErr w:type="gramEnd"/>
            <w:r w:rsidR="008F183F">
              <w:t xml:space="preserve"> K </w:t>
            </w:r>
            <w:proofErr w:type="spellStart"/>
            <w:r w:rsidR="008F183F">
              <w:t>Sulaiman</w:t>
            </w:r>
            <w:proofErr w:type="spellEnd"/>
          </w:p>
          <w:p w14:paraId="4190B020" w14:textId="77777777" w:rsidR="00791F54" w:rsidRDefault="00791F54" w:rsidP="00791F54">
            <w:pPr>
              <w:spacing w:line="360" w:lineRule="auto"/>
              <w:jc w:val="center"/>
            </w:pPr>
            <w:proofErr w:type="gramStart"/>
            <w:r w:rsidRPr="00791F54">
              <w:rPr>
                <w:b/>
              </w:rPr>
              <w:t>Interest</w:t>
            </w:r>
            <w:r w:rsidR="008F183F">
              <w:t xml:space="preserve"> :</w:t>
            </w:r>
            <w:proofErr w:type="gramEnd"/>
            <w:r w:rsidR="008F183F">
              <w:t xml:space="preserve"> Travelling</w:t>
            </w:r>
            <w:r>
              <w:t xml:space="preserve"> </w:t>
            </w:r>
            <w:r w:rsidR="00496584">
              <w:t xml:space="preserve"> </w:t>
            </w:r>
            <w:r>
              <w:t xml:space="preserve">&amp;       </w:t>
            </w:r>
            <w:r w:rsidR="00496584">
              <w:t xml:space="preserve">         </w:t>
            </w:r>
            <w:r>
              <w:t>Listening Music</w:t>
            </w:r>
          </w:p>
          <w:p w14:paraId="66C18115" w14:textId="77777777" w:rsidR="00791F54" w:rsidRPr="00791F54" w:rsidRDefault="00791F54" w:rsidP="00791F54">
            <w:pPr>
              <w:spacing w:line="360" w:lineRule="auto"/>
              <w:jc w:val="center"/>
              <w:rPr>
                <w:b/>
              </w:rPr>
            </w:pPr>
          </w:p>
          <w:p w14:paraId="2881EB15" w14:textId="77777777" w:rsidR="00D8015B" w:rsidRDefault="00D8015B" w:rsidP="00D8015B"/>
          <w:p w14:paraId="1B24400D" w14:textId="77777777" w:rsidR="00D8015B" w:rsidRDefault="00D8015B" w:rsidP="00D8015B">
            <w:pPr>
              <w:jc w:val="center"/>
              <w:rPr>
                <w:b/>
                <w:sz w:val="24"/>
              </w:rPr>
            </w:pPr>
          </w:p>
          <w:p w14:paraId="58B9E7C5" w14:textId="77777777" w:rsidR="00D8015B" w:rsidRDefault="00D8015B" w:rsidP="00D8015B">
            <w:pPr>
              <w:jc w:val="center"/>
              <w:rPr>
                <w:b/>
                <w:sz w:val="24"/>
              </w:rPr>
            </w:pPr>
            <w:r w:rsidRPr="00791F54">
              <w:rPr>
                <w:b/>
                <w:sz w:val="24"/>
              </w:rPr>
              <w:t xml:space="preserve">Passport </w:t>
            </w:r>
            <w:proofErr w:type="spellStart"/>
            <w:proofErr w:type="gramStart"/>
            <w:r w:rsidRPr="00791F54">
              <w:rPr>
                <w:b/>
                <w:sz w:val="24"/>
              </w:rPr>
              <w:t>Deatails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  <w:p w14:paraId="6EFD617B" w14:textId="77777777" w:rsidR="00D8015B" w:rsidRDefault="00D8015B" w:rsidP="00D8015B">
            <w:pPr>
              <w:jc w:val="center"/>
              <w:rPr>
                <w:b/>
                <w:sz w:val="24"/>
              </w:rPr>
            </w:pPr>
          </w:p>
          <w:p w14:paraId="0991A1A0" w14:textId="77777777" w:rsidR="00D8015B" w:rsidRPr="00791F54" w:rsidRDefault="00F93CF2" w:rsidP="00F93CF2">
            <w:pPr>
              <w:widowControl w:val="0"/>
              <w:spacing w:line="360" w:lineRule="auto"/>
              <w:jc w:val="both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 xml:space="preserve">     </w:t>
            </w:r>
            <w:proofErr w:type="gramStart"/>
            <w:r>
              <w:rPr>
                <w:rFonts w:eastAsia="Times New Roman"/>
                <w:bCs/>
                <w:szCs w:val="20"/>
              </w:rPr>
              <w:t>Passport  No</w:t>
            </w:r>
            <w:proofErr w:type="gramEnd"/>
            <w:r>
              <w:rPr>
                <w:rFonts w:eastAsia="Times New Roman"/>
                <w:bCs/>
                <w:szCs w:val="20"/>
              </w:rPr>
              <w:t xml:space="preserve">      </w:t>
            </w:r>
            <w:r w:rsidR="006426A2">
              <w:rPr>
                <w:rFonts w:eastAsia="Times New Roman"/>
                <w:bCs/>
                <w:szCs w:val="20"/>
              </w:rPr>
              <w:t xml:space="preserve"> </w:t>
            </w:r>
            <w:r>
              <w:rPr>
                <w:rFonts w:eastAsia="Times New Roman"/>
                <w:bCs/>
                <w:szCs w:val="20"/>
              </w:rPr>
              <w:t>: K5234219</w:t>
            </w:r>
          </w:p>
          <w:p w14:paraId="32F22701" w14:textId="77777777" w:rsidR="00D8015B" w:rsidRPr="00791F54" w:rsidRDefault="00D8015B" w:rsidP="00D8015B">
            <w:pPr>
              <w:widowControl w:val="0"/>
              <w:spacing w:line="360" w:lineRule="auto"/>
              <w:jc w:val="center"/>
              <w:rPr>
                <w:rFonts w:eastAsia="Times New Roman"/>
                <w:bCs/>
                <w:szCs w:val="20"/>
              </w:rPr>
            </w:pPr>
            <w:r w:rsidRPr="00791F54">
              <w:rPr>
                <w:rFonts w:eastAsia="Times New Roman"/>
                <w:bCs/>
                <w:szCs w:val="20"/>
              </w:rPr>
              <w:t>Place of Issue</w:t>
            </w:r>
            <w:r w:rsidRPr="00791F54">
              <w:rPr>
                <w:rFonts w:eastAsia="Times New Roman"/>
                <w:bCs/>
                <w:szCs w:val="20"/>
              </w:rPr>
              <w:tab/>
              <w:t>: KOZHIKODE</w:t>
            </w:r>
          </w:p>
          <w:p w14:paraId="0ECF2DD4" w14:textId="77777777" w:rsidR="00D8015B" w:rsidRPr="00791F54" w:rsidRDefault="00D8015B" w:rsidP="00D8015B">
            <w:pPr>
              <w:widowControl w:val="0"/>
              <w:spacing w:line="360" w:lineRule="auto"/>
              <w:jc w:val="center"/>
              <w:rPr>
                <w:rFonts w:eastAsia="Times New Roman"/>
                <w:bCs/>
                <w:szCs w:val="20"/>
              </w:rPr>
            </w:pPr>
            <w:r w:rsidRPr="00791F54">
              <w:rPr>
                <w:rFonts w:eastAsia="Times New Roman"/>
                <w:bCs/>
                <w:szCs w:val="20"/>
              </w:rPr>
              <w:t xml:space="preserve">Date of </w:t>
            </w:r>
            <w:r w:rsidR="00F93CF2">
              <w:rPr>
                <w:rFonts w:eastAsia="Times New Roman"/>
                <w:bCs/>
                <w:szCs w:val="20"/>
              </w:rPr>
              <w:t>Issue</w:t>
            </w:r>
            <w:r w:rsidR="00F93CF2">
              <w:rPr>
                <w:rFonts w:eastAsia="Times New Roman"/>
                <w:bCs/>
                <w:szCs w:val="20"/>
              </w:rPr>
              <w:tab/>
              <w:t>: 07/08/2012</w:t>
            </w:r>
          </w:p>
          <w:p w14:paraId="3D1DD709" w14:textId="77777777" w:rsidR="00D8015B" w:rsidRPr="00791F54" w:rsidRDefault="00F93CF2" w:rsidP="00D8015B">
            <w:pPr>
              <w:widowControl w:val="0"/>
              <w:spacing w:line="360" w:lineRule="auto"/>
              <w:jc w:val="center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Date of Expiry</w:t>
            </w:r>
            <w:r>
              <w:rPr>
                <w:rFonts w:eastAsia="Times New Roman"/>
                <w:bCs/>
                <w:szCs w:val="20"/>
              </w:rPr>
              <w:tab/>
              <w:t>: 06/08/2022</w:t>
            </w:r>
          </w:p>
          <w:p w14:paraId="3CCF56E0" w14:textId="77777777" w:rsidR="00D8015B" w:rsidRPr="00791F54" w:rsidRDefault="00D8015B" w:rsidP="00D8015B">
            <w:pPr>
              <w:jc w:val="center"/>
              <w:rPr>
                <w:b/>
                <w:sz w:val="24"/>
              </w:rPr>
            </w:pPr>
          </w:p>
          <w:p w14:paraId="7944AAB6" w14:textId="77777777" w:rsidR="00854556" w:rsidRDefault="00854556" w:rsidP="00854556">
            <w:pPr>
              <w:spacing w:line="360" w:lineRule="auto"/>
              <w:jc w:val="center"/>
              <w:rPr>
                <w:sz w:val="28"/>
              </w:rPr>
            </w:pPr>
          </w:p>
          <w:p w14:paraId="5A55F211" w14:textId="77777777" w:rsidR="00791F54" w:rsidRDefault="00791F54" w:rsidP="00854556"/>
          <w:p w14:paraId="2E344A06" w14:textId="77777777" w:rsidR="00791F54" w:rsidRDefault="00791F54" w:rsidP="00854556"/>
          <w:p w14:paraId="27088579" w14:textId="77777777" w:rsidR="00791F54" w:rsidRDefault="00791F54" w:rsidP="00854556"/>
          <w:p w14:paraId="0CF53CC4" w14:textId="77777777" w:rsidR="00791F54" w:rsidRDefault="00791F54" w:rsidP="00854556"/>
          <w:p w14:paraId="3728DB75" w14:textId="77777777" w:rsidR="00791F54" w:rsidRDefault="00791F54" w:rsidP="00854556"/>
          <w:p w14:paraId="3577F072" w14:textId="77777777" w:rsidR="00791F54" w:rsidRDefault="00791F54" w:rsidP="00854556"/>
          <w:p w14:paraId="55501031" w14:textId="77777777" w:rsidR="00791F54" w:rsidRDefault="00791F54" w:rsidP="00854556"/>
          <w:p w14:paraId="7B8A0C47" w14:textId="77777777" w:rsidR="00791F54" w:rsidRDefault="00791F54" w:rsidP="00854556"/>
          <w:p w14:paraId="7A05EFE2" w14:textId="77777777" w:rsidR="00791F54" w:rsidRDefault="00791F54" w:rsidP="00854556"/>
          <w:p w14:paraId="50D0A71D" w14:textId="77777777" w:rsidR="00791F54" w:rsidRDefault="00791F54" w:rsidP="00854556"/>
          <w:p w14:paraId="6FA7E0AB" w14:textId="77777777" w:rsidR="00791F54" w:rsidRDefault="00791F54" w:rsidP="00854556"/>
          <w:p w14:paraId="1662F7DC" w14:textId="77777777" w:rsidR="00791F54" w:rsidRDefault="00791F54" w:rsidP="00854556"/>
          <w:p w14:paraId="6DCB7096" w14:textId="77777777" w:rsidR="00791F54" w:rsidRDefault="00791F54" w:rsidP="00854556"/>
          <w:p w14:paraId="30AB1724" w14:textId="77777777" w:rsidR="00791F54" w:rsidRDefault="00791F54" w:rsidP="00854556"/>
          <w:p w14:paraId="2EA3823E" w14:textId="77777777" w:rsidR="00791F54" w:rsidRDefault="00791F54" w:rsidP="00854556"/>
          <w:p w14:paraId="51C846E9" w14:textId="77777777" w:rsidR="00791F54" w:rsidRDefault="00791F54" w:rsidP="00854556"/>
          <w:p w14:paraId="0B552FF1" w14:textId="77777777" w:rsidR="00791F54" w:rsidRDefault="00791F54" w:rsidP="00854556"/>
          <w:p w14:paraId="5E1CD51D" w14:textId="77777777" w:rsidR="00791F54" w:rsidRDefault="00791F54" w:rsidP="00854556"/>
          <w:p w14:paraId="1328ABF4" w14:textId="77777777" w:rsidR="00791F54" w:rsidRDefault="00791F54" w:rsidP="00854556"/>
          <w:p w14:paraId="1A597121" w14:textId="77777777" w:rsidR="00791F54" w:rsidRDefault="00791F54" w:rsidP="00854556"/>
          <w:p w14:paraId="7455CF62" w14:textId="77777777" w:rsidR="00791F54" w:rsidRDefault="00791F54" w:rsidP="00854556"/>
          <w:p w14:paraId="1B01DEFC" w14:textId="77777777" w:rsidR="00791F54" w:rsidRDefault="00791F54" w:rsidP="00854556"/>
          <w:p w14:paraId="31D4311B" w14:textId="77777777" w:rsidR="00791F54" w:rsidRDefault="00791F54" w:rsidP="00854556"/>
          <w:p w14:paraId="346C9E31" w14:textId="77777777" w:rsidR="00791F54" w:rsidRDefault="00791F54" w:rsidP="00854556"/>
          <w:p w14:paraId="45FD9F48" w14:textId="77777777" w:rsidR="00791F54" w:rsidRDefault="00791F54" w:rsidP="00854556"/>
          <w:p w14:paraId="2DD4730F" w14:textId="77777777" w:rsidR="00791F54" w:rsidRDefault="00791F54" w:rsidP="00854556"/>
          <w:p w14:paraId="4A4EE17D" w14:textId="77777777" w:rsidR="00791F54" w:rsidRDefault="00791F54" w:rsidP="00854556"/>
          <w:p w14:paraId="4F2D467C" w14:textId="77777777" w:rsidR="00791F54" w:rsidRDefault="00791F54" w:rsidP="00854556"/>
          <w:p w14:paraId="16F5E73B" w14:textId="77777777" w:rsidR="00791F54" w:rsidRDefault="00791F54" w:rsidP="00854556"/>
          <w:p w14:paraId="72B47049" w14:textId="77777777" w:rsidR="00791F54" w:rsidRDefault="00791F54" w:rsidP="00854556"/>
          <w:p w14:paraId="0F44A705" w14:textId="77777777" w:rsidR="00791F54" w:rsidRDefault="00791F54" w:rsidP="00854556"/>
          <w:p w14:paraId="57C82017" w14:textId="77777777" w:rsidR="00791F54" w:rsidRDefault="00791F54" w:rsidP="00854556"/>
          <w:p w14:paraId="3383F1D1" w14:textId="77777777" w:rsidR="00791F54" w:rsidRDefault="00791F54" w:rsidP="00854556"/>
          <w:p w14:paraId="67E0A222" w14:textId="77777777" w:rsidR="00791F54" w:rsidRDefault="00791F54" w:rsidP="00854556"/>
          <w:p w14:paraId="2FB8EFEF" w14:textId="77777777" w:rsidR="00791F54" w:rsidRDefault="00791F54" w:rsidP="00854556"/>
          <w:p w14:paraId="64D967C8" w14:textId="77777777" w:rsidR="00791F54" w:rsidRDefault="00791F54" w:rsidP="00854556"/>
          <w:p w14:paraId="036F5A32" w14:textId="77777777" w:rsidR="00791F54" w:rsidRDefault="00791F54" w:rsidP="00854556"/>
          <w:p w14:paraId="61E3F146" w14:textId="77777777" w:rsidR="00791F54" w:rsidRDefault="00791F54" w:rsidP="00854556"/>
          <w:p w14:paraId="00AC04B8" w14:textId="77777777" w:rsidR="004A4696" w:rsidRPr="00496584" w:rsidRDefault="004A4696" w:rsidP="004A4696">
            <w:pPr>
              <w:ind w:left="2880" w:hanging="2880"/>
              <w:jc w:val="center"/>
              <w:rPr>
                <w:rFonts w:cs="Arial"/>
                <w:b/>
                <w:color w:val="000000" w:themeColor="text1"/>
                <w:u w:val="single"/>
              </w:rPr>
            </w:pPr>
            <w:r w:rsidRPr="00496584">
              <w:rPr>
                <w:rFonts w:cs="Arial"/>
                <w:b/>
                <w:color w:val="000000" w:themeColor="text1"/>
                <w:u w:val="single"/>
              </w:rPr>
              <w:t>Areas of Expertise</w:t>
            </w:r>
          </w:p>
          <w:p w14:paraId="623DA4BD" w14:textId="77777777" w:rsidR="004A4696" w:rsidRPr="00496584" w:rsidRDefault="004A4696" w:rsidP="004A4696">
            <w:pPr>
              <w:ind w:left="180" w:hanging="180"/>
              <w:jc w:val="center"/>
              <w:rPr>
                <w:rFonts w:cs="Arial"/>
                <w:b/>
                <w:color w:val="414141"/>
              </w:rPr>
            </w:pPr>
          </w:p>
          <w:p w14:paraId="71E5D2B5" w14:textId="77777777" w:rsidR="004A4696" w:rsidRPr="00496584" w:rsidRDefault="00EA296A" w:rsidP="00EA296A">
            <w:pPr>
              <w:pStyle w:val="ListParagraph"/>
              <w:spacing w:line="360" w:lineRule="auto"/>
              <w:ind w:left="450"/>
              <w:rPr>
                <w:rFonts w:asciiTheme="minorHAnsi" w:hAnsiTheme="minorHAnsi" w:cs="Arial"/>
                <w:color w:val="41414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                </w:t>
            </w:r>
            <w:r w:rsidR="004A4696" w:rsidRPr="00496584">
              <w:rPr>
                <w:rFonts w:asciiTheme="minorHAnsi" w:hAnsiTheme="minorHAnsi" w:cs="Arial"/>
                <w:color w:val="333333"/>
                <w:sz w:val="22"/>
                <w:szCs w:val="22"/>
              </w:rPr>
              <w:t>Estimation</w:t>
            </w:r>
          </w:p>
          <w:p w14:paraId="18D14C36" w14:textId="77777777" w:rsidR="00EA296A" w:rsidRDefault="00EA296A" w:rsidP="00EA296A">
            <w:pPr>
              <w:jc w:val="center"/>
            </w:pPr>
            <w:r>
              <w:rPr>
                <w:rFonts w:cs="Arial"/>
                <w:color w:val="333333"/>
              </w:rPr>
              <w:t xml:space="preserve">        </w:t>
            </w:r>
            <w:r w:rsidRPr="00496584">
              <w:rPr>
                <w:rFonts w:cs="Arial"/>
                <w:color w:val="333333"/>
              </w:rPr>
              <w:t>Site supervising</w:t>
            </w:r>
          </w:p>
          <w:p w14:paraId="3065812B" w14:textId="77777777" w:rsidR="00EA296A" w:rsidRPr="00EA296A" w:rsidRDefault="00EA296A" w:rsidP="00EA296A">
            <w:pPr>
              <w:jc w:val="center"/>
            </w:pPr>
          </w:p>
          <w:p w14:paraId="41192863" w14:textId="77777777" w:rsidR="004A4696" w:rsidRPr="004A4696" w:rsidRDefault="004A4696" w:rsidP="004A4696">
            <w:pPr>
              <w:pStyle w:val="ListParagraph"/>
              <w:spacing w:line="360" w:lineRule="auto"/>
              <w:ind w:left="450"/>
              <w:jc w:val="center"/>
              <w:rPr>
                <w:rFonts w:asciiTheme="minorHAnsi" w:hAnsiTheme="minorHAnsi" w:cs="Arial"/>
                <w:color w:val="414141"/>
                <w:sz w:val="22"/>
                <w:szCs w:val="22"/>
              </w:rPr>
            </w:pPr>
            <w:r w:rsidRPr="00496584">
              <w:rPr>
                <w:rFonts w:asciiTheme="minorHAnsi" w:hAnsiTheme="minorHAnsi" w:cs="Arial"/>
                <w:color w:val="333333"/>
                <w:sz w:val="22"/>
                <w:szCs w:val="22"/>
              </w:rPr>
              <w:t>Quantity Surveying</w:t>
            </w: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            </w:t>
            </w:r>
            <w:r w:rsidRPr="004A4696">
              <w:rPr>
                <w:rFonts w:asciiTheme="minorHAnsi" w:hAnsiTheme="minorHAnsi" w:cs="Arial"/>
                <w:color w:val="333333"/>
                <w:sz w:val="22"/>
                <w:szCs w:val="22"/>
              </w:rPr>
              <w:t>Cost Engineering &amp; Contracts Administration</w:t>
            </w:r>
          </w:p>
          <w:p w14:paraId="7D2F28AA" w14:textId="77777777" w:rsidR="004A4696" w:rsidRPr="00B91124" w:rsidRDefault="004A4696" w:rsidP="004A4696">
            <w:pPr>
              <w:spacing w:line="360" w:lineRule="auto"/>
              <w:jc w:val="center"/>
              <w:rPr>
                <w:rFonts w:cs="Arial"/>
                <w:color w:val="414141"/>
              </w:rPr>
            </w:pPr>
            <w:r w:rsidRPr="00B91124">
              <w:rPr>
                <w:rFonts w:cs="Arial"/>
                <w:color w:val="333333"/>
              </w:rPr>
              <w:t>Cost control &amp; Value engineering</w:t>
            </w:r>
          </w:p>
          <w:p w14:paraId="153805A2" w14:textId="77777777" w:rsidR="004A4696" w:rsidRPr="00496584" w:rsidRDefault="004A4696" w:rsidP="004A4696">
            <w:pPr>
              <w:pStyle w:val="ListParagraph"/>
              <w:spacing w:line="360" w:lineRule="auto"/>
              <w:ind w:left="450"/>
              <w:jc w:val="center"/>
              <w:rPr>
                <w:rFonts w:asciiTheme="minorHAnsi" w:hAnsiTheme="minorHAnsi" w:cs="Arial"/>
                <w:color w:val="414141"/>
                <w:sz w:val="22"/>
                <w:szCs w:val="22"/>
              </w:rPr>
            </w:pPr>
            <w:r w:rsidRPr="00496584">
              <w:rPr>
                <w:rFonts w:asciiTheme="minorHAnsi" w:hAnsiTheme="minorHAnsi" w:cs="Arial"/>
                <w:color w:val="333333"/>
                <w:sz w:val="22"/>
                <w:szCs w:val="22"/>
              </w:rPr>
              <w:t>Tender preparation</w:t>
            </w:r>
          </w:p>
          <w:p w14:paraId="213CE5B4" w14:textId="77777777" w:rsidR="00791F54" w:rsidRDefault="00791F54" w:rsidP="004A4696">
            <w:pPr>
              <w:jc w:val="center"/>
            </w:pPr>
          </w:p>
          <w:p w14:paraId="3844F9AA" w14:textId="77777777" w:rsidR="00791F54" w:rsidRDefault="00791F54" w:rsidP="00854556"/>
          <w:p w14:paraId="492ACF57" w14:textId="77777777" w:rsidR="00854556" w:rsidRPr="00496584" w:rsidRDefault="00854556" w:rsidP="006A0184">
            <w:pPr>
              <w:pStyle w:val="ListParagraph"/>
              <w:ind w:left="450"/>
              <w:jc w:val="center"/>
            </w:pPr>
          </w:p>
        </w:tc>
        <w:tc>
          <w:tcPr>
            <w:tcW w:w="7020" w:type="dxa"/>
            <w:gridSpan w:val="3"/>
          </w:tcPr>
          <w:p w14:paraId="0A611B9E" w14:textId="77777777" w:rsidR="009A3405" w:rsidRDefault="009A3405">
            <w:pPr>
              <w:rPr>
                <w:b/>
                <w:color w:val="4D4D4D" w:themeColor="accent6"/>
                <w:sz w:val="24"/>
              </w:rPr>
            </w:pPr>
          </w:p>
          <w:p w14:paraId="4A6D3C29" w14:textId="77777777" w:rsidR="005D6E3C" w:rsidRPr="007526DF" w:rsidRDefault="00180C6E">
            <w:pPr>
              <w:rPr>
                <w:b/>
                <w:color w:val="4D4D4D" w:themeColor="accent6"/>
                <w:sz w:val="24"/>
              </w:rPr>
            </w:pPr>
            <w:r w:rsidRPr="007526DF">
              <w:rPr>
                <w:b/>
                <w:color w:val="4D4D4D" w:themeColor="accent6"/>
                <w:sz w:val="24"/>
              </w:rPr>
              <w:t>Estimator</w:t>
            </w:r>
            <w:r w:rsidR="008F183F">
              <w:rPr>
                <w:b/>
                <w:color w:val="4D4D4D" w:themeColor="accent6"/>
                <w:sz w:val="24"/>
              </w:rPr>
              <w:t xml:space="preserve">/Quantity </w:t>
            </w:r>
            <w:proofErr w:type="gramStart"/>
            <w:r w:rsidR="008F183F">
              <w:rPr>
                <w:b/>
                <w:color w:val="4D4D4D" w:themeColor="accent6"/>
                <w:sz w:val="24"/>
              </w:rPr>
              <w:t>Surveyor,(</w:t>
            </w:r>
            <w:proofErr w:type="gramEnd"/>
            <w:r w:rsidR="008F183F">
              <w:rPr>
                <w:b/>
                <w:color w:val="4D4D4D" w:themeColor="accent6"/>
                <w:sz w:val="24"/>
              </w:rPr>
              <w:t>December 2015</w:t>
            </w:r>
            <w:r w:rsidRPr="007526DF">
              <w:rPr>
                <w:b/>
                <w:color w:val="4D4D4D" w:themeColor="accent6"/>
                <w:sz w:val="24"/>
              </w:rPr>
              <w:t xml:space="preserve"> – Present)</w:t>
            </w:r>
          </w:p>
          <w:p w14:paraId="5BA9E0D6" w14:textId="77777777" w:rsidR="005D6E3C" w:rsidRPr="004C0418" w:rsidRDefault="00147779">
            <w:pPr>
              <w:rPr>
                <w:b/>
                <w:sz w:val="24"/>
              </w:rPr>
            </w:pPr>
            <w:r w:rsidRPr="004C0418">
              <w:rPr>
                <w:b/>
                <w:sz w:val="24"/>
              </w:rPr>
              <w:t>Zebrano Wood Works LLC (UCC</w:t>
            </w:r>
            <w:proofErr w:type="gramStart"/>
            <w:r w:rsidRPr="004C0418">
              <w:rPr>
                <w:b/>
                <w:sz w:val="24"/>
              </w:rPr>
              <w:t>),Qatar</w:t>
            </w:r>
            <w:proofErr w:type="gramEnd"/>
            <w:r w:rsidR="00291A90">
              <w:rPr>
                <w:b/>
                <w:sz w:val="24"/>
              </w:rPr>
              <w:t xml:space="preserve"> </w:t>
            </w:r>
          </w:p>
          <w:p w14:paraId="1F2359D2" w14:textId="77777777" w:rsidR="00291A90" w:rsidRDefault="00291A90" w:rsidP="00382CC4">
            <w:pPr>
              <w:tabs>
                <w:tab w:val="left" w:pos="2880"/>
              </w:tabs>
              <w:rPr>
                <w:rFonts w:cs="Arial"/>
                <w:b/>
                <w:bCs/>
                <w:sz w:val="24"/>
              </w:rPr>
            </w:pPr>
            <w:r w:rsidRPr="00291A90">
              <w:rPr>
                <w:b/>
                <w:noProof/>
                <w:sz w:val="24"/>
              </w:rPr>
              <w:drawing>
                <wp:inline distT="0" distB="0" distL="0" distR="0" wp14:anchorId="4A1AA52C" wp14:editId="483156B9">
                  <wp:extent cx="495136" cy="254561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Zebr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136" cy="254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sz w:val="24"/>
              </w:rPr>
              <w:t xml:space="preserve">  </w:t>
            </w:r>
            <w:hyperlink r:id="rId10" w:tgtFrame="_blank" w:history="1">
              <w:r w:rsidR="00B64C1B">
                <w:rPr>
                  <w:rStyle w:val="Strong"/>
                  <w:b w:val="0"/>
                  <w:bCs w:val="0"/>
                  <w:color w:val="0563C1"/>
                  <w:sz w:val="18"/>
                  <w:szCs w:val="18"/>
                </w:rPr>
                <w:t>www.zebranowoodworks.com</w:t>
              </w:r>
            </w:hyperlink>
          </w:p>
          <w:p w14:paraId="2A398C3B" w14:textId="77777777" w:rsidR="00291A90" w:rsidRDefault="00291A90" w:rsidP="00382CC4">
            <w:pPr>
              <w:tabs>
                <w:tab w:val="left" w:pos="2880"/>
              </w:tabs>
              <w:rPr>
                <w:rFonts w:cs="Arial"/>
                <w:b/>
                <w:bCs/>
                <w:sz w:val="24"/>
              </w:rPr>
            </w:pPr>
          </w:p>
          <w:p w14:paraId="7CC57D16" w14:textId="77777777" w:rsidR="00382CC4" w:rsidRDefault="00382CC4" w:rsidP="00382CC4">
            <w:pPr>
              <w:tabs>
                <w:tab w:val="left" w:pos="2880"/>
              </w:tabs>
              <w:rPr>
                <w:rFonts w:cs="Arial"/>
                <w:bCs/>
                <w:sz w:val="24"/>
              </w:rPr>
            </w:pPr>
            <w:r w:rsidRPr="007526DF">
              <w:rPr>
                <w:rFonts w:cs="Arial"/>
                <w:b/>
                <w:bCs/>
                <w:sz w:val="24"/>
              </w:rPr>
              <w:t xml:space="preserve">Description </w:t>
            </w:r>
            <w:proofErr w:type="gramStart"/>
            <w:r w:rsidRPr="007526DF">
              <w:rPr>
                <w:rFonts w:cs="Arial"/>
                <w:b/>
                <w:bCs/>
                <w:sz w:val="24"/>
              </w:rPr>
              <w:t xml:space="preserve">  </w:t>
            </w:r>
            <w:r w:rsidRPr="007526DF">
              <w:rPr>
                <w:rFonts w:cs="Arial"/>
                <w:bCs/>
                <w:sz w:val="24"/>
              </w:rPr>
              <w:t>:</w:t>
            </w:r>
            <w:proofErr w:type="gramEnd"/>
            <w:r w:rsidRPr="007526DF">
              <w:rPr>
                <w:rFonts w:cs="Arial"/>
                <w:bCs/>
                <w:sz w:val="24"/>
              </w:rPr>
              <w:t xml:space="preserve"> </w:t>
            </w:r>
          </w:p>
          <w:p w14:paraId="3F5CA409" w14:textId="77777777" w:rsidR="00382CC4" w:rsidRPr="007C7267" w:rsidRDefault="00382CC4" w:rsidP="00E23CE0">
            <w:pPr>
              <w:tabs>
                <w:tab w:val="left" w:pos="2880"/>
              </w:tabs>
              <w:rPr>
                <w:rFonts w:cs="Arial"/>
                <w:bCs/>
                <w:sz w:val="24"/>
              </w:rPr>
            </w:pPr>
            <w:r w:rsidRPr="007C7267">
              <w:rPr>
                <w:rFonts w:cs="Helvetica"/>
                <w:color w:val="414141"/>
                <w:sz w:val="24"/>
              </w:rPr>
              <w:t xml:space="preserve">ZEBRANO WOODEN WORKS </w:t>
            </w:r>
            <w:r w:rsidRPr="007C7267">
              <w:rPr>
                <w:rFonts w:cs="Helvetica"/>
                <w:color w:val="414141"/>
              </w:rPr>
              <w:t xml:space="preserve">is joinery and interior fit out </w:t>
            </w:r>
          </w:p>
          <w:p w14:paraId="053550C0" w14:textId="77777777" w:rsidR="004660D7" w:rsidRDefault="00382CC4" w:rsidP="004660D7">
            <w:pPr>
              <w:tabs>
                <w:tab w:val="left" w:pos="2880"/>
              </w:tabs>
              <w:ind w:left="3240" w:hanging="3240"/>
              <w:rPr>
                <w:rFonts w:cs="Helvetica"/>
                <w:color w:val="414141"/>
              </w:rPr>
            </w:pPr>
            <w:r w:rsidRPr="007C7267">
              <w:rPr>
                <w:rFonts w:cs="Helvetica"/>
                <w:color w:val="414141"/>
              </w:rPr>
              <w:t>contractors. The company is under A</w:t>
            </w:r>
            <w:r w:rsidR="004660D7">
              <w:rPr>
                <w:rFonts w:cs="Helvetica"/>
                <w:color w:val="414141"/>
              </w:rPr>
              <w:t xml:space="preserve"> member of Power Industries </w:t>
            </w:r>
          </w:p>
          <w:p w14:paraId="0CBBC1EA" w14:textId="45A64C1D" w:rsidR="00382CC4" w:rsidRPr="007C7267" w:rsidRDefault="004660D7" w:rsidP="004660D7">
            <w:pPr>
              <w:tabs>
                <w:tab w:val="left" w:pos="2880"/>
              </w:tabs>
              <w:ind w:left="3240" w:hanging="3240"/>
              <w:rPr>
                <w:rFonts w:cs="Helvetica"/>
                <w:color w:val="414141"/>
              </w:rPr>
            </w:pPr>
            <w:r>
              <w:rPr>
                <w:rFonts w:cs="Helvetica"/>
                <w:color w:val="414141"/>
              </w:rPr>
              <w:t>international</w:t>
            </w:r>
            <w:r w:rsidR="00382CC4" w:rsidRPr="007C7267">
              <w:rPr>
                <w:rFonts w:cs="Helvetica"/>
                <w:color w:val="414141"/>
              </w:rPr>
              <w:t xml:space="preserve"> (UCC Holding). The company manufactures </w:t>
            </w:r>
          </w:p>
          <w:p w14:paraId="26CA722E" w14:textId="3F8B0EB3" w:rsidR="004660D7" w:rsidRPr="007C7267" w:rsidRDefault="00382CC4" w:rsidP="00382CC4">
            <w:pPr>
              <w:tabs>
                <w:tab w:val="left" w:pos="2880"/>
              </w:tabs>
              <w:rPr>
                <w:rFonts w:cs="Helvetica"/>
                <w:color w:val="414141"/>
              </w:rPr>
            </w:pPr>
            <w:r w:rsidRPr="007C7267">
              <w:rPr>
                <w:rFonts w:cs="Helvetica"/>
                <w:color w:val="414141"/>
              </w:rPr>
              <w:t>and executes Contracts for furniture, Interiors and turnkey interior fit out projects.</w:t>
            </w:r>
          </w:p>
          <w:p w14:paraId="2FE3536D" w14:textId="77777777" w:rsidR="00147779" w:rsidRPr="007C7267" w:rsidRDefault="00147779" w:rsidP="00147779">
            <w:pPr>
              <w:pStyle w:val="Heading2"/>
              <w:outlineLvl w:val="1"/>
              <w:rPr>
                <w:rFonts w:asciiTheme="minorHAnsi" w:hAnsiTheme="minorHAnsi" w:cs="Helvetica"/>
                <w:b w:val="0"/>
                <w:color w:val="444444"/>
                <w:sz w:val="24"/>
                <w:u w:val="single" w:color="444444"/>
              </w:rPr>
            </w:pPr>
            <w:r w:rsidRPr="007C7267">
              <w:rPr>
                <w:rFonts w:asciiTheme="minorHAnsi" w:hAnsiTheme="minorHAnsi" w:cs="Helvetica"/>
                <w:b w:val="0"/>
                <w:color w:val="444444"/>
                <w:sz w:val="24"/>
                <w:u w:val="single" w:color="444444"/>
              </w:rPr>
              <w:t xml:space="preserve">Duties </w:t>
            </w:r>
            <w:r w:rsidRPr="007C7267">
              <w:rPr>
                <w:rFonts w:asciiTheme="minorHAnsi" w:hAnsiTheme="minorHAnsi" w:cs="Helvetica"/>
                <w:b w:val="0"/>
                <w:color w:val="444444"/>
                <w:spacing w:val="-2"/>
                <w:sz w:val="24"/>
                <w:u w:val="single" w:color="444444"/>
              </w:rPr>
              <w:t>a</w:t>
            </w:r>
            <w:r w:rsidRPr="007C7267">
              <w:rPr>
                <w:rFonts w:asciiTheme="minorHAnsi" w:hAnsiTheme="minorHAnsi" w:cs="Helvetica"/>
                <w:b w:val="0"/>
                <w:color w:val="444444"/>
                <w:sz w:val="24"/>
                <w:u w:val="single" w:color="444444"/>
              </w:rPr>
              <w:t>nd Responsibilit</w:t>
            </w:r>
            <w:r w:rsidRPr="007C7267">
              <w:rPr>
                <w:rFonts w:asciiTheme="minorHAnsi" w:hAnsiTheme="minorHAnsi" w:cs="Helvetica"/>
                <w:b w:val="0"/>
                <w:color w:val="444444"/>
                <w:spacing w:val="-2"/>
                <w:sz w:val="24"/>
                <w:u w:val="single" w:color="444444"/>
              </w:rPr>
              <w:t>i</w:t>
            </w:r>
            <w:r w:rsidRPr="007C7267">
              <w:rPr>
                <w:rFonts w:asciiTheme="minorHAnsi" w:hAnsiTheme="minorHAnsi" w:cs="Helvetica"/>
                <w:b w:val="0"/>
                <w:color w:val="444444"/>
                <w:spacing w:val="-1"/>
                <w:sz w:val="24"/>
                <w:u w:val="single" w:color="444444"/>
              </w:rPr>
              <w:t>e</w:t>
            </w:r>
            <w:r w:rsidRPr="007C7267">
              <w:rPr>
                <w:rFonts w:asciiTheme="minorHAnsi" w:hAnsiTheme="minorHAnsi" w:cs="Helvetica"/>
                <w:b w:val="0"/>
                <w:color w:val="444444"/>
                <w:sz w:val="24"/>
                <w:u w:val="single" w:color="444444"/>
              </w:rPr>
              <w:t>s:</w:t>
            </w:r>
          </w:p>
          <w:p w14:paraId="3F044175" w14:textId="77777777" w:rsidR="00111397" w:rsidRPr="007C7267" w:rsidRDefault="00111397" w:rsidP="00AD2F01">
            <w:pPr>
              <w:pStyle w:val="BodyText"/>
              <w:numPr>
                <w:ilvl w:val="0"/>
                <w:numId w:val="2"/>
              </w:numPr>
              <w:tabs>
                <w:tab w:val="left" w:pos="1008"/>
              </w:tabs>
              <w:spacing w:before="60"/>
              <w:rPr>
                <w:rFonts w:asciiTheme="minorHAnsi" w:hAnsiTheme="minorHAnsi"/>
              </w:rPr>
            </w:pPr>
            <w:r w:rsidRPr="007C7267">
              <w:rPr>
                <w:rFonts w:asciiTheme="minorHAnsi" w:hAnsiTheme="minorHAnsi"/>
                <w:spacing w:val="1"/>
              </w:rPr>
              <w:t>V</w:t>
            </w:r>
            <w:r w:rsidRPr="007C7267">
              <w:rPr>
                <w:rFonts w:asciiTheme="minorHAnsi" w:hAnsiTheme="minorHAnsi"/>
                <w:spacing w:val="-2"/>
              </w:rPr>
              <w:t>i</w:t>
            </w:r>
            <w:r w:rsidRPr="007C7267">
              <w:rPr>
                <w:rFonts w:asciiTheme="minorHAnsi" w:hAnsiTheme="minorHAnsi"/>
              </w:rPr>
              <w:t>s</w:t>
            </w:r>
            <w:r w:rsidRPr="007C7267">
              <w:rPr>
                <w:rFonts w:asciiTheme="minorHAnsi" w:hAnsiTheme="minorHAnsi"/>
                <w:spacing w:val="-1"/>
              </w:rPr>
              <w:t>i</w:t>
            </w:r>
            <w:r w:rsidRPr="007C7267">
              <w:rPr>
                <w:rFonts w:asciiTheme="minorHAnsi" w:hAnsiTheme="minorHAnsi"/>
              </w:rPr>
              <w:t>t</w:t>
            </w:r>
            <w:r w:rsidRPr="007C7267">
              <w:rPr>
                <w:rFonts w:asciiTheme="minorHAnsi" w:hAnsiTheme="minorHAnsi"/>
                <w:spacing w:val="1"/>
              </w:rPr>
              <w:t xml:space="preserve"> </w:t>
            </w:r>
            <w:r w:rsidRPr="007C7267">
              <w:rPr>
                <w:rFonts w:asciiTheme="minorHAnsi" w:hAnsiTheme="minorHAnsi"/>
              </w:rPr>
              <w:t>t</w:t>
            </w:r>
            <w:r w:rsidRPr="007C7267">
              <w:rPr>
                <w:rFonts w:asciiTheme="minorHAnsi" w:hAnsiTheme="minorHAnsi"/>
                <w:spacing w:val="-3"/>
              </w:rPr>
              <w:t>h</w:t>
            </w:r>
            <w:r w:rsidRPr="007C7267">
              <w:rPr>
                <w:rFonts w:asciiTheme="minorHAnsi" w:hAnsiTheme="minorHAnsi"/>
              </w:rPr>
              <w:t xml:space="preserve">e </w:t>
            </w:r>
            <w:r w:rsidRPr="007C7267">
              <w:rPr>
                <w:rFonts w:asciiTheme="minorHAnsi" w:hAnsiTheme="minorHAnsi"/>
                <w:spacing w:val="-2"/>
              </w:rPr>
              <w:t>s</w:t>
            </w:r>
            <w:r w:rsidRPr="007C7267">
              <w:rPr>
                <w:rFonts w:asciiTheme="minorHAnsi" w:hAnsiTheme="minorHAnsi"/>
              </w:rPr>
              <w:t>i</w:t>
            </w:r>
            <w:r w:rsidRPr="007C7267">
              <w:rPr>
                <w:rFonts w:asciiTheme="minorHAnsi" w:hAnsiTheme="minorHAnsi"/>
                <w:spacing w:val="-2"/>
              </w:rPr>
              <w:t>t</w:t>
            </w:r>
            <w:r w:rsidRPr="007C7267">
              <w:rPr>
                <w:rFonts w:asciiTheme="minorHAnsi" w:hAnsiTheme="minorHAnsi"/>
              </w:rPr>
              <w:t>e and</w:t>
            </w:r>
            <w:r w:rsidRPr="007C7267">
              <w:rPr>
                <w:rFonts w:asciiTheme="minorHAnsi" w:hAnsiTheme="minorHAnsi"/>
                <w:spacing w:val="-3"/>
              </w:rPr>
              <w:t xml:space="preserve"> </w:t>
            </w:r>
            <w:r w:rsidRPr="007C7267">
              <w:rPr>
                <w:rFonts w:asciiTheme="minorHAnsi" w:hAnsiTheme="minorHAnsi"/>
              </w:rPr>
              <w:t>s</w:t>
            </w:r>
            <w:r w:rsidRPr="007C7267">
              <w:rPr>
                <w:rFonts w:asciiTheme="minorHAnsi" w:hAnsiTheme="minorHAnsi"/>
                <w:spacing w:val="1"/>
              </w:rPr>
              <w:t>t</w:t>
            </w:r>
            <w:r w:rsidRPr="007C7267">
              <w:rPr>
                <w:rFonts w:asciiTheme="minorHAnsi" w:hAnsiTheme="minorHAnsi"/>
                <w:spacing w:val="-3"/>
              </w:rPr>
              <w:t>u</w:t>
            </w:r>
            <w:r w:rsidRPr="007C7267">
              <w:rPr>
                <w:rFonts w:asciiTheme="minorHAnsi" w:hAnsiTheme="minorHAnsi"/>
              </w:rPr>
              <w:t>dy</w:t>
            </w:r>
            <w:r w:rsidRPr="007C7267">
              <w:rPr>
                <w:rFonts w:asciiTheme="minorHAnsi" w:hAnsiTheme="minorHAnsi"/>
                <w:spacing w:val="-3"/>
              </w:rPr>
              <w:t xml:space="preserve"> </w:t>
            </w:r>
            <w:r w:rsidRPr="007C7267">
              <w:rPr>
                <w:rFonts w:asciiTheme="minorHAnsi" w:hAnsiTheme="minorHAnsi"/>
              </w:rPr>
              <w:t>the</w:t>
            </w:r>
            <w:r w:rsidRPr="007C7267">
              <w:rPr>
                <w:rFonts w:asciiTheme="minorHAnsi" w:hAnsiTheme="minorHAnsi"/>
                <w:spacing w:val="-2"/>
              </w:rPr>
              <w:t xml:space="preserve"> </w:t>
            </w:r>
            <w:r w:rsidRPr="007C7267">
              <w:rPr>
                <w:rFonts w:asciiTheme="minorHAnsi" w:hAnsiTheme="minorHAnsi"/>
              </w:rPr>
              <w:t>pr</w:t>
            </w:r>
            <w:r w:rsidRPr="007C7267">
              <w:rPr>
                <w:rFonts w:asciiTheme="minorHAnsi" w:hAnsiTheme="minorHAnsi"/>
                <w:spacing w:val="-3"/>
              </w:rPr>
              <w:t>o</w:t>
            </w:r>
            <w:r w:rsidRPr="007C7267">
              <w:rPr>
                <w:rFonts w:asciiTheme="minorHAnsi" w:hAnsiTheme="minorHAnsi"/>
              </w:rPr>
              <w:t>ject</w:t>
            </w:r>
            <w:r w:rsidRPr="007C7267">
              <w:rPr>
                <w:rFonts w:asciiTheme="minorHAnsi" w:hAnsiTheme="minorHAnsi"/>
                <w:spacing w:val="-2"/>
              </w:rPr>
              <w:t xml:space="preserve"> </w:t>
            </w:r>
            <w:r w:rsidRPr="007C7267">
              <w:rPr>
                <w:rFonts w:asciiTheme="minorHAnsi" w:hAnsiTheme="minorHAnsi"/>
              </w:rPr>
              <w:t xml:space="preserve">to </w:t>
            </w:r>
            <w:r w:rsidRPr="007C7267">
              <w:rPr>
                <w:rFonts w:asciiTheme="minorHAnsi" w:hAnsiTheme="minorHAnsi"/>
                <w:spacing w:val="-3"/>
              </w:rPr>
              <w:t>p</w:t>
            </w:r>
            <w:r w:rsidRPr="007C7267">
              <w:rPr>
                <w:rFonts w:asciiTheme="minorHAnsi" w:hAnsiTheme="minorHAnsi"/>
              </w:rPr>
              <w:t>re</w:t>
            </w:r>
            <w:r w:rsidRPr="007C7267">
              <w:rPr>
                <w:rFonts w:asciiTheme="minorHAnsi" w:hAnsiTheme="minorHAnsi"/>
                <w:spacing w:val="-2"/>
              </w:rPr>
              <w:t>p</w:t>
            </w:r>
            <w:r w:rsidRPr="007C7267">
              <w:rPr>
                <w:rFonts w:asciiTheme="minorHAnsi" w:hAnsiTheme="minorHAnsi"/>
              </w:rPr>
              <w:t>a</w:t>
            </w:r>
            <w:r w:rsidRPr="007C7267">
              <w:rPr>
                <w:rFonts w:asciiTheme="minorHAnsi" w:hAnsiTheme="minorHAnsi"/>
                <w:spacing w:val="-2"/>
              </w:rPr>
              <w:t>r</w:t>
            </w:r>
            <w:r w:rsidRPr="007C7267">
              <w:rPr>
                <w:rFonts w:asciiTheme="minorHAnsi" w:hAnsiTheme="minorHAnsi"/>
              </w:rPr>
              <w:t>e</w:t>
            </w:r>
            <w:r w:rsidRPr="007C7267">
              <w:rPr>
                <w:rFonts w:asciiTheme="minorHAnsi" w:hAnsiTheme="minorHAnsi"/>
                <w:spacing w:val="3"/>
              </w:rPr>
              <w:t xml:space="preserve"> </w:t>
            </w:r>
            <w:r w:rsidRPr="007C7267">
              <w:rPr>
                <w:rFonts w:asciiTheme="minorHAnsi" w:hAnsiTheme="minorHAnsi"/>
              </w:rPr>
              <w:t>e</w:t>
            </w:r>
            <w:r w:rsidRPr="007C7267">
              <w:rPr>
                <w:rFonts w:asciiTheme="minorHAnsi" w:hAnsiTheme="minorHAnsi"/>
                <w:spacing w:val="-2"/>
              </w:rPr>
              <w:t>s</w:t>
            </w:r>
            <w:r w:rsidRPr="007C7267">
              <w:rPr>
                <w:rFonts w:asciiTheme="minorHAnsi" w:hAnsiTheme="minorHAnsi"/>
              </w:rPr>
              <w:t>ti</w:t>
            </w:r>
            <w:r w:rsidRPr="007C7267">
              <w:rPr>
                <w:rFonts w:asciiTheme="minorHAnsi" w:hAnsiTheme="minorHAnsi"/>
                <w:spacing w:val="-4"/>
              </w:rPr>
              <w:t>m</w:t>
            </w:r>
            <w:r w:rsidRPr="007C7267">
              <w:rPr>
                <w:rFonts w:asciiTheme="minorHAnsi" w:hAnsiTheme="minorHAnsi"/>
              </w:rPr>
              <w:t>a</w:t>
            </w:r>
            <w:r w:rsidRPr="007C7267">
              <w:rPr>
                <w:rFonts w:asciiTheme="minorHAnsi" w:hAnsiTheme="minorHAnsi"/>
                <w:spacing w:val="1"/>
              </w:rPr>
              <w:t>t</w:t>
            </w:r>
            <w:r w:rsidRPr="007C7267">
              <w:rPr>
                <w:rFonts w:asciiTheme="minorHAnsi" w:hAnsiTheme="minorHAnsi"/>
                <w:spacing w:val="-2"/>
              </w:rPr>
              <w:t>i</w:t>
            </w:r>
            <w:r w:rsidRPr="007C7267">
              <w:rPr>
                <w:rFonts w:asciiTheme="minorHAnsi" w:hAnsiTheme="minorHAnsi"/>
                <w:spacing w:val="-3"/>
              </w:rPr>
              <w:t>o</w:t>
            </w:r>
            <w:r w:rsidRPr="007C7267">
              <w:rPr>
                <w:rFonts w:asciiTheme="minorHAnsi" w:hAnsiTheme="minorHAnsi"/>
              </w:rPr>
              <w:t>n.</w:t>
            </w:r>
          </w:p>
          <w:p w14:paraId="214FFC93" w14:textId="77777777" w:rsidR="00111397" w:rsidRPr="007C7267" w:rsidRDefault="00111397" w:rsidP="00AD2F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C7267">
              <w:rPr>
                <w:rFonts w:asciiTheme="minorHAnsi" w:hAnsiTheme="minorHAnsi" w:cs="Arial"/>
                <w:bCs/>
                <w:sz w:val="22"/>
                <w:szCs w:val="22"/>
              </w:rPr>
              <w:t>Computing costs by analyzing labor material and time requirements.</w:t>
            </w:r>
          </w:p>
          <w:p w14:paraId="1499496E" w14:textId="77777777" w:rsidR="00111397" w:rsidRPr="007C7267" w:rsidRDefault="00111397" w:rsidP="00AD2F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C7267">
              <w:rPr>
                <w:rFonts w:asciiTheme="minorHAnsi" w:hAnsiTheme="minorHAnsi" w:cs="Arial"/>
                <w:bCs/>
                <w:sz w:val="22"/>
                <w:szCs w:val="22"/>
              </w:rPr>
              <w:t>Analyze drawings, specifications and other documentation to prepare estimates.</w:t>
            </w:r>
          </w:p>
          <w:p w14:paraId="57A2B303" w14:textId="77777777" w:rsidR="00111397" w:rsidRPr="007C7267" w:rsidRDefault="00111397" w:rsidP="00AD2F01">
            <w:pPr>
              <w:pStyle w:val="BodyText"/>
              <w:numPr>
                <w:ilvl w:val="0"/>
                <w:numId w:val="2"/>
              </w:numPr>
              <w:tabs>
                <w:tab w:val="left" w:pos="1008"/>
              </w:tabs>
              <w:rPr>
                <w:rFonts w:asciiTheme="minorHAnsi" w:hAnsiTheme="minorHAnsi"/>
              </w:rPr>
            </w:pPr>
            <w:r w:rsidRPr="007C7267">
              <w:rPr>
                <w:rFonts w:asciiTheme="minorHAnsi" w:hAnsiTheme="minorHAnsi"/>
                <w:spacing w:val="-2"/>
              </w:rPr>
              <w:t>D</w:t>
            </w:r>
            <w:r w:rsidRPr="007C7267">
              <w:rPr>
                <w:rFonts w:asciiTheme="minorHAnsi" w:hAnsiTheme="minorHAnsi"/>
              </w:rPr>
              <w:t>ia</w:t>
            </w:r>
            <w:r w:rsidRPr="007C7267">
              <w:rPr>
                <w:rFonts w:asciiTheme="minorHAnsi" w:hAnsiTheme="minorHAnsi"/>
                <w:spacing w:val="1"/>
              </w:rPr>
              <w:t>r</w:t>
            </w:r>
            <w:r w:rsidRPr="007C7267">
              <w:rPr>
                <w:rFonts w:asciiTheme="minorHAnsi" w:hAnsiTheme="minorHAnsi"/>
              </w:rPr>
              <w:t>y</w:t>
            </w:r>
            <w:r w:rsidRPr="007C7267">
              <w:rPr>
                <w:rFonts w:asciiTheme="minorHAnsi" w:hAnsiTheme="minorHAnsi"/>
                <w:spacing w:val="-3"/>
              </w:rPr>
              <w:t xml:space="preserve"> </w:t>
            </w:r>
            <w:r w:rsidRPr="007C7267">
              <w:rPr>
                <w:rFonts w:asciiTheme="minorHAnsi" w:hAnsiTheme="minorHAnsi"/>
                <w:spacing w:val="-4"/>
              </w:rPr>
              <w:t>m</w:t>
            </w:r>
            <w:r w:rsidRPr="007C7267">
              <w:rPr>
                <w:rFonts w:asciiTheme="minorHAnsi" w:hAnsiTheme="minorHAnsi"/>
              </w:rPr>
              <w:t>ana</w:t>
            </w:r>
            <w:r w:rsidRPr="007C7267">
              <w:rPr>
                <w:rFonts w:asciiTheme="minorHAnsi" w:hAnsiTheme="minorHAnsi"/>
                <w:spacing w:val="-3"/>
              </w:rPr>
              <w:t>g</w:t>
            </w:r>
            <w:r w:rsidRPr="007C7267">
              <w:rPr>
                <w:rFonts w:asciiTheme="minorHAnsi" w:hAnsiTheme="minorHAnsi"/>
                <w:spacing w:val="2"/>
              </w:rPr>
              <w:t>e</w:t>
            </w:r>
            <w:r w:rsidRPr="007C7267">
              <w:rPr>
                <w:rFonts w:asciiTheme="minorHAnsi" w:hAnsiTheme="minorHAnsi"/>
                <w:spacing w:val="-4"/>
              </w:rPr>
              <w:t>m</w:t>
            </w:r>
            <w:r w:rsidRPr="007C7267">
              <w:rPr>
                <w:rFonts w:asciiTheme="minorHAnsi" w:hAnsiTheme="minorHAnsi"/>
              </w:rPr>
              <w:t>ent</w:t>
            </w:r>
            <w:r w:rsidRPr="007C7267">
              <w:rPr>
                <w:rFonts w:asciiTheme="minorHAnsi" w:hAnsiTheme="minorHAnsi"/>
                <w:spacing w:val="1"/>
              </w:rPr>
              <w:t xml:space="preserve"> </w:t>
            </w:r>
            <w:r w:rsidRPr="007C7267">
              <w:rPr>
                <w:rFonts w:asciiTheme="minorHAnsi" w:hAnsiTheme="minorHAnsi"/>
              </w:rPr>
              <w:t xml:space="preserve">of </w:t>
            </w:r>
            <w:r w:rsidRPr="007C7267">
              <w:rPr>
                <w:rFonts w:asciiTheme="minorHAnsi" w:hAnsiTheme="minorHAnsi"/>
                <w:spacing w:val="-2"/>
              </w:rPr>
              <w:t>c</w:t>
            </w:r>
            <w:r w:rsidRPr="007C7267">
              <w:rPr>
                <w:rFonts w:asciiTheme="minorHAnsi" w:hAnsiTheme="minorHAnsi"/>
              </w:rPr>
              <w:t>li</w:t>
            </w:r>
            <w:r w:rsidRPr="007C7267">
              <w:rPr>
                <w:rFonts w:asciiTheme="minorHAnsi" w:hAnsiTheme="minorHAnsi"/>
                <w:spacing w:val="-2"/>
              </w:rPr>
              <w:t>e</w:t>
            </w:r>
            <w:r w:rsidRPr="007C7267">
              <w:rPr>
                <w:rFonts w:asciiTheme="minorHAnsi" w:hAnsiTheme="minorHAnsi"/>
                <w:spacing w:val="-3"/>
              </w:rPr>
              <w:t>n</w:t>
            </w:r>
            <w:r w:rsidRPr="007C7267">
              <w:rPr>
                <w:rFonts w:asciiTheme="minorHAnsi" w:hAnsiTheme="minorHAnsi"/>
              </w:rPr>
              <w:t>t</w:t>
            </w:r>
            <w:r w:rsidRPr="007C7267">
              <w:rPr>
                <w:rFonts w:asciiTheme="minorHAnsi" w:hAnsiTheme="minorHAnsi"/>
                <w:spacing w:val="1"/>
              </w:rPr>
              <w:t xml:space="preserve"> </w:t>
            </w:r>
            <w:r w:rsidRPr="007C7267">
              <w:rPr>
                <w:rFonts w:asciiTheme="minorHAnsi" w:hAnsiTheme="minorHAnsi"/>
                <w:spacing w:val="-4"/>
              </w:rPr>
              <w:t>m</w:t>
            </w:r>
            <w:r w:rsidRPr="007C7267">
              <w:rPr>
                <w:rFonts w:asciiTheme="minorHAnsi" w:hAnsiTheme="minorHAnsi"/>
              </w:rPr>
              <w:t>eetin</w:t>
            </w:r>
            <w:r w:rsidRPr="007C7267">
              <w:rPr>
                <w:rFonts w:asciiTheme="minorHAnsi" w:hAnsiTheme="minorHAnsi"/>
                <w:spacing w:val="-3"/>
              </w:rPr>
              <w:t>g</w:t>
            </w:r>
            <w:r w:rsidRPr="007C7267">
              <w:rPr>
                <w:rFonts w:asciiTheme="minorHAnsi" w:hAnsiTheme="minorHAnsi"/>
              </w:rPr>
              <w:t xml:space="preserve">s and projects </w:t>
            </w:r>
          </w:p>
          <w:p w14:paraId="17BA60D2" w14:textId="77777777" w:rsidR="00111397" w:rsidRPr="007C7267" w:rsidRDefault="00111397" w:rsidP="00AD2F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C7267">
              <w:rPr>
                <w:rFonts w:asciiTheme="minorHAnsi" w:hAnsiTheme="minorHAnsi" w:cs="Arial"/>
                <w:bCs/>
                <w:sz w:val="22"/>
                <w:szCs w:val="22"/>
              </w:rPr>
              <w:t>Prepare and maintain a directory of suppliers, contractors and subcontractors.</w:t>
            </w:r>
          </w:p>
          <w:p w14:paraId="64210CE3" w14:textId="77777777" w:rsidR="00111397" w:rsidRPr="007C7267" w:rsidRDefault="00111397" w:rsidP="00AD2F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C7267">
              <w:rPr>
                <w:rFonts w:asciiTheme="minorHAnsi" w:hAnsiTheme="minorHAnsi" w:cs="Arial"/>
                <w:sz w:val="22"/>
                <w:szCs w:val="22"/>
              </w:rPr>
              <w:t>Preparing cost break up for approval of variation or contractual claims</w:t>
            </w:r>
          </w:p>
          <w:p w14:paraId="62F84DEF" w14:textId="77777777" w:rsidR="00111397" w:rsidRPr="007C7267" w:rsidRDefault="00111397" w:rsidP="00AD2F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C7267">
              <w:rPr>
                <w:rFonts w:asciiTheme="minorHAnsi" w:hAnsiTheme="minorHAnsi" w:cs="Arial"/>
                <w:bCs/>
                <w:sz w:val="22"/>
                <w:szCs w:val="22"/>
              </w:rPr>
              <w:t>Control and organize tender documentation.</w:t>
            </w:r>
          </w:p>
          <w:p w14:paraId="6AD2B21F" w14:textId="77777777" w:rsidR="00111397" w:rsidRPr="007C7267" w:rsidRDefault="00111397" w:rsidP="00AD2F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C7267">
              <w:rPr>
                <w:rFonts w:asciiTheme="minorHAnsi" w:hAnsiTheme="minorHAnsi" w:cs="Arial"/>
                <w:bCs/>
                <w:sz w:val="22"/>
                <w:szCs w:val="22"/>
              </w:rPr>
              <w:t>Identify and provide alternative design proposals, solutions and value engineering options.</w:t>
            </w:r>
          </w:p>
          <w:p w14:paraId="30084979" w14:textId="77777777" w:rsidR="00111397" w:rsidRPr="007C7267" w:rsidRDefault="00111397" w:rsidP="00AD2F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C7267">
              <w:rPr>
                <w:rFonts w:asciiTheme="minorHAnsi" w:hAnsiTheme="minorHAnsi" w:cs="Arial"/>
                <w:bCs/>
                <w:sz w:val="22"/>
                <w:szCs w:val="22"/>
              </w:rPr>
              <w:t>Preparation of Daily report.</w:t>
            </w:r>
          </w:p>
          <w:p w14:paraId="48F76453" w14:textId="77777777" w:rsidR="00111397" w:rsidRPr="007C7267" w:rsidRDefault="00111397" w:rsidP="00AD2F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C7267">
              <w:rPr>
                <w:rFonts w:asciiTheme="minorHAnsi" w:hAnsiTheme="minorHAnsi" w:cs="Arial"/>
                <w:bCs/>
                <w:sz w:val="22"/>
                <w:szCs w:val="22"/>
              </w:rPr>
              <w:t>Maintains cost keys and price masters by updating information’s.</w:t>
            </w:r>
          </w:p>
          <w:p w14:paraId="55D094ED" w14:textId="77777777" w:rsidR="00111397" w:rsidRPr="007C7267" w:rsidRDefault="00111397" w:rsidP="00AD2F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C7267">
              <w:rPr>
                <w:rFonts w:asciiTheme="minorHAnsi" w:hAnsiTheme="minorHAnsi" w:cs="Arial"/>
                <w:bCs/>
                <w:sz w:val="22"/>
                <w:szCs w:val="22"/>
              </w:rPr>
              <w:t>Conducting feasibility studies to estimate materials, time and labor cost.</w:t>
            </w:r>
          </w:p>
          <w:p w14:paraId="3DEE1A98" w14:textId="77777777" w:rsidR="005D6E3C" w:rsidRPr="007C7267" w:rsidRDefault="00111397" w:rsidP="00AD2F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C7267">
              <w:rPr>
                <w:rFonts w:asciiTheme="minorHAnsi" w:hAnsiTheme="minorHAnsi" w:cs="Arial"/>
                <w:bCs/>
                <w:sz w:val="22"/>
                <w:szCs w:val="22"/>
              </w:rPr>
              <w:t>Maintain professional and technical knowledge by attending workshops, establishing professional networks</w:t>
            </w:r>
          </w:p>
          <w:p w14:paraId="727F1288" w14:textId="77777777" w:rsidR="004C0418" w:rsidRPr="007526DF" w:rsidRDefault="00DE2978" w:rsidP="009A3405">
            <w:pPr>
              <w:rPr>
                <w:b/>
                <w:color w:val="4D4D4D" w:themeColor="accent6"/>
                <w:sz w:val="24"/>
              </w:rPr>
            </w:pPr>
            <w:proofErr w:type="spellStart"/>
            <w:r>
              <w:rPr>
                <w:b/>
                <w:color w:val="4D4D4D" w:themeColor="accent6"/>
                <w:sz w:val="24"/>
              </w:rPr>
              <w:lastRenderedPageBreak/>
              <w:t>Assisstant</w:t>
            </w:r>
            <w:proofErr w:type="spellEnd"/>
            <w:r>
              <w:rPr>
                <w:b/>
                <w:color w:val="4D4D4D" w:themeColor="accent6"/>
                <w:sz w:val="24"/>
              </w:rPr>
              <w:t xml:space="preserve"> </w:t>
            </w:r>
            <w:proofErr w:type="gramStart"/>
            <w:r>
              <w:rPr>
                <w:b/>
                <w:color w:val="4D4D4D" w:themeColor="accent6"/>
                <w:sz w:val="24"/>
              </w:rPr>
              <w:t xml:space="preserve">Engineer </w:t>
            </w:r>
            <w:r w:rsidR="004C0418">
              <w:rPr>
                <w:b/>
                <w:color w:val="4D4D4D" w:themeColor="accent6"/>
                <w:sz w:val="24"/>
              </w:rPr>
              <w:t>,</w:t>
            </w:r>
            <w:proofErr w:type="gramEnd"/>
            <w:r w:rsidR="004C0418">
              <w:rPr>
                <w:b/>
                <w:color w:val="4D4D4D" w:themeColor="accent6"/>
                <w:sz w:val="24"/>
              </w:rPr>
              <w:t>(</w:t>
            </w:r>
            <w:r>
              <w:rPr>
                <w:b/>
                <w:color w:val="4D4D4D" w:themeColor="accent6"/>
                <w:sz w:val="24"/>
              </w:rPr>
              <w:t>May 2013</w:t>
            </w:r>
            <w:r w:rsidR="004C0418" w:rsidRPr="007526DF">
              <w:rPr>
                <w:b/>
                <w:color w:val="4D4D4D" w:themeColor="accent6"/>
                <w:sz w:val="24"/>
              </w:rPr>
              <w:t xml:space="preserve"> – </w:t>
            </w:r>
            <w:r w:rsidR="007E4CAE">
              <w:rPr>
                <w:b/>
                <w:color w:val="4D4D4D" w:themeColor="accent6"/>
                <w:sz w:val="24"/>
              </w:rPr>
              <w:t>December 2015</w:t>
            </w:r>
            <w:r w:rsidR="004C0418" w:rsidRPr="007526DF">
              <w:rPr>
                <w:b/>
                <w:color w:val="4D4D4D" w:themeColor="accent6"/>
                <w:sz w:val="24"/>
              </w:rPr>
              <w:t>)</w:t>
            </w:r>
          </w:p>
          <w:p w14:paraId="0FF6D908" w14:textId="77777777" w:rsidR="004C0418" w:rsidRDefault="00DE2978" w:rsidP="009A34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Skyline Builders</w:t>
            </w:r>
            <w:r w:rsidR="007E4CAE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 w:rsidR="007E4CAE">
              <w:rPr>
                <w:b/>
                <w:sz w:val="24"/>
              </w:rPr>
              <w:t>Kerala,</w:t>
            </w:r>
            <w:r w:rsidR="00376B30">
              <w:rPr>
                <w:b/>
                <w:sz w:val="24"/>
              </w:rPr>
              <w:t>India</w:t>
            </w:r>
            <w:proofErr w:type="spellEnd"/>
            <w:proofErr w:type="gramEnd"/>
          </w:p>
          <w:p w14:paraId="0BF0B17F" w14:textId="77777777" w:rsidR="00BE6A3E" w:rsidRDefault="00D24127" w:rsidP="0068586B">
            <w:pPr>
              <w:rPr>
                <w:b/>
                <w:sz w:val="24"/>
              </w:rPr>
            </w:pPr>
            <w:r w:rsidRPr="00D24127">
              <w:rPr>
                <w:b/>
                <w:noProof/>
                <w:sz w:val="24"/>
              </w:rPr>
              <w:drawing>
                <wp:inline distT="0" distB="0" distL="0" distR="0" wp14:anchorId="4A7FA1A9" wp14:editId="40E2C6A3">
                  <wp:extent cx="469127" cy="469127"/>
                  <wp:effectExtent l="0" t="0" r="7620" b="7620"/>
                  <wp:docPr id="5" name="Picture 5" descr="C:\Users\User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27" cy="469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C1B" w:rsidRPr="00B70A34">
              <w:rPr>
                <w:rStyle w:val="Strong"/>
                <w:color w:val="0563C1"/>
                <w:sz w:val="18"/>
                <w:szCs w:val="18"/>
              </w:rPr>
              <w:t>http://www.skylinebuilders.com/</w:t>
            </w:r>
          </w:p>
          <w:p w14:paraId="2BD60159" w14:textId="77777777" w:rsidR="0068586B" w:rsidRDefault="0068586B" w:rsidP="0068586B">
            <w:pPr>
              <w:rPr>
                <w:b/>
                <w:sz w:val="24"/>
              </w:rPr>
            </w:pPr>
          </w:p>
          <w:p w14:paraId="4BFE6D40" w14:textId="77777777" w:rsidR="004C0418" w:rsidRDefault="004C0418" w:rsidP="009A3405">
            <w:pPr>
              <w:tabs>
                <w:tab w:val="left" w:pos="2880"/>
              </w:tabs>
              <w:rPr>
                <w:rFonts w:cs="Arial"/>
                <w:bCs/>
                <w:sz w:val="24"/>
              </w:rPr>
            </w:pPr>
            <w:r w:rsidRPr="007526DF">
              <w:rPr>
                <w:rFonts w:cs="Arial"/>
                <w:b/>
                <w:bCs/>
                <w:sz w:val="24"/>
              </w:rPr>
              <w:t xml:space="preserve">Description </w:t>
            </w:r>
            <w:proofErr w:type="gramStart"/>
            <w:r w:rsidRPr="007526DF">
              <w:rPr>
                <w:rFonts w:cs="Arial"/>
                <w:b/>
                <w:bCs/>
                <w:sz w:val="24"/>
              </w:rPr>
              <w:t xml:space="preserve">  </w:t>
            </w:r>
            <w:r w:rsidRPr="007526DF">
              <w:rPr>
                <w:rFonts w:cs="Arial"/>
                <w:bCs/>
                <w:sz w:val="24"/>
              </w:rPr>
              <w:t>:</w:t>
            </w:r>
            <w:proofErr w:type="gramEnd"/>
          </w:p>
          <w:p w14:paraId="7AB219BF" w14:textId="77777777" w:rsidR="004C0418" w:rsidRPr="00AD2F01" w:rsidRDefault="000604D4" w:rsidP="009A3405">
            <w:pPr>
              <w:tabs>
                <w:tab w:val="left" w:pos="2880"/>
              </w:tabs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</w:rPr>
              <w:t>Skyline</w:t>
            </w:r>
            <w:r w:rsidR="001A3283">
              <w:rPr>
                <w:rFonts w:cs="Arial"/>
                <w:bCs/>
              </w:rPr>
              <w:t xml:space="preserve"> Builders Is the top One Of the Largest Builders In Kerala </w:t>
            </w:r>
            <w:r w:rsidR="00AD2F01">
              <w:rPr>
                <w:rFonts w:cs="Arial"/>
                <w:bCs/>
              </w:rPr>
              <w:t>C</w:t>
            </w:r>
            <w:r w:rsidR="004C0418" w:rsidRPr="00DF20B2">
              <w:rPr>
                <w:rFonts w:cs="Arial"/>
                <w:bCs/>
              </w:rPr>
              <w:t>onstruction based on the most</w:t>
            </w:r>
            <w:r w:rsidR="00DF20B2" w:rsidRPr="00DF20B2">
              <w:rPr>
                <w:rFonts w:cs="Arial"/>
                <w:bCs/>
              </w:rPr>
              <w:t xml:space="preserve"> </w:t>
            </w:r>
            <w:r w:rsidR="004C0418" w:rsidRPr="00DF20B2">
              <w:rPr>
                <w:rFonts w:cs="Arial"/>
                <w:bCs/>
              </w:rPr>
              <w:t xml:space="preserve">Modern trends, without losing the elegant of traditional </w:t>
            </w:r>
            <w:proofErr w:type="gramStart"/>
            <w:r w:rsidR="004C0418" w:rsidRPr="00DF20B2">
              <w:rPr>
                <w:rFonts w:cs="Arial"/>
                <w:bCs/>
              </w:rPr>
              <w:t>design</w:t>
            </w:r>
            <w:r w:rsidR="00DF20B2">
              <w:rPr>
                <w:rFonts w:cs="Arial"/>
                <w:bCs/>
              </w:rPr>
              <w:t xml:space="preserve"> ,</w:t>
            </w:r>
            <w:proofErr w:type="gramEnd"/>
            <w:r w:rsidR="00DF20B2">
              <w:rPr>
                <w:rFonts w:cs="Arial"/>
                <w:bCs/>
              </w:rPr>
              <w:t xml:space="preserve"> </w:t>
            </w:r>
            <w:r w:rsidR="004C0418" w:rsidRPr="00DF20B2">
              <w:rPr>
                <w:rFonts w:cs="Arial"/>
                <w:bCs/>
              </w:rPr>
              <w:t xml:space="preserve"> </w:t>
            </w:r>
            <w:r w:rsidR="00DE2978">
              <w:rPr>
                <w:rFonts w:cs="Arial"/>
                <w:bCs/>
              </w:rPr>
              <w:t>Specializes in Apartments &amp; Villas</w:t>
            </w:r>
            <w:r w:rsidR="00AD2F01">
              <w:rPr>
                <w:rFonts w:cs="Arial"/>
                <w:bCs/>
              </w:rPr>
              <w:t xml:space="preserve"> Works</w:t>
            </w:r>
            <w:r w:rsidR="004C0418" w:rsidRPr="00DF20B2">
              <w:rPr>
                <w:rFonts w:cs="Arial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D92AB00" w14:textId="77777777" w:rsidR="00DF20B2" w:rsidRDefault="00DF20B2" w:rsidP="009A3405">
            <w:pPr>
              <w:pStyle w:val="Heading2"/>
              <w:outlineLvl w:val="1"/>
              <w:rPr>
                <w:rFonts w:asciiTheme="minorHAnsi" w:hAnsiTheme="minorHAnsi" w:cs="Helvetica"/>
                <w:b w:val="0"/>
                <w:color w:val="444444"/>
                <w:sz w:val="24"/>
                <w:u w:val="single" w:color="444444"/>
              </w:rPr>
            </w:pPr>
            <w:r w:rsidRPr="007526DF">
              <w:rPr>
                <w:rFonts w:asciiTheme="minorHAnsi" w:hAnsiTheme="minorHAnsi" w:cs="Helvetica"/>
                <w:b w:val="0"/>
                <w:color w:val="444444"/>
                <w:sz w:val="24"/>
                <w:u w:val="single" w:color="444444"/>
              </w:rPr>
              <w:t xml:space="preserve">Duties </w:t>
            </w:r>
            <w:r w:rsidRPr="007526DF">
              <w:rPr>
                <w:rFonts w:asciiTheme="minorHAnsi" w:hAnsiTheme="minorHAnsi" w:cs="Helvetica"/>
                <w:b w:val="0"/>
                <w:color w:val="444444"/>
                <w:spacing w:val="-2"/>
                <w:sz w:val="24"/>
                <w:u w:val="single" w:color="444444"/>
              </w:rPr>
              <w:t>a</w:t>
            </w:r>
            <w:r w:rsidRPr="007526DF">
              <w:rPr>
                <w:rFonts w:asciiTheme="minorHAnsi" w:hAnsiTheme="minorHAnsi" w:cs="Helvetica"/>
                <w:b w:val="0"/>
                <w:color w:val="444444"/>
                <w:sz w:val="24"/>
                <w:u w:val="single" w:color="444444"/>
              </w:rPr>
              <w:t>nd Responsibilit</w:t>
            </w:r>
            <w:r w:rsidRPr="007526DF">
              <w:rPr>
                <w:rFonts w:asciiTheme="minorHAnsi" w:hAnsiTheme="minorHAnsi" w:cs="Helvetica"/>
                <w:b w:val="0"/>
                <w:color w:val="444444"/>
                <w:spacing w:val="-2"/>
                <w:sz w:val="24"/>
                <w:u w:val="single" w:color="444444"/>
              </w:rPr>
              <w:t>i</w:t>
            </w:r>
            <w:r w:rsidRPr="007526DF">
              <w:rPr>
                <w:rFonts w:asciiTheme="minorHAnsi" w:hAnsiTheme="minorHAnsi" w:cs="Helvetica"/>
                <w:b w:val="0"/>
                <w:color w:val="444444"/>
                <w:spacing w:val="-1"/>
                <w:sz w:val="24"/>
                <w:u w:val="single" w:color="444444"/>
              </w:rPr>
              <w:t>e</w:t>
            </w:r>
            <w:r w:rsidRPr="007526DF">
              <w:rPr>
                <w:rFonts w:asciiTheme="minorHAnsi" w:hAnsiTheme="minorHAnsi" w:cs="Helvetica"/>
                <w:b w:val="0"/>
                <w:color w:val="444444"/>
                <w:sz w:val="24"/>
                <w:u w:val="single" w:color="444444"/>
              </w:rPr>
              <w:t>s:</w:t>
            </w:r>
          </w:p>
          <w:p w14:paraId="1EB6E729" w14:textId="77777777" w:rsidR="00DF20B2" w:rsidRPr="00C75176" w:rsidRDefault="00DF20B2" w:rsidP="009A34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75176">
              <w:rPr>
                <w:rFonts w:asciiTheme="minorHAnsi" w:hAnsiTheme="minorHAnsi" w:cs="Arial"/>
                <w:bCs/>
                <w:sz w:val="22"/>
                <w:szCs w:val="22"/>
              </w:rPr>
              <w:t>P</w:t>
            </w:r>
            <w:r w:rsidR="00376B30" w:rsidRPr="00C75176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repare and maintain a directory </w:t>
            </w:r>
            <w:r w:rsidRPr="00C75176">
              <w:rPr>
                <w:rFonts w:asciiTheme="minorHAnsi" w:hAnsiTheme="minorHAnsi" w:cs="Arial"/>
                <w:bCs/>
                <w:sz w:val="22"/>
                <w:szCs w:val="22"/>
              </w:rPr>
              <w:t>of suppliers, contractors and subcontractors.</w:t>
            </w:r>
          </w:p>
          <w:p w14:paraId="69CEC04C" w14:textId="77777777" w:rsidR="00DF20B2" w:rsidRPr="00C75176" w:rsidRDefault="00DF20B2" w:rsidP="009A34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75176">
              <w:rPr>
                <w:rFonts w:asciiTheme="minorHAnsi" w:hAnsiTheme="minorHAnsi" w:cs="Arial"/>
                <w:sz w:val="22"/>
                <w:szCs w:val="22"/>
              </w:rPr>
              <w:t>Preparing cost break up for approval of variation or contractual claims</w:t>
            </w:r>
          </w:p>
          <w:p w14:paraId="3BB40A7D" w14:textId="77777777" w:rsidR="00DF20B2" w:rsidRPr="00C75176" w:rsidRDefault="00376B30" w:rsidP="009A3405">
            <w:pPr>
              <w:rPr>
                <w:rFonts w:cs="Arial"/>
                <w:bCs/>
              </w:rPr>
            </w:pPr>
            <w:r w:rsidRPr="00C75176">
              <w:rPr>
                <w:rFonts w:cs="Arial"/>
                <w:bCs/>
              </w:rPr>
              <w:t xml:space="preserve">              </w:t>
            </w:r>
            <w:r w:rsidR="00DF20B2" w:rsidRPr="00C75176">
              <w:rPr>
                <w:rFonts w:cs="Arial"/>
                <w:bCs/>
              </w:rPr>
              <w:t>Control and organize tender documentation</w:t>
            </w:r>
          </w:p>
          <w:p w14:paraId="05031FF3" w14:textId="77777777" w:rsidR="00376B30" w:rsidRPr="00C75176" w:rsidRDefault="00376B30" w:rsidP="009A34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75176">
              <w:rPr>
                <w:rFonts w:asciiTheme="minorHAnsi" w:hAnsiTheme="minorHAnsi" w:cs="Helvetica"/>
                <w:sz w:val="22"/>
                <w:szCs w:val="22"/>
              </w:rPr>
              <w:t>Preparation of estimates for Initial budget proposals for the cost of the project.</w:t>
            </w:r>
          </w:p>
          <w:p w14:paraId="63ED6C24" w14:textId="77777777" w:rsidR="00376B30" w:rsidRPr="00C75176" w:rsidRDefault="00376B30" w:rsidP="009A34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75176">
              <w:rPr>
                <w:rFonts w:asciiTheme="minorHAnsi" w:hAnsiTheme="minorHAnsi" w:cs="Helvetica"/>
                <w:sz w:val="22"/>
                <w:szCs w:val="22"/>
              </w:rPr>
              <w:t>Preparation of bill of quantities (BOQ)</w:t>
            </w:r>
          </w:p>
          <w:p w14:paraId="265A8A21" w14:textId="77777777" w:rsidR="00376B30" w:rsidRPr="00C75176" w:rsidRDefault="00376B30" w:rsidP="009A34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75176">
              <w:rPr>
                <w:rFonts w:asciiTheme="minorHAnsi" w:hAnsiTheme="minorHAnsi" w:cs="Helvetica"/>
                <w:sz w:val="22"/>
                <w:szCs w:val="22"/>
              </w:rPr>
              <w:t>Checking of site inspection reports for various works as per approved construction drawings and site verification works executed by the contractor</w:t>
            </w:r>
          </w:p>
          <w:p w14:paraId="7A71E0C9" w14:textId="77777777" w:rsidR="00376B30" w:rsidRPr="00C75176" w:rsidRDefault="00376B30" w:rsidP="009A34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75176">
              <w:rPr>
                <w:rFonts w:asciiTheme="minorHAnsi" w:hAnsiTheme="minorHAnsi" w:cs="Helvetica"/>
                <w:sz w:val="22"/>
                <w:szCs w:val="22"/>
              </w:rPr>
              <w:t>Preparation of rate analysis for variation orders</w:t>
            </w:r>
          </w:p>
          <w:p w14:paraId="7DC98630" w14:textId="77777777" w:rsidR="00376B30" w:rsidRPr="00C75176" w:rsidRDefault="00376B30" w:rsidP="009A34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gramStart"/>
            <w:r w:rsidRPr="00C75176">
              <w:rPr>
                <w:rFonts w:asciiTheme="minorHAnsi" w:hAnsiTheme="minorHAnsi" w:cs="Arial"/>
                <w:bCs/>
                <w:sz w:val="22"/>
                <w:szCs w:val="22"/>
              </w:rPr>
              <w:t>Preparation of invoices,</w:t>
            </w:r>
            <w:proofErr w:type="gramEnd"/>
            <w:r w:rsidRPr="00C7517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follow up and inform to HOD.</w:t>
            </w:r>
          </w:p>
          <w:p w14:paraId="372DD35A" w14:textId="77777777" w:rsidR="00376B30" w:rsidRPr="00C75176" w:rsidRDefault="00376B30" w:rsidP="009A34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75176">
              <w:rPr>
                <w:rFonts w:asciiTheme="minorHAnsi" w:hAnsiTheme="minorHAnsi" w:cs="Arial"/>
                <w:bCs/>
                <w:sz w:val="22"/>
                <w:szCs w:val="22"/>
              </w:rPr>
              <w:t>Maintaining all Tender Documents and queries.</w:t>
            </w:r>
          </w:p>
          <w:p w14:paraId="7411FD88" w14:textId="77777777" w:rsidR="00AD2F01" w:rsidRPr="00C75176" w:rsidRDefault="00AD2F01" w:rsidP="009A34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</w:rPr>
            </w:pPr>
            <w:r w:rsidRPr="00C75176">
              <w:rPr>
                <w:rFonts w:asciiTheme="minorHAnsi" w:hAnsiTheme="minorHAnsi" w:cs="Helvetica"/>
                <w:sz w:val="22"/>
              </w:rPr>
              <w:t xml:space="preserve">Verify and Audit </w:t>
            </w:r>
            <w:proofErr w:type="gramStart"/>
            <w:r w:rsidRPr="00C75176">
              <w:rPr>
                <w:rFonts w:asciiTheme="minorHAnsi" w:hAnsiTheme="minorHAnsi" w:cs="Helvetica"/>
                <w:sz w:val="22"/>
              </w:rPr>
              <w:t>Claims ,Payments</w:t>
            </w:r>
            <w:proofErr w:type="gramEnd"/>
            <w:r w:rsidRPr="00C75176">
              <w:rPr>
                <w:rFonts w:asciiTheme="minorHAnsi" w:hAnsiTheme="minorHAnsi" w:cs="Helvetica"/>
                <w:sz w:val="22"/>
              </w:rPr>
              <w:t>, Variations, Contractual Issues for Projects</w:t>
            </w:r>
          </w:p>
          <w:p w14:paraId="71384270" w14:textId="77777777" w:rsidR="00AD2F01" w:rsidRPr="00C75176" w:rsidRDefault="00AD2F01" w:rsidP="009A34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</w:rPr>
            </w:pPr>
            <w:r w:rsidRPr="00C75176">
              <w:rPr>
                <w:rFonts w:asciiTheme="minorHAnsi" w:hAnsiTheme="minorHAnsi" w:cs="Helvetica"/>
                <w:sz w:val="22"/>
              </w:rPr>
              <w:t>Monitoring of the progress at various stages of work</w:t>
            </w:r>
          </w:p>
          <w:p w14:paraId="1659C298" w14:textId="77777777" w:rsidR="00AD2F01" w:rsidRPr="00C75176" w:rsidRDefault="00AD2F01" w:rsidP="009A34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</w:rPr>
            </w:pPr>
            <w:proofErr w:type="spellStart"/>
            <w:r w:rsidRPr="00C75176">
              <w:rPr>
                <w:rFonts w:asciiTheme="minorHAnsi" w:hAnsiTheme="minorHAnsi" w:cs="Helvetica"/>
                <w:sz w:val="22"/>
              </w:rPr>
              <w:t>Labour</w:t>
            </w:r>
            <w:proofErr w:type="spellEnd"/>
            <w:r w:rsidRPr="00C75176">
              <w:rPr>
                <w:rFonts w:asciiTheme="minorHAnsi" w:hAnsiTheme="minorHAnsi" w:cs="Helvetica"/>
                <w:sz w:val="22"/>
              </w:rPr>
              <w:t xml:space="preserve"> and material management as and when required</w:t>
            </w:r>
          </w:p>
          <w:p w14:paraId="0C8AF718" w14:textId="77777777" w:rsidR="00AD2F01" w:rsidRPr="00C75176" w:rsidRDefault="00AD2F01" w:rsidP="009A34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</w:rPr>
            </w:pPr>
            <w:r w:rsidRPr="00C75176">
              <w:rPr>
                <w:rFonts w:asciiTheme="minorHAnsi" w:hAnsiTheme="minorHAnsi" w:cs="Helvetica"/>
                <w:sz w:val="22"/>
              </w:rPr>
              <w:t>Check for the quality of materials used for construction at various stages of works</w:t>
            </w:r>
          </w:p>
          <w:p w14:paraId="4A361E32" w14:textId="77777777" w:rsidR="00AD2F01" w:rsidRPr="00C75176" w:rsidRDefault="00AD2F01" w:rsidP="009A34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2"/>
              </w:rPr>
            </w:pPr>
            <w:r w:rsidRPr="00C75176">
              <w:rPr>
                <w:rFonts w:asciiTheme="minorHAnsi" w:hAnsiTheme="minorHAnsi" w:cs="Helvetica"/>
                <w:sz w:val="22"/>
              </w:rPr>
              <w:t>Ensure all safety parameters during work</w:t>
            </w:r>
          </w:p>
          <w:p w14:paraId="19315323" w14:textId="77777777" w:rsidR="007E4CAE" w:rsidRDefault="007E4CAE" w:rsidP="009A3405">
            <w:pPr>
              <w:rPr>
                <w:lang w:val="en-US"/>
              </w:rPr>
            </w:pPr>
          </w:p>
          <w:p w14:paraId="144F1991" w14:textId="77777777" w:rsidR="00AD2F01" w:rsidRPr="007526DF" w:rsidRDefault="00EA296A" w:rsidP="009A3405">
            <w:pPr>
              <w:rPr>
                <w:b/>
                <w:color w:val="4D4D4D" w:themeColor="accent6"/>
                <w:sz w:val="24"/>
              </w:rPr>
            </w:pPr>
            <w:r>
              <w:rPr>
                <w:b/>
                <w:color w:val="4D4D4D" w:themeColor="accent6"/>
                <w:sz w:val="24"/>
              </w:rPr>
              <w:t xml:space="preserve">Jr </w:t>
            </w:r>
            <w:r w:rsidR="00AD2F01">
              <w:rPr>
                <w:b/>
                <w:color w:val="4D4D4D" w:themeColor="accent6"/>
                <w:sz w:val="24"/>
              </w:rPr>
              <w:t xml:space="preserve">Site </w:t>
            </w:r>
            <w:proofErr w:type="gramStart"/>
            <w:r w:rsidR="00AD2F01">
              <w:rPr>
                <w:b/>
                <w:color w:val="4D4D4D" w:themeColor="accent6"/>
                <w:sz w:val="24"/>
              </w:rPr>
              <w:t>Engineer,(</w:t>
            </w:r>
            <w:proofErr w:type="gramEnd"/>
            <w:r>
              <w:rPr>
                <w:b/>
                <w:color w:val="4D4D4D" w:themeColor="accent6"/>
                <w:sz w:val="24"/>
              </w:rPr>
              <w:t>March 2012</w:t>
            </w:r>
            <w:r w:rsidR="00AD2F01" w:rsidRPr="007526DF">
              <w:rPr>
                <w:b/>
                <w:color w:val="4D4D4D" w:themeColor="accent6"/>
                <w:sz w:val="24"/>
              </w:rPr>
              <w:t xml:space="preserve"> – </w:t>
            </w:r>
            <w:r>
              <w:rPr>
                <w:b/>
                <w:color w:val="4D4D4D" w:themeColor="accent6"/>
                <w:sz w:val="24"/>
              </w:rPr>
              <w:t>May</w:t>
            </w:r>
            <w:r w:rsidR="00AD2F01">
              <w:rPr>
                <w:b/>
                <w:color w:val="4D4D4D" w:themeColor="accent6"/>
                <w:sz w:val="24"/>
              </w:rPr>
              <w:t xml:space="preserve"> </w:t>
            </w:r>
            <w:r>
              <w:rPr>
                <w:b/>
                <w:color w:val="4D4D4D" w:themeColor="accent6"/>
                <w:sz w:val="24"/>
              </w:rPr>
              <w:t>2013</w:t>
            </w:r>
            <w:r w:rsidR="00AD2F01" w:rsidRPr="007526DF">
              <w:rPr>
                <w:b/>
                <w:color w:val="4D4D4D" w:themeColor="accent6"/>
                <w:sz w:val="24"/>
              </w:rPr>
              <w:t>)</w:t>
            </w:r>
          </w:p>
          <w:p w14:paraId="39949DD4" w14:textId="77777777" w:rsidR="00AD2F01" w:rsidRDefault="00EA296A" w:rsidP="009A3405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Aztech</w:t>
            </w:r>
            <w:proofErr w:type="spellEnd"/>
            <w:r>
              <w:rPr>
                <w:b/>
                <w:sz w:val="24"/>
              </w:rPr>
              <w:t xml:space="preserve"> Contracting </w:t>
            </w:r>
            <w:proofErr w:type="spellStart"/>
            <w:r>
              <w:rPr>
                <w:b/>
                <w:sz w:val="24"/>
              </w:rPr>
              <w:t>llp</w:t>
            </w:r>
            <w:proofErr w:type="spellEnd"/>
            <w:r w:rsidR="00AD2F01">
              <w:rPr>
                <w:b/>
                <w:sz w:val="24"/>
              </w:rPr>
              <w:t xml:space="preserve">, Calicut, </w:t>
            </w:r>
            <w:proofErr w:type="spellStart"/>
            <w:proofErr w:type="gramStart"/>
            <w:r w:rsidR="00AD2F01">
              <w:rPr>
                <w:b/>
                <w:sz w:val="24"/>
              </w:rPr>
              <w:t>Kerala,India</w:t>
            </w:r>
            <w:proofErr w:type="spellEnd"/>
            <w:proofErr w:type="gramEnd"/>
          </w:p>
          <w:p w14:paraId="157792CD" w14:textId="77777777" w:rsidR="00970783" w:rsidRDefault="0068586B" w:rsidP="0068586B">
            <w:pPr>
              <w:rPr>
                <w:b/>
                <w:sz w:val="24"/>
              </w:rPr>
            </w:pPr>
            <w:r w:rsidRPr="0068586B">
              <w:rPr>
                <w:b/>
                <w:noProof/>
                <w:sz w:val="24"/>
              </w:rPr>
              <w:drawing>
                <wp:inline distT="0" distB="0" distL="0" distR="0" wp14:anchorId="7883DF2D" wp14:editId="7615A992">
                  <wp:extent cx="864457" cy="269875"/>
                  <wp:effectExtent l="0" t="0" r="0" b="0"/>
                  <wp:docPr id="6" name="Picture 6" descr="C:\Users\User\Desktop\e709e9dcf85caa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e709e9dcf85caa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55" cy="296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C1B">
              <w:rPr>
                <w:b/>
                <w:sz w:val="24"/>
              </w:rPr>
              <w:t xml:space="preserve"> </w:t>
            </w:r>
            <w:r w:rsidR="00B64C1B" w:rsidRPr="00B70A34">
              <w:rPr>
                <w:rStyle w:val="Strong"/>
                <w:color w:val="0563C1"/>
                <w:sz w:val="18"/>
                <w:szCs w:val="18"/>
              </w:rPr>
              <w:t>http://aztechllp.com/team.html</w:t>
            </w:r>
          </w:p>
          <w:p w14:paraId="27479293" w14:textId="77777777" w:rsidR="0068586B" w:rsidRPr="0068586B" w:rsidRDefault="0068586B" w:rsidP="0068586B">
            <w:pPr>
              <w:rPr>
                <w:b/>
                <w:sz w:val="24"/>
              </w:rPr>
            </w:pPr>
          </w:p>
          <w:p w14:paraId="7FCECB8B" w14:textId="77777777" w:rsidR="00BE6A3E" w:rsidRDefault="00BE6A3E" w:rsidP="009A3405">
            <w:pPr>
              <w:tabs>
                <w:tab w:val="left" w:pos="2880"/>
              </w:tabs>
              <w:rPr>
                <w:rFonts w:cs="Arial"/>
                <w:bCs/>
                <w:sz w:val="24"/>
              </w:rPr>
            </w:pPr>
            <w:r w:rsidRPr="007526DF">
              <w:rPr>
                <w:rFonts w:cs="Arial"/>
                <w:b/>
                <w:bCs/>
                <w:sz w:val="24"/>
              </w:rPr>
              <w:t xml:space="preserve">Description </w:t>
            </w:r>
            <w:proofErr w:type="gramStart"/>
            <w:r w:rsidRPr="007526DF">
              <w:rPr>
                <w:rFonts w:cs="Arial"/>
                <w:b/>
                <w:bCs/>
                <w:sz w:val="24"/>
              </w:rPr>
              <w:t xml:space="preserve">  </w:t>
            </w:r>
            <w:r w:rsidRPr="007526DF">
              <w:rPr>
                <w:rFonts w:cs="Arial"/>
                <w:bCs/>
                <w:sz w:val="24"/>
              </w:rPr>
              <w:t>:</w:t>
            </w:r>
            <w:proofErr w:type="gramEnd"/>
          </w:p>
          <w:p w14:paraId="3B6391E7" w14:textId="77777777" w:rsidR="00BE6A3E" w:rsidRPr="00AD2F01" w:rsidRDefault="000604D4" w:rsidP="009A3405">
            <w:pPr>
              <w:tabs>
                <w:tab w:val="left" w:pos="2880"/>
              </w:tabs>
              <w:rPr>
                <w:rFonts w:cs="Arial"/>
                <w:bCs/>
                <w:sz w:val="24"/>
              </w:rPr>
            </w:pPr>
            <w:proofErr w:type="spellStart"/>
            <w:r>
              <w:rPr>
                <w:rFonts w:cs="Arial"/>
                <w:bCs/>
              </w:rPr>
              <w:t>Aztech</w:t>
            </w:r>
            <w:proofErr w:type="spellEnd"/>
            <w:r w:rsidR="0027200F">
              <w:rPr>
                <w:rFonts w:cs="Arial"/>
                <w:bCs/>
              </w:rPr>
              <w:t xml:space="preserve"> Constructi</w:t>
            </w:r>
            <w:r>
              <w:rPr>
                <w:rFonts w:cs="Arial"/>
                <w:bCs/>
              </w:rPr>
              <w:t>ng</w:t>
            </w:r>
            <w:r w:rsidR="0027200F">
              <w:rPr>
                <w:rFonts w:cs="Arial"/>
                <w:bCs/>
              </w:rPr>
              <w:t xml:space="preserve"> Is the One </w:t>
            </w:r>
            <w:proofErr w:type="gramStart"/>
            <w:r w:rsidR="0027200F">
              <w:rPr>
                <w:rFonts w:cs="Arial"/>
                <w:bCs/>
              </w:rPr>
              <w:t>Of</w:t>
            </w:r>
            <w:proofErr w:type="gramEnd"/>
            <w:r w:rsidR="0027200F">
              <w:rPr>
                <w:rFonts w:cs="Arial"/>
                <w:bCs/>
              </w:rPr>
              <w:t xml:space="preserve"> the Largest Construction Company In Calicut, They Are Innovating New Structural Designs</w:t>
            </w:r>
          </w:p>
          <w:p w14:paraId="75E10EE0" w14:textId="77777777" w:rsidR="0027200F" w:rsidRDefault="0027200F" w:rsidP="009A3405">
            <w:pPr>
              <w:pStyle w:val="Heading2"/>
              <w:outlineLvl w:val="1"/>
              <w:rPr>
                <w:rFonts w:asciiTheme="minorHAnsi" w:hAnsiTheme="minorHAnsi" w:cs="Helvetica"/>
                <w:b w:val="0"/>
                <w:color w:val="444444"/>
                <w:sz w:val="24"/>
                <w:u w:val="single" w:color="444444"/>
              </w:rPr>
            </w:pPr>
            <w:r w:rsidRPr="007526DF">
              <w:rPr>
                <w:rFonts w:asciiTheme="minorHAnsi" w:hAnsiTheme="minorHAnsi" w:cs="Helvetica"/>
                <w:b w:val="0"/>
                <w:color w:val="444444"/>
                <w:sz w:val="24"/>
                <w:u w:val="single" w:color="444444"/>
              </w:rPr>
              <w:t xml:space="preserve">Duties </w:t>
            </w:r>
            <w:r w:rsidRPr="007526DF">
              <w:rPr>
                <w:rFonts w:asciiTheme="minorHAnsi" w:hAnsiTheme="minorHAnsi" w:cs="Helvetica"/>
                <w:b w:val="0"/>
                <w:color w:val="444444"/>
                <w:spacing w:val="-2"/>
                <w:sz w:val="24"/>
                <w:u w:val="single" w:color="444444"/>
              </w:rPr>
              <w:t>a</w:t>
            </w:r>
            <w:r w:rsidRPr="007526DF">
              <w:rPr>
                <w:rFonts w:asciiTheme="minorHAnsi" w:hAnsiTheme="minorHAnsi" w:cs="Helvetica"/>
                <w:b w:val="0"/>
                <w:color w:val="444444"/>
                <w:sz w:val="24"/>
                <w:u w:val="single" w:color="444444"/>
              </w:rPr>
              <w:t>nd Responsibilit</w:t>
            </w:r>
            <w:r w:rsidRPr="007526DF">
              <w:rPr>
                <w:rFonts w:asciiTheme="minorHAnsi" w:hAnsiTheme="minorHAnsi" w:cs="Helvetica"/>
                <w:b w:val="0"/>
                <w:color w:val="444444"/>
                <w:spacing w:val="-2"/>
                <w:sz w:val="24"/>
                <w:u w:val="single" w:color="444444"/>
              </w:rPr>
              <w:t>i</w:t>
            </w:r>
            <w:r w:rsidRPr="007526DF">
              <w:rPr>
                <w:rFonts w:asciiTheme="minorHAnsi" w:hAnsiTheme="minorHAnsi" w:cs="Helvetica"/>
                <w:b w:val="0"/>
                <w:color w:val="444444"/>
                <w:spacing w:val="-1"/>
                <w:sz w:val="24"/>
                <w:u w:val="single" w:color="444444"/>
              </w:rPr>
              <w:t>e</w:t>
            </w:r>
            <w:r w:rsidRPr="007526DF">
              <w:rPr>
                <w:rFonts w:asciiTheme="minorHAnsi" w:hAnsiTheme="minorHAnsi" w:cs="Helvetica"/>
                <w:b w:val="0"/>
                <w:color w:val="444444"/>
                <w:sz w:val="24"/>
                <w:u w:val="single" w:color="444444"/>
              </w:rPr>
              <w:t>s:</w:t>
            </w:r>
          </w:p>
          <w:p w14:paraId="56049DE9" w14:textId="77777777" w:rsidR="00AD2F01" w:rsidRPr="00C75176" w:rsidRDefault="00AD2F01" w:rsidP="009A3405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150"/>
              <w:textAlignment w:val="baseline"/>
              <w:rPr>
                <w:rFonts w:asciiTheme="minorHAnsi" w:hAnsiTheme="minorHAnsi" w:cs="Arial"/>
                <w:sz w:val="22"/>
              </w:rPr>
            </w:pPr>
            <w:r w:rsidRPr="00C75176">
              <w:rPr>
                <w:rFonts w:asciiTheme="minorHAnsi" w:hAnsiTheme="minorHAnsi" w:cs="Arial"/>
                <w:sz w:val="22"/>
              </w:rPr>
              <w:t>Setting out the works in accordance with the drawings and specification</w:t>
            </w:r>
          </w:p>
          <w:p w14:paraId="0A2ADB46" w14:textId="77777777" w:rsidR="00AD2F01" w:rsidRPr="00C75176" w:rsidRDefault="00AD2F01" w:rsidP="009A340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textAlignment w:val="baseline"/>
              <w:rPr>
                <w:rFonts w:asciiTheme="minorHAnsi" w:hAnsiTheme="minorHAnsi" w:cs="Arial"/>
                <w:sz w:val="22"/>
              </w:rPr>
            </w:pPr>
            <w:r w:rsidRPr="00C75176">
              <w:rPr>
                <w:rFonts w:asciiTheme="minorHAnsi" w:hAnsiTheme="minorHAnsi" w:cs="Arial"/>
                <w:sz w:val="22"/>
              </w:rPr>
              <w:t xml:space="preserve">Liaising with the project planning engineer regarding construction </w:t>
            </w:r>
            <w:proofErr w:type="spellStart"/>
            <w:r w:rsidRPr="00C75176">
              <w:rPr>
                <w:rFonts w:asciiTheme="minorHAnsi" w:hAnsiTheme="minorHAnsi" w:cs="Arial"/>
                <w:sz w:val="22"/>
              </w:rPr>
              <w:t>programmes</w:t>
            </w:r>
            <w:proofErr w:type="spellEnd"/>
          </w:p>
          <w:p w14:paraId="292AC7ED" w14:textId="77777777" w:rsidR="00AD2F01" w:rsidRPr="00C75176" w:rsidRDefault="00AD2F01" w:rsidP="009A340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textAlignment w:val="baseline"/>
              <w:rPr>
                <w:rFonts w:asciiTheme="minorHAnsi" w:hAnsiTheme="minorHAnsi" w:cs="Arial"/>
                <w:sz w:val="22"/>
              </w:rPr>
            </w:pPr>
            <w:r w:rsidRPr="00C75176">
              <w:rPr>
                <w:rFonts w:asciiTheme="minorHAnsi" w:hAnsiTheme="minorHAnsi" w:cs="Arial"/>
                <w:sz w:val="22"/>
              </w:rPr>
              <w:t>Checking materials and work in progress for compliance with the specified requirements</w:t>
            </w:r>
          </w:p>
          <w:p w14:paraId="69448B1D" w14:textId="77777777" w:rsidR="00AD2F01" w:rsidRPr="00C75176" w:rsidRDefault="00AD2F01" w:rsidP="009A340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textAlignment w:val="baseline"/>
              <w:rPr>
                <w:rFonts w:asciiTheme="minorHAnsi" w:hAnsiTheme="minorHAnsi" w:cs="Arial"/>
                <w:sz w:val="22"/>
              </w:rPr>
            </w:pPr>
            <w:r w:rsidRPr="00C75176">
              <w:rPr>
                <w:rFonts w:asciiTheme="minorHAnsi" w:hAnsiTheme="minorHAnsi" w:cs="Arial"/>
                <w:sz w:val="22"/>
              </w:rPr>
              <w:t>Observance of safety requirements</w:t>
            </w:r>
          </w:p>
          <w:p w14:paraId="0599C456" w14:textId="77777777" w:rsidR="00AD2F01" w:rsidRPr="00C75176" w:rsidRDefault="00AD2F01" w:rsidP="009A340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textAlignment w:val="baseline"/>
              <w:rPr>
                <w:rFonts w:asciiTheme="minorHAnsi" w:hAnsiTheme="minorHAnsi" w:cs="Arial"/>
                <w:sz w:val="22"/>
              </w:rPr>
            </w:pPr>
            <w:r w:rsidRPr="00C75176">
              <w:rPr>
                <w:rFonts w:asciiTheme="minorHAnsi" w:hAnsiTheme="minorHAnsi" w:cs="Arial"/>
                <w:sz w:val="22"/>
              </w:rPr>
              <w:lastRenderedPageBreak/>
              <w:t>Resolving technical issues with employer’s representatives, suppliers, subcontractors and statutory authorities</w:t>
            </w:r>
          </w:p>
          <w:p w14:paraId="770DC0D3" w14:textId="77777777" w:rsidR="00AD2F01" w:rsidRPr="00C75176" w:rsidRDefault="00AD2F01" w:rsidP="009A340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textAlignment w:val="baseline"/>
              <w:rPr>
                <w:rFonts w:asciiTheme="minorHAnsi" w:hAnsiTheme="minorHAnsi" w:cs="Arial"/>
                <w:sz w:val="22"/>
              </w:rPr>
            </w:pPr>
            <w:r w:rsidRPr="00C75176">
              <w:rPr>
                <w:rFonts w:asciiTheme="minorHAnsi" w:hAnsiTheme="minorHAnsi" w:cs="Arial"/>
                <w:sz w:val="22"/>
              </w:rPr>
              <w:t>Supervising and counselling junior or trainee engineers</w:t>
            </w:r>
          </w:p>
          <w:p w14:paraId="65AB5796" w14:textId="77777777" w:rsidR="00AD2F01" w:rsidRPr="00C75176" w:rsidRDefault="00AD2F01" w:rsidP="009A340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textAlignment w:val="baseline"/>
              <w:rPr>
                <w:rFonts w:asciiTheme="minorHAnsi" w:hAnsiTheme="minorHAnsi" w:cs="Arial"/>
                <w:sz w:val="22"/>
              </w:rPr>
            </w:pPr>
            <w:r w:rsidRPr="00C75176">
              <w:rPr>
                <w:rFonts w:asciiTheme="minorHAnsi" w:hAnsiTheme="minorHAnsi" w:cs="Arial"/>
                <w:sz w:val="22"/>
              </w:rPr>
              <w:t>Measurement and valuation (in collaboration with the project quantity surveyor where appropriate)</w:t>
            </w:r>
          </w:p>
          <w:p w14:paraId="794BF5EC" w14:textId="77777777" w:rsidR="00AD2F01" w:rsidRPr="00C75176" w:rsidRDefault="00AD2F01" w:rsidP="009A340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textAlignment w:val="baseline"/>
              <w:rPr>
                <w:rFonts w:asciiTheme="minorHAnsi" w:hAnsiTheme="minorHAnsi" w:cs="Arial"/>
                <w:sz w:val="22"/>
              </w:rPr>
            </w:pPr>
            <w:r w:rsidRPr="00C75176">
              <w:rPr>
                <w:rFonts w:asciiTheme="minorHAnsi" w:hAnsiTheme="minorHAnsi" w:cs="Arial"/>
                <w:sz w:val="22"/>
              </w:rPr>
              <w:t>Providing data in respect of variation orders and site instructions</w:t>
            </w:r>
          </w:p>
          <w:p w14:paraId="7226562B" w14:textId="77777777" w:rsidR="00AD2F01" w:rsidRPr="00C75176" w:rsidRDefault="00AD2F01" w:rsidP="009A340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textAlignment w:val="baseline"/>
              <w:rPr>
                <w:rFonts w:asciiTheme="minorHAnsi" w:hAnsiTheme="minorHAnsi" w:cs="Arial"/>
                <w:sz w:val="22"/>
              </w:rPr>
            </w:pPr>
            <w:r w:rsidRPr="00C75176">
              <w:rPr>
                <w:rFonts w:asciiTheme="minorHAnsi" w:hAnsiTheme="minorHAnsi" w:cs="Arial"/>
                <w:sz w:val="22"/>
              </w:rPr>
              <w:t>Preparing record drawings, technical reports, site diary</w:t>
            </w:r>
          </w:p>
          <w:p w14:paraId="43C49E24" w14:textId="77777777" w:rsidR="00792961" w:rsidRPr="00C75176" w:rsidRDefault="00792961" w:rsidP="009A340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50"/>
              <w:textAlignment w:val="baseline"/>
              <w:rPr>
                <w:rFonts w:asciiTheme="minorHAnsi" w:hAnsiTheme="minorHAnsi" w:cs="Arial"/>
                <w:sz w:val="22"/>
              </w:rPr>
            </w:pPr>
            <w:r w:rsidRPr="00C75176">
              <w:rPr>
                <w:rFonts w:asciiTheme="minorHAnsi" w:hAnsiTheme="minorHAnsi" w:cs="Arial"/>
                <w:sz w:val="22"/>
              </w:rPr>
              <w:t>Job review of subordinate staff</w:t>
            </w:r>
          </w:p>
          <w:p w14:paraId="68F3A1EB" w14:textId="77777777" w:rsidR="003F632B" w:rsidRPr="00792961" w:rsidRDefault="003F632B" w:rsidP="003F632B">
            <w:pPr>
              <w:pStyle w:val="ListParagraph"/>
              <w:shd w:val="clear" w:color="auto" w:fill="FFFFFF"/>
              <w:spacing w:after="150"/>
              <w:textAlignment w:val="baseline"/>
              <w:rPr>
                <w:rFonts w:asciiTheme="minorHAnsi" w:hAnsiTheme="minorHAnsi" w:cs="Arial"/>
                <w:color w:val="222222"/>
                <w:sz w:val="22"/>
              </w:rPr>
            </w:pPr>
          </w:p>
        </w:tc>
        <w:bookmarkStart w:id="0" w:name="_GoBack"/>
        <w:bookmarkEnd w:id="0"/>
      </w:tr>
      <w:tr w:rsidR="005D6E3C" w:rsidRPr="005D6E3C" w14:paraId="66C7C24E" w14:textId="77777777" w:rsidTr="006A0184">
        <w:trPr>
          <w:gridAfter w:val="1"/>
          <w:wAfter w:w="540" w:type="dxa"/>
        </w:trPr>
        <w:tc>
          <w:tcPr>
            <w:tcW w:w="3330" w:type="dxa"/>
            <w:vMerge/>
            <w:shd w:val="clear" w:color="auto" w:fill="EAEAEA" w:themeFill="accent1" w:themeFillTint="99"/>
          </w:tcPr>
          <w:p w14:paraId="0536FCC3" w14:textId="77777777" w:rsidR="005D6E3C" w:rsidRPr="005D6E3C" w:rsidRDefault="005D6E3C">
            <w:pPr>
              <w:rPr>
                <w:rFonts w:ascii="Helvetica" w:hAnsi="Helvetica"/>
              </w:rPr>
            </w:pPr>
          </w:p>
        </w:tc>
        <w:tc>
          <w:tcPr>
            <w:tcW w:w="3746" w:type="dxa"/>
            <w:shd w:val="clear" w:color="auto" w:fill="EAEAEA" w:themeFill="accent1" w:themeFillTint="99"/>
          </w:tcPr>
          <w:p w14:paraId="298B8415" w14:textId="77777777" w:rsidR="005D6E3C" w:rsidRPr="00F45568" w:rsidRDefault="005D6E3C">
            <w:pPr>
              <w:rPr>
                <w:b/>
                <w:color w:val="4D4D4D" w:themeColor="accent6"/>
              </w:rPr>
            </w:pPr>
            <w:r w:rsidRPr="00F45568">
              <w:rPr>
                <w:b/>
                <w:color w:val="4D4D4D" w:themeColor="accent6"/>
                <w:sz w:val="24"/>
              </w:rPr>
              <w:t>Education</w:t>
            </w:r>
          </w:p>
        </w:tc>
        <w:tc>
          <w:tcPr>
            <w:tcW w:w="2734" w:type="dxa"/>
          </w:tcPr>
          <w:p w14:paraId="6856D8CB" w14:textId="77777777" w:rsidR="005D6E3C" w:rsidRPr="005D6E3C" w:rsidRDefault="005D6E3C">
            <w:pPr>
              <w:rPr>
                <w:rFonts w:ascii="Helvetica" w:hAnsi="Helvetica"/>
              </w:rPr>
            </w:pPr>
          </w:p>
        </w:tc>
      </w:tr>
      <w:tr w:rsidR="005D6E3C" w:rsidRPr="005D6E3C" w14:paraId="32407D2C" w14:textId="77777777" w:rsidTr="006A0184">
        <w:trPr>
          <w:gridAfter w:val="1"/>
          <w:wAfter w:w="540" w:type="dxa"/>
          <w:trHeight w:val="2393"/>
        </w:trPr>
        <w:tc>
          <w:tcPr>
            <w:tcW w:w="3330" w:type="dxa"/>
            <w:vMerge/>
            <w:shd w:val="clear" w:color="auto" w:fill="EAEAEA" w:themeFill="accent1" w:themeFillTint="99"/>
          </w:tcPr>
          <w:p w14:paraId="18760D05" w14:textId="77777777" w:rsidR="005D6E3C" w:rsidRPr="005D6E3C" w:rsidRDefault="005D6E3C">
            <w:pPr>
              <w:rPr>
                <w:rFonts w:ascii="Helvetica" w:hAnsi="Helvetica"/>
              </w:rPr>
            </w:pPr>
          </w:p>
        </w:tc>
        <w:tc>
          <w:tcPr>
            <w:tcW w:w="6480" w:type="dxa"/>
            <w:gridSpan w:val="2"/>
          </w:tcPr>
          <w:p w14:paraId="03DE34C3" w14:textId="77777777" w:rsidR="00946BB8" w:rsidRPr="00C75176" w:rsidRDefault="00946BB8">
            <w:pPr>
              <w:rPr>
                <w:rFonts w:ascii="Helvetica" w:hAnsi="Helvetica"/>
                <w:b/>
                <w:sz w:val="20"/>
              </w:rPr>
            </w:pPr>
          </w:p>
          <w:p w14:paraId="7E9ADC4D" w14:textId="77777777" w:rsidR="009A3405" w:rsidRDefault="00A038B1" w:rsidP="009A340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Diploma </w:t>
            </w:r>
            <w:r w:rsidR="00970783" w:rsidRPr="00C75176">
              <w:rPr>
                <w:rFonts w:asciiTheme="minorHAnsi" w:hAnsiTheme="minorHAnsi" w:cs="Arial"/>
                <w:sz w:val="22"/>
              </w:rPr>
              <w:t>in</w:t>
            </w:r>
            <w:r w:rsidR="009623AB">
              <w:rPr>
                <w:rFonts w:asciiTheme="minorHAnsi" w:hAnsiTheme="minorHAnsi" w:cs="Arial"/>
                <w:sz w:val="22"/>
              </w:rPr>
              <w:t xml:space="preserve"> Civil Engineering (2009</w:t>
            </w:r>
            <w:r>
              <w:rPr>
                <w:rFonts w:asciiTheme="minorHAnsi" w:hAnsiTheme="minorHAnsi" w:cs="Arial"/>
                <w:sz w:val="22"/>
              </w:rPr>
              <w:t>-2012</w:t>
            </w:r>
            <w:r w:rsidR="009A3405" w:rsidRPr="00C75176">
              <w:rPr>
                <w:rFonts w:asciiTheme="minorHAnsi" w:hAnsiTheme="minorHAnsi" w:cs="Arial"/>
                <w:sz w:val="22"/>
              </w:rPr>
              <w:t>) at “</w:t>
            </w:r>
            <w:proofErr w:type="spellStart"/>
            <w:r w:rsidR="009A3405" w:rsidRPr="00C75176">
              <w:rPr>
                <w:rFonts w:asciiTheme="minorHAnsi" w:hAnsiTheme="minorHAnsi" w:cs="Arial"/>
                <w:sz w:val="22"/>
              </w:rPr>
              <w:t>Pavai</w:t>
            </w:r>
            <w:proofErr w:type="spellEnd"/>
            <w:r w:rsidR="009A3405" w:rsidRPr="00C75176">
              <w:rPr>
                <w:rFonts w:asciiTheme="minorHAnsi" w:hAnsiTheme="minorHAnsi" w:cs="Arial"/>
                <w:sz w:val="22"/>
              </w:rPr>
              <w:t xml:space="preserve"> College Of </w:t>
            </w:r>
            <w:proofErr w:type="gramStart"/>
            <w:r w:rsidR="009A3405" w:rsidRPr="00C75176">
              <w:rPr>
                <w:rFonts w:asciiTheme="minorHAnsi" w:hAnsiTheme="minorHAnsi" w:cs="Arial"/>
                <w:sz w:val="22"/>
              </w:rPr>
              <w:t>Techn</w:t>
            </w:r>
            <w:r>
              <w:rPr>
                <w:rFonts w:asciiTheme="minorHAnsi" w:hAnsiTheme="minorHAnsi" w:cs="Arial"/>
                <w:sz w:val="22"/>
              </w:rPr>
              <w:t xml:space="preserve">ology” </w:t>
            </w:r>
            <w:r w:rsidR="009A3405" w:rsidRPr="00C75176">
              <w:rPr>
                <w:rFonts w:asciiTheme="minorHAnsi" w:hAnsiTheme="minorHAnsi" w:cs="Arial"/>
                <w:sz w:val="22"/>
              </w:rPr>
              <w:t xml:space="preserve"> –</w:t>
            </w:r>
            <w:proofErr w:type="gramEnd"/>
            <w:r w:rsidR="009A3405" w:rsidRPr="00C75176">
              <w:rPr>
                <w:rFonts w:asciiTheme="minorHAnsi" w:hAnsiTheme="minorHAnsi" w:cs="Arial"/>
                <w:sz w:val="22"/>
              </w:rPr>
              <w:t xml:space="preserve"> Tamil Nadu</w:t>
            </w:r>
          </w:p>
          <w:p w14:paraId="16027069" w14:textId="77777777" w:rsidR="009623AB" w:rsidRPr="00C75176" w:rsidRDefault="009623AB" w:rsidP="009623A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Draughtsman Civil (2007-2009) at “Calicut Institute of Engineering and </w:t>
            </w:r>
            <w:proofErr w:type="gramStart"/>
            <w:r>
              <w:rPr>
                <w:rFonts w:asciiTheme="minorHAnsi" w:hAnsiTheme="minorHAnsi" w:cs="Arial"/>
                <w:sz w:val="22"/>
              </w:rPr>
              <w:t>Technology ”</w:t>
            </w:r>
            <w:proofErr w:type="gramEnd"/>
            <w:r>
              <w:rPr>
                <w:rFonts w:asciiTheme="minorHAnsi" w:hAnsiTheme="minorHAnsi" w:cs="Arial"/>
                <w:sz w:val="22"/>
              </w:rPr>
              <w:t xml:space="preserve"> – National Board Of Technical Education </w:t>
            </w:r>
            <w:r w:rsidR="00EA296A">
              <w:rPr>
                <w:rFonts w:asciiTheme="minorHAnsi" w:hAnsiTheme="minorHAnsi" w:cs="Arial"/>
                <w:sz w:val="22"/>
              </w:rPr>
              <w:t>,</w:t>
            </w:r>
            <w:r w:rsidR="00EA296A" w:rsidRPr="00C75176">
              <w:rPr>
                <w:rFonts w:asciiTheme="minorHAnsi" w:hAnsiTheme="minorHAnsi" w:cs="Arial"/>
                <w:sz w:val="22"/>
              </w:rPr>
              <w:t xml:space="preserve"> Calicut, Kerala - India</w:t>
            </w:r>
          </w:p>
          <w:p w14:paraId="769F1820" w14:textId="77777777" w:rsidR="009A3405" w:rsidRPr="00C75176" w:rsidRDefault="009A3405" w:rsidP="009A340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sz w:val="22"/>
              </w:rPr>
            </w:pPr>
            <w:r w:rsidRPr="00C75176">
              <w:rPr>
                <w:rFonts w:asciiTheme="minorHAnsi" w:hAnsiTheme="minorHAnsi" w:cs="Arial"/>
                <w:sz w:val="22"/>
              </w:rPr>
              <w:t>Highe</w:t>
            </w:r>
            <w:r w:rsidR="00EA296A">
              <w:rPr>
                <w:rFonts w:asciiTheme="minorHAnsi" w:hAnsiTheme="minorHAnsi" w:cs="Arial"/>
                <w:sz w:val="22"/>
              </w:rPr>
              <w:t>r Secondary Education (2005-2007</w:t>
            </w:r>
            <w:r w:rsidRPr="00C75176">
              <w:rPr>
                <w:rFonts w:asciiTheme="minorHAnsi" w:hAnsiTheme="minorHAnsi" w:cs="Arial"/>
                <w:sz w:val="22"/>
              </w:rPr>
              <w:t xml:space="preserve">) in </w:t>
            </w:r>
            <w:r w:rsidR="00EA296A">
              <w:rPr>
                <w:rFonts w:asciiTheme="minorHAnsi" w:hAnsiTheme="minorHAnsi" w:cs="Arial"/>
                <w:sz w:val="22"/>
              </w:rPr>
              <w:t>Science – “KHS</w:t>
            </w:r>
            <w:r w:rsidRPr="00C75176">
              <w:rPr>
                <w:rFonts w:asciiTheme="minorHAnsi" w:hAnsiTheme="minorHAnsi" w:cs="Arial"/>
                <w:sz w:val="22"/>
              </w:rPr>
              <w:t xml:space="preserve"> Higher Secondary School”</w:t>
            </w:r>
            <w:r w:rsidR="00EA296A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proofErr w:type="gramStart"/>
            <w:r w:rsidR="00EA296A">
              <w:rPr>
                <w:rFonts w:asciiTheme="minorHAnsi" w:hAnsiTheme="minorHAnsi" w:cs="Arial"/>
                <w:sz w:val="22"/>
              </w:rPr>
              <w:t>Kuttambur</w:t>
            </w:r>
            <w:proofErr w:type="spellEnd"/>
            <w:r w:rsidRPr="00C75176">
              <w:rPr>
                <w:rFonts w:asciiTheme="minorHAnsi" w:hAnsiTheme="minorHAnsi" w:cs="Arial"/>
                <w:sz w:val="22"/>
              </w:rPr>
              <w:t xml:space="preserve"> ,Board</w:t>
            </w:r>
            <w:proofErr w:type="gramEnd"/>
            <w:r w:rsidRPr="00C75176">
              <w:rPr>
                <w:rFonts w:asciiTheme="minorHAnsi" w:hAnsiTheme="minorHAnsi" w:cs="Arial"/>
                <w:sz w:val="22"/>
              </w:rPr>
              <w:t xml:space="preserve"> of Higher Secondary Education Kerala - India.</w:t>
            </w:r>
          </w:p>
          <w:p w14:paraId="506D755E" w14:textId="77777777" w:rsidR="009A3405" w:rsidRPr="00C75176" w:rsidRDefault="00EA296A" w:rsidP="009A340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Secondary School Education (2005</w:t>
            </w:r>
            <w:r w:rsidR="00970783" w:rsidRPr="00C75176">
              <w:rPr>
                <w:rFonts w:asciiTheme="minorHAnsi" w:hAnsiTheme="minorHAnsi" w:cs="Arial"/>
                <w:sz w:val="22"/>
              </w:rPr>
              <w:t xml:space="preserve">) in </w:t>
            </w:r>
            <w:proofErr w:type="spellStart"/>
            <w:proofErr w:type="gramStart"/>
            <w:r w:rsidR="009A3405" w:rsidRPr="00C75176">
              <w:rPr>
                <w:rFonts w:asciiTheme="minorHAnsi" w:hAnsiTheme="minorHAnsi" w:cs="Arial"/>
                <w:sz w:val="22"/>
              </w:rPr>
              <w:t>General</w:t>
            </w:r>
            <w:r w:rsidR="00970783" w:rsidRPr="00C75176">
              <w:rPr>
                <w:rFonts w:asciiTheme="minorHAnsi" w:hAnsiTheme="minorHAnsi" w:cs="Arial"/>
                <w:sz w:val="22"/>
              </w:rPr>
              <w:t>,</w:t>
            </w:r>
            <w:r>
              <w:rPr>
                <w:rFonts w:asciiTheme="minorHAnsi" w:hAnsiTheme="minorHAnsi" w:cs="Arial"/>
                <w:sz w:val="22"/>
              </w:rPr>
              <w:t>“</w:t>
            </w:r>
            <w:proofErr w:type="gramEnd"/>
            <w:r>
              <w:rPr>
                <w:rFonts w:asciiTheme="minorHAnsi" w:hAnsiTheme="minorHAnsi" w:cs="Arial"/>
                <w:sz w:val="22"/>
              </w:rPr>
              <w:t>MJ</w:t>
            </w:r>
            <w:proofErr w:type="spellEnd"/>
            <w:r w:rsidR="009A3405" w:rsidRPr="00C75176">
              <w:rPr>
                <w:rFonts w:asciiTheme="minorHAnsi" w:hAnsiTheme="minorHAnsi" w:cs="Arial"/>
                <w:sz w:val="22"/>
              </w:rPr>
              <w:t xml:space="preserve"> H.S.S”, Calicut, Kerala - India</w:t>
            </w:r>
          </w:p>
          <w:p w14:paraId="123C66CD" w14:textId="77777777" w:rsidR="00946BB8" w:rsidRPr="00946BB8" w:rsidRDefault="00946BB8" w:rsidP="009A3405">
            <w:pPr>
              <w:rPr>
                <w:rFonts w:ascii="Helvetica" w:hAnsi="Helvetica"/>
                <w:sz w:val="20"/>
              </w:rPr>
            </w:pPr>
          </w:p>
        </w:tc>
      </w:tr>
      <w:tr w:rsidR="002342E7" w:rsidRPr="002342E7" w14:paraId="34ECCFF4" w14:textId="77777777" w:rsidTr="006A0184">
        <w:trPr>
          <w:gridAfter w:val="1"/>
          <w:wAfter w:w="540" w:type="dxa"/>
        </w:trPr>
        <w:tc>
          <w:tcPr>
            <w:tcW w:w="3330" w:type="dxa"/>
            <w:vMerge/>
            <w:shd w:val="clear" w:color="auto" w:fill="EAEAEA" w:themeFill="accent1" w:themeFillTint="99"/>
          </w:tcPr>
          <w:p w14:paraId="6F0ECB63" w14:textId="77777777" w:rsidR="005D6E3C" w:rsidRPr="002342E7" w:rsidRDefault="005D6E3C">
            <w:pPr>
              <w:rPr>
                <w:rFonts w:ascii="Helvetica" w:hAnsi="Helvetica"/>
                <w:color w:val="4D4D4D" w:themeColor="accent6"/>
              </w:rPr>
            </w:pPr>
          </w:p>
        </w:tc>
        <w:tc>
          <w:tcPr>
            <w:tcW w:w="3746" w:type="dxa"/>
            <w:shd w:val="clear" w:color="auto" w:fill="EAEAEA" w:themeFill="accent1" w:themeFillTint="99"/>
          </w:tcPr>
          <w:p w14:paraId="259D7CF8" w14:textId="77777777" w:rsidR="005D6E3C" w:rsidRPr="006A0184" w:rsidRDefault="002342E7">
            <w:pPr>
              <w:rPr>
                <w:b/>
                <w:color w:val="4D4D4D" w:themeColor="accent6"/>
                <w:sz w:val="24"/>
              </w:rPr>
            </w:pPr>
            <w:r w:rsidRPr="006A0184">
              <w:rPr>
                <w:b/>
                <w:color w:val="4D4D4D" w:themeColor="accent6"/>
                <w:sz w:val="24"/>
              </w:rPr>
              <w:t xml:space="preserve">Soft Ware </w:t>
            </w:r>
            <w:r w:rsidR="005D6E3C" w:rsidRPr="006A0184">
              <w:rPr>
                <w:b/>
                <w:color w:val="4D4D4D" w:themeColor="accent6"/>
                <w:sz w:val="24"/>
              </w:rPr>
              <w:t>Skills</w:t>
            </w:r>
          </w:p>
        </w:tc>
        <w:tc>
          <w:tcPr>
            <w:tcW w:w="2734" w:type="dxa"/>
          </w:tcPr>
          <w:p w14:paraId="25CFEE11" w14:textId="77777777" w:rsidR="005D6E3C" w:rsidRPr="002342E7" w:rsidRDefault="005D6E3C">
            <w:pPr>
              <w:rPr>
                <w:rFonts w:ascii="Helvetica" w:hAnsi="Helvetica"/>
                <w:color w:val="4D4D4D" w:themeColor="accent6"/>
              </w:rPr>
            </w:pPr>
          </w:p>
        </w:tc>
      </w:tr>
      <w:tr w:rsidR="005D6E3C" w:rsidRPr="005D6E3C" w14:paraId="379BFD7E" w14:textId="77777777" w:rsidTr="006A0184">
        <w:trPr>
          <w:gridAfter w:val="1"/>
          <w:wAfter w:w="540" w:type="dxa"/>
          <w:trHeight w:val="2150"/>
        </w:trPr>
        <w:tc>
          <w:tcPr>
            <w:tcW w:w="3330" w:type="dxa"/>
            <w:vMerge/>
            <w:shd w:val="clear" w:color="auto" w:fill="EAEAEA" w:themeFill="accent1" w:themeFillTint="99"/>
          </w:tcPr>
          <w:p w14:paraId="7BF28BF1" w14:textId="77777777" w:rsidR="005D6E3C" w:rsidRPr="005D6E3C" w:rsidRDefault="005D6E3C">
            <w:pPr>
              <w:rPr>
                <w:rFonts w:ascii="Helvetica" w:hAnsi="Helvetica"/>
              </w:rPr>
            </w:pPr>
          </w:p>
        </w:tc>
        <w:tc>
          <w:tcPr>
            <w:tcW w:w="6480" w:type="dxa"/>
            <w:gridSpan w:val="2"/>
          </w:tcPr>
          <w:p w14:paraId="22EFA79F" w14:textId="77777777" w:rsidR="002342E7" w:rsidRDefault="002342E7" w:rsidP="002342E7">
            <w:pPr>
              <w:ind w:left="2880" w:right="-630" w:hanging="2790"/>
              <w:jc w:val="both"/>
              <w:rPr>
                <w:rFonts w:ascii="Franklin Gothic Book" w:hAnsi="Franklin Gothic Book" w:cs="Arial"/>
                <w:color w:val="414141"/>
              </w:rPr>
            </w:pPr>
          </w:p>
          <w:p w14:paraId="5EFE3708" w14:textId="77777777" w:rsidR="00CB7B7F" w:rsidRPr="00C75176" w:rsidRDefault="002342E7" w:rsidP="00CB7B7F">
            <w:pPr>
              <w:pStyle w:val="ListParagraph"/>
              <w:numPr>
                <w:ilvl w:val="0"/>
                <w:numId w:val="15"/>
              </w:numPr>
              <w:ind w:right="-630"/>
              <w:jc w:val="both"/>
              <w:rPr>
                <w:rFonts w:ascii="Helvetica" w:hAnsi="Helvetica"/>
              </w:rPr>
            </w:pPr>
            <w:r w:rsidRPr="00C75176">
              <w:rPr>
                <w:rFonts w:asciiTheme="minorHAnsi" w:hAnsiTheme="minorHAnsi" w:cs="Arial"/>
                <w:sz w:val="22"/>
                <w:szCs w:val="22"/>
              </w:rPr>
              <w:t>MS Office</w:t>
            </w:r>
            <w:r w:rsidR="00CB7B7F" w:rsidRPr="00C75176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CB7B7F" w:rsidRPr="00C75176">
              <w:rPr>
                <w:rFonts w:asciiTheme="minorHAnsi" w:hAnsiTheme="minorHAnsi" w:cs="Arial"/>
                <w:sz w:val="22"/>
                <w:szCs w:val="22"/>
              </w:rPr>
              <w:t>Excel,Word</w:t>
            </w:r>
            <w:proofErr w:type="gramEnd"/>
            <w:r w:rsidR="00CB7B7F" w:rsidRPr="00C75176">
              <w:rPr>
                <w:rFonts w:asciiTheme="minorHAnsi" w:hAnsiTheme="minorHAnsi" w:cs="Arial"/>
                <w:sz w:val="22"/>
                <w:szCs w:val="22"/>
              </w:rPr>
              <w:t>,Power</w:t>
            </w:r>
            <w:proofErr w:type="spellEnd"/>
            <w:r w:rsidR="00CB7B7F" w:rsidRPr="00C75176">
              <w:rPr>
                <w:rFonts w:asciiTheme="minorHAnsi" w:hAnsiTheme="minorHAnsi" w:cs="Arial"/>
                <w:sz w:val="22"/>
                <w:szCs w:val="22"/>
              </w:rPr>
              <w:t xml:space="preserve"> Point)</w:t>
            </w:r>
          </w:p>
          <w:p w14:paraId="5992178E" w14:textId="77777777" w:rsidR="00CB7B7F" w:rsidRPr="00C75176" w:rsidRDefault="00CB7B7F" w:rsidP="00CB7B7F">
            <w:pPr>
              <w:pStyle w:val="ListParagraph"/>
              <w:numPr>
                <w:ilvl w:val="0"/>
                <w:numId w:val="15"/>
              </w:numPr>
              <w:ind w:right="-630"/>
              <w:jc w:val="both"/>
              <w:rPr>
                <w:rFonts w:ascii="Helvetica" w:hAnsi="Helvetica"/>
              </w:rPr>
            </w:pPr>
            <w:r w:rsidRPr="00C75176">
              <w:rPr>
                <w:rFonts w:asciiTheme="minorHAnsi" w:hAnsiTheme="minorHAnsi" w:cs="Arial"/>
                <w:sz w:val="22"/>
                <w:szCs w:val="22"/>
              </w:rPr>
              <w:t xml:space="preserve">Auto Cad </w:t>
            </w:r>
            <w:r w:rsidR="00EA296A">
              <w:rPr>
                <w:rFonts w:asciiTheme="minorHAnsi" w:hAnsiTheme="minorHAnsi" w:cs="Arial"/>
                <w:sz w:val="22"/>
                <w:szCs w:val="22"/>
              </w:rPr>
              <w:t>2010</w:t>
            </w:r>
          </w:p>
          <w:p w14:paraId="549E80C5" w14:textId="77777777" w:rsidR="003F632B" w:rsidRPr="00C75176" w:rsidRDefault="003F632B" w:rsidP="00CB7B7F">
            <w:pPr>
              <w:pStyle w:val="ListParagraph"/>
              <w:numPr>
                <w:ilvl w:val="0"/>
                <w:numId w:val="15"/>
              </w:numPr>
              <w:ind w:right="-630"/>
              <w:jc w:val="both"/>
              <w:rPr>
                <w:rFonts w:ascii="Helvetica" w:hAnsi="Helvetica"/>
              </w:rPr>
            </w:pPr>
            <w:r w:rsidRPr="00C75176">
              <w:rPr>
                <w:rFonts w:asciiTheme="minorHAnsi" w:hAnsiTheme="minorHAnsi" w:cs="Arial"/>
                <w:sz w:val="22"/>
                <w:szCs w:val="22"/>
              </w:rPr>
              <w:t>Adobe PDF</w:t>
            </w:r>
          </w:p>
          <w:p w14:paraId="5FBEEBC4" w14:textId="77777777" w:rsidR="00946BB8" w:rsidRPr="00C75176" w:rsidRDefault="003F632B" w:rsidP="00CB7B7F">
            <w:pPr>
              <w:pStyle w:val="ListParagraph"/>
              <w:numPr>
                <w:ilvl w:val="0"/>
                <w:numId w:val="15"/>
              </w:numPr>
              <w:ind w:right="-630"/>
              <w:jc w:val="both"/>
              <w:rPr>
                <w:rFonts w:ascii="Helvetica" w:hAnsi="Helvetica"/>
              </w:rPr>
            </w:pPr>
            <w:r w:rsidRPr="00C75176">
              <w:rPr>
                <w:rFonts w:asciiTheme="minorHAnsi" w:hAnsiTheme="minorHAnsi" w:cs="Arial"/>
                <w:sz w:val="22"/>
                <w:szCs w:val="22"/>
              </w:rPr>
              <w:t>Adobe Photo Shop</w:t>
            </w:r>
            <w:r w:rsidR="002342E7" w:rsidRPr="00C7517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A67B51D" w14:textId="77777777" w:rsidR="003F632B" w:rsidRPr="00CB7B7F" w:rsidRDefault="003F632B" w:rsidP="00A038B1">
            <w:pPr>
              <w:pStyle w:val="ListParagraph"/>
              <w:ind w:left="810" w:right="-630"/>
              <w:jc w:val="both"/>
              <w:rPr>
                <w:rFonts w:ascii="Helvetica" w:hAnsi="Helvetica"/>
              </w:rPr>
            </w:pPr>
          </w:p>
        </w:tc>
      </w:tr>
      <w:tr w:rsidR="005D6E3C" w:rsidRPr="005D6E3C" w14:paraId="606332E3" w14:textId="77777777" w:rsidTr="006A0184">
        <w:trPr>
          <w:gridAfter w:val="1"/>
          <w:wAfter w:w="540" w:type="dxa"/>
        </w:trPr>
        <w:tc>
          <w:tcPr>
            <w:tcW w:w="3330" w:type="dxa"/>
            <w:vMerge/>
            <w:shd w:val="clear" w:color="auto" w:fill="EAEAEA" w:themeFill="accent1" w:themeFillTint="99"/>
          </w:tcPr>
          <w:p w14:paraId="76588A16" w14:textId="77777777" w:rsidR="005D6E3C" w:rsidRPr="005D6E3C" w:rsidRDefault="005D6E3C">
            <w:pPr>
              <w:rPr>
                <w:rFonts w:ascii="Helvetica" w:hAnsi="Helvetica"/>
              </w:rPr>
            </w:pPr>
          </w:p>
        </w:tc>
        <w:tc>
          <w:tcPr>
            <w:tcW w:w="3746" w:type="dxa"/>
            <w:shd w:val="clear" w:color="auto" w:fill="EAEAEA" w:themeFill="accent1" w:themeFillTint="99"/>
          </w:tcPr>
          <w:p w14:paraId="3DB65A7D" w14:textId="77777777" w:rsidR="005D6E3C" w:rsidRPr="006A0184" w:rsidRDefault="003F632B">
            <w:pPr>
              <w:rPr>
                <w:b/>
              </w:rPr>
            </w:pPr>
            <w:r w:rsidRPr="006A0184">
              <w:rPr>
                <w:b/>
                <w:color w:val="4D4D4D" w:themeColor="accent6"/>
                <w:sz w:val="24"/>
              </w:rPr>
              <w:t>Training Program Attended</w:t>
            </w:r>
          </w:p>
        </w:tc>
        <w:tc>
          <w:tcPr>
            <w:tcW w:w="2734" w:type="dxa"/>
          </w:tcPr>
          <w:p w14:paraId="17BA47DA" w14:textId="77777777" w:rsidR="005D6E3C" w:rsidRPr="005D6E3C" w:rsidRDefault="005D6E3C">
            <w:pPr>
              <w:rPr>
                <w:rFonts w:ascii="Helvetica" w:hAnsi="Helvetica"/>
              </w:rPr>
            </w:pPr>
          </w:p>
        </w:tc>
      </w:tr>
      <w:tr w:rsidR="005D6E3C" w:rsidRPr="005D6E3C" w14:paraId="33CDFEBB" w14:textId="77777777" w:rsidTr="006A0184">
        <w:trPr>
          <w:gridAfter w:val="1"/>
          <w:wAfter w:w="540" w:type="dxa"/>
          <w:trHeight w:val="1079"/>
        </w:trPr>
        <w:tc>
          <w:tcPr>
            <w:tcW w:w="3330" w:type="dxa"/>
            <w:vMerge/>
            <w:shd w:val="clear" w:color="auto" w:fill="EAEAEA" w:themeFill="accent1" w:themeFillTint="99"/>
          </w:tcPr>
          <w:p w14:paraId="58A40D3F" w14:textId="77777777" w:rsidR="005D6E3C" w:rsidRPr="005D6E3C" w:rsidRDefault="005D6E3C">
            <w:pPr>
              <w:rPr>
                <w:rFonts w:ascii="Helvetica" w:hAnsi="Helvetica"/>
              </w:rPr>
            </w:pPr>
          </w:p>
        </w:tc>
        <w:tc>
          <w:tcPr>
            <w:tcW w:w="6480" w:type="dxa"/>
            <w:gridSpan w:val="2"/>
          </w:tcPr>
          <w:p w14:paraId="289D2179" w14:textId="77777777" w:rsidR="007510F0" w:rsidRDefault="007510F0" w:rsidP="007510F0">
            <w:pPr>
              <w:pStyle w:val="ListParagraph"/>
              <w:rPr>
                <w:rFonts w:asciiTheme="minorHAnsi" w:hAnsiTheme="minorHAnsi"/>
                <w:sz w:val="22"/>
              </w:rPr>
            </w:pPr>
          </w:p>
          <w:p w14:paraId="2F19F4E7" w14:textId="6B03326C" w:rsidR="003F632B" w:rsidRDefault="00EA296A" w:rsidP="00A038B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Auto Cad 2010</w:t>
            </w:r>
          </w:p>
          <w:p w14:paraId="74B24D38" w14:textId="7D59CB4C" w:rsidR="00DF4438" w:rsidRPr="00A038B1" w:rsidRDefault="00DF4438" w:rsidP="00A038B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Candy CCS – C201 Construction Estimating &amp; Valuation </w:t>
            </w:r>
            <w:proofErr w:type="gramStart"/>
            <w:r>
              <w:rPr>
                <w:rFonts w:asciiTheme="minorHAnsi" w:hAnsiTheme="minorHAnsi"/>
                <w:sz w:val="22"/>
              </w:rPr>
              <w:t xml:space="preserve">   (</w:t>
            </w:r>
            <w:proofErr w:type="gramEnd"/>
            <w:r>
              <w:rPr>
                <w:rFonts w:asciiTheme="minorHAnsi" w:hAnsiTheme="minorHAnsi"/>
                <w:sz w:val="22"/>
              </w:rPr>
              <w:t>Reg. NO C201/QTR/08/020/19)</w:t>
            </w:r>
          </w:p>
          <w:p w14:paraId="11D50282" w14:textId="77777777" w:rsidR="003F632B" w:rsidRPr="00A038B1" w:rsidRDefault="003F632B" w:rsidP="00A038B1"/>
        </w:tc>
      </w:tr>
    </w:tbl>
    <w:p w14:paraId="4E76C20E" w14:textId="77777777" w:rsidR="00A038B1" w:rsidRPr="00673C09" w:rsidRDefault="00A038B1" w:rsidP="00D24127">
      <w:pPr>
        <w:rPr>
          <w:i/>
          <w:color w:val="A6A6A6"/>
        </w:rPr>
      </w:pPr>
    </w:p>
    <w:p w14:paraId="3CFF82BB" w14:textId="77777777" w:rsidR="006A0184" w:rsidRDefault="006A0184" w:rsidP="006A0184">
      <w:pPr>
        <w:jc w:val="center"/>
        <w:rPr>
          <w:b/>
          <w:sz w:val="28"/>
          <w:u w:val="single"/>
        </w:rPr>
      </w:pPr>
      <w:r w:rsidRPr="006A0184">
        <w:rPr>
          <w:b/>
          <w:sz w:val="28"/>
          <w:u w:val="single"/>
        </w:rPr>
        <w:t>Declaration</w:t>
      </w:r>
    </w:p>
    <w:p w14:paraId="3147179A" w14:textId="77777777" w:rsidR="006A0184" w:rsidRPr="0068586B" w:rsidRDefault="006A0184" w:rsidP="0068586B">
      <w:pPr>
        <w:jc w:val="center"/>
        <w:rPr>
          <w:b/>
          <w:sz w:val="28"/>
          <w:u w:val="single"/>
        </w:rPr>
      </w:pPr>
      <w:r w:rsidRPr="00C75176">
        <w:rPr>
          <w:rFonts w:eastAsia="Tahoma" w:cs="Tahoma"/>
          <w:sz w:val="24"/>
          <w:szCs w:val="24"/>
        </w:rPr>
        <w:t>I</w:t>
      </w:r>
      <w:r w:rsidRPr="00C75176">
        <w:rPr>
          <w:rFonts w:eastAsia="Tahoma" w:cs="Tahoma"/>
          <w:spacing w:val="-2"/>
          <w:sz w:val="24"/>
          <w:szCs w:val="24"/>
        </w:rPr>
        <w:t xml:space="preserve"> </w:t>
      </w:r>
      <w:proofErr w:type="spellStart"/>
      <w:r w:rsidRPr="00C75176">
        <w:rPr>
          <w:rFonts w:eastAsia="Tahoma" w:cs="Tahoma"/>
          <w:sz w:val="24"/>
          <w:szCs w:val="24"/>
        </w:rPr>
        <w:t>her</w:t>
      </w:r>
      <w:r w:rsidRPr="00C75176">
        <w:rPr>
          <w:rFonts w:eastAsia="Tahoma" w:cs="Tahoma"/>
          <w:spacing w:val="1"/>
          <w:sz w:val="24"/>
          <w:szCs w:val="24"/>
        </w:rPr>
        <w:t>e</w:t>
      </w:r>
      <w:r w:rsidR="00345198" w:rsidRPr="00C75176">
        <w:rPr>
          <w:rFonts w:eastAsia="Tahoma" w:cs="Tahoma"/>
          <w:spacing w:val="1"/>
          <w:sz w:val="24"/>
          <w:szCs w:val="24"/>
        </w:rPr>
        <w:t xml:space="preserve"> </w:t>
      </w:r>
      <w:r w:rsidRPr="00C75176">
        <w:rPr>
          <w:rFonts w:eastAsia="Tahoma" w:cs="Tahoma"/>
          <w:sz w:val="24"/>
          <w:szCs w:val="24"/>
        </w:rPr>
        <w:t>by</w:t>
      </w:r>
      <w:proofErr w:type="spellEnd"/>
      <w:r w:rsidRPr="00C75176">
        <w:rPr>
          <w:rFonts w:eastAsia="Tahoma" w:cs="Tahoma"/>
          <w:spacing w:val="-4"/>
          <w:sz w:val="24"/>
          <w:szCs w:val="24"/>
        </w:rPr>
        <w:t xml:space="preserve"> </w:t>
      </w:r>
      <w:r w:rsidRPr="00C75176">
        <w:rPr>
          <w:rFonts w:eastAsia="Tahoma" w:cs="Tahoma"/>
          <w:sz w:val="24"/>
          <w:szCs w:val="24"/>
        </w:rPr>
        <w:t>decl</w:t>
      </w:r>
      <w:r w:rsidRPr="00C75176">
        <w:rPr>
          <w:rFonts w:eastAsia="Tahoma" w:cs="Tahoma"/>
          <w:spacing w:val="-1"/>
          <w:sz w:val="24"/>
          <w:szCs w:val="24"/>
        </w:rPr>
        <w:t>a</w:t>
      </w:r>
      <w:r w:rsidRPr="00C75176">
        <w:rPr>
          <w:rFonts w:eastAsia="Tahoma" w:cs="Tahoma"/>
          <w:sz w:val="24"/>
          <w:szCs w:val="24"/>
        </w:rPr>
        <w:t>re</w:t>
      </w:r>
      <w:r w:rsidRPr="00C75176">
        <w:rPr>
          <w:rFonts w:eastAsia="Tahoma" w:cs="Tahoma"/>
          <w:spacing w:val="-2"/>
          <w:sz w:val="24"/>
          <w:szCs w:val="24"/>
        </w:rPr>
        <w:t xml:space="preserve"> t</w:t>
      </w:r>
      <w:r w:rsidRPr="00C75176">
        <w:rPr>
          <w:rFonts w:eastAsia="Tahoma" w:cs="Tahoma"/>
          <w:sz w:val="24"/>
          <w:szCs w:val="24"/>
        </w:rPr>
        <w:t>h</w:t>
      </w:r>
      <w:r w:rsidRPr="00C75176">
        <w:rPr>
          <w:rFonts w:eastAsia="Tahoma" w:cs="Tahoma"/>
          <w:spacing w:val="-1"/>
          <w:sz w:val="24"/>
          <w:szCs w:val="24"/>
        </w:rPr>
        <w:t>a</w:t>
      </w:r>
      <w:r w:rsidRPr="00C75176">
        <w:rPr>
          <w:rFonts w:eastAsia="Tahoma" w:cs="Tahoma"/>
          <w:sz w:val="24"/>
          <w:szCs w:val="24"/>
        </w:rPr>
        <w:t>t</w:t>
      </w:r>
      <w:r w:rsidRPr="00C75176">
        <w:rPr>
          <w:rFonts w:eastAsia="Tahoma" w:cs="Tahoma"/>
          <w:spacing w:val="-3"/>
          <w:sz w:val="24"/>
          <w:szCs w:val="24"/>
        </w:rPr>
        <w:t xml:space="preserve"> </w:t>
      </w:r>
      <w:r w:rsidRPr="00C75176">
        <w:rPr>
          <w:rFonts w:eastAsia="Tahoma" w:cs="Tahoma"/>
          <w:spacing w:val="-2"/>
          <w:sz w:val="24"/>
          <w:szCs w:val="24"/>
        </w:rPr>
        <w:t>t</w:t>
      </w:r>
      <w:r w:rsidRPr="00C75176">
        <w:rPr>
          <w:rFonts w:eastAsia="Tahoma" w:cs="Tahoma"/>
          <w:sz w:val="24"/>
          <w:szCs w:val="24"/>
        </w:rPr>
        <w:t>he</w:t>
      </w:r>
      <w:r w:rsidRPr="00C75176">
        <w:rPr>
          <w:rFonts w:eastAsia="Tahoma" w:cs="Tahoma"/>
          <w:spacing w:val="-1"/>
          <w:sz w:val="24"/>
          <w:szCs w:val="24"/>
        </w:rPr>
        <w:t xml:space="preserve"> </w:t>
      </w:r>
      <w:r w:rsidRPr="00C75176">
        <w:rPr>
          <w:rFonts w:eastAsia="Tahoma" w:cs="Tahoma"/>
          <w:spacing w:val="-2"/>
          <w:sz w:val="24"/>
          <w:szCs w:val="24"/>
        </w:rPr>
        <w:t>a</w:t>
      </w:r>
      <w:r w:rsidRPr="00C75176">
        <w:rPr>
          <w:rFonts w:eastAsia="Tahoma" w:cs="Tahoma"/>
          <w:spacing w:val="1"/>
          <w:sz w:val="24"/>
          <w:szCs w:val="24"/>
        </w:rPr>
        <w:t>b</w:t>
      </w:r>
      <w:r w:rsidRPr="00C75176">
        <w:rPr>
          <w:rFonts w:eastAsia="Tahoma" w:cs="Tahoma"/>
          <w:sz w:val="24"/>
          <w:szCs w:val="24"/>
        </w:rPr>
        <w:t>ove</w:t>
      </w:r>
      <w:r w:rsidRPr="00C75176">
        <w:rPr>
          <w:rFonts w:eastAsia="Tahoma" w:cs="Tahoma"/>
          <w:spacing w:val="-4"/>
          <w:sz w:val="24"/>
          <w:szCs w:val="24"/>
        </w:rPr>
        <w:t xml:space="preserve"> </w:t>
      </w:r>
      <w:r w:rsidRPr="00C75176">
        <w:rPr>
          <w:rFonts w:eastAsia="Tahoma" w:cs="Tahoma"/>
          <w:sz w:val="24"/>
          <w:szCs w:val="24"/>
        </w:rPr>
        <w:t>in</w:t>
      </w:r>
      <w:r w:rsidRPr="00C75176">
        <w:rPr>
          <w:rFonts w:eastAsia="Tahoma" w:cs="Tahoma"/>
          <w:spacing w:val="1"/>
          <w:sz w:val="24"/>
          <w:szCs w:val="24"/>
        </w:rPr>
        <w:t>f</w:t>
      </w:r>
      <w:r w:rsidRPr="00C75176">
        <w:rPr>
          <w:rFonts w:eastAsia="Tahoma" w:cs="Tahoma"/>
          <w:sz w:val="24"/>
          <w:szCs w:val="24"/>
        </w:rPr>
        <w:t>or</w:t>
      </w:r>
      <w:r w:rsidRPr="00C75176">
        <w:rPr>
          <w:rFonts w:eastAsia="Tahoma" w:cs="Tahoma"/>
          <w:spacing w:val="-1"/>
          <w:sz w:val="24"/>
          <w:szCs w:val="24"/>
        </w:rPr>
        <w:t>m</w:t>
      </w:r>
      <w:r w:rsidRPr="00C75176">
        <w:rPr>
          <w:rFonts w:eastAsia="Tahoma" w:cs="Tahoma"/>
          <w:spacing w:val="1"/>
          <w:sz w:val="24"/>
          <w:szCs w:val="24"/>
        </w:rPr>
        <w:t>a</w:t>
      </w:r>
      <w:r w:rsidRPr="00C75176">
        <w:rPr>
          <w:rFonts w:eastAsia="Tahoma" w:cs="Tahoma"/>
          <w:spacing w:val="-2"/>
          <w:sz w:val="24"/>
          <w:szCs w:val="24"/>
        </w:rPr>
        <w:t>t</w:t>
      </w:r>
      <w:r w:rsidRPr="00C75176">
        <w:rPr>
          <w:rFonts w:eastAsia="Tahoma" w:cs="Tahoma"/>
          <w:sz w:val="24"/>
          <w:szCs w:val="24"/>
        </w:rPr>
        <w:t>ion</w:t>
      </w:r>
      <w:r w:rsidRPr="00C75176">
        <w:rPr>
          <w:rFonts w:eastAsia="Tahoma" w:cs="Tahoma"/>
          <w:spacing w:val="-3"/>
          <w:sz w:val="24"/>
          <w:szCs w:val="24"/>
        </w:rPr>
        <w:t xml:space="preserve"> </w:t>
      </w:r>
      <w:r w:rsidRPr="00C75176">
        <w:rPr>
          <w:rFonts w:eastAsia="Tahoma" w:cs="Tahoma"/>
          <w:sz w:val="24"/>
          <w:szCs w:val="24"/>
        </w:rPr>
        <w:t>is</w:t>
      </w:r>
      <w:r w:rsidRPr="00C75176">
        <w:rPr>
          <w:rFonts w:eastAsia="Tahoma" w:cs="Tahoma"/>
          <w:spacing w:val="-2"/>
          <w:sz w:val="24"/>
          <w:szCs w:val="24"/>
        </w:rPr>
        <w:t xml:space="preserve"> t</w:t>
      </w:r>
      <w:r w:rsidRPr="00C75176">
        <w:rPr>
          <w:rFonts w:eastAsia="Tahoma" w:cs="Tahoma"/>
          <w:sz w:val="24"/>
          <w:szCs w:val="24"/>
        </w:rPr>
        <w:t>rue</w:t>
      </w:r>
      <w:r w:rsidRPr="00C75176">
        <w:rPr>
          <w:rFonts w:eastAsia="Tahoma" w:cs="Tahoma"/>
          <w:spacing w:val="-1"/>
          <w:sz w:val="24"/>
          <w:szCs w:val="24"/>
        </w:rPr>
        <w:t xml:space="preserve"> </w:t>
      </w:r>
      <w:r w:rsidRPr="00C75176">
        <w:rPr>
          <w:rFonts w:eastAsia="Tahoma" w:cs="Tahoma"/>
          <w:spacing w:val="-2"/>
          <w:sz w:val="24"/>
          <w:szCs w:val="24"/>
        </w:rPr>
        <w:t>t</w:t>
      </w:r>
      <w:r w:rsidRPr="00C75176">
        <w:rPr>
          <w:rFonts w:eastAsia="Tahoma" w:cs="Tahoma"/>
          <w:sz w:val="24"/>
          <w:szCs w:val="24"/>
        </w:rPr>
        <w:t>o</w:t>
      </w:r>
      <w:r w:rsidRPr="00C75176">
        <w:rPr>
          <w:rFonts w:eastAsia="Tahoma" w:cs="Tahoma"/>
          <w:spacing w:val="-2"/>
          <w:sz w:val="24"/>
          <w:szCs w:val="24"/>
        </w:rPr>
        <w:t xml:space="preserve"> t</w:t>
      </w:r>
      <w:r w:rsidRPr="00C75176">
        <w:rPr>
          <w:rFonts w:eastAsia="Tahoma" w:cs="Tahoma"/>
          <w:sz w:val="24"/>
          <w:szCs w:val="24"/>
        </w:rPr>
        <w:t>he</w:t>
      </w:r>
      <w:r w:rsidRPr="00C75176">
        <w:rPr>
          <w:rFonts w:eastAsia="Tahoma" w:cs="Tahoma"/>
          <w:spacing w:val="-1"/>
          <w:sz w:val="24"/>
          <w:szCs w:val="24"/>
        </w:rPr>
        <w:t xml:space="preserve"> </w:t>
      </w:r>
      <w:r w:rsidRPr="00C75176">
        <w:rPr>
          <w:rFonts w:eastAsia="Tahoma" w:cs="Tahoma"/>
          <w:spacing w:val="-2"/>
          <w:sz w:val="24"/>
          <w:szCs w:val="24"/>
        </w:rPr>
        <w:t>b</w:t>
      </w:r>
      <w:r w:rsidRPr="00C75176">
        <w:rPr>
          <w:rFonts w:eastAsia="Tahoma" w:cs="Tahoma"/>
          <w:sz w:val="24"/>
          <w:szCs w:val="24"/>
        </w:rPr>
        <w:t>est</w:t>
      </w:r>
      <w:r w:rsidRPr="00C75176">
        <w:rPr>
          <w:rFonts w:eastAsia="Tahoma" w:cs="Tahoma"/>
          <w:spacing w:val="-3"/>
          <w:sz w:val="24"/>
          <w:szCs w:val="24"/>
        </w:rPr>
        <w:t xml:space="preserve"> of</w:t>
      </w:r>
      <w:r w:rsidRPr="00C75176">
        <w:rPr>
          <w:rFonts w:eastAsia="Tahoma" w:cs="Tahoma"/>
          <w:spacing w:val="-4"/>
          <w:sz w:val="24"/>
          <w:szCs w:val="24"/>
        </w:rPr>
        <w:t xml:space="preserve"> </w:t>
      </w:r>
      <w:r w:rsidRPr="00C75176">
        <w:rPr>
          <w:rFonts w:eastAsia="Tahoma" w:cs="Tahoma"/>
          <w:sz w:val="24"/>
          <w:szCs w:val="24"/>
        </w:rPr>
        <w:t>my</w:t>
      </w:r>
      <w:r w:rsidRPr="00C75176">
        <w:rPr>
          <w:rFonts w:eastAsia="Tahoma" w:cs="Tahoma"/>
          <w:w w:val="99"/>
          <w:sz w:val="24"/>
          <w:szCs w:val="24"/>
        </w:rPr>
        <w:t xml:space="preserve"> </w:t>
      </w:r>
      <w:r w:rsidRPr="00C75176">
        <w:rPr>
          <w:rFonts w:eastAsia="Tahoma" w:cs="Tahoma"/>
          <w:sz w:val="24"/>
          <w:szCs w:val="24"/>
        </w:rPr>
        <w:t>kno</w:t>
      </w:r>
      <w:r w:rsidRPr="00C75176">
        <w:rPr>
          <w:rFonts w:eastAsia="Tahoma" w:cs="Tahoma"/>
          <w:spacing w:val="-2"/>
          <w:sz w:val="24"/>
          <w:szCs w:val="24"/>
        </w:rPr>
        <w:t>w</w:t>
      </w:r>
      <w:r w:rsidRPr="00C75176">
        <w:rPr>
          <w:rFonts w:eastAsia="Tahoma" w:cs="Tahoma"/>
          <w:sz w:val="24"/>
          <w:szCs w:val="24"/>
        </w:rPr>
        <w:t>l</w:t>
      </w:r>
      <w:r w:rsidRPr="00C75176">
        <w:rPr>
          <w:rFonts w:eastAsia="Tahoma" w:cs="Tahoma"/>
          <w:spacing w:val="1"/>
          <w:sz w:val="24"/>
          <w:szCs w:val="24"/>
        </w:rPr>
        <w:t>e</w:t>
      </w:r>
      <w:r w:rsidRPr="00C75176">
        <w:rPr>
          <w:rFonts w:eastAsia="Tahoma" w:cs="Tahoma"/>
          <w:spacing w:val="-1"/>
          <w:sz w:val="24"/>
          <w:szCs w:val="24"/>
        </w:rPr>
        <w:t>d</w:t>
      </w:r>
      <w:r w:rsidRPr="00C75176">
        <w:rPr>
          <w:rFonts w:eastAsia="Tahoma" w:cs="Tahoma"/>
          <w:sz w:val="24"/>
          <w:szCs w:val="24"/>
        </w:rPr>
        <w:t>ge</w:t>
      </w:r>
      <w:r w:rsidRPr="00C75176">
        <w:rPr>
          <w:rFonts w:eastAsia="Tahoma" w:cs="Tahoma"/>
          <w:spacing w:val="-8"/>
          <w:sz w:val="24"/>
          <w:szCs w:val="24"/>
        </w:rPr>
        <w:t xml:space="preserve"> </w:t>
      </w:r>
      <w:r w:rsidRPr="00C75176">
        <w:rPr>
          <w:rFonts w:eastAsia="Tahoma" w:cs="Tahoma"/>
          <w:spacing w:val="-2"/>
          <w:sz w:val="24"/>
          <w:szCs w:val="24"/>
        </w:rPr>
        <w:t>a</w:t>
      </w:r>
      <w:r w:rsidRPr="00C75176">
        <w:rPr>
          <w:rFonts w:eastAsia="Tahoma" w:cs="Tahoma"/>
          <w:sz w:val="24"/>
          <w:szCs w:val="24"/>
        </w:rPr>
        <w:t>nd</w:t>
      </w:r>
      <w:r w:rsidRPr="00C75176">
        <w:rPr>
          <w:rFonts w:eastAsia="Tahoma" w:cs="Tahoma"/>
          <w:spacing w:val="-8"/>
          <w:sz w:val="24"/>
          <w:szCs w:val="24"/>
        </w:rPr>
        <w:t xml:space="preserve"> </w:t>
      </w:r>
      <w:r w:rsidRPr="00C75176">
        <w:rPr>
          <w:rFonts w:eastAsia="Tahoma" w:cs="Tahoma"/>
          <w:sz w:val="24"/>
          <w:szCs w:val="24"/>
        </w:rPr>
        <w:t>belief.</w:t>
      </w:r>
      <w:r w:rsidR="000177AE" w:rsidRPr="000177AE">
        <w:rPr>
          <w:szCs w:val="26"/>
        </w:rPr>
        <w:tab/>
      </w:r>
    </w:p>
    <w:p w14:paraId="0380DD78" w14:textId="01BCEE8F" w:rsidR="00EA1A1C" w:rsidRPr="00EA1A1C" w:rsidRDefault="006A0184" w:rsidP="00EA1A1C">
      <w:pPr>
        <w:tabs>
          <w:tab w:val="left" w:pos="6284"/>
        </w:tabs>
        <w:spacing w:line="240" w:lineRule="auto"/>
        <w:ind w:left="148"/>
        <w:rPr>
          <w:rFonts w:eastAsia="Tahoma" w:cs="Tahoma"/>
          <w:bCs/>
          <w:szCs w:val="20"/>
        </w:rPr>
      </w:pPr>
      <w:r w:rsidRPr="006F52B0">
        <w:rPr>
          <w:rFonts w:eastAsia="Tahoma" w:cs="Tahoma"/>
          <w:bCs/>
          <w:szCs w:val="20"/>
        </w:rPr>
        <w:t>Pla</w:t>
      </w:r>
      <w:r w:rsidRPr="006F52B0">
        <w:rPr>
          <w:rFonts w:eastAsia="Tahoma" w:cs="Tahoma"/>
          <w:bCs/>
          <w:spacing w:val="1"/>
          <w:szCs w:val="20"/>
        </w:rPr>
        <w:t>c</w:t>
      </w:r>
      <w:r w:rsidRPr="006F52B0">
        <w:rPr>
          <w:rFonts w:eastAsia="Tahoma" w:cs="Tahoma"/>
          <w:bCs/>
          <w:szCs w:val="20"/>
        </w:rPr>
        <w:t>e</w:t>
      </w:r>
      <w:r w:rsidRPr="006F52B0">
        <w:rPr>
          <w:rFonts w:eastAsia="Tahoma" w:cs="Tahoma"/>
          <w:bCs/>
          <w:spacing w:val="-3"/>
          <w:szCs w:val="20"/>
        </w:rPr>
        <w:t xml:space="preserve"> </w:t>
      </w:r>
      <w:r w:rsidRPr="006F52B0">
        <w:rPr>
          <w:rFonts w:eastAsia="Tahoma" w:cs="Tahoma"/>
          <w:bCs/>
          <w:szCs w:val="20"/>
        </w:rPr>
        <w:t>–</w:t>
      </w:r>
      <w:r w:rsidRPr="006F52B0">
        <w:rPr>
          <w:rFonts w:eastAsia="Tahoma" w:cs="Tahoma"/>
          <w:bCs/>
          <w:spacing w:val="-1"/>
          <w:szCs w:val="20"/>
        </w:rPr>
        <w:t xml:space="preserve"> </w:t>
      </w:r>
      <w:r w:rsidRPr="006F52B0">
        <w:rPr>
          <w:rFonts w:eastAsia="Tahoma" w:cs="Tahoma"/>
          <w:bCs/>
          <w:szCs w:val="20"/>
        </w:rPr>
        <w:t>Q</w:t>
      </w:r>
      <w:r w:rsidRPr="006F52B0">
        <w:rPr>
          <w:rFonts w:eastAsia="Tahoma" w:cs="Tahoma"/>
          <w:bCs/>
          <w:spacing w:val="3"/>
          <w:szCs w:val="20"/>
        </w:rPr>
        <w:t>a</w:t>
      </w:r>
      <w:r w:rsidRPr="006F52B0">
        <w:rPr>
          <w:rFonts w:eastAsia="Tahoma" w:cs="Tahoma"/>
          <w:bCs/>
          <w:spacing w:val="-2"/>
          <w:szCs w:val="20"/>
        </w:rPr>
        <w:t>t</w:t>
      </w:r>
      <w:r>
        <w:rPr>
          <w:rFonts w:eastAsia="Tahoma" w:cs="Tahoma"/>
          <w:bCs/>
          <w:szCs w:val="20"/>
        </w:rPr>
        <w:t>ar</w:t>
      </w:r>
      <w:r>
        <w:rPr>
          <w:rFonts w:eastAsia="Tahoma" w:cs="Tahoma"/>
          <w:bCs/>
          <w:szCs w:val="20"/>
        </w:rPr>
        <w:tab/>
        <w:t xml:space="preserve">     </w:t>
      </w:r>
      <w:r w:rsidRPr="006F52B0">
        <w:rPr>
          <w:rFonts w:eastAsia="Tahoma" w:cs="Tahoma"/>
          <w:bCs/>
          <w:szCs w:val="20"/>
        </w:rPr>
        <w:t xml:space="preserve"> </w:t>
      </w:r>
      <w:r w:rsidR="000177AE">
        <w:rPr>
          <w:rFonts w:eastAsia="Tahoma" w:cs="Tahoma"/>
          <w:bCs/>
          <w:szCs w:val="20"/>
        </w:rPr>
        <w:t xml:space="preserve">      </w:t>
      </w:r>
      <w:r w:rsidR="005B2481">
        <w:rPr>
          <w:rFonts w:eastAsia="Tahoma" w:cs="Tahoma"/>
          <w:bCs/>
          <w:szCs w:val="20"/>
        </w:rPr>
        <w:t xml:space="preserve">                    Mubashir</w:t>
      </w:r>
    </w:p>
    <w:p w14:paraId="1F6EF882" w14:textId="77777777" w:rsidR="006A0184" w:rsidRPr="006A0184" w:rsidRDefault="006A0184" w:rsidP="006A0184">
      <w:pPr>
        <w:jc w:val="center"/>
        <w:rPr>
          <w:b/>
          <w:sz w:val="28"/>
          <w:u w:val="single"/>
        </w:rPr>
      </w:pPr>
    </w:p>
    <w:sectPr w:rsidR="006A0184" w:rsidRPr="006A0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ED07A" w14:textId="77777777" w:rsidR="00FD7FA5" w:rsidRDefault="00FD7FA5" w:rsidP="00E23CE0">
      <w:pPr>
        <w:spacing w:after="0" w:line="240" w:lineRule="auto"/>
      </w:pPr>
      <w:r>
        <w:separator/>
      </w:r>
    </w:p>
  </w:endnote>
  <w:endnote w:type="continuationSeparator" w:id="0">
    <w:p w14:paraId="7FB93F15" w14:textId="77777777" w:rsidR="00FD7FA5" w:rsidRDefault="00FD7FA5" w:rsidP="00E2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DF981" w14:textId="77777777" w:rsidR="00FD7FA5" w:rsidRDefault="00FD7FA5" w:rsidP="00E23CE0">
      <w:pPr>
        <w:spacing w:after="0" w:line="240" w:lineRule="auto"/>
      </w:pPr>
      <w:r>
        <w:separator/>
      </w:r>
    </w:p>
  </w:footnote>
  <w:footnote w:type="continuationSeparator" w:id="0">
    <w:p w14:paraId="0EC02961" w14:textId="77777777" w:rsidR="00FD7FA5" w:rsidRDefault="00FD7FA5" w:rsidP="00E2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492"/>
    <w:multiLevelType w:val="multilevel"/>
    <w:tmpl w:val="8DAE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13EAC"/>
    <w:multiLevelType w:val="hybridMultilevel"/>
    <w:tmpl w:val="AD4AA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77904"/>
    <w:multiLevelType w:val="hybridMultilevel"/>
    <w:tmpl w:val="E116AB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6772C28"/>
    <w:multiLevelType w:val="hybridMultilevel"/>
    <w:tmpl w:val="4DB4568E"/>
    <w:lvl w:ilvl="0" w:tplc="0409000F">
      <w:start w:val="1"/>
      <w:numFmt w:val="decimal"/>
      <w:lvlText w:val="%1.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0DA94848"/>
    <w:multiLevelType w:val="hybridMultilevel"/>
    <w:tmpl w:val="1946FF64"/>
    <w:lvl w:ilvl="0" w:tplc="32B6DBF0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67E26FB"/>
    <w:multiLevelType w:val="hybridMultilevel"/>
    <w:tmpl w:val="293E74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D47911"/>
    <w:multiLevelType w:val="hybridMultilevel"/>
    <w:tmpl w:val="8F983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06759"/>
    <w:multiLevelType w:val="hybridMultilevel"/>
    <w:tmpl w:val="36444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E83B1F"/>
    <w:multiLevelType w:val="hybridMultilevel"/>
    <w:tmpl w:val="BE94E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D6CC9"/>
    <w:multiLevelType w:val="hybridMultilevel"/>
    <w:tmpl w:val="9BCEAA28"/>
    <w:lvl w:ilvl="0" w:tplc="69822F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1598B"/>
    <w:multiLevelType w:val="hybridMultilevel"/>
    <w:tmpl w:val="D472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C3637"/>
    <w:multiLevelType w:val="hybridMultilevel"/>
    <w:tmpl w:val="1522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61B7A"/>
    <w:multiLevelType w:val="hybridMultilevel"/>
    <w:tmpl w:val="BF50E6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57CAB"/>
    <w:multiLevelType w:val="hybridMultilevel"/>
    <w:tmpl w:val="25B4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81644"/>
    <w:multiLevelType w:val="hybridMultilevel"/>
    <w:tmpl w:val="9BFC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A49F7"/>
    <w:multiLevelType w:val="hybridMultilevel"/>
    <w:tmpl w:val="84C6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1308A"/>
    <w:multiLevelType w:val="hybridMultilevel"/>
    <w:tmpl w:val="BC26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1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15"/>
  </w:num>
  <w:num w:numId="12">
    <w:abstractNumId w:val="12"/>
  </w:num>
  <w:num w:numId="13">
    <w:abstractNumId w:val="6"/>
  </w:num>
  <w:num w:numId="14">
    <w:abstractNumId w:val="14"/>
  </w:num>
  <w:num w:numId="15">
    <w:abstractNumId w:val="2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E3C"/>
    <w:rsid w:val="000177AE"/>
    <w:rsid w:val="00027174"/>
    <w:rsid w:val="000604D4"/>
    <w:rsid w:val="000A46BB"/>
    <w:rsid w:val="000B7D16"/>
    <w:rsid w:val="00111397"/>
    <w:rsid w:val="00147779"/>
    <w:rsid w:val="00180287"/>
    <w:rsid w:val="00180C6E"/>
    <w:rsid w:val="001A3283"/>
    <w:rsid w:val="002342E7"/>
    <w:rsid w:val="0027200F"/>
    <w:rsid w:val="00291A90"/>
    <w:rsid w:val="00326B01"/>
    <w:rsid w:val="00345198"/>
    <w:rsid w:val="00354D87"/>
    <w:rsid w:val="00372C2C"/>
    <w:rsid w:val="00376B30"/>
    <w:rsid w:val="00382CC4"/>
    <w:rsid w:val="003E327B"/>
    <w:rsid w:val="003F632B"/>
    <w:rsid w:val="004322BB"/>
    <w:rsid w:val="00461C16"/>
    <w:rsid w:val="004660D7"/>
    <w:rsid w:val="00496584"/>
    <w:rsid w:val="004A06CC"/>
    <w:rsid w:val="004A4696"/>
    <w:rsid w:val="004C0418"/>
    <w:rsid w:val="004C2910"/>
    <w:rsid w:val="004E4968"/>
    <w:rsid w:val="005B2481"/>
    <w:rsid w:val="005D6E3C"/>
    <w:rsid w:val="005F474E"/>
    <w:rsid w:val="006426A2"/>
    <w:rsid w:val="0068586B"/>
    <w:rsid w:val="006A0184"/>
    <w:rsid w:val="006A5CC9"/>
    <w:rsid w:val="006B3C5F"/>
    <w:rsid w:val="006E45B5"/>
    <w:rsid w:val="006E66E0"/>
    <w:rsid w:val="00737864"/>
    <w:rsid w:val="007510F0"/>
    <w:rsid w:val="007526DF"/>
    <w:rsid w:val="00791F54"/>
    <w:rsid w:val="00792961"/>
    <w:rsid w:val="007A6F01"/>
    <w:rsid w:val="007C71E8"/>
    <w:rsid w:val="007C7267"/>
    <w:rsid w:val="007E4CAE"/>
    <w:rsid w:val="007F7D29"/>
    <w:rsid w:val="008529EF"/>
    <w:rsid w:val="00854556"/>
    <w:rsid w:val="008E7DBA"/>
    <w:rsid w:val="008F183F"/>
    <w:rsid w:val="00946BB8"/>
    <w:rsid w:val="009623AB"/>
    <w:rsid w:val="00970783"/>
    <w:rsid w:val="00970C68"/>
    <w:rsid w:val="009A1EB6"/>
    <w:rsid w:val="009A3405"/>
    <w:rsid w:val="00A00D8D"/>
    <w:rsid w:val="00A038B1"/>
    <w:rsid w:val="00A50949"/>
    <w:rsid w:val="00A5184B"/>
    <w:rsid w:val="00A65E46"/>
    <w:rsid w:val="00AB33AF"/>
    <w:rsid w:val="00AB6FBB"/>
    <w:rsid w:val="00AD2F01"/>
    <w:rsid w:val="00B17744"/>
    <w:rsid w:val="00B45F4A"/>
    <w:rsid w:val="00B64C1B"/>
    <w:rsid w:val="00B70A34"/>
    <w:rsid w:val="00B91124"/>
    <w:rsid w:val="00B92EEF"/>
    <w:rsid w:val="00BE6A3E"/>
    <w:rsid w:val="00BF4C23"/>
    <w:rsid w:val="00C32B18"/>
    <w:rsid w:val="00C45B85"/>
    <w:rsid w:val="00C67AB1"/>
    <w:rsid w:val="00C75176"/>
    <w:rsid w:val="00CA5989"/>
    <w:rsid w:val="00CB7B7F"/>
    <w:rsid w:val="00CF0A1C"/>
    <w:rsid w:val="00D24127"/>
    <w:rsid w:val="00D723B2"/>
    <w:rsid w:val="00D8015B"/>
    <w:rsid w:val="00DE0AEE"/>
    <w:rsid w:val="00DE2978"/>
    <w:rsid w:val="00DF20B2"/>
    <w:rsid w:val="00DF4438"/>
    <w:rsid w:val="00E03EAB"/>
    <w:rsid w:val="00E23CE0"/>
    <w:rsid w:val="00E4310F"/>
    <w:rsid w:val="00E73B7C"/>
    <w:rsid w:val="00E814B0"/>
    <w:rsid w:val="00EA1A1C"/>
    <w:rsid w:val="00EA296A"/>
    <w:rsid w:val="00EC0C7B"/>
    <w:rsid w:val="00F45568"/>
    <w:rsid w:val="00F85003"/>
    <w:rsid w:val="00F93CF2"/>
    <w:rsid w:val="00FC7137"/>
    <w:rsid w:val="00FD1B54"/>
    <w:rsid w:val="00FD7FA5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4D88"/>
  <w15:docId w15:val="{E2A478BD-A53A-42E6-B1CA-F94BEE33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779"/>
    <w:pPr>
      <w:spacing w:after="0" w:line="240" w:lineRule="auto"/>
      <w:outlineLvl w:val="1"/>
    </w:pPr>
    <w:rPr>
      <w:rFonts w:ascii="Century Gothic" w:hAnsi="Century Gothic"/>
      <w:b/>
      <w:spacing w:val="6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3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D6E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BB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47779"/>
    <w:rPr>
      <w:rFonts w:ascii="Century Gothic" w:hAnsi="Century Gothic"/>
      <w:b/>
      <w:spacing w:val="6"/>
      <w:sz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11397"/>
    <w:pPr>
      <w:widowControl w:val="0"/>
      <w:spacing w:after="0" w:line="240" w:lineRule="auto"/>
      <w:ind w:left="1008" w:hanging="360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11397"/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1113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139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113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CE0"/>
  </w:style>
  <w:style w:type="character" w:customStyle="1" w:styleId="Heading1Char">
    <w:name w:val="Heading 1 Char"/>
    <w:basedOn w:val="DefaultParagraphFont"/>
    <w:link w:val="Heading1"/>
    <w:uiPriority w:val="9"/>
    <w:rsid w:val="003F632B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32B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styleId="Strong">
    <w:name w:val="Strong"/>
    <w:basedOn w:val="DefaultParagraphFont"/>
    <w:uiPriority w:val="22"/>
    <w:qFormat/>
    <w:rsid w:val="00291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zebranowoodwork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45E38-92B1-4393-9057-79569A23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DEATH-STAR</dc:creator>
  <cp:lastModifiedBy>Mubashir Chirakkal</cp:lastModifiedBy>
  <cp:revision>8</cp:revision>
  <cp:lastPrinted>2019-11-07T08:25:00Z</cp:lastPrinted>
  <dcterms:created xsi:type="dcterms:W3CDTF">2019-11-07T08:15:00Z</dcterms:created>
  <dcterms:modified xsi:type="dcterms:W3CDTF">2019-11-07T08:39:00Z</dcterms:modified>
</cp:coreProperties>
</file>