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DA2" w:rsidRDefault="00030CE9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BA6DA2" w:rsidRDefault="00030CE9">
      <w:pPr>
        <w:spacing w:after="0" w:line="259" w:lineRule="auto"/>
        <w:ind w:left="357" w:firstLine="0"/>
        <w:jc w:val="center"/>
      </w:pPr>
      <w:r>
        <w:rPr>
          <w:b/>
          <w:sz w:val="36"/>
          <w:u w:val="single" w:color="000000"/>
        </w:rPr>
        <w:t>CURRICULUM VITAE</w:t>
      </w:r>
      <w:r>
        <w:rPr>
          <w:b/>
          <w:sz w:val="36"/>
        </w:rP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rPr>
          <w:b/>
          <w:sz w:val="24"/>
        </w:rPr>
        <w:t xml:space="preserve">AKHOURI ANAND KUMAR </w:t>
      </w:r>
    </w:p>
    <w:p w:rsidR="00BA6DA2" w:rsidRDefault="00030CE9">
      <w:r>
        <w:t>471, 1</w:t>
      </w:r>
      <w:r>
        <w:rPr>
          <w:vertAlign w:val="superscript"/>
        </w:rPr>
        <w:t>st</w:t>
      </w:r>
      <w:r>
        <w:t xml:space="preserve"> Floor, Sector 31, Faridabad, Haryana </w:t>
      </w:r>
    </w:p>
    <w:p w:rsidR="00BA6DA2" w:rsidRDefault="00030CE9">
      <w:pPr>
        <w:ind w:right="5306"/>
      </w:pPr>
      <w:r>
        <w:rPr>
          <w:color w:val="0000FF"/>
          <w:u w:val="single" w:color="0000FF"/>
        </w:rPr>
        <w:t>anandakhouri12@gmail.com</w:t>
      </w:r>
      <w:r>
        <w:t xml:space="preserve"> +91-8920567446 / +91-8808264649 </w:t>
      </w:r>
    </w:p>
    <w:p w:rsidR="00BA6DA2" w:rsidRDefault="00030CE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A6DA2" w:rsidRDefault="00030CE9">
      <w:pPr>
        <w:spacing w:after="39" w:line="259" w:lineRule="auto"/>
        <w:ind w:left="0" w:firstLine="0"/>
      </w:pPr>
      <w:r>
        <w:rPr>
          <w:b/>
        </w:rPr>
        <w:t xml:space="preserve"> </w:t>
      </w:r>
    </w:p>
    <w:p w:rsidR="00BA6DA2" w:rsidRDefault="00030CE9">
      <w:pPr>
        <w:pBdr>
          <w:bottom w:val="single" w:sz="3" w:space="0" w:color="000000"/>
        </w:pBdr>
        <w:shd w:val="clear" w:color="auto" w:fill="CCCCCC"/>
        <w:spacing w:after="0" w:line="259" w:lineRule="auto"/>
        <w:ind w:left="-5"/>
      </w:pPr>
      <w:r>
        <w:rPr>
          <w:b/>
          <w:sz w:val="28"/>
        </w:rPr>
        <w:t xml:space="preserve">Career Objective </w:t>
      </w:r>
    </w:p>
    <w:p w:rsidR="00BA6DA2" w:rsidRDefault="00030CE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3"/>
        </w:rPr>
        <w:t xml:space="preserve">To keep up with the cutting edge of technologies. </w:t>
      </w:r>
    </w:p>
    <w:p w:rsidR="00BA6DA2" w:rsidRDefault="00030CE9">
      <w:pPr>
        <w:spacing w:after="15" w:line="259" w:lineRule="auto"/>
        <w:ind w:left="0" w:firstLine="0"/>
      </w:pPr>
      <w:r>
        <w:rPr>
          <w:sz w:val="24"/>
        </w:rPr>
        <w:t xml:space="preserve"> </w:t>
      </w:r>
    </w:p>
    <w:p w:rsidR="00BA6DA2" w:rsidRDefault="00030CE9">
      <w:pPr>
        <w:pStyle w:val="Heading1"/>
        <w:pBdr>
          <w:bottom w:val="single" w:sz="3" w:space="0" w:color="000000"/>
        </w:pBdr>
        <w:shd w:val="clear" w:color="auto" w:fill="CCCCCC"/>
        <w:ind w:left="-5"/>
      </w:pPr>
      <w:r>
        <w:rPr>
          <w:u w:val="none"/>
        </w:rPr>
        <w:t>Work Experience</w:t>
      </w:r>
      <w:r>
        <w:rPr>
          <w:sz w:val="22"/>
          <w:u w:val="none"/>
        </w:rPr>
        <w:t xml:space="preserve"> </w:t>
      </w:r>
    </w:p>
    <w:p w:rsidR="00BA6DA2" w:rsidRDefault="00030CE9">
      <w:pPr>
        <w:spacing w:after="29" w:line="259" w:lineRule="auto"/>
        <w:ind w:left="720" w:firstLine="0"/>
      </w:pPr>
      <w:r>
        <w:t xml:space="preserve"> </w:t>
      </w:r>
    </w:p>
    <w:p w:rsidR="00BA6DA2" w:rsidRDefault="00030CE9">
      <w:pPr>
        <w:numPr>
          <w:ilvl w:val="0"/>
          <w:numId w:val="1"/>
        </w:numPr>
        <w:spacing w:after="47"/>
        <w:ind w:hanging="360"/>
      </w:pPr>
      <w:r>
        <w:rPr>
          <w:b/>
          <w:u w:val="single" w:color="000000"/>
        </w:rPr>
        <w:t>E-Commerce</w:t>
      </w:r>
      <w:r>
        <w:t xml:space="preserve"> - Working as a </w:t>
      </w:r>
      <w:r>
        <w:rPr>
          <w:b/>
        </w:rPr>
        <w:t>Business Development Manager</w:t>
      </w:r>
      <w:r>
        <w:t xml:space="preserve">, for </w:t>
      </w:r>
      <w:r>
        <w:rPr>
          <w:b/>
        </w:rPr>
        <w:t>iTuple Technologies Pvt Ltd.</w:t>
      </w:r>
      <w:r>
        <w:t xml:space="preserve"> in Gurugram for its e-commerce product YELO from 08 January 2020 to till date </w:t>
      </w:r>
    </w:p>
    <w:p w:rsidR="00BA6DA2" w:rsidRDefault="00030CE9">
      <w:pPr>
        <w:numPr>
          <w:ilvl w:val="0"/>
          <w:numId w:val="1"/>
        </w:numPr>
        <w:spacing w:after="51"/>
        <w:ind w:hanging="360"/>
      </w:pPr>
      <w:r>
        <w:rPr>
          <w:b/>
          <w:u w:val="single" w:color="000000"/>
        </w:rPr>
        <w:t>Internet of Things (IoT)</w:t>
      </w:r>
      <w:r>
        <w:t xml:space="preserve"> - Worked as a </w:t>
      </w:r>
      <w:r>
        <w:rPr>
          <w:b/>
        </w:rPr>
        <w:t>Sales &amp; Marketing Manager</w:t>
      </w:r>
      <w:r>
        <w:t xml:space="preserve">, for </w:t>
      </w:r>
      <w:r>
        <w:rPr>
          <w:b/>
        </w:rPr>
        <w:t>IOanyT Innovations</w:t>
      </w:r>
      <w:r>
        <w:t xml:space="preserve"> </w:t>
      </w:r>
      <w:r>
        <w:rPr>
          <w:b/>
        </w:rPr>
        <w:t>Pvt Ltd.</w:t>
      </w:r>
      <w:r>
        <w:t xml:space="preserve"> in Noida (previously based in Gurugram &amp; </w:t>
      </w:r>
      <w:r>
        <w:t>was associate of iTuple Technologies Pvt. Ltd) from 11 December 2018 to 7</w:t>
      </w:r>
      <w:r>
        <w:rPr>
          <w:vertAlign w:val="superscript"/>
        </w:rPr>
        <w:t>th</w:t>
      </w:r>
      <w:r>
        <w:t xml:space="preserve"> January 2020 </w:t>
      </w:r>
    </w:p>
    <w:p w:rsidR="00BA6DA2" w:rsidRDefault="00030CE9">
      <w:pPr>
        <w:numPr>
          <w:ilvl w:val="0"/>
          <w:numId w:val="1"/>
        </w:numPr>
        <w:spacing w:after="51"/>
        <w:ind w:hanging="360"/>
      </w:pPr>
      <w:r>
        <w:rPr>
          <w:b/>
          <w:u w:val="single" w:color="000000"/>
        </w:rPr>
        <w:t>Marine</w:t>
      </w:r>
      <w:r>
        <w:t xml:space="preserve">- Worked as </w:t>
      </w:r>
      <w:r>
        <w:rPr>
          <w:b/>
        </w:rPr>
        <w:t>Product Manager-Marine Category</w:t>
      </w:r>
      <w:r>
        <w:t xml:space="preserve">, for </w:t>
      </w:r>
      <w:r>
        <w:rPr>
          <w:b/>
        </w:rPr>
        <w:t xml:space="preserve">AMIT (Abdulla Moh’d Ibrahim General Trading) GPS &amp; NAVIGATION LLP </w:t>
      </w:r>
      <w:r>
        <w:t>in New Delhi to manage Garmin Marine Products</w:t>
      </w:r>
      <w:r>
        <w:t>, from 1</w:t>
      </w:r>
      <w:r>
        <w:rPr>
          <w:vertAlign w:val="superscript"/>
        </w:rPr>
        <w:t>st</w:t>
      </w:r>
      <w:r>
        <w:t xml:space="preserve"> March 2018 to 10 December 2018 </w:t>
      </w:r>
    </w:p>
    <w:p w:rsidR="00BA6DA2" w:rsidRDefault="00030CE9">
      <w:pPr>
        <w:numPr>
          <w:ilvl w:val="0"/>
          <w:numId w:val="1"/>
        </w:numPr>
        <w:spacing w:after="0" w:line="249" w:lineRule="auto"/>
        <w:ind w:hanging="360"/>
      </w:pPr>
      <w:r>
        <w:rPr>
          <w:b/>
          <w:u w:val="single" w:color="000000"/>
        </w:rPr>
        <w:t xml:space="preserve">Telecommunication </w:t>
      </w:r>
      <w:r>
        <w:t xml:space="preserve">- Worked as </w:t>
      </w:r>
      <w:r>
        <w:rPr>
          <w:b/>
        </w:rPr>
        <w:t>Radio Network Optimizer,</w:t>
      </w:r>
      <w:r>
        <w:t xml:space="preserve"> for </w:t>
      </w:r>
      <w:r>
        <w:rPr>
          <w:b/>
        </w:rPr>
        <w:t>MTS (1X, REV_A, REV_B Drive, Quality of Service FTP Test, Optimization)</w:t>
      </w:r>
      <w:r>
        <w:t xml:space="preserve"> in Delhi on </w:t>
      </w:r>
      <w:r>
        <w:rPr>
          <w:b/>
        </w:rPr>
        <w:t>(ZTE  India)</w:t>
      </w:r>
      <w:r>
        <w:t xml:space="preserve">at the payroll of  </w:t>
      </w:r>
    </w:p>
    <w:p w:rsidR="00BA6DA2" w:rsidRDefault="00030CE9">
      <w:pPr>
        <w:spacing w:after="10"/>
        <w:ind w:left="155"/>
        <w:jc w:val="center"/>
      </w:pPr>
      <w:r>
        <w:t>Nutek India Pvt Ltd and Steelman Telec</w:t>
      </w:r>
      <w:r>
        <w:t>om Pvt. Ltd from 1</w:t>
      </w:r>
      <w:r>
        <w:rPr>
          <w:vertAlign w:val="superscript"/>
        </w:rPr>
        <w:t>st</w:t>
      </w:r>
      <w:r>
        <w:t xml:space="preserve"> January 2016 to October 2017 </w:t>
      </w:r>
    </w:p>
    <w:p w:rsidR="00BA6DA2" w:rsidRDefault="00030CE9">
      <w:pPr>
        <w:spacing w:after="0" w:line="259" w:lineRule="auto"/>
        <w:ind w:left="720" w:firstLine="0"/>
      </w:pPr>
      <w:r>
        <w:t xml:space="preserve"> </w:t>
      </w:r>
    </w:p>
    <w:p w:rsidR="00BA6DA2" w:rsidRDefault="00030CE9">
      <w:pPr>
        <w:spacing w:after="25" w:line="259" w:lineRule="auto"/>
        <w:ind w:left="0" w:firstLine="0"/>
      </w:pPr>
      <w:r>
        <w:t xml:space="preserve"> </w:t>
      </w:r>
    </w:p>
    <w:p w:rsidR="00BA6DA2" w:rsidRDefault="00030CE9">
      <w:pPr>
        <w:tabs>
          <w:tab w:val="center" w:pos="1441"/>
          <w:tab w:val="center" w:pos="3796"/>
        </w:tabs>
        <w:spacing w:after="0" w:line="259" w:lineRule="auto"/>
        <w:ind w:left="-15" w:firstLine="0"/>
      </w:pPr>
      <w:r>
        <w:rPr>
          <w:b/>
          <w:sz w:val="26"/>
        </w:rPr>
        <w:t xml:space="preserve">Company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</w:r>
      <w:r>
        <w:rPr>
          <w:sz w:val="26"/>
        </w:rPr>
        <w:t xml:space="preserve">: iTuple Technologies Pvt Ltd. </w:t>
      </w:r>
    </w:p>
    <w:p w:rsidR="00BA6DA2" w:rsidRDefault="00030CE9">
      <w:pPr>
        <w:tabs>
          <w:tab w:val="center" w:pos="4002"/>
        </w:tabs>
        <w:spacing w:after="0" w:line="259" w:lineRule="auto"/>
        <w:ind w:left="-15" w:firstLine="0"/>
      </w:pPr>
      <w:r>
        <w:rPr>
          <w:sz w:val="26"/>
        </w:rPr>
        <w:t xml:space="preserve">Designation   </w:t>
      </w:r>
      <w:r>
        <w:rPr>
          <w:sz w:val="26"/>
        </w:rPr>
        <w:tab/>
        <w:t xml:space="preserve">: Business Development Manager </w:t>
      </w:r>
    </w:p>
    <w:p w:rsidR="00BA6DA2" w:rsidRDefault="00030CE9">
      <w:pPr>
        <w:spacing w:after="0" w:line="259" w:lineRule="auto"/>
        <w:ind w:left="-5"/>
      </w:pPr>
      <w:r>
        <w:rPr>
          <w:sz w:val="26"/>
        </w:rPr>
        <w:t xml:space="preserve">Department              : Sales </w:t>
      </w:r>
    </w:p>
    <w:p w:rsidR="00BA6DA2" w:rsidRDefault="00030CE9">
      <w:pPr>
        <w:tabs>
          <w:tab w:val="center" w:pos="3957"/>
        </w:tabs>
        <w:spacing w:after="0" w:line="259" w:lineRule="auto"/>
        <w:ind w:left="-15" w:firstLine="0"/>
      </w:pPr>
      <w:r>
        <w:rPr>
          <w:sz w:val="26"/>
        </w:rPr>
        <w:t xml:space="preserve">Location </w:t>
      </w:r>
      <w:r>
        <w:rPr>
          <w:sz w:val="26"/>
        </w:rPr>
        <w:tab/>
        <w:t xml:space="preserve">            : </w:t>
      </w:r>
      <w:r>
        <w:rPr>
          <w:sz w:val="26"/>
        </w:rPr>
        <w:t xml:space="preserve">Unitech Cyber Park, Sec 39, Gurugram </w:t>
      </w:r>
    </w:p>
    <w:p w:rsidR="00BA6DA2" w:rsidRDefault="00030CE9">
      <w:pPr>
        <w:spacing w:after="0" w:line="259" w:lineRule="auto"/>
        <w:ind w:left="-5"/>
      </w:pPr>
      <w:r>
        <w:rPr>
          <w:sz w:val="26"/>
        </w:rPr>
        <w:t xml:space="preserve">Date of Joining         : 08-January-2020 </w:t>
      </w:r>
    </w:p>
    <w:p w:rsidR="00BA6DA2" w:rsidRDefault="00030CE9">
      <w:r>
        <w:t xml:space="preserve">(till date) </w:t>
      </w:r>
    </w:p>
    <w:p w:rsidR="00BA6DA2" w:rsidRDefault="00030CE9">
      <w:pPr>
        <w:spacing w:after="0" w:line="259" w:lineRule="auto"/>
        <w:ind w:left="0" w:firstLine="0"/>
      </w:pPr>
      <w:r>
        <w:t xml:space="preserve"> </w:t>
      </w:r>
    </w:p>
    <w:p w:rsidR="00BA6DA2" w:rsidRDefault="00030CE9">
      <w:pPr>
        <w:spacing w:after="35" w:line="259" w:lineRule="auto"/>
        <w:ind w:left="0" w:firstLine="0"/>
      </w:pPr>
      <w:r>
        <w:t xml:space="preserve"> </w:t>
      </w:r>
    </w:p>
    <w:p w:rsidR="00BA6DA2" w:rsidRDefault="00030CE9">
      <w:pPr>
        <w:pStyle w:val="Heading1"/>
        <w:ind w:left="-5"/>
      </w:pPr>
      <w:r>
        <w:t>Job Responsibilities</w:t>
      </w:r>
      <w:r>
        <w:rPr>
          <w:u w:val="none"/>
        </w:rPr>
        <w:t xml:space="preserve"> </w:t>
      </w:r>
    </w:p>
    <w:p w:rsidR="00BA6DA2" w:rsidRDefault="00030CE9">
      <w:pPr>
        <w:numPr>
          <w:ilvl w:val="0"/>
          <w:numId w:val="2"/>
        </w:numPr>
        <w:spacing w:after="43"/>
        <w:ind w:hanging="360"/>
      </w:pPr>
      <w:r>
        <w:t xml:space="preserve">To lead the sales team that includes Key Account Managers, Sales Coordinator, Sales Executives &amp; FOS Team </w:t>
      </w:r>
    </w:p>
    <w:p w:rsidR="00BA6DA2" w:rsidRDefault="00030CE9">
      <w:pPr>
        <w:numPr>
          <w:ilvl w:val="0"/>
          <w:numId w:val="2"/>
        </w:numPr>
        <w:spacing w:after="43"/>
        <w:ind w:hanging="360"/>
      </w:pPr>
      <w:r>
        <w:t>To manage marketing needs, su</w:t>
      </w:r>
      <w:r>
        <w:t xml:space="preserve">ch as product branding, designing, printing, etc., by coordinating with assigned vendors or outsourced agencies </w:t>
      </w:r>
    </w:p>
    <w:p w:rsidR="00BA6DA2" w:rsidRDefault="00030CE9">
      <w:pPr>
        <w:numPr>
          <w:ilvl w:val="0"/>
          <w:numId w:val="2"/>
        </w:numPr>
        <w:spacing w:after="47"/>
        <w:ind w:hanging="360"/>
      </w:pPr>
      <w:r>
        <w:t xml:space="preserve">To do market research that includes location identification for product launch, discovery phase for merchant identification &amp; assessment </w:t>
      </w:r>
    </w:p>
    <w:p w:rsidR="00BA6DA2" w:rsidRDefault="00030CE9">
      <w:pPr>
        <w:numPr>
          <w:ilvl w:val="0"/>
          <w:numId w:val="2"/>
        </w:numPr>
        <w:spacing w:after="43"/>
        <w:ind w:hanging="360"/>
      </w:pPr>
      <w:r>
        <w:t>To ge</w:t>
      </w:r>
      <w:r>
        <w:t xml:space="preserve">t involved in the field activities such as merchant (local / brand) onboarding &amp; customer acquisition to prepare the verbatim &amp; objection handling  </w:t>
      </w:r>
    </w:p>
    <w:p w:rsidR="00BA6DA2" w:rsidRDefault="00030CE9">
      <w:pPr>
        <w:numPr>
          <w:ilvl w:val="0"/>
          <w:numId w:val="2"/>
        </w:numPr>
        <w:ind w:hanging="360"/>
      </w:pPr>
      <w:r>
        <w:lastRenderedPageBreak/>
        <w:t xml:space="preserve">To be in touch with product &amp; technical team for product training &amp; feedbacks </w:t>
      </w:r>
    </w:p>
    <w:p w:rsidR="00BA6DA2" w:rsidRDefault="00030CE9">
      <w:pPr>
        <w:numPr>
          <w:ilvl w:val="0"/>
          <w:numId w:val="2"/>
        </w:numPr>
        <w:ind w:hanging="360"/>
      </w:pPr>
      <w:r>
        <w:t xml:space="preserve">To train sales team members </w:t>
      </w:r>
      <w:r>
        <w:t xml:space="preserve">based on market research, verbatim &amp; objection handling prepared </w:t>
      </w:r>
    </w:p>
    <w:p w:rsidR="00BA6DA2" w:rsidRDefault="00030CE9">
      <w:pPr>
        <w:numPr>
          <w:ilvl w:val="0"/>
          <w:numId w:val="2"/>
        </w:numPr>
        <w:spacing w:after="43"/>
        <w:ind w:hanging="360"/>
      </w:pPr>
      <w:r>
        <w:t xml:space="preserve">To collect product feedbacks &amp; suggestions from the merchants &amp; customers to share it with the product/technical team for the product development </w:t>
      </w:r>
    </w:p>
    <w:p w:rsidR="00BA6DA2" w:rsidRDefault="00030CE9">
      <w:pPr>
        <w:numPr>
          <w:ilvl w:val="0"/>
          <w:numId w:val="2"/>
        </w:numPr>
        <w:ind w:hanging="360"/>
      </w:pPr>
      <w:r>
        <w:t>To conduct marketing activities in open(sec</w:t>
      </w:r>
      <w:r>
        <w:t>tors) &amp; targeted(high-rise) societies through RWA</w:t>
      </w:r>
      <w:r>
        <w:t>’</w:t>
      </w:r>
      <w:r>
        <w:t xml:space="preserve">s, facility management, email marketing, newspaper inserts, WhatsApp marketing, bulk messaging, mouth publicity through local influencers, society guards, press vendors, etc. </w:t>
      </w:r>
      <w:r>
        <w:rPr>
          <w:rFonts w:ascii="Wingdings" w:eastAsia="Wingdings" w:hAnsi="Wingdings" w:cs="Wingdings"/>
          <w:sz w:val="24"/>
        </w:rPr>
        <w:t>❖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To take interviews to hire </w:t>
      </w:r>
      <w:r>
        <w:t xml:space="preserve">right candidate in the team </w:t>
      </w:r>
    </w:p>
    <w:p w:rsidR="00BA6DA2" w:rsidRDefault="00030CE9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:rsidR="00BA6DA2" w:rsidRDefault="00030CE9">
      <w:pPr>
        <w:tabs>
          <w:tab w:val="center" w:pos="1441"/>
          <w:tab w:val="center" w:pos="3774"/>
        </w:tabs>
        <w:spacing w:after="0" w:line="259" w:lineRule="auto"/>
        <w:ind w:left="-15" w:firstLine="0"/>
      </w:pPr>
      <w:r>
        <w:rPr>
          <w:b/>
          <w:sz w:val="26"/>
        </w:rPr>
        <w:t xml:space="preserve">Company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</w:r>
      <w:r>
        <w:rPr>
          <w:sz w:val="26"/>
        </w:rPr>
        <w:t xml:space="preserve">: IOanyT Innovations Pvt Ltd. </w:t>
      </w:r>
    </w:p>
    <w:p w:rsidR="00BA6DA2" w:rsidRDefault="00030CE9">
      <w:pPr>
        <w:tabs>
          <w:tab w:val="center" w:pos="3739"/>
        </w:tabs>
        <w:spacing w:after="0" w:line="259" w:lineRule="auto"/>
        <w:ind w:left="-15" w:firstLine="0"/>
      </w:pPr>
      <w:r>
        <w:rPr>
          <w:sz w:val="26"/>
        </w:rPr>
        <w:t xml:space="preserve">Designation   </w:t>
      </w:r>
      <w:r>
        <w:rPr>
          <w:sz w:val="26"/>
        </w:rPr>
        <w:tab/>
        <w:t xml:space="preserve">: Sales &amp; Marketing Manager </w:t>
      </w:r>
    </w:p>
    <w:p w:rsidR="00BA6DA2" w:rsidRDefault="00030CE9">
      <w:pPr>
        <w:spacing w:after="0" w:line="259" w:lineRule="auto"/>
        <w:ind w:left="-5"/>
      </w:pPr>
      <w:r>
        <w:rPr>
          <w:sz w:val="26"/>
        </w:rPr>
        <w:t xml:space="preserve">Department              : Sales </w:t>
      </w:r>
    </w:p>
    <w:p w:rsidR="00BA6DA2" w:rsidRDefault="00030CE9">
      <w:pPr>
        <w:tabs>
          <w:tab w:val="center" w:pos="2754"/>
        </w:tabs>
        <w:spacing w:after="0" w:line="259" w:lineRule="auto"/>
        <w:ind w:left="-15" w:firstLine="0"/>
      </w:pPr>
      <w:r>
        <w:rPr>
          <w:sz w:val="26"/>
        </w:rPr>
        <w:t xml:space="preserve">Location </w:t>
      </w:r>
      <w:r>
        <w:rPr>
          <w:sz w:val="26"/>
        </w:rPr>
        <w:tab/>
        <w:t xml:space="preserve">            : Sector 62, Noida </w:t>
      </w:r>
    </w:p>
    <w:p w:rsidR="00BA6DA2" w:rsidRDefault="00030CE9">
      <w:pPr>
        <w:spacing w:after="0" w:line="259" w:lineRule="auto"/>
        <w:ind w:left="-5"/>
      </w:pPr>
      <w:r>
        <w:rPr>
          <w:sz w:val="26"/>
        </w:rPr>
        <w:t xml:space="preserve">Date of Joining         : 11-December-2018 </w:t>
      </w:r>
    </w:p>
    <w:p w:rsidR="00BA6DA2" w:rsidRDefault="00030CE9">
      <w:pPr>
        <w:spacing w:after="0" w:line="259" w:lineRule="auto"/>
        <w:ind w:left="2161" w:firstLine="0"/>
      </w:pPr>
      <w:r>
        <w:rPr>
          <w:sz w:val="24"/>
        </w:rPr>
        <w:t xml:space="preserve">(till 7 January 2020) </w:t>
      </w:r>
    </w:p>
    <w:p w:rsidR="00BA6DA2" w:rsidRDefault="00030CE9">
      <w:pPr>
        <w:spacing w:after="32" w:line="259" w:lineRule="auto"/>
        <w:ind w:left="0" w:firstLine="0"/>
      </w:pPr>
      <w:r>
        <w:t xml:space="preserve"> </w:t>
      </w:r>
    </w:p>
    <w:p w:rsidR="00BA6DA2" w:rsidRDefault="00030CE9">
      <w:pPr>
        <w:pStyle w:val="Heading1"/>
        <w:ind w:left="-5"/>
      </w:pPr>
      <w:r>
        <w:t>Job Responsibilities</w:t>
      </w:r>
      <w:r>
        <w:rPr>
          <w:u w:val="none"/>
        </w:rPr>
        <w:t xml:space="preserve"> </w:t>
      </w:r>
    </w:p>
    <w:p w:rsidR="00BA6DA2" w:rsidRDefault="00030CE9">
      <w:pPr>
        <w:spacing w:after="3" w:line="259" w:lineRule="auto"/>
        <w:ind w:left="0" w:firstLine="0"/>
      </w:pPr>
      <w:r>
        <w:rPr>
          <w:b/>
        </w:rPr>
        <w:t xml:space="preserve"> </w:t>
      </w:r>
    </w:p>
    <w:p w:rsidR="00BA6DA2" w:rsidRDefault="00030CE9">
      <w:pPr>
        <w:numPr>
          <w:ilvl w:val="0"/>
          <w:numId w:val="3"/>
        </w:numPr>
        <w:spacing w:after="32" w:line="236" w:lineRule="auto"/>
        <w:ind w:hanging="360"/>
      </w:pPr>
      <w:r>
        <w:rPr>
          <w:b/>
        </w:rPr>
        <w:t xml:space="preserve">To participate &amp; conduct Industrial Expo’s (such as Smart Cities, Convergence IoT, etc.) for product and brand marketing. </w:t>
      </w:r>
    </w:p>
    <w:p w:rsidR="00BA6DA2" w:rsidRDefault="00030CE9">
      <w:pPr>
        <w:numPr>
          <w:ilvl w:val="0"/>
          <w:numId w:val="3"/>
        </w:numPr>
        <w:spacing w:after="87" w:line="249" w:lineRule="auto"/>
        <w:ind w:hanging="360"/>
      </w:pPr>
      <w:r>
        <w:rPr>
          <w:b/>
        </w:rPr>
        <w:t>To participate in IoT or Startup Awards at both National &amp; International levels (Won</w:t>
      </w:r>
      <w:r>
        <w:rPr>
          <w:b/>
        </w:rPr>
        <w:t xml:space="preserve"> Intercon Dubai Top 50 Tech Companies 2019). </w:t>
      </w:r>
      <w:r>
        <w:rPr>
          <w:b/>
        </w:rPr>
        <w:tab/>
        <w:t xml:space="preserve"> </w:t>
      </w:r>
    </w:p>
    <w:p w:rsidR="00BA6DA2" w:rsidRDefault="00030CE9">
      <w:pPr>
        <w:numPr>
          <w:ilvl w:val="0"/>
          <w:numId w:val="3"/>
        </w:numPr>
        <w:spacing w:after="31" w:line="249" w:lineRule="auto"/>
        <w:ind w:hanging="360"/>
      </w:pPr>
      <w:r>
        <w:rPr>
          <w:b/>
        </w:rPr>
        <w:t>To do market research for SWOT analysis and market sizing for custom IoT solutioning.</w:t>
      </w:r>
      <w:r>
        <w:rPr>
          <w:b/>
          <w:sz w:val="26"/>
        </w:rPr>
        <w:t xml:space="preserve"> </w:t>
      </w:r>
    </w:p>
    <w:p w:rsidR="00BA6DA2" w:rsidRDefault="00030CE9">
      <w:pPr>
        <w:numPr>
          <w:ilvl w:val="0"/>
          <w:numId w:val="3"/>
        </w:numPr>
        <w:spacing w:after="31" w:line="249" w:lineRule="auto"/>
        <w:ind w:hanging="360"/>
      </w:pPr>
      <w:r>
        <w:rPr>
          <w:b/>
        </w:rPr>
        <w:t>To create Sales forecast semi-annually</w:t>
      </w:r>
      <w:r>
        <w:rPr>
          <w:b/>
          <w:sz w:val="26"/>
        </w:rPr>
        <w:t xml:space="preserve"> </w:t>
      </w:r>
    </w:p>
    <w:p w:rsidR="00BA6DA2" w:rsidRDefault="00030CE9">
      <w:pPr>
        <w:numPr>
          <w:ilvl w:val="0"/>
          <w:numId w:val="3"/>
        </w:numPr>
        <w:spacing w:after="45"/>
        <w:ind w:hanging="360"/>
      </w:pPr>
      <w:r>
        <w:t xml:space="preserve">To do detailed </w:t>
      </w:r>
      <w:r>
        <w:t xml:space="preserve">study of all the IOanyT products such as InspectWay- Vehicle Tracking &amp; Monitoring System, IOswitch </w:t>
      </w:r>
      <w:r>
        <w:t>–</w:t>
      </w:r>
      <w:r>
        <w:t xml:space="preserve"> Smart Lighting Solution, IOanyT Battery Management System (</w:t>
      </w:r>
      <w:r>
        <w:rPr>
          <w:sz w:val="24"/>
        </w:rPr>
        <w:t>IO</w:t>
      </w:r>
      <w:r>
        <w:t>bms), etc.</w:t>
      </w:r>
      <w:r>
        <w:rPr>
          <w:b/>
          <w:sz w:val="26"/>
        </w:rPr>
        <w:t xml:space="preserve"> </w:t>
      </w:r>
    </w:p>
    <w:p w:rsidR="00BA6DA2" w:rsidRDefault="00030CE9">
      <w:pPr>
        <w:numPr>
          <w:ilvl w:val="0"/>
          <w:numId w:val="3"/>
        </w:numPr>
        <w:spacing w:after="43"/>
        <w:ind w:hanging="360"/>
      </w:pPr>
      <w:r>
        <w:t xml:space="preserve">To study and analyze Vehicle Tracker Market and its usage in diversified sectors </w:t>
      </w:r>
      <w:r>
        <w:t>such as Vehicle Showrooms, Personal, Commercial &amp; Heavy Vehicle Manufacturers, School Buses, Fleet Owners, Travel Houses, Packers &amp; Movers, Hotels, Colleges, etc.</w:t>
      </w:r>
      <w:r>
        <w:rPr>
          <w:b/>
          <w:sz w:val="26"/>
        </w:rPr>
        <w:t xml:space="preserve"> </w:t>
      </w:r>
    </w:p>
    <w:p w:rsidR="00BA6DA2" w:rsidRDefault="00030CE9">
      <w:pPr>
        <w:numPr>
          <w:ilvl w:val="0"/>
          <w:numId w:val="3"/>
        </w:numPr>
        <w:ind w:hanging="360"/>
      </w:pPr>
      <w:r>
        <w:t>To study all the competitive brands of InspectWay such as Map My India, Trak n Tell, etc.</w:t>
      </w:r>
      <w:r>
        <w:rPr>
          <w:b/>
          <w:sz w:val="26"/>
        </w:rPr>
        <w:t xml:space="preserve"> </w:t>
      </w:r>
      <w:r>
        <w:rPr>
          <w:rFonts w:ascii="Wingdings" w:eastAsia="Wingdings" w:hAnsi="Wingdings" w:cs="Wingdings"/>
          <w:sz w:val="26"/>
        </w:rPr>
        <w:t>❖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To study performance of all the </w:t>
      </w:r>
      <w:r>
        <w:t>OEM’s of Vehicle Trac</w:t>
      </w:r>
      <w:r>
        <w:t>king Industry such as Teltonika, Itriangle, Concox, etc.</w:t>
      </w:r>
      <w:r>
        <w:rPr>
          <w:b/>
          <w:sz w:val="26"/>
        </w:rPr>
        <w:t xml:space="preserve"> </w:t>
      </w:r>
    </w:p>
    <w:p w:rsidR="00BA6DA2" w:rsidRDefault="00030CE9">
      <w:pPr>
        <w:numPr>
          <w:ilvl w:val="0"/>
          <w:numId w:val="3"/>
        </w:numPr>
        <w:ind w:hanging="360"/>
      </w:pPr>
      <w:r>
        <w:t xml:space="preserve">To meet concerned purchase, procurement or accessory manager/officer for the product demonstration &amp; sales. </w:t>
      </w:r>
    </w:p>
    <w:p w:rsidR="00BA6DA2" w:rsidRDefault="00030CE9">
      <w:pPr>
        <w:numPr>
          <w:ilvl w:val="0"/>
          <w:numId w:val="3"/>
        </w:numPr>
        <w:ind w:hanging="360"/>
      </w:pPr>
      <w:r>
        <w:t>As IOswitch is specially designed to</w:t>
      </w:r>
      <w:r>
        <w:t xml:space="preserve"> Control and manage Outdoor Lights such as billboard lights, Glow-sign boards, Street Lights, Lighting of big complexes, etc., so, to do meeting with concerned persons of outdoor home Media industry such as Times OOH, Pioneer, JCdecaux, Bright Outdoor Medi</w:t>
      </w:r>
      <w:r>
        <w:t xml:space="preserve">a, Quantum Outdoor, etc.  </w:t>
      </w:r>
    </w:p>
    <w:p w:rsidR="00BA6DA2" w:rsidRDefault="00030CE9">
      <w:pPr>
        <w:numPr>
          <w:ilvl w:val="0"/>
          <w:numId w:val="3"/>
        </w:numPr>
        <w:ind w:hanging="360"/>
      </w:pPr>
      <w:r>
        <w:t xml:space="preserve">IObms is a Battery Management System which is specially developed &amp; designed for the Evehicles., so, to meet with the E-vehicle manufacturers such IGRPhenix, Kinetic Green, Mahindra Electrics, Lohiya Group, etc. </w:t>
      </w:r>
    </w:p>
    <w:p w:rsidR="00BA6DA2" w:rsidRDefault="00030CE9">
      <w:pPr>
        <w:numPr>
          <w:ilvl w:val="0"/>
          <w:numId w:val="3"/>
        </w:numPr>
        <w:ind w:hanging="360"/>
      </w:pPr>
      <w:r>
        <w:t>Basically IoT co</w:t>
      </w:r>
      <w:r>
        <w:t xml:space="preserve">uld be a digital twin of any physical entity, so to meet with companies for their Custom IoT needs and to make their architecture smarter such as Smart Air Conditioners, Smart </w:t>
      </w:r>
      <w:r>
        <w:t xml:space="preserve">Water ATM’s, Smart Home </w:t>
      </w:r>
      <w:r>
        <w:t>Appliances, Smart Water Distribution System, Smart Solar</w:t>
      </w:r>
      <w:r>
        <w:t xml:space="preserve"> Panels and so on.   </w:t>
      </w:r>
    </w:p>
    <w:p w:rsidR="00BA6DA2" w:rsidRDefault="00030CE9">
      <w:pPr>
        <w:numPr>
          <w:ilvl w:val="0"/>
          <w:numId w:val="3"/>
        </w:numPr>
        <w:ind w:hanging="360"/>
      </w:pPr>
      <w:r>
        <w:t xml:space="preserve">To work in a B2B system for aiding companies for Custom IoT Solutioning. </w:t>
      </w:r>
    </w:p>
    <w:p w:rsidR="00BA6DA2" w:rsidRDefault="00030CE9">
      <w:pPr>
        <w:numPr>
          <w:ilvl w:val="0"/>
          <w:numId w:val="3"/>
        </w:numPr>
        <w:spacing w:after="10"/>
        <w:ind w:hanging="360"/>
      </w:pPr>
      <w:r>
        <w:lastRenderedPageBreak/>
        <w:t>Preparation of Product Catalogs, Product Videos, brochures, presentation, etc. using different tools such as Animaker Video Maker, Xara, Photoshop, Filmora, Ban</w:t>
      </w:r>
      <w:r>
        <w:t xml:space="preserve">dicam, Balaboka, etc. </w:t>
      </w:r>
    </w:p>
    <w:p w:rsidR="00BA6DA2" w:rsidRDefault="00030CE9">
      <w:pPr>
        <w:numPr>
          <w:ilvl w:val="0"/>
          <w:numId w:val="3"/>
        </w:numPr>
        <w:ind w:hanging="360"/>
      </w:pPr>
      <w:r>
        <w:t xml:space="preserve">To promote products and solutions on E-portals such as Government E-marketplace, Indiamart, etc. </w:t>
      </w:r>
    </w:p>
    <w:p w:rsidR="00BA6DA2" w:rsidRDefault="00030CE9">
      <w:pPr>
        <w:numPr>
          <w:ilvl w:val="0"/>
          <w:numId w:val="3"/>
        </w:numPr>
        <w:ind w:hanging="360"/>
      </w:pPr>
      <w:r>
        <w:t xml:space="preserve">To handle different campaigns like Query Campaigns, Article Marketing, Product </w:t>
      </w:r>
    </w:p>
    <w:p w:rsidR="00BA6DA2" w:rsidRDefault="00030CE9">
      <w:pPr>
        <w:ind w:left="730"/>
      </w:pPr>
      <w:r>
        <w:t>Advertisement, Occasional posts, etc., on Company</w:t>
      </w:r>
      <w:r>
        <w:t>’s social media</w:t>
      </w:r>
      <w:r>
        <w:t xml:space="preserve"> accounts such as Facebook, LinkedIn, Twitter, Instagram, etc. </w:t>
      </w:r>
    </w:p>
    <w:p w:rsidR="00BA6DA2" w:rsidRDefault="00030CE9">
      <w:pPr>
        <w:numPr>
          <w:ilvl w:val="0"/>
          <w:numId w:val="3"/>
        </w:numPr>
        <w:ind w:hanging="360"/>
      </w:pPr>
      <w:r>
        <w:t xml:space="preserve">To co-ordinate with the technical team for the product detailing &amp; modification or if any other new development is going on. </w:t>
      </w:r>
    </w:p>
    <w:p w:rsidR="00BA6DA2" w:rsidRDefault="00030CE9">
      <w:pPr>
        <w:spacing w:after="15" w:line="259" w:lineRule="auto"/>
        <w:ind w:left="720" w:firstLine="0"/>
      </w:pPr>
      <w:r>
        <w:t xml:space="preserve"> </w:t>
      </w:r>
    </w:p>
    <w:p w:rsidR="00BA6DA2" w:rsidRDefault="00030CE9">
      <w:pPr>
        <w:spacing w:after="0" w:line="259" w:lineRule="auto"/>
        <w:ind w:left="720" w:firstLine="0"/>
      </w:pPr>
      <w:r>
        <w:rPr>
          <w:b/>
          <w:sz w:val="26"/>
        </w:rPr>
        <w:t xml:space="preserve"> </w:t>
      </w:r>
    </w:p>
    <w:p w:rsidR="00BA6DA2" w:rsidRDefault="00030CE9">
      <w:pPr>
        <w:tabs>
          <w:tab w:val="center" w:pos="1441"/>
          <w:tab w:val="center" w:pos="3907"/>
        </w:tabs>
        <w:spacing w:after="0" w:line="259" w:lineRule="auto"/>
        <w:ind w:left="-15" w:firstLine="0"/>
      </w:pPr>
      <w:r>
        <w:rPr>
          <w:b/>
          <w:sz w:val="26"/>
        </w:rPr>
        <w:t xml:space="preserve">Company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</w:r>
      <w:r>
        <w:rPr>
          <w:sz w:val="26"/>
        </w:rPr>
        <w:t xml:space="preserve">: AMIT GPS &amp; NAVIGATION LLP </w:t>
      </w:r>
    </w:p>
    <w:p w:rsidR="00BA6DA2" w:rsidRDefault="00030CE9">
      <w:pPr>
        <w:tabs>
          <w:tab w:val="center" w:pos="4195"/>
        </w:tabs>
        <w:spacing w:after="0" w:line="259" w:lineRule="auto"/>
        <w:ind w:left="-15" w:firstLine="0"/>
      </w:pPr>
      <w:r>
        <w:rPr>
          <w:sz w:val="26"/>
        </w:rPr>
        <w:t xml:space="preserve">Designation   </w:t>
      </w:r>
      <w:r>
        <w:rPr>
          <w:sz w:val="26"/>
        </w:rPr>
        <w:tab/>
        <w:t xml:space="preserve">:Product Manager </w:t>
      </w:r>
      <w:r>
        <w:rPr>
          <w:sz w:val="26"/>
        </w:rPr>
        <w:t>–</w:t>
      </w:r>
      <w:r>
        <w:rPr>
          <w:sz w:val="26"/>
        </w:rPr>
        <w:t xml:space="preserve"> Marine Category </w:t>
      </w:r>
    </w:p>
    <w:p w:rsidR="00BA6DA2" w:rsidRDefault="00030CE9">
      <w:pPr>
        <w:spacing w:after="0" w:line="259" w:lineRule="auto"/>
        <w:ind w:left="-5"/>
      </w:pPr>
      <w:r>
        <w:rPr>
          <w:sz w:val="26"/>
        </w:rPr>
        <w:t xml:space="preserve">Department              : Sales </w:t>
      </w:r>
    </w:p>
    <w:p w:rsidR="00BA6DA2" w:rsidRDefault="00030CE9">
      <w:pPr>
        <w:tabs>
          <w:tab w:val="center" w:pos="1441"/>
          <w:tab w:val="center" w:pos="3643"/>
        </w:tabs>
        <w:spacing w:after="0" w:line="259" w:lineRule="auto"/>
        <w:ind w:left="-15" w:firstLine="0"/>
      </w:pPr>
      <w:r>
        <w:rPr>
          <w:sz w:val="26"/>
        </w:rPr>
        <w:t xml:space="preserve">Location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:Okhla Phase II , New Delhi </w:t>
      </w:r>
    </w:p>
    <w:p w:rsidR="00BA6DA2" w:rsidRDefault="00030CE9">
      <w:pPr>
        <w:spacing w:after="0" w:line="259" w:lineRule="auto"/>
        <w:ind w:left="-5"/>
      </w:pPr>
      <w:r>
        <w:rPr>
          <w:sz w:val="26"/>
        </w:rPr>
        <w:t xml:space="preserve">Date of Joining       : 01-March-2018 </w:t>
      </w:r>
    </w:p>
    <w:p w:rsidR="00BA6DA2" w:rsidRDefault="00030CE9">
      <w:r>
        <w:t xml:space="preserve">                                            (till 10 Dec 2018) </w:t>
      </w:r>
    </w:p>
    <w:p w:rsidR="00BA6DA2" w:rsidRDefault="00030CE9">
      <w:pPr>
        <w:spacing w:after="0" w:line="259" w:lineRule="auto"/>
        <w:ind w:left="0" w:firstLine="0"/>
      </w:pPr>
      <w:r>
        <w:t xml:space="preserve"> </w:t>
      </w:r>
    </w:p>
    <w:p w:rsidR="00BA6DA2" w:rsidRDefault="00030CE9">
      <w:pPr>
        <w:spacing w:after="32" w:line="259" w:lineRule="auto"/>
        <w:ind w:left="0" w:firstLine="0"/>
      </w:pPr>
      <w:r>
        <w:t xml:space="preserve"> </w:t>
      </w:r>
    </w:p>
    <w:p w:rsidR="00BA6DA2" w:rsidRDefault="00030CE9">
      <w:pPr>
        <w:pStyle w:val="Heading1"/>
        <w:ind w:left="-5"/>
      </w:pPr>
      <w:r>
        <w:t>Job Responsibilities</w:t>
      </w:r>
      <w:r>
        <w:rPr>
          <w:u w:val="none"/>
        </w:rPr>
        <w:t xml:space="preserve"> </w:t>
      </w:r>
    </w:p>
    <w:p w:rsidR="00BA6DA2" w:rsidRDefault="00030CE9">
      <w:pPr>
        <w:spacing w:after="457" w:line="259" w:lineRule="auto"/>
        <w:ind w:left="0" w:firstLine="0"/>
      </w:pPr>
      <w:r>
        <w:rPr>
          <w:b/>
        </w:rPr>
        <w:t xml:space="preserve"> </w:t>
      </w:r>
    </w:p>
    <w:p w:rsidR="00BA6DA2" w:rsidRDefault="00030CE9">
      <w:pPr>
        <w:numPr>
          <w:ilvl w:val="0"/>
          <w:numId w:val="4"/>
        </w:numPr>
        <w:spacing w:after="122"/>
        <w:ind w:hanging="360"/>
      </w:pPr>
      <w:r>
        <w:t xml:space="preserve">To do detailed study of all the Garmin Marine Products &amp; Features such as Radars, Sonars, </w:t>
      </w:r>
    </w:p>
    <w:p w:rsidR="00BA6DA2" w:rsidRDefault="00030CE9">
      <w:pPr>
        <w:spacing w:after="139"/>
        <w:ind w:left="730"/>
      </w:pPr>
      <w:r>
        <w:t>Transducers, Multi-function Display, GPS, WAAS, DGPS, Garmin GPS Tracking</w:t>
      </w:r>
      <w:r>
        <w:t xml:space="preserve"> Through Garmin </w:t>
      </w:r>
    </w:p>
    <w:p w:rsidR="00BA6DA2" w:rsidRDefault="00030CE9">
      <w:pPr>
        <w:spacing w:after="45" w:line="377" w:lineRule="auto"/>
        <w:ind w:left="730"/>
      </w:pPr>
      <w:r>
        <w:t xml:space="preserve">Connect App., </w:t>
      </w:r>
      <w:r>
        <w:t xml:space="preserve">Marine watch, Marine Cameras, Diving Watch, Automatic Identification System, VHF Marine Radio, 3D Scanning Sonar, Fish-finders, Night Vision Camera, UHF Radio, Distress Alert Transmitter, etc. </w:t>
      </w:r>
    </w:p>
    <w:p w:rsidR="00BA6DA2" w:rsidRDefault="00030CE9">
      <w:pPr>
        <w:numPr>
          <w:ilvl w:val="0"/>
          <w:numId w:val="4"/>
        </w:numPr>
        <w:spacing w:after="44" w:line="379" w:lineRule="auto"/>
        <w:ind w:hanging="360"/>
      </w:pPr>
      <w:r>
        <w:t>To study and analyze both Marine &amp; Fishery Market of an Indian</w:t>
      </w:r>
      <w:r>
        <w:t xml:space="preserve"> Subcontinent including India, Bangladesh, Nepal &amp; Bhutan. </w:t>
      </w:r>
    </w:p>
    <w:p w:rsidR="00BA6DA2" w:rsidRDefault="00030CE9">
      <w:pPr>
        <w:numPr>
          <w:ilvl w:val="0"/>
          <w:numId w:val="4"/>
        </w:numPr>
        <w:spacing w:after="43" w:line="379" w:lineRule="auto"/>
        <w:ind w:hanging="360"/>
      </w:pPr>
      <w:r>
        <w:t xml:space="preserve">To study all the competitive brands (make &amp; model and its features) of Garmin Marine Products such as Furuno, Raymarine, Lawrence, Haiyang, Samyung, Standard Horizon, iCOM, etc. </w:t>
      </w:r>
    </w:p>
    <w:p w:rsidR="00BA6DA2" w:rsidRDefault="00030CE9">
      <w:pPr>
        <w:numPr>
          <w:ilvl w:val="0"/>
          <w:numId w:val="4"/>
        </w:numPr>
        <w:spacing w:after="43" w:line="379" w:lineRule="auto"/>
        <w:ind w:hanging="360"/>
      </w:pPr>
      <w:r>
        <w:t>To conduct Market</w:t>
      </w:r>
      <w:r>
        <w:t xml:space="preserve"> Survey at all Major &amp; Minor Ports of India such as Vishakhapatnam, Pondicherry, Kakkadwip, Porbandar, Kochi, Manglore, etc. </w:t>
      </w:r>
    </w:p>
    <w:p w:rsidR="00BA6DA2" w:rsidRDefault="00030CE9">
      <w:pPr>
        <w:numPr>
          <w:ilvl w:val="0"/>
          <w:numId w:val="4"/>
        </w:numPr>
        <w:spacing w:after="168"/>
        <w:ind w:hanging="360"/>
      </w:pPr>
      <w:r>
        <w:t xml:space="preserve">To manage all the marine team situated over all coastal territory of India and Bangladesh.  </w:t>
      </w:r>
    </w:p>
    <w:p w:rsidR="00BA6DA2" w:rsidRDefault="00030CE9">
      <w:pPr>
        <w:numPr>
          <w:ilvl w:val="0"/>
          <w:numId w:val="4"/>
        </w:numPr>
        <w:spacing w:after="168"/>
        <w:ind w:hanging="360"/>
      </w:pPr>
      <w:r>
        <w:t>To train all the marine team on the G</w:t>
      </w:r>
      <w:r>
        <w:t xml:space="preserve">armin Marine Products and its competitors. </w:t>
      </w:r>
    </w:p>
    <w:p w:rsidR="00BA6DA2" w:rsidRDefault="00030CE9">
      <w:pPr>
        <w:numPr>
          <w:ilvl w:val="0"/>
          <w:numId w:val="4"/>
        </w:numPr>
        <w:spacing w:after="44" w:line="379" w:lineRule="auto"/>
        <w:ind w:hanging="360"/>
      </w:pPr>
      <w:r>
        <w:t xml:space="preserve">To support marine team in Marine as well as Fishery Business Development in both India &amp; Bangladesh. </w:t>
      </w:r>
    </w:p>
    <w:p w:rsidR="00BA6DA2" w:rsidRDefault="00030CE9">
      <w:pPr>
        <w:numPr>
          <w:ilvl w:val="0"/>
          <w:numId w:val="4"/>
        </w:numPr>
        <w:spacing w:after="44" w:line="379" w:lineRule="auto"/>
        <w:ind w:hanging="360"/>
      </w:pPr>
      <w:r>
        <w:t>Preparation of Garmin Marine Catalogs based on Garmin Product Study, Competitive Products Study and Market Sur</w:t>
      </w:r>
      <w:r>
        <w:t xml:space="preserve">vey Reports. </w:t>
      </w:r>
    </w:p>
    <w:p w:rsidR="00BA6DA2" w:rsidRDefault="00030CE9">
      <w:pPr>
        <w:numPr>
          <w:ilvl w:val="0"/>
          <w:numId w:val="4"/>
        </w:numPr>
        <w:spacing w:after="44" w:line="378" w:lineRule="auto"/>
        <w:ind w:hanging="360"/>
      </w:pPr>
      <w:r>
        <w:lastRenderedPageBreak/>
        <w:t xml:space="preserve">To provide training to all the distributors and dealers on Garmin Marine Products &amp; its Features. </w:t>
      </w:r>
    </w:p>
    <w:p w:rsidR="00BA6DA2" w:rsidRDefault="00030CE9">
      <w:pPr>
        <w:numPr>
          <w:ilvl w:val="0"/>
          <w:numId w:val="4"/>
        </w:numPr>
        <w:spacing w:line="379" w:lineRule="auto"/>
        <w:ind w:hanging="360"/>
      </w:pPr>
      <w:r>
        <w:t xml:space="preserve">To help Regional Managers in appointing dealers in their areas and to help appointed dealers to get settled in their region. </w:t>
      </w:r>
    </w:p>
    <w:p w:rsidR="00BA6DA2" w:rsidRDefault="00030CE9">
      <w:pPr>
        <w:numPr>
          <w:ilvl w:val="0"/>
          <w:numId w:val="4"/>
        </w:numPr>
        <w:spacing w:after="43" w:line="379" w:lineRule="auto"/>
        <w:ind w:hanging="360"/>
      </w:pPr>
      <w:r>
        <w:t>To do skype meeti</w:t>
      </w:r>
      <w:r>
        <w:t xml:space="preserve">ng with all the marine members on the weekly basis for knowledge and views sharing. </w:t>
      </w:r>
    </w:p>
    <w:p w:rsidR="00BA6DA2" w:rsidRDefault="00030CE9">
      <w:pPr>
        <w:numPr>
          <w:ilvl w:val="0"/>
          <w:numId w:val="4"/>
        </w:numPr>
        <w:spacing w:after="44" w:line="379" w:lineRule="auto"/>
        <w:ind w:hanging="360"/>
      </w:pPr>
      <w:r>
        <w:t xml:space="preserve">To meet Government officers to demonstrate Products on theoretical, Audio-Visual, live product demonstration as well as on the simulator basis. </w:t>
      </w:r>
    </w:p>
    <w:p w:rsidR="00BA6DA2" w:rsidRDefault="00030CE9">
      <w:pPr>
        <w:numPr>
          <w:ilvl w:val="0"/>
          <w:numId w:val="4"/>
        </w:numPr>
        <w:spacing w:after="44" w:line="378" w:lineRule="auto"/>
        <w:ind w:hanging="360"/>
      </w:pPr>
      <w:r>
        <w:t>To manage all the legal ac</w:t>
      </w:r>
      <w:r>
        <w:t xml:space="preserve">tivities related to Marine Category such as Vendor Empanelment procedures in Indian Navy, Coast Guard, Government Shipyards (Goa, Kochi, etc.), Border Security Force, etc. </w:t>
      </w:r>
    </w:p>
    <w:p w:rsidR="00BA6DA2" w:rsidRDefault="00030CE9">
      <w:pPr>
        <w:numPr>
          <w:ilvl w:val="0"/>
          <w:numId w:val="4"/>
        </w:numPr>
        <w:spacing w:after="167"/>
        <w:ind w:hanging="360"/>
      </w:pPr>
      <w:r>
        <w:t xml:space="preserve">To study Tenders &amp; its specification and to suggest sales team a complied product. </w:t>
      </w:r>
    </w:p>
    <w:p w:rsidR="00BA6DA2" w:rsidRDefault="00030CE9">
      <w:pPr>
        <w:numPr>
          <w:ilvl w:val="0"/>
          <w:numId w:val="4"/>
        </w:numPr>
        <w:spacing w:after="127" w:line="379" w:lineRule="auto"/>
        <w:ind w:hanging="360"/>
      </w:pPr>
      <w:r>
        <w:t xml:space="preserve">To help &amp; coordinate with sales team to prepare road-map for all the marine products in expectation to make all the Garmin Marine Products successful.  </w:t>
      </w:r>
    </w:p>
    <w:p w:rsidR="00BA6DA2" w:rsidRDefault="00030CE9">
      <w:pPr>
        <w:spacing w:after="0" w:line="259" w:lineRule="auto"/>
        <w:ind w:left="720" w:firstLine="0"/>
      </w:pPr>
      <w:r>
        <w:t xml:space="preserve"> </w:t>
      </w:r>
    </w:p>
    <w:p w:rsidR="00BA6DA2" w:rsidRDefault="00030CE9">
      <w:pPr>
        <w:spacing w:after="27" w:line="259" w:lineRule="auto"/>
        <w:ind w:left="0" w:firstLine="0"/>
      </w:pPr>
      <w:r>
        <w:t xml:space="preserve"> </w:t>
      </w:r>
    </w:p>
    <w:p w:rsidR="00BA6DA2" w:rsidRDefault="00030CE9">
      <w:pPr>
        <w:tabs>
          <w:tab w:val="center" w:pos="1441"/>
          <w:tab w:val="center" w:pos="5796"/>
        </w:tabs>
        <w:spacing w:after="0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4"/>
        </w:rPr>
        <w:t>Company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sz w:val="26"/>
        </w:rPr>
        <w:t xml:space="preserve">ZTE Telecom India  </w:t>
      </w:r>
      <w:r>
        <w:rPr>
          <w:sz w:val="26"/>
        </w:rPr>
        <w:t>(On role of Nutek India &amp; Steelman Telecom)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A6DA2" w:rsidRDefault="00030CE9">
      <w:pPr>
        <w:tabs>
          <w:tab w:val="center" w:pos="3443"/>
        </w:tabs>
        <w:spacing w:after="0" w:line="259" w:lineRule="auto"/>
        <w:ind w:left="-15" w:firstLine="0"/>
      </w:pPr>
      <w:r>
        <w:rPr>
          <w:sz w:val="26"/>
        </w:rPr>
        <w:t xml:space="preserve">Designation   </w:t>
      </w:r>
      <w:r>
        <w:rPr>
          <w:sz w:val="26"/>
        </w:rPr>
        <w:tab/>
        <w:t xml:space="preserve">: Drive &amp; Test Engineer </w:t>
      </w:r>
    </w:p>
    <w:p w:rsidR="00BA6DA2" w:rsidRDefault="00030CE9">
      <w:pPr>
        <w:spacing w:after="0" w:line="259" w:lineRule="auto"/>
        <w:ind w:left="-5"/>
      </w:pPr>
      <w:r>
        <w:rPr>
          <w:sz w:val="26"/>
        </w:rPr>
        <w:t xml:space="preserve">Department              : Radio Frequency(RF) </w:t>
      </w:r>
    </w:p>
    <w:p w:rsidR="00BA6DA2" w:rsidRDefault="00030CE9">
      <w:pPr>
        <w:tabs>
          <w:tab w:val="center" w:pos="1441"/>
          <w:tab w:val="center" w:pos="2803"/>
        </w:tabs>
        <w:spacing w:after="0" w:line="259" w:lineRule="auto"/>
        <w:ind w:left="-15" w:firstLine="0"/>
      </w:pPr>
      <w:r>
        <w:rPr>
          <w:sz w:val="26"/>
        </w:rPr>
        <w:t xml:space="preserve">Location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: Delhi-NCR </w:t>
      </w:r>
    </w:p>
    <w:p w:rsidR="00BA6DA2" w:rsidRDefault="00030CE9">
      <w:pPr>
        <w:spacing w:after="0" w:line="259" w:lineRule="auto"/>
        <w:ind w:left="-5"/>
      </w:pPr>
      <w:r>
        <w:rPr>
          <w:sz w:val="26"/>
        </w:rPr>
        <w:t xml:space="preserve">Date of Joining       : 01-January-2016 </w:t>
      </w:r>
    </w:p>
    <w:p w:rsidR="00BA6DA2" w:rsidRDefault="00030CE9">
      <w:r>
        <w:t xml:space="preserve">                      (till October 2017) </w:t>
      </w:r>
    </w:p>
    <w:p w:rsidR="00BA6DA2" w:rsidRDefault="00030CE9">
      <w:pPr>
        <w:spacing w:after="0" w:line="259" w:lineRule="auto"/>
        <w:ind w:left="0" w:firstLine="0"/>
      </w:pPr>
      <w:r>
        <w:t xml:space="preserve"> </w:t>
      </w:r>
    </w:p>
    <w:p w:rsidR="00BA6DA2" w:rsidRDefault="00030CE9">
      <w:pPr>
        <w:spacing w:after="35" w:line="259" w:lineRule="auto"/>
        <w:ind w:left="0" w:firstLine="0"/>
      </w:pPr>
      <w:r>
        <w:t xml:space="preserve"> </w:t>
      </w:r>
    </w:p>
    <w:p w:rsidR="00BA6DA2" w:rsidRDefault="00030CE9">
      <w:pPr>
        <w:pStyle w:val="Heading1"/>
        <w:ind w:left="-5"/>
      </w:pPr>
      <w:r>
        <w:t>Job Respons</w:t>
      </w:r>
      <w:r>
        <w:t>ibilities</w:t>
      </w:r>
      <w:r>
        <w:rPr>
          <w:u w:val="none"/>
        </w:rPr>
        <w:t xml:space="preserve"> </w:t>
      </w:r>
    </w:p>
    <w:p w:rsidR="00BA6DA2" w:rsidRDefault="00030CE9">
      <w:pPr>
        <w:spacing w:after="3" w:line="259" w:lineRule="auto"/>
        <w:ind w:left="0" w:firstLine="0"/>
      </w:pPr>
      <w:r>
        <w:rPr>
          <w:b/>
        </w:rPr>
        <w:t xml:space="preserve"> </w:t>
      </w:r>
    </w:p>
    <w:p w:rsidR="00BA6DA2" w:rsidRDefault="00030CE9">
      <w:pPr>
        <w:numPr>
          <w:ilvl w:val="0"/>
          <w:numId w:val="5"/>
        </w:numPr>
        <w:ind w:hanging="360"/>
      </w:pPr>
      <w:r>
        <w:t xml:space="preserve">To work on EMF and SPECTRUM analyzing devices such as Narda &amp; Tektronix. </w:t>
      </w:r>
    </w:p>
    <w:p w:rsidR="00BA6DA2" w:rsidRDefault="00030CE9">
      <w:pPr>
        <w:numPr>
          <w:ilvl w:val="0"/>
          <w:numId w:val="5"/>
        </w:numPr>
        <w:ind w:hanging="360"/>
      </w:pPr>
      <w:r>
        <w:t xml:space="preserve">To work on NEPonline portal. </w:t>
      </w:r>
    </w:p>
    <w:p w:rsidR="00BA6DA2" w:rsidRDefault="00030CE9">
      <w:pPr>
        <w:numPr>
          <w:ilvl w:val="0"/>
          <w:numId w:val="5"/>
        </w:numPr>
        <w:spacing w:after="7" w:line="259" w:lineRule="auto"/>
        <w:ind w:hanging="360"/>
      </w:pPr>
      <w:r>
        <w:t xml:space="preserve">To Work on Raw </w:t>
      </w:r>
      <w:r>
        <w:t>KPI’s of CDMA Technology.</w:t>
      </w:r>
      <w:r>
        <w:t xml:space="preserve"> </w:t>
      </w:r>
    </w:p>
    <w:p w:rsidR="00BA6DA2" w:rsidRDefault="00030CE9">
      <w:pPr>
        <w:numPr>
          <w:ilvl w:val="0"/>
          <w:numId w:val="5"/>
        </w:numPr>
        <w:ind w:hanging="360"/>
      </w:pPr>
      <w:r>
        <w:t xml:space="preserve">To analyze daily Access Failure Rate(afr%), Call Drop Rate(cdr%), Call Setup Success Rate (CSSR), Abis Ping Packet Loss Report, HO Success Rate and Alarm Description for improving the network quality of our cluster. </w:t>
      </w:r>
    </w:p>
    <w:p w:rsidR="00BA6DA2" w:rsidRDefault="00030CE9">
      <w:pPr>
        <w:numPr>
          <w:ilvl w:val="0"/>
          <w:numId w:val="5"/>
        </w:numPr>
        <w:ind w:hanging="360"/>
      </w:pPr>
      <w:r>
        <w:t>To maintain daily KPI report by analyzi</w:t>
      </w:r>
      <w:r>
        <w:t xml:space="preserve">ng alarms and Loss &amp; Latency on site. </w:t>
      </w:r>
    </w:p>
    <w:p w:rsidR="00BA6DA2" w:rsidRDefault="00030CE9">
      <w:pPr>
        <w:numPr>
          <w:ilvl w:val="0"/>
          <w:numId w:val="5"/>
        </w:numPr>
        <w:ind w:hanging="360"/>
      </w:pPr>
      <w:r>
        <w:t xml:space="preserve">To check Rf and Non-Rf drops of multiple sites of cluster to reduce AFR and CDR of </w:t>
      </w:r>
      <w:r>
        <w:t>network and to improve other KPI’s.</w:t>
      </w:r>
      <w:r>
        <w:t xml:space="preserve"> </w:t>
      </w:r>
    </w:p>
    <w:p w:rsidR="00BA6DA2" w:rsidRDefault="00030CE9">
      <w:pPr>
        <w:numPr>
          <w:ilvl w:val="0"/>
          <w:numId w:val="5"/>
        </w:numPr>
        <w:ind w:hanging="360"/>
      </w:pPr>
      <w:r>
        <w:t xml:space="preserve">Performing Drive Test &amp; Optimization for CDMA 1x, Rev_A and Rev_B Network. </w:t>
      </w:r>
    </w:p>
    <w:p w:rsidR="00BA6DA2" w:rsidRDefault="00030CE9">
      <w:pPr>
        <w:numPr>
          <w:ilvl w:val="0"/>
          <w:numId w:val="5"/>
        </w:numPr>
        <w:spacing w:after="117"/>
        <w:ind w:hanging="360"/>
      </w:pPr>
      <w:r>
        <w:t>Performing monthly dr</w:t>
      </w:r>
      <w:r>
        <w:t xml:space="preserve">ive of Telephone Regulatory Authority ofIndia (TRAI Drive) for MTS India. </w:t>
      </w:r>
    </w:p>
    <w:p w:rsidR="00BA6DA2" w:rsidRDefault="00030CE9">
      <w:pPr>
        <w:numPr>
          <w:ilvl w:val="0"/>
          <w:numId w:val="5"/>
        </w:numPr>
        <w:ind w:hanging="360"/>
      </w:pPr>
      <w:r>
        <w:t>Prepare and verify ATP reports and plots of SCFT using post processing tools CNA-7.21 and CNA-11.3.</w:t>
      </w:r>
      <w:r>
        <w:rPr>
          <w:b/>
        </w:rPr>
        <w:t xml:space="preserve"> </w:t>
      </w:r>
    </w:p>
    <w:p w:rsidR="00BA6DA2" w:rsidRDefault="00030CE9">
      <w:pPr>
        <w:spacing w:after="79" w:line="259" w:lineRule="auto"/>
        <w:ind w:left="0" w:firstLine="0"/>
      </w:pPr>
      <w:r>
        <w:lastRenderedPageBreak/>
        <w:t xml:space="preserve"> </w:t>
      </w:r>
    </w:p>
    <w:p w:rsidR="00BA6DA2" w:rsidRDefault="00030CE9">
      <w:pPr>
        <w:spacing w:after="76" w:line="259" w:lineRule="auto"/>
        <w:ind w:left="0" w:firstLine="0"/>
      </w:pPr>
      <w:r>
        <w:t xml:space="preserve"> </w:t>
      </w:r>
    </w:p>
    <w:p w:rsidR="00BA6DA2" w:rsidRDefault="00030CE9">
      <w:pPr>
        <w:spacing w:after="79" w:line="259" w:lineRule="auto"/>
        <w:ind w:left="0" w:firstLine="0"/>
      </w:pPr>
      <w:r>
        <w:t xml:space="preserve"> </w:t>
      </w:r>
    </w:p>
    <w:p w:rsidR="00BA6DA2" w:rsidRDefault="00030CE9">
      <w:pPr>
        <w:spacing w:after="75" w:line="259" w:lineRule="auto"/>
        <w:ind w:left="0" w:firstLine="0"/>
      </w:pPr>
      <w:r>
        <w:t xml:space="preserve"> </w:t>
      </w:r>
    </w:p>
    <w:p w:rsidR="00BA6DA2" w:rsidRDefault="00030CE9">
      <w:pPr>
        <w:spacing w:after="79" w:line="259" w:lineRule="auto"/>
        <w:ind w:left="0" w:firstLine="0"/>
      </w:pPr>
      <w: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t xml:space="preserve"> </w:t>
      </w:r>
    </w:p>
    <w:p w:rsidR="00BA6DA2" w:rsidRDefault="00030CE9">
      <w:pPr>
        <w:pStyle w:val="Heading2"/>
        <w:tabs>
          <w:tab w:val="center" w:pos="4321"/>
        </w:tabs>
        <w:ind w:left="-15" w:firstLine="0"/>
      </w:pPr>
      <w:r>
        <w:t xml:space="preserve">Technical Skills &amp; Tools Used </w:t>
      </w:r>
      <w:r>
        <w:tab/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Metabase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Animaker </w:t>
      </w:r>
      <w:r>
        <w:t xml:space="preserve">Video Maker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Xara Designer Pro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Filmora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Garmin Basecamp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Garmin Homeport </w:t>
      </w:r>
    </w:p>
    <w:p w:rsidR="00BA6DA2" w:rsidRDefault="00030CE9">
      <w:pPr>
        <w:numPr>
          <w:ilvl w:val="0"/>
          <w:numId w:val="6"/>
        </w:numPr>
        <w:spacing w:after="26" w:line="238" w:lineRule="auto"/>
        <w:ind w:hanging="360"/>
      </w:pPr>
      <w:r>
        <w:t>Hands-on all Garmin Marine Products such as Multi-</w:t>
      </w:r>
      <w:r>
        <w:t xml:space="preserve">function Display, GPS, Traditional Transducers, ClearVü &amp; SideVü Transducers, 3-D Sonar Panoptix, Communication System (VHF &amp; AIS), etc.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MAPINFO Professional 8.5 SCP.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CNT -1-5.91 and CNT-C 5.96.  For post processing CNA 7.21 and CAN 11.3.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XCAL and XCAM </w:t>
      </w:r>
      <w:r>
        <w:t xml:space="preserve">for post processing.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CoreFTP to check Quality of Service (QOS) of the network. </w:t>
      </w:r>
    </w:p>
    <w:p w:rsidR="00BA6DA2" w:rsidRDefault="00030CE9">
      <w:pPr>
        <w:numPr>
          <w:ilvl w:val="0"/>
          <w:numId w:val="6"/>
        </w:numPr>
        <w:ind w:hanging="360"/>
      </w:pPr>
      <w:r>
        <w:t xml:space="preserve">TEMS (8.0.4,8.0.3,10.0.5,11,12&amp; 13). </w:t>
      </w:r>
    </w:p>
    <w:p w:rsidR="00BA6DA2" w:rsidRDefault="00030CE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A6DA2" w:rsidRDefault="00030CE9">
      <w:pPr>
        <w:spacing w:after="79" w:line="259" w:lineRule="auto"/>
        <w:ind w:left="0" w:firstLine="0"/>
      </w:pPr>
      <w:r>
        <w:rPr>
          <w:b/>
        </w:rPr>
        <w:t xml:space="preserve"> </w:t>
      </w:r>
    </w:p>
    <w:p w:rsidR="00BA6DA2" w:rsidRDefault="00030CE9">
      <w:pPr>
        <w:pBdr>
          <w:bottom w:val="single" w:sz="3" w:space="0" w:color="000000"/>
        </w:pBdr>
        <w:shd w:val="clear" w:color="auto" w:fill="CCCCCC"/>
        <w:tabs>
          <w:tab w:val="center" w:pos="2881"/>
        </w:tabs>
        <w:spacing w:after="0" w:line="259" w:lineRule="auto"/>
        <w:ind w:left="0" w:firstLine="0"/>
      </w:pPr>
      <w:r>
        <w:rPr>
          <w:b/>
          <w:sz w:val="28"/>
        </w:rPr>
        <w:t>A</w:t>
      </w:r>
      <w:r>
        <w:rPr>
          <w:b/>
        </w:rPr>
        <w:t>CADEMIC</w:t>
      </w:r>
      <w:r>
        <w:rPr>
          <w:b/>
          <w:sz w:val="28"/>
        </w:rPr>
        <w:t xml:space="preserve"> B</w:t>
      </w:r>
      <w:r>
        <w:rPr>
          <w:b/>
        </w:rPr>
        <w:t>ACKGROUND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</w:rP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92" w:type="dxa"/>
        <w:tblInd w:w="15" w:type="dxa"/>
        <w:tblCellMar>
          <w:top w:w="15" w:type="dxa"/>
          <w:left w:w="10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4086"/>
        <w:gridCol w:w="4553"/>
        <w:gridCol w:w="1053"/>
      </w:tblGrid>
      <w:tr w:rsidR="00BA6DA2">
        <w:trPr>
          <w:trHeight w:val="271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BA6DA2" w:rsidRDefault="00030CE9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Degree/Exam 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BA6DA2" w:rsidRDefault="00030CE9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Institute/Board </w:t>
            </w:r>
          </w:p>
        </w:tc>
        <w:tc>
          <w:tcPr>
            <w:tcW w:w="1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BA6DA2" w:rsidRDefault="00030C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Division </w:t>
            </w:r>
          </w:p>
        </w:tc>
      </w:tr>
      <w:tr w:rsidR="00BA6DA2">
        <w:trPr>
          <w:trHeight w:val="474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DA2" w:rsidRDefault="00030CE9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Bachelor of Technology </w:t>
            </w:r>
          </w:p>
          <w:p w:rsidR="00BA6DA2" w:rsidRDefault="00030CE9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>(Electronics &amp; Communication Engineering)</w:t>
            </w:r>
            <w:r>
              <w:t xml:space="preserve"> 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DA2" w:rsidRDefault="00030CE9">
            <w:pPr>
              <w:spacing w:after="0" w:line="259" w:lineRule="auto"/>
              <w:ind w:left="184" w:right="28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S.R. Group of Institution, Jhansi  (Dr. A.P.J Abdul Kalam Technical University) </w:t>
            </w:r>
          </w:p>
        </w:tc>
        <w:tc>
          <w:tcPr>
            <w:tcW w:w="1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DA2" w:rsidRDefault="00030CE9">
            <w:pPr>
              <w:spacing w:after="0" w:line="259" w:lineRule="auto"/>
              <w:ind w:left="0" w:right="110" w:firstLine="0"/>
              <w:jc w:val="center"/>
            </w:pPr>
            <w:r>
              <w:t xml:space="preserve">1st </w:t>
            </w:r>
          </w:p>
        </w:tc>
      </w:tr>
      <w:tr w:rsidR="00BA6DA2">
        <w:trPr>
          <w:trHeight w:val="524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DA2" w:rsidRDefault="00030CE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DA2" w:rsidRDefault="00030CE9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ICSE (Indian Certificate of Secondary Education)  </w:t>
            </w:r>
          </w:p>
        </w:tc>
        <w:tc>
          <w:tcPr>
            <w:tcW w:w="1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DA2" w:rsidRDefault="00030CE9">
            <w:pPr>
              <w:spacing w:after="0" w:line="259" w:lineRule="auto"/>
              <w:ind w:left="0" w:right="110" w:firstLine="0"/>
              <w:jc w:val="center"/>
            </w:pPr>
            <w:r>
              <w:t xml:space="preserve">1st </w:t>
            </w:r>
          </w:p>
        </w:tc>
      </w:tr>
      <w:tr w:rsidR="00BA6DA2">
        <w:trPr>
          <w:trHeight w:val="448"/>
        </w:trPr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DA2" w:rsidRDefault="00030CE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6DA2" w:rsidRDefault="00030CE9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ISC (Indian School Certificate) </w:t>
            </w:r>
          </w:p>
        </w:tc>
        <w:tc>
          <w:tcPr>
            <w:tcW w:w="1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DA2" w:rsidRDefault="00030CE9">
            <w:pPr>
              <w:spacing w:after="0" w:line="259" w:lineRule="auto"/>
              <w:ind w:left="0" w:right="110" w:firstLine="0"/>
              <w:jc w:val="center"/>
            </w:pPr>
            <w:r>
              <w:t xml:space="preserve">1st </w:t>
            </w:r>
          </w:p>
        </w:tc>
      </w:tr>
    </w:tbl>
    <w:p w:rsidR="00BA6DA2" w:rsidRDefault="00030CE9">
      <w:pPr>
        <w:spacing w:after="0" w:line="259" w:lineRule="auto"/>
        <w:ind w:left="0" w:firstLine="0"/>
      </w:pPr>
      <w: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t xml:space="preserve"> </w:t>
      </w:r>
    </w:p>
    <w:p w:rsidR="00BA6DA2" w:rsidRDefault="00030CE9">
      <w:pPr>
        <w:spacing w:after="38" w:line="259" w:lineRule="auto"/>
        <w:ind w:left="0" w:firstLine="0"/>
      </w:pPr>
      <w:r>
        <w:t xml:space="preserve"> </w:t>
      </w:r>
    </w:p>
    <w:p w:rsidR="00BA6DA2" w:rsidRDefault="00030CE9">
      <w:pPr>
        <w:pStyle w:val="Heading2"/>
        <w:ind w:left="-5"/>
      </w:pPr>
      <w:r>
        <w:t>Hobbies</w:t>
      </w:r>
      <w:r>
        <w:rPr>
          <w:sz w:val="22"/>
        </w:rPr>
        <w:t xml:space="preserve"> </w:t>
      </w:r>
    </w:p>
    <w:p w:rsidR="00BA6DA2" w:rsidRDefault="00030CE9">
      <w:pPr>
        <w:spacing w:after="7" w:line="259" w:lineRule="auto"/>
        <w:ind w:left="0" w:firstLine="0"/>
      </w:pPr>
      <w:r>
        <w:t xml:space="preserve"> </w:t>
      </w:r>
    </w:p>
    <w:p w:rsidR="00BA6DA2" w:rsidRDefault="00030CE9">
      <w:pPr>
        <w:numPr>
          <w:ilvl w:val="0"/>
          <w:numId w:val="7"/>
        </w:numPr>
        <w:ind w:hanging="360"/>
      </w:pPr>
      <w:r>
        <w:t>Playing Cricket.</w:t>
      </w:r>
      <w:r>
        <w:rPr>
          <w:b/>
        </w:rPr>
        <w:t xml:space="preserve"> </w:t>
      </w:r>
    </w:p>
    <w:p w:rsidR="00BA6DA2" w:rsidRDefault="00030CE9">
      <w:pPr>
        <w:numPr>
          <w:ilvl w:val="0"/>
          <w:numId w:val="7"/>
        </w:numPr>
        <w:ind w:hanging="360"/>
      </w:pPr>
      <w:r>
        <w:t>Watching Movies and listening to music.</w:t>
      </w:r>
      <w:r>
        <w:rPr>
          <w:b/>
        </w:rPr>
        <w:t xml:space="preserve"> </w:t>
      </w:r>
    </w:p>
    <w:p w:rsidR="00BA6DA2" w:rsidRDefault="00030CE9">
      <w:pPr>
        <w:numPr>
          <w:ilvl w:val="0"/>
          <w:numId w:val="7"/>
        </w:numPr>
        <w:ind w:hanging="360"/>
      </w:pPr>
      <w:r>
        <w:t>Travelling.</w:t>
      </w:r>
      <w:r>
        <w:rPr>
          <w:b/>
        </w:rPr>
        <w:t xml:space="preserve"> </w:t>
      </w:r>
    </w:p>
    <w:p w:rsidR="00BA6DA2" w:rsidRDefault="00030CE9">
      <w:pPr>
        <w:numPr>
          <w:ilvl w:val="0"/>
          <w:numId w:val="7"/>
        </w:numPr>
        <w:ind w:hanging="360"/>
      </w:pPr>
      <w:r>
        <w:t>Approaching to learn new things.</w:t>
      </w:r>
      <w:r>
        <w:rPr>
          <w:b/>
        </w:rPr>
        <w:t xml:space="preserve"> </w:t>
      </w:r>
    </w:p>
    <w:p w:rsidR="00BA6DA2" w:rsidRDefault="00030CE9">
      <w:pPr>
        <w:spacing w:after="40" w:line="259" w:lineRule="auto"/>
        <w:ind w:left="0" w:firstLine="0"/>
      </w:pPr>
      <w:r>
        <w:rPr>
          <w:b/>
        </w:rPr>
        <w:t xml:space="preserve"> </w:t>
      </w:r>
    </w:p>
    <w:p w:rsidR="00BA6DA2" w:rsidRDefault="00030CE9">
      <w:pPr>
        <w:pStyle w:val="Heading2"/>
        <w:ind w:left="-5"/>
      </w:pPr>
      <w:r>
        <w:t xml:space="preserve">Personal Profile </w:t>
      </w:r>
    </w:p>
    <w:p w:rsidR="00BA6DA2" w:rsidRDefault="00030CE9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W w:w="9959" w:type="dxa"/>
        <w:tblInd w:w="-108" w:type="dxa"/>
        <w:tblCellMar>
          <w:top w:w="2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59"/>
      </w:tblGrid>
      <w:tr w:rsidR="00BA6DA2">
        <w:trPr>
          <w:trHeight w:val="424"/>
        </w:trPr>
        <w:tc>
          <w:tcPr>
            <w:tcW w:w="9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DA2" w:rsidRDefault="00030CE9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Name:   </w:t>
            </w:r>
            <w:r>
              <w:rPr>
                <w:rFonts w:ascii="Arial" w:eastAsia="Arial" w:hAnsi="Arial" w:cs="Arial"/>
                <w:b/>
                <w:sz w:val="24"/>
              </w:rPr>
              <w:t>AKHOURI ANAND KUMAR</w:t>
            </w:r>
            <w:r>
              <w:rPr>
                <w:b/>
              </w:rPr>
              <w:t xml:space="preserve"> </w:t>
            </w:r>
          </w:p>
        </w:tc>
      </w:tr>
      <w:tr w:rsidR="00BA6DA2">
        <w:trPr>
          <w:trHeight w:val="344"/>
        </w:trPr>
        <w:tc>
          <w:tcPr>
            <w:tcW w:w="9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DA2" w:rsidRDefault="00030C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Father’s Name:   </w:t>
            </w:r>
            <w:r>
              <w:rPr>
                <w:rFonts w:ascii="Arial" w:eastAsia="Arial" w:hAnsi="Arial" w:cs="Arial"/>
                <w:sz w:val="20"/>
              </w:rPr>
              <w:t>Lt. Akhouri Ajay Kumar</w:t>
            </w:r>
            <w:r>
              <w:rPr>
                <w:b/>
              </w:rPr>
              <w:t xml:space="preserve"> </w:t>
            </w:r>
          </w:p>
        </w:tc>
      </w:tr>
      <w:tr w:rsidR="00BA6DA2">
        <w:trPr>
          <w:trHeight w:val="340"/>
        </w:trPr>
        <w:tc>
          <w:tcPr>
            <w:tcW w:w="9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DA2" w:rsidRDefault="00030C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of Birth:   </w:t>
            </w:r>
            <w:r>
              <w:rPr>
                <w:rFonts w:ascii="Arial" w:eastAsia="Arial" w:hAnsi="Arial" w:cs="Arial"/>
                <w:sz w:val="20"/>
              </w:rPr>
              <w:t>12/10/1993</w:t>
            </w:r>
            <w:r>
              <w:rPr>
                <w:b/>
              </w:rPr>
              <w:t xml:space="preserve"> </w:t>
            </w:r>
          </w:p>
        </w:tc>
      </w:tr>
      <w:tr w:rsidR="00BA6DA2">
        <w:trPr>
          <w:trHeight w:val="341"/>
        </w:trPr>
        <w:tc>
          <w:tcPr>
            <w:tcW w:w="9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DA2" w:rsidRDefault="00030CE9">
            <w:pPr>
              <w:tabs>
                <w:tab w:val="center" w:pos="1441"/>
                <w:tab w:val="center" w:pos="4321"/>
                <w:tab w:val="center" w:pos="5042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Sex:   </w:t>
            </w:r>
            <w:r>
              <w:t>Male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BA6DA2">
        <w:trPr>
          <w:trHeight w:val="340"/>
        </w:trPr>
        <w:tc>
          <w:tcPr>
            <w:tcW w:w="9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DA2" w:rsidRDefault="00030CE9">
            <w:pPr>
              <w:tabs>
                <w:tab w:val="center" w:pos="2881"/>
                <w:tab w:val="center" w:pos="360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Marital Status:   </w:t>
            </w:r>
            <w:r>
              <w:t>Single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BA6DA2">
        <w:trPr>
          <w:trHeight w:val="344"/>
        </w:trPr>
        <w:tc>
          <w:tcPr>
            <w:tcW w:w="9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DA2" w:rsidRDefault="00030C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Known:   </w:t>
            </w:r>
            <w:r>
              <w:t>English, Hindi</w:t>
            </w:r>
            <w:r>
              <w:rPr>
                <w:b/>
              </w:rPr>
              <w:t xml:space="preserve"> </w:t>
            </w:r>
          </w:p>
        </w:tc>
      </w:tr>
      <w:tr w:rsidR="00BA6DA2">
        <w:trPr>
          <w:trHeight w:val="340"/>
        </w:trPr>
        <w:tc>
          <w:tcPr>
            <w:tcW w:w="9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DA2" w:rsidRDefault="00030CE9">
            <w:pPr>
              <w:tabs>
                <w:tab w:val="center" w:pos="2161"/>
                <w:tab w:val="center" w:pos="2881"/>
                <w:tab w:val="center" w:pos="360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Nationality:   </w:t>
            </w:r>
            <w:r>
              <w:t xml:space="preserve">Indian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BA6DA2">
        <w:trPr>
          <w:trHeight w:val="360"/>
        </w:trPr>
        <w:tc>
          <w:tcPr>
            <w:tcW w:w="9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DA2" w:rsidRDefault="00030CE9">
            <w:pPr>
              <w:tabs>
                <w:tab w:val="center" w:pos="5762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Address: </w:t>
            </w:r>
            <w:r>
              <w:t>471, 1</w:t>
            </w:r>
            <w:r>
              <w:rPr>
                <w:vertAlign w:val="superscript"/>
              </w:rPr>
              <w:t>st</w:t>
            </w:r>
            <w:r>
              <w:t xml:space="preserve"> Floor, Sector 31, Faridabad, Haryana </w:t>
            </w:r>
            <w:r>
              <w:tab/>
              <w:t xml:space="preserve"> </w:t>
            </w:r>
          </w:p>
        </w:tc>
      </w:tr>
    </w:tbl>
    <w:p w:rsidR="00BA6DA2" w:rsidRDefault="00030CE9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BA6DA2" w:rsidRDefault="00030CE9">
      <w:pPr>
        <w:spacing w:after="0" w:line="259" w:lineRule="auto"/>
        <w:ind w:left="-5"/>
      </w:pPr>
      <w:r>
        <w:rPr>
          <w:b/>
          <w:sz w:val="28"/>
          <w:u w:val="single" w:color="000000"/>
        </w:rPr>
        <w:t>Declaration:</w:t>
      </w:r>
      <w:r>
        <w:t xml:space="preserve"> </w:t>
      </w:r>
    </w:p>
    <w:p w:rsidR="00BA6DA2" w:rsidRDefault="00030CE9">
      <w:r>
        <w:t xml:space="preserve">I hereby declare that the above-mentioned </w:t>
      </w:r>
      <w:r>
        <w:t xml:space="preserve">information is correct up to my knowledge and I bear the responsibility for the correctness. </w:t>
      </w:r>
    </w:p>
    <w:p w:rsidR="00BA6DA2" w:rsidRDefault="00030CE9">
      <w:pPr>
        <w:spacing w:after="31" w:line="259" w:lineRule="auto"/>
        <w:ind w:left="0" w:firstLine="0"/>
      </w:pPr>
      <w: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BA6DA2" w:rsidRDefault="00030CE9">
      <w:pPr>
        <w:tabs>
          <w:tab w:val="center" w:pos="1441"/>
          <w:tab w:val="center" w:pos="2161"/>
          <w:tab w:val="center" w:pos="2881"/>
          <w:tab w:val="center" w:pos="3601"/>
          <w:tab w:val="center" w:pos="5891"/>
        </w:tabs>
        <w:spacing w:after="0" w:line="259" w:lineRule="auto"/>
        <w:ind w:left="0" w:firstLine="0"/>
      </w:pPr>
      <w:r>
        <w:rPr>
          <w:b/>
          <w:sz w:val="28"/>
        </w:rPr>
        <w:t>Date: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8"/>
        </w:rPr>
        <w:t xml:space="preserve">(Akhouri Anand Kumar) </w:t>
      </w:r>
    </w:p>
    <w:p w:rsidR="00BA6DA2" w:rsidRDefault="00030CE9">
      <w:pPr>
        <w:spacing w:after="0" w:line="259" w:lineRule="auto"/>
        <w:ind w:left="0" w:firstLine="0"/>
      </w:pPr>
      <w:r>
        <w:t xml:space="preserve"> </w:t>
      </w:r>
    </w:p>
    <w:p w:rsidR="00BA6DA2" w:rsidRDefault="00030CE9">
      <w:pPr>
        <w:spacing w:after="0" w:line="259" w:lineRule="auto"/>
        <w:ind w:left="0" w:firstLine="0"/>
      </w:pPr>
      <w:r>
        <w:t xml:space="preserve"> </w:t>
      </w:r>
    </w:p>
    <w:sectPr w:rsidR="00BA6DA2">
      <w:footerReference w:type="even" r:id="rId7"/>
      <w:footerReference w:type="default" r:id="rId8"/>
      <w:footerReference w:type="first" r:id="rId9"/>
      <w:pgSz w:w="12240" w:h="15840"/>
      <w:pgMar w:top="1029" w:right="1616" w:bottom="956" w:left="901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30CE9">
      <w:pPr>
        <w:spacing w:after="0" w:line="240" w:lineRule="auto"/>
      </w:pPr>
      <w:r>
        <w:separator/>
      </w:r>
    </w:p>
  </w:endnote>
  <w:endnote w:type="continuationSeparator" w:id="0">
    <w:p w:rsidR="00000000" w:rsidRDefault="000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6DA2" w:rsidRDefault="00030CE9">
    <w:pPr>
      <w:tabs>
        <w:tab w:val="right" w:pos="9723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6DA2" w:rsidRDefault="00030CE9">
    <w:pPr>
      <w:tabs>
        <w:tab w:val="right" w:pos="9723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6DA2" w:rsidRDefault="00030CE9">
    <w:pPr>
      <w:tabs>
        <w:tab w:val="right" w:pos="9723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30CE9">
      <w:pPr>
        <w:spacing w:after="0" w:line="240" w:lineRule="auto"/>
      </w:pPr>
      <w:r>
        <w:separator/>
      </w:r>
    </w:p>
  </w:footnote>
  <w:footnote w:type="continuationSeparator" w:id="0">
    <w:p w:rsidR="00000000" w:rsidRDefault="0003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6B33"/>
    <w:multiLevelType w:val="hybridMultilevel"/>
    <w:tmpl w:val="FFFFFFFF"/>
    <w:lvl w:ilvl="0" w:tplc="AC105572">
      <w:start w:val="1"/>
      <w:numFmt w:val="bullet"/>
      <w:lvlText w:val="❖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40366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A767C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06E58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88A24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25D4A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C96FE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A241A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CB23E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036F3"/>
    <w:multiLevelType w:val="hybridMultilevel"/>
    <w:tmpl w:val="FFFFFFFF"/>
    <w:lvl w:ilvl="0" w:tplc="AF2809C6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082C3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639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AA2D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648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48B5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69B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A91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E27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F6762"/>
    <w:multiLevelType w:val="hybridMultilevel"/>
    <w:tmpl w:val="FFFFFFFF"/>
    <w:lvl w:ilvl="0" w:tplc="DA6AC05A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1D5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20A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CD0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42F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66B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005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E78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C0A1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BA7301"/>
    <w:multiLevelType w:val="hybridMultilevel"/>
    <w:tmpl w:val="FFFFFFFF"/>
    <w:lvl w:ilvl="0" w:tplc="99528992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473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8B39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4F7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89A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8F1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479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403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4C61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40A06"/>
    <w:multiLevelType w:val="hybridMultilevel"/>
    <w:tmpl w:val="FFFFFFFF"/>
    <w:lvl w:ilvl="0" w:tplc="76EA875C">
      <w:start w:val="1"/>
      <w:numFmt w:val="bullet"/>
      <w:lvlText w:val="❖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6C2D0">
      <w:start w:val="1"/>
      <w:numFmt w:val="bullet"/>
      <w:lvlText w:val="o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A4658">
      <w:start w:val="1"/>
      <w:numFmt w:val="bullet"/>
      <w:lvlText w:val="▪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4EE14">
      <w:start w:val="1"/>
      <w:numFmt w:val="bullet"/>
      <w:lvlText w:val="•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6104C">
      <w:start w:val="1"/>
      <w:numFmt w:val="bullet"/>
      <w:lvlText w:val="o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A25C2">
      <w:start w:val="1"/>
      <w:numFmt w:val="bullet"/>
      <w:lvlText w:val="▪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A4256">
      <w:start w:val="1"/>
      <w:numFmt w:val="bullet"/>
      <w:lvlText w:val="•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0DAF8">
      <w:start w:val="1"/>
      <w:numFmt w:val="bullet"/>
      <w:lvlText w:val="o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41F44">
      <w:start w:val="1"/>
      <w:numFmt w:val="bullet"/>
      <w:lvlText w:val="▪"/>
      <w:lvlJc w:val="left"/>
      <w:pPr>
        <w:ind w:left="6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03901"/>
    <w:multiLevelType w:val="hybridMultilevel"/>
    <w:tmpl w:val="FFFFFFFF"/>
    <w:lvl w:ilvl="0" w:tplc="44F61CE0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CC0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CC8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4E38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2262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6F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A23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86D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0F9C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4E1A81"/>
    <w:multiLevelType w:val="hybridMultilevel"/>
    <w:tmpl w:val="FFFFFFFF"/>
    <w:lvl w:ilvl="0" w:tplc="F3DE31F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2EB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642AD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CCC8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68FD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A15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0F9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4EA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E732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2"/>
    <w:rsid w:val="00030CE9"/>
    <w:rsid w:val="00B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264258-2429-9541-AFB8-EAD1DBF8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Cambria" w:eastAsia="Cambria" w:hAnsi="Cambria" w:cs="Cambria"/>
      <w:color w:val="000000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bottom w:val="single" w:sz="3" w:space="0" w:color="000000"/>
      </w:pBdr>
      <w:shd w:val="clear" w:color="auto" w:fill="CCCCCC"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R-D253FC7F0B7F4</dc:creator>
  <cp:keywords/>
  <cp:lastModifiedBy>anandakhourii12@rediffmail.com</cp:lastModifiedBy>
  <cp:revision>2</cp:revision>
  <dcterms:created xsi:type="dcterms:W3CDTF">2020-11-24T07:05:00Z</dcterms:created>
  <dcterms:modified xsi:type="dcterms:W3CDTF">2020-11-24T07:05:00Z</dcterms:modified>
</cp:coreProperties>
</file>