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4" w:type="dxa"/>
        <w:tblLook w:val="04A0" w:firstRow="1" w:lastRow="0" w:firstColumn="1" w:lastColumn="0" w:noHBand="0" w:noVBand="1"/>
      </w:tblPr>
      <w:tblGrid>
        <w:gridCol w:w="2547"/>
        <w:gridCol w:w="7177"/>
      </w:tblGrid>
      <w:tr w:rsidR="00814B63" w:rsidRPr="006832F8" w:rsidTr="005B53DC">
        <w:tc>
          <w:tcPr>
            <w:tcW w:w="2547" w:type="dxa"/>
          </w:tcPr>
          <w:p w:rsidR="00C40DA7" w:rsidRPr="006832F8" w:rsidRDefault="00C40DA7">
            <w:pPr>
              <w:rPr>
                <w:rFonts w:ascii="Cambria" w:hAnsi="Cambria"/>
                <w:sz w:val="18"/>
                <w:szCs w:val="18"/>
              </w:rPr>
            </w:pPr>
            <w:r w:rsidRPr="006832F8">
              <w:rPr>
                <w:rFonts w:ascii="Cambria" w:hAnsi="Cambria"/>
                <w:sz w:val="18"/>
                <w:szCs w:val="18"/>
              </w:rPr>
              <w:t xml:space="preserve">     </w:t>
            </w:r>
          </w:p>
          <w:p w:rsidR="00C40DA7" w:rsidRPr="006832F8" w:rsidRDefault="003707D5">
            <w:pPr>
              <w:rPr>
                <w:rFonts w:ascii="Cambria" w:hAnsi="Cambria"/>
                <w:sz w:val="18"/>
                <w:szCs w:val="18"/>
              </w:rPr>
            </w:pPr>
            <w:r w:rsidRPr="006832F8">
              <w:rPr>
                <w:rFonts w:ascii="Cambria" w:hAnsi="Cambria"/>
                <w:noProof/>
                <w:sz w:val="18"/>
                <w:szCs w:val="18"/>
                <w:lang w:eastAsia="en-IN" w:bidi="hi-IN"/>
              </w:rPr>
              <w:t xml:space="preserve">       </w:t>
            </w:r>
            <w:r w:rsidR="00645920" w:rsidRPr="006832F8">
              <w:rPr>
                <w:rFonts w:ascii="Cambria" w:hAnsi="Cambria"/>
                <w:noProof/>
                <w:sz w:val="18"/>
                <w:szCs w:val="18"/>
                <w:lang w:eastAsia="en-IN" w:bidi="hi-IN"/>
              </w:rPr>
              <w:t xml:space="preserve">   </w:t>
            </w:r>
            <w:r w:rsidR="00E556BA" w:rsidRPr="006832F8">
              <w:rPr>
                <w:rFonts w:ascii="Cambria" w:hAnsi="Cambria"/>
                <w:noProof/>
                <w:sz w:val="18"/>
                <w:szCs w:val="18"/>
                <w:lang w:eastAsia="en-IN" w:bidi="ml-IN"/>
              </w:rPr>
              <w:drawing>
                <wp:inline distT="0" distB="0" distL="0" distR="0" wp14:anchorId="212E4001" wp14:editId="065A37D0">
                  <wp:extent cx="920750" cy="1170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730_1127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4335" cy="1174723"/>
                          </a:xfrm>
                          <a:prstGeom prst="rect">
                            <a:avLst/>
                          </a:prstGeom>
                        </pic:spPr>
                      </pic:pic>
                    </a:graphicData>
                  </a:graphic>
                </wp:inline>
              </w:drawing>
            </w:r>
          </w:p>
          <w:p w:rsidR="00C40DA7" w:rsidRPr="006832F8" w:rsidRDefault="00C40DA7">
            <w:pPr>
              <w:rPr>
                <w:rFonts w:ascii="Cambria" w:hAnsi="Cambria"/>
                <w:sz w:val="18"/>
                <w:szCs w:val="18"/>
              </w:rPr>
            </w:pPr>
          </w:p>
          <w:p w:rsidR="00C40DA7" w:rsidRPr="006832F8" w:rsidRDefault="00FA4B5C" w:rsidP="00D379F6">
            <w:pPr>
              <w:rPr>
                <w:rFonts w:ascii="Cambria" w:hAnsi="Cambria"/>
                <w:b/>
                <w:bCs/>
                <w:sz w:val="18"/>
                <w:szCs w:val="18"/>
              </w:rPr>
            </w:pPr>
            <w:r w:rsidRPr="006832F8">
              <w:rPr>
                <w:rFonts w:ascii="Cambria" w:hAnsi="Cambria"/>
                <w:b/>
                <w:bCs/>
                <w:sz w:val="18"/>
                <w:szCs w:val="18"/>
              </w:rPr>
              <w:t>Present Address:</w:t>
            </w:r>
          </w:p>
          <w:p w:rsidR="00FA4B5C" w:rsidRPr="006832F8" w:rsidRDefault="00FA4B5C" w:rsidP="00D379F6">
            <w:pPr>
              <w:rPr>
                <w:rFonts w:ascii="Cambria" w:hAnsi="Cambria"/>
                <w:sz w:val="18"/>
                <w:szCs w:val="18"/>
              </w:rPr>
            </w:pPr>
            <w:r w:rsidRPr="006832F8">
              <w:rPr>
                <w:rFonts w:ascii="Cambria" w:hAnsi="Cambria"/>
                <w:sz w:val="18"/>
                <w:szCs w:val="18"/>
              </w:rPr>
              <w:t>12/9, Shasta Nagar 2</w:t>
            </w:r>
            <w:r w:rsidRPr="006832F8">
              <w:rPr>
                <w:rFonts w:ascii="Cambria" w:hAnsi="Cambria"/>
                <w:sz w:val="18"/>
                <w:szCs w:val="18"/>
                <w:vertAlign w:val="superscript"/>
              </w:rPr>
              <w:t>nd</w:t>
            </w:r>
            <w:r w:rsidRPr="006832F8">
              <w:rPr>
                <w:rFonts w:ascii="Cambria" w:hAnsi="Cambria"/>
                <w:sz w:val="18"/>
                <w:szCs w:val="18"/>
              </w:rPr>
              <w:t xml:space="preserve"> St. </w:t>
            </w:r>
          </w:p>
          <w:p w:rsidR="00FA4B5C" w:rsidRPr="006832F8" w:rsidRDefault="00FA4B5C" w:rsidP="00D379F6">
            <w:pPr>
              <w:rPr>
                <w:rFonts w:ascii="Cambria" w:hAnsi="Cambria"/>
                <w:sz w:val="18"/>
                <w:szCs w:val="18"/>
              </w:rPr>
            </w:pPr>
            <w:proofErr w:type="spellStart"/>
            <w:r w:rsidRPr="006832F8">
              <w:rPr>
                <w:rFonts w:ascii="Cambria" w:hAnsi="Cambria"/>
                <w:sz w:val="18"/>
                <w:szCs w:val="18"/>
              </w:rPr>
              <w:t>Kuniamuthur</w:t>
            </w:r>
            <w:proofErr w:type="spellEnd"/>
            <w:r w:rsidRPr="006832F8">
              <w:rPr>
                <w:rFonts w:ascii="Cambria" w:hAnsi="Cambria"/>
                <w:sz w:val="18"/>
                <w:szCs w:val="18"/>
              </w:rPr>
              <w:t xml:space="preserve">, Coimbatore </w:t>
            </w:r>
          </w:p>
          <w:p w:rsidR="00FA4B5C" w:rsidRPr="006832F8" w:rsidRDefault="00FA4B5C" w:rsidP="00D379F6">
            <w:pPr>
              <w:rPr>
                <w:rFonts w:ascii="Cambria" w:hAnsi="Cambria"/>
                <w:sz w:val="18"/>
                <w:szCs w:val="18"/>
              </w:rPr>
            </w:pPr>
            <w:proofErr w:type="spellStart"/>
            <w:r w:rsidRPr="006832F8">
              <w:rPr>
                <w:rFonts w:ascii="Cambria" w:hAnsi="Cambria"/>
                <w:sz w:val="18"/>
                <w:szCs w:val="18"/>
              </w:rPr>
              <w:t>Tamilnadu</w:t>
            </w:r>
            <w:proofErr w:type="spellEnd"/>
            <w:r w:rsidRPr="006832F8">
              <w:rPr>
                <w:rFonts w:ascii="Cambria" w:hAnsi="Cambria"/>
                <w:sz w:val="18"/>
                <w:szCs w:val="18"/>
              </w:rPr>
              <w:t>, INDIA</w:t>
            </w:r>
            <w:r w:rsidR="009E20B1" w:rsidRPr="006832F8">
              <w:rPr>
                <w:rFonts w:ascii="Cambria" w:hAnsi="Cambria"/>
                <w:sz w:val="18"/>
                <w:szCs w:val="18"/>
              </w:rPr>
              <w:t xml:space="preserve"> 641008</w:t>
            </w:r>
          </w:p>
          <w:p w:rsidR="00C40DA7" w:rsidRPr="006832F8" w:rsidRDefault="00C40DA7" w:rsidP="00D379F6">
            <w:pPr>
              <w:rPr>
                <w:rFonts w:ascii="Cambria" w:hAnsi="Cambria"/>
                <w:sz w:val="18"/>
                <w:szCs w:val="18"/>
              </w:rPr>
            </w:pPr>
          </w:p>
          <w:p w:rsidR="00FA4B5C" w:rsidRPr="006832F8" w:rsidRDefault="00FA4B5C" w:rsidP="00D379F6">
            <w:pPr>
              <w:rPr>
                <w:rFonts w:ascii="Cambria" w:hAnsi="Cambria"/>
                <w:b/>
                <w:bCs/>
                <w:sz w:val="18"/>
                <w:szCs w:val="18"/>
              </w:rPr>
            </w:pPr>
            <w:r w:rsidRPr="006832F8">
              <w:rPr>
                <w:rFonts w:ascii="Cambria" w:hAnsi="Cambria"/>
                <w:b/>
                <w:bCs/>
                <w:sz w:val="18"/>
                <w:szCs w:val="18"/>
              </w:rPr>
              <w:t>Permanent Address</w:t>
            </w:r>
            <w:r w:rsidR="00C76EE3" w:rsidRPr="006832F8">
              <w:rPr>
                <w:rFonts w:ascii="Cambria" w:hAnsi="Cambria"/>
                <w:b/>
                <w:bCs/>
                <w:sz w:val="18"/>
                <w:szCs w:val="18"/>
              </w:rPr>
              <w:t>:</w:t>
            </w:r>
          </w:p>
          <w:p w:rsidR="00FA4B5C" w:rsidRPr="006832F8" w:rsidRDefault="00FA4B5C" w:rsidP="00D379F6">
            <w:pPr>
              <w:rPr>
                <w:rFonts w:ascii="Cambria" w:hAnsi="Cambria"/>
                <w:sz w:val="18"/>
                <w:szCs w:val="18"/>
              </w:rPr>
            </w:pPr>
            <w:r w:rsidRPr="006832F8">
              <w:rPr>
                <w:rFonts w:ascii="Cambria" w:hAnsi="Cambria"/>
                <w:sz w:val="18"/>
                <w:szCs w:val="18"/>
              </w:rPr>
              <w:t xml:space="preserve">1/459A, </w:t>
            </w:r>
            <w:proofErr w:type="spellStart"/>
            <w:r w:rsidRPr="006832F8">
              <w:rPr>
                <w:rFonts w:ascii="Cambria" w:hAnsi="Cambria"/>
                <w:sz w:val="18"/>
                <w:szCs w:val="18"/>
              </w:rPr>
              <w:t>Kalaivanar</w:t>
            </w:r>
            <w:proofErr w:type="spellEnd"/>
            <w:r w:rsidRPr="006832F8">
              <w:rPr>
                <w:rFonts w:ascii="Cambria" w:hAnsi="Cambria"/>
                <w:sz w:val="18"/>
                <w:szCs w:val="18"/>
              </w:rPr>
              <w:t xml:space="preserve"> St.</w:t>
            </w:r>
          </w:p>
          <w:p w:rsidR="00D75006" w:rsidRPr="006832F8" w:rsidRDefault="00FA4B5C" w:rsidP="00D379F6">
            <w:pPr>
              <w:rPr>
                <w:rFonts w:ascii="Cambria" w:hAnsi="Cambria"/>
                <w:sz w:val="18"/>
                <w:szCs w:val="18"/>
              </w:rPr>
            </w:pPr>
            <w:proofErr w:type="spellStart"/>
            <w:r w:rsidRPr="006832F8">
              <w:rPr>
                <w:rFonts w:ascii="Cambria" w:hAnsi="Cambria"/>
                <w:sz w:val="18"/>
                <w:szCs w:val="18"/>
              </w:rPr>
              <w:t>Anjeneyar</w:t>
            </w:r>
            <w:proofErr w:type="spellEnd"/>
            <w:r w:rsidRPr="006832F8">
              <w:rPr>
                <w:rFonts w:ascii="Cambria" w:hAnsi="Cambria"/>
                <w:sz w:val="18"/>
                <w:szCs w:val="18"/>
              </w:rPr>
              <w:t xml:space="preserve"> Nagar, Chennai </w:t>
            </w:r>
            <w:proofErr w:type="spellStart"/>
            <w:r w:rsidR="00DA0931" w:rsidRPr="006832F8">
              <w:rPr>
                <w:rFonts w:ascii="Cambria" w:hAnsi="Cambria"/>
                <w:sz w:val="18"/>
                <w:szCs w:val="18"/>
              </w:rPr>
              <w:t>Tamilnadu</w:t>
            </w:r>
            <w:proofErr w:type="spellEnd"/>
            <w:r w:rsidR="00DA0931" w:rsidRPr="006832F8">
              <w:rPr>
                <w:rFonts w:ascii="Cambria" w:hAnsi="Cambria"/>
                <w:sz w:val="18"/>
                <w:szCs w:val="18"/>
              </w:rPr>
              <w:t xml:space="preserve">, INDIA </w:t>
            </w:r>
            <w:r w:rsidRPr="006832F8">
              <w:rPr>
                <w:rFonts w:ascii="Cambria" w:hAnsi="Cambria"/>
                <w:sz w:val="18"/>
                <w:szCs w:val="18"/>
              </w:rPr>
              <w:t>600100</w:t>
            </w:r>
            <w:r w:rsidR="00D75006" w:rsidRPr="006832F8">
              <w:rPr>
                <w:rFonts w:ascii="Cambria" w:hAnsi="Cambria"/>
                <w:sz w:val="18"/>
                <w:szCs w:val="18"/>
              </w:rPr>
              <w:t xml:space="preserve">     </w:t>
            </w:r>
          </w:p>
          <w:p w:rsidR="00C25D20" w:rsidRPr="006832F8" w:rsidRDefault="00C25D20" w:rsidP="00D379F6">
            <w:pPr>
              <w:rPr>
                <w:rFonts w:ascii="Cambria" w:hAnsi="Cambria"/>
                <w:noProof/>
                <w:sz w:val="18"/>
                <w:szCs w:val="18"/>
                <w:lang w:eastAsia="en-IN" w:bidi="hi-IN"/>
              </w:rPr>
            </w:pPr>
          </w:p>
          <w:p w:rsidR="00FA4B5C" w:rsidRPr="006832F8" w:rsidRDefault="00C25D20" w:rsidP="00D379F6">
            <w:pPr>
              <w:rPr>
                <w:rFonts w:ascii="Cambria" w:hAnsi="Cambria"/>
                <w:sz w:val="18"/>
                <w:szCs w:val="18"/>
              </w:rPr>
            </w:pPr>
            <w:r w:rsidRPr="006832F8">
              <w:rPr>
                <w:rFonts w:ascii="Cambria" w:hAnsi="Cambria"/>
                <w:noProof/>
                <w:sz w:val="18"/>
                <w:szCs w:val="18"/>
                <w:lang w:eastAsia="en-IN" w:bidi="hi-IN"/>
              </w:rPr>
              <w:t xml:space="preserve">Mob: </w:t>
            </w:r>
            <w:r w:rsidR="00D75006" w:rsidRPr="006832F8">
              <w:rPr>
                <w:rFonts w:ascii="Cambria" w:hAnsi="Cambria"/>
                <w:sz w:val="18"/>
                <w:szCs w:val="18"/>
              </w:rPr>
              <w:t>07358668796</w:t>
            </w:r>
          </w:p>
          <w:p w:rsidR="00D75006" w:rsidRPr="006832F8" w:rsidRDefault="00C25D20" w:rsidP="00D379F6">
            <w:pPr>
              <w:rPr>
                <w:rFonts w:ascii="Cambria" w:hAnsi="Cambria" w:cs="Arial"/>
                <w:sz w:val="18"/>
                <w:szCs w:val="18"/>
                <w:vertAlign w:val="subscript"/>
              </w:rPr>
            </w:pPr>
            <w:r w:rsidRPr="006832F8">
              <w:rPr>
                <w:rFonts w:ascii="Cambria" w:hAnsi="Cambria"/>
                <w:noProof/>
                <w:sz w:val="18"/>
                <w:szCs w:val="18"/>
                <w:lang w:eastAsia="en-IN" w:bidi="hi-IN"/>
              </w:rPr>
              <w:t xml:space="preserve">Mail: </w:t>
            </w:r>
            <w:hyperlink r:id="rId7" w:history="1">
              <w:r w:rsidR="004D1A05" w:rsidRPr="006832F8">
                <w:rPr>
                  <w:rStyle w:val="Hyperlink"/>
                  <w:rFonts w:ascii="Cambria" w:hAnsi="Cambria" w:cs="Arial"/>
                  <w:sz w:val="18"/>
                  <w:szCs w:val="18"/>
                  <w:vertAlign w:val="subscript"/>
                </w:rPr>
                <w:t>sureshkurupamz@gmail.com</w:t>
              </w:r>
            </w:hyperlink>
          </w:p>
          <w:p w:rsidR="004D1A05" w:rsidRPr="006832F8" w:rsidRDefault="004D1A05" w:rsidP="00D379F6">
            <w:pPr>
              <w:rPr>
                <w:rFonts w:ascii="Cambria" w:hAnsi="Cambria" w:cs="Arial"/>
                <w:sz w:val="18"/>
                <w:szCs w:val="18"/>
                <w:vertAlign w:val="subscript"/>
              </w:rPr>
            </w:pPr>
            <w:r w:rsidRPr="006832F8">
              <w:rPr>
                <w:rFonts w:ascii="Cambria" w:hAnsi="Cambria" w:cs="Arial"/>
                <w:sz w:val="18"/>
                <w:szCs w:val="18"/>
                <w:vertAlign w:val="subscript"/>
              </w:rPr>
              <w:t xml:space="preserve">      </w:t>
            </w:r>
            <w:r w:rsidR="00C25D20" w:rsidRPr="006832F8">
              <w:rPr>
                <w:rFonts w:ascii="Cambria" w:hAnsi="Cambria" w:cs="Arial"/>
                <w:sz w:val="18"/>
                <w:szCs w:val="18"/>
                <w:vertAlign w:val="subscript"/>
              </w:rPr>
              <w:t xml:space="preserve">         </w:t>
            </w:r>
            <w:r w:rsidRPr="006832F8">
              <w:rPr>
                <w:rFonts w:ascii="Cambria" w:hAnsi="Cambria" w:cs="Arial"/>
                <w:sz w:val="18"/>
                <w:szCs w:val="18"/>
                <w:vertAlign w:val="subscript"/>
              </w:rPr>
              <w:t xml:space="preserve"> </w:t>
            </w:r>
            <w:hyperlink r:id="rId8" w:history="1">
              <w:r w:rsidRPr="006832F8">
                <w:rPr>
                  <w:rStyle w:val="Hyperlink"/>
                  <w:rFonts w:ascii="Cambria" w:hAnsi="Cambria" w:cs="Arial"/>
                  <w:sz w:val="18"/>
                  <w:szCs w:val="18"/>
                  <w:vertAlign w:val="subscript"/>
                </w:rPr>
                <w:t>sachuamb@gmail.com</w:t>
              </w:r>
            </w:hyperlink>
          </w:p>
          <w:p w:rsidR="00C76EE3" w:rsidRDefault="00C76EE3" w:rsidP="00D379F6">
            <w:pPr>
              <w:rPr>
                <w:rFonts w:ascii="Cambria" w:hAnsi="Cambria" w:cs="Arial"/>
                <w:sz w:val="18"/>
                <w:szCs w:val="18"/>
              </w:rPr>
            </w:pPr>
          </w:p>
          <w:p w:rsidR="006F72EC" w:rsidRDefault="006F72EC" w:rsidP="00D379F6">
            <w:pPr>
              <w:rPr>
                <w:rFonts w:ascii="Cambria" w:hAnsi="Cambria" w:cs="Arial"/>
                <w:sz w:val="18"/>
                <w:szCs w:val="18"/>
              </w:rPr>
            </w:pPr>
          </w:p>
          <w:p w:rsidR="006F72EC" w:rsidRDefault="006F72EC" w:rsidP="00D379F6">
            <w:pPr>
              <w:rPr>
                <w:rFonts w:ascii="Cambria" w:hAnsi="Cambria" w:cs="Arial"/>
                <w:sz w:val="18"/>
                <w:szCs w:val="18"/>
              </w:rPr>
            </w:pPr>
          </w:p>
          <w:p w:rsidR="006F72EC" w:rsidRPr="006832F8" w:rsidRDefault="006F72EC" w:rsidP="00D379F6">
            <w:pPr>
              <w:rPr>
                <w:rFonts w:ascii="Cambria" w:hAnsi="Cambria" w:cs="Arial"/>
                <w:sz w:val="18"/>
                <w:szCs w:val="18"/>
              </w:rPr>
            </w:pPr>
          </w:p>
          <w:p w:rsidR="00D379F6" w:rsidRPr="006832F8" w:rsidRDefault="00D379F6" w:rsidP="00D379F6">
            <w:pPr>
              <w:pBdr>
                <w:top w:val="single" w:sz="4" w:space="1" w:color="auto"/>
                <w:left w:val="single" w:sz="4" w:space="4" w:color="auto"/>
                <w:bottom w:val="single" w:sz="4" w:space="1" w:color="auto"/>
                <w:right w:val="single" w:sz="4" w:space="4" w:color="auto"/>
              </w:pBdr>
              <w:shd w:val="clear" w:color="auto" w:fill="D5D5D5" w:themeFill="accent3" w:themeFillTint="66"/>
              <w:rPr>
                <w:rFonts w:ascii="Cambria" w:hAnsi="Cambria" w:cs="Arial"/>
                <w:b/>
                <w:bCs/>
                <w:color w:val="000000"/>
                <w:sz w:val="18"/>
                <w:szCs w:val="18"/>
              </w:rPr>
            </w:pPr>
          </w:p>
          <w:p w:rsidR="00D379F6" w:rsidRPr="006832F8" w:rsidRDefault="00D379F6" w:rsidP="00D379F6">
            <w:pPr>
              <w:pBdr>
                <w:top w:val="single" w:sz="4" w:space="1" w:color="auto"/>
                <w:left w:val="single" w:sz="4" w:space="4" w:color="auto"/>
                <w:bottom w:val="single" w:sz="4" w:space="1" w:color="auto"/>
                <w:right w:val="single" w:sz="4" w:space="4" w:color="auto"/>
              </w:pBdr>
              <w:shd w:val="clear" w:color="auto" w:fill="D5D5D5" w:themeFill="accent3" w:themeFillTint="66"/>
              <w:rPr>
                <w:rFonts w:ascii="Cambria" w:hAnsi="Cambria" w:cs="Arial"/>
                <w:b/>
                <w:bCs/>
                <w:color w:val="000000"/>
                <w:sz w:val="18"/>
                <w:szCs w:val="18"/>
              </w:rPr>
            </w:pPr>
            <w:r w:rsidRPr="006832F8">
              <w:rPr>
                <w:rFonts w:ascii="Cambria" w:hAnsi="Cambria" w:cs="Arial"/>
                <w:b/>
                <w:bCs/>
                <w:color w:val="000000"/>
                <w:sz w:val="18"/>
                <w:szCs w:val="18"/>
              </w:rPr>
              <w:t xml:space="preserve">               SKILLS</w:t>
            </w:r>
          </w:p>
          <w:p w:rsidR="00051D98" w:rsidRPr="006832F8" w:rsidRDefault="000B58A8" w:rsidP="00FD341D">
            <w:pPr>
              <w:rPr>
                <w:rFonts w:ascii="Cambria" w:hAnsi="Cambria"/>
                <w:b/>
                <w:bCs/>
                <w:sz w:val="18"/>
                <w:szCs w:val="18"/>
              </w:rPr>
            </w:pPr>
            <w:r w:rsidRPr="006832F8">
              <w:rPr>
                <w:rFonts w:ascii="Cambria" w:hAnsi="Cambria"/>
                <w:sz w:val="18"/>
                <w:szCs w:val="18"/>
              </w:rPr>
              <w:t xml:space="preserve">         </w:t>
            </w:r>
          </w:p>
          <w:p w:rsidR="005D54AA" w:rsidRPr="006832F8" w:rsidRDefault="005D54AA" w:rsidP="005D54AA">
            <w:pPr>
              <w:pStyle w:val="ListParagraph"/>
              <w:numPr>
                <w:ilvl w:val="0"/>
                <w:numId w:val="2"/>
              </w:numPr>
              <w:rPr>
                <w:rFonts w:ascii="Cambria" w:hAnsi="Cambria"/>
                <w:sz w:val="18"/>
                <w:szCs w:val="18"/>
              </w:rPr>
            </w:pPr>
            <w:bookmarkStart w:id="0" w:name="_GoBack"/>
            <w:r w:rsidRPr="006832F8">
              <w:rPr>
                <w:rFonts w:ascii="Cambria" w:hAnsi="Cambria"/>
                <w:sz w:val="18"/>
                <w:szCs w:val="18"/>
              </w:rPr>
              <w:t>Project Management</w:t>
            </w:r>
          </w:p>
          <w:p w:rsidR="005D54AA" w:rsidRPr="006832F8" w:rsidRDefault="005D54AA" w:rsidP="00FD341D">
            <w:pPr>
              <w:pStyle w:val="ListParagraph"/>
              <w:numPr>
                <w:ilvl w:val="0"/>
                <w:numId w:val="2"/>
              </w:numPr>
              <w:rPr>
                <w:rFonts w:ascii="Cambria" w:hAnsi="Cambria"/>
                <w:sz w:val="18"/>
                <w:szCs w:val="18"/>
              </w:rPr>
            </w:pPr>
            <w:r w:rsidRPr="006832F8">
              <w:rPr>
                <w:rFonts w:ascii="Cambria" w:hAnsi="Cambria"/>
                <w:sz w:val="18"/>
                <w:szCs w:val="18"/>
              </w:rPr>
              <w:t>Security-Protocol</w:t>
            </w:r>
            <w:r w:rsidR="00FD341D" w:rsidRPr="006832F8">
              <w:rPr>
                <w:rFonts w:ascii="Cambria" w:hAnsi="Cambria"/>
                <w:sz w:val="18"/>
                <w:szCs w:val="18"/>
              </w:rPr>
              <w:t xml:space="preserve"> </w:t>
            </w:r>
            <w:r w:rsidRPr="006832F8">
              <w:rPr>
                <w:rFonts w:ascii="Cambria" w:hAnsi="Cambria"/>
                <w:sz w:val="18"/>
                <w:szCs w:val="18"/>
              </w:rPr>
              <w:t>Management</w:t>
            </w:r>
          </w:p>
          <w:p w:rsidR="005D54AA" w:rsidRPr="006832F8" w:rsidRDefault="005D54AA" w:rsidP="005D54AA">
            <w:pPr>
              <w:pStyle w:val="ListParagraph"/>
              <w:numPr>
                <w:ilvl w:val="0"/>
                <w:numId w:val="2"/>
              </w:numPr>
              <w:rPr>
                <w:rFonts w:ascii="Cambria" w:hAnsi="Cambria"/>
                <w:sz w:val="18"/>
                <w:szCs w:val="18"/>
              </w:rPr>
            </w:pPr>
            <w:r w:rsidRPr="006832F8">
              <w:rPr>
                <w:rFonts w:ascii="Cambria" w:hAnsi="Cambria"/>
                <w:sz w:val="18"/>
                <w:szCs w:val="18"/>
              </w:rPr>
              <w:t>Vendor Management</w:t>
            </w:r>
          </w:p>
          <w:p w:rsidR="005D54AA" w:rsidRPr="006832F8" w:rsidRDefault="005D54AA" w:rsidP="005D54AA">
            <w:pPr>
              <w:pStyle w:val="ListParagraph"/>
              <w:numPr>
                <w:ilvl w:val="0"/>
                <w:numId w:val="2"/>
              </w:numPr>
              <w:rPr>
                <w:rFonts w:ascii="Cambria" w:hAnsi="Cambria"/>
                <w:sz w:val="18"/>
                <w:szCs w:val="18"/>
              </w:rPr>
            </w:pPr>
            <w:r w:rsidRPr="006832F8">
              <w:rPr>
                <w:rFonts w:ascii="Cambria" w:hAnsi="Cambria"/>
                <w:sz w:val="18"/>
                <w:szCs w:val="18"/>
              </w:rPr>
              <w:t>Fleet Management</w:t>
            </w:r>
          </w:p>
          <w:p w:rsidR="00C40DA7" w:rsidRPr="006832F8" w:rsidRDefault="005D54AA" w:rsidP="00FD341D">
            <w:pPr>
              <w:pStyle w:val="ListParagraph"/>
              <w:numPr>
                <w:ilvl w:val="0"/>
                <w:numId w:val="2"/>
              </w:numPr>
              <w:rPr>
                <w:rFonts w:ascii="Cambria" w:hAnsi="Cambria"/>
                <w:sz w:val="18"/>
                <w:szCs w:val="18"/>
              </w:rPr>
            </w:pPr>
            <w:r w:rsidRPr="006832F8">
              <w:rPr>
                <w:rFonts w:ascii="Cambria" w:hAnsi="Cambria"/>
                <w:sz w:val="18"/>
                <w:szCs w:val="18"/>
              </w:rPr>
              <w:t>Budgeting &amp; Costing</w:t>
            </w:r>
          </w:p>
          <w:p w:rsidR="005D54AA" w:rsidRPr="006832F8" w:rsidRDefault="005D54AA" w:rsidP="00FD341D">
            <w:pPr>
              <w:pStyle w:val="ListParagraph"/>
              <w:numPr>
                <w:ilvl w:val="0"/>
                <w:numId w:val="2"/>
              </w:numPr>
              <w:rPr>
                <w:rFonts w:ascii="Cambria" w:hAnsi="Cambria"/>
                <w:sz w:val="18"/>
                <w:szCs w:val="18"/>
              </w:rPr>
            </w:pPr>
            <w:r w:rsidRPr="006832F8">
              <w:rPr>
                <w:rFonts w:ascii="Cambria" w:hAnsi="Cambria"/>
                <w:sz w:val="18"/>
                <w:szCs w:val="18"/>
              </w:rPr>
              <w:t>Facility Setup</w:t>
            </w:r>
          </w:p>
          <w:p w:rsidR="003A3E89" w:rsidRPr="006832F8" w:rsidRDefault="003A3E89" w:rsidP="00FD341D">
            <w:pPr>
              <w:pStyle w:val="ListParagraph"/>
              <w:numPr>
                <w:ilvl w:val="0"/>
                <w:numId w:val="2"/>
              </w:numPr>
              <w:rPr>
                <w:rFonts w:ascii="Cambria" w:hAnsi="Cambria"/>
                <w:sz w:val="18"/>
                <w:szCs w:val="18"/>
              </w:rPr>
            </w:pPr>
            <w:r w:rsidRPr="006832F8">
              <w:rPr>
                <w:rFonts w:ascii="Cambria" w:hAnsi="Cambria"/>
                <w:sz w:val="18"/>
                <w:szCs w:val="18"/>
              </w:rPr>
              <w:t>Asset-Property Management</w:t>
            </w:r>
          </w:p>
          <w:p w:rsidR="008D7E45" w:rsidRPr="006832F8" w:rsidRDefault="003A3E89" w:rsidP="00FD341D">
            <w:pPr>
              <w:pStyle w:val="ListParagraph"/>
              <w:numPr>
                <w:ilvl w:val="0"/>
                <w:numId w:val="2"/>
              </w:numPr>
              <w:rPr>
                <w:rFonts w:ascii="Cambria" w:hAnsi="Cambria"/>
                <w:sz w:val="18"/>
                <w:szCs w:val="18"/>
              </w:rPr>
            </w:pPr>
            <w:r w:rsidRPr="006832F8">
              <w:rPr>
                <w:rFonts w:ascii="Cambria" w:hAnsi="Cambria"/>
                <w:sz w:val="18"/>
                <w:szCs w:val="18"/>
              </w:rPr>
              <w:t>Negotiations</w:t>
            </w:r>
          </w:p>
          <w:p w:rsidR="008D7E45" w:rsidRPr="006832F8" w:rsidRDefault="008D7E45" w:rsidP="00FD341D">
            <w:pPr>
              <w:pStyle w:val="ListParagraph"/>
              <w:numPr>
                <w:ilvl w:val="0"/>
                <w:numId w:val="2"/>
              </w:numPr>
              <w:rPr>
                <w:rFonts w:ascii="Cambria" w:hAnsi="Cambria"/>
                <w:sz w:val="18"/>
                <w:szCs w:val="18"/>
              </w:rPr>
            </w:pPr>
            <w:r w:rsidRPr="006832F8">
              <w:rPr>
                <w:rFonts w:ascii="Cambria" w:hAnsi="Cambria"/>
                <w:sz w:val="18"/>
                <w:szCs w:val="18"/>
              </w:rPr>
              <w:t>Event Management</w:t>
            </w:r>
          </w:p>
          <w:p w:rsidR="008D7E45" w:rsidRDefault="008D7E45" w:rsidP="00FD341D">
            <w:pPr>
              <w:pStyle w:val="ListParagraph"/>
              <w:numPr>
                <w:ilvl w:val="0"/>
                <w:numId w:val="2"/>
              </w:numPr>
              <w:rPr>
                <w:rFonts w:ascii="Cambria" w:hAnsi="Cambria"/>
                <w:sz w:val="18"/>
                <w:szCs w:val="18"/>
              </w:rPr>
            </w:pPr>
            <w:r w:rsidRPr="006832F8">
              <w:rPr>
                <w:rFonts w:ascii="Cambria" w:hAnsi="Cambria"/>
                <w:sz w:val="18"/>
                <w:szCs w:val="18"/>
              </w:rPr>
              <w:t>VVIP &amp; Top level Govt. Official communication</w:t>
            </w:r>
          </w:p>
          <w:p w:rsidR="0084239F" w:rsidRDefault="0084239F" w:rsidP="00FD341D">
            <w:pPr>
              <w:pStyle w:val="ListParagraph"/>
              <w:numPr>
                <w:ilvl w:val="0"/>
                <w:numId w:val="2"/>
              </w:numPr>
              <w:rPr>
                <w:rFonts w:ascii="Cambria" w:hAnsi="Cambria"/>
                <w:sz w:val="18"/>
                <w:szCs w:val="18"/>
              </w:rPr>
            </w:pPr>
            <w:r>
              <w:rPr>
                <w:rFonts w:ascii="Cambria" w:hAnsi="Cambria"/>
                <w:sz w:val="18"/>
                <w:szCs w:val="18"/>
              </w:rPr>
              <w:t>Operational Management</w:t>
            </w:r>
          </w:p>
          <w:p w:rsidR="0084239F" w:rsidRDefault="0084239F" w:rsidP="00FD341D">
            <w:pPr>
              <w:pStyle w:val="ListParagraph"/>
              <w:numPr>
                <w:ilvl w:val="0"/>
                <w:numId w:val="2"/>
              </w:numPr>
              <w:rPr>
                <w:rFonts w:ascii="Cambria" w:hAnsi="Cambria"/>
                <w:sz w:val="18"/>
                <w:szCs w:val="18"/>
              </w:rPr>
            </w:pPr>
            <w:r>
              <w:rPr>
                <w:rFonts w:ascii="Cambria" w:hAnsi="Cambria"/>
                <w:sz w:val="18"/>
                <w:szCs w:val="18"/>
              </w:rPr>
              <w:t>Lean Manufacturing</w:t>
            </w:r>
          </w:p>
          <w:p w:rsidR="0084239F" w:rsidRPr="006832F8" w:rsidRDefault="0084239F" w:rsidP="00FD341D">
            <w:pPr>
              <w:pStyle w:val="ListParagraph"/>
              <w:numPr>
                <w:ilvl w:val="0"/>
                <w:numId w:val="2"/>
              </w:numPr>
              <w:rPr>
                <w:rFonts w:ascii="Cambria" w:hAnsi="Cambria"/>
                <w:sz w:val="18"/>
                <w:szCs w:val="18"/>
              </w:rPr>
            </w:pPr>
            <w:r>
              <w:rPr>
                <w:rFonts w:ascii="Cambria" w:hAnsi="Cambria"/>
                <w:sz w:val="18"/>
                <w:szCs w:val="18"/>
              </w:rPr>
              <w:t>5S Derivable</w:t>
            </w:r>
          </w:p>
          <w:bookmarkEnd w:id="0"/>
          <w:p w:rsidR="003A3E89" w:rsidRPr="006832F8" w:rsidRDefault="003A3E89" w:rsidP="00814B63">
            <w:pPr>
              <w:pStyle w:val="ListParagraph"/>
              <w:rPr>
                <w:rFonts w:ascii="Cambria" w:hAnsi="Cambria"/>
                <w:sz w:val="18"/>
                <w:szCs w:val="18"/>
              </w:rPr>
            </w:pPr>
            <w:r w:rsidRPr="006832F8">
              <w:rPr>
                <w:rFonts w:ascii="Cambria" w:hAnsi="Cambria"/>
                <w:sz w:val="18"/>
                <w:szCs w:val="18"/>
              </w:rPr>
              <w:t xml:space="preserve"> </w:t>
            </w:r>
          </w:p>
          <w:p w:rsidR="005D54AA" w:rsidRPr="006832F8" w:rsidRDefault="005D54AA">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D8458D" w:rsidRPr="006832F8" w:rsidRDefault="00D8458D">
            <w:pPr>
              <w:rPr>
                <w:rFonts w:ascii="Cambria" w:hAnsi="Cambria"/>
                <w:sz w:val="18"/>
                <w:szCs w:val="18"/>
              </w:rPr>
            </w:pPr>
          </w:p>
          <w:p w:rsidR="00A21D66" w:rsidRDefault="00A21D66">
            <w:pPr>
              <w:rPr>
                <w:rFonts w:ascii="Cambria" w:hAnsi="Cambria"/>
                <w:b/>
                <w:bCs/>
                <w:sz w:val="18"/>
                <w:szCs w:val="18"/>
              </w:rPr>
            </w:pPr>
          </w:p>
          <w:p w:rsidR="006832F8" w:rsidRDefault="006832F8">
            <w:pPr>
              <w:rPr>
                <w:rFonts w:ascii="Cambria" w:hAnsi="Cambria"/>
                <w:b/>
                <w:bCs/>
                <w:sz w:val="18"/>
                <w:szCs w:val="18"/>
              </w:rPr>
            </w:pPr>
          </w:p>
          <w:p w:rsidR="006832F8" w:rsidRDefault="006832F8">
            <w:pPr>
              <w:rPr>
                <w:rFonts w:ascii="Cambria" w:hAnsi="Cambria"/>
                <w:b/>
                <w:bCs/>
                <w:sz w:val="18"/>
                <w:szCs w:val="18"/>
              </w:rPr>
            </w:pPr>
          </w:p>
          <w:p w:rsidR="00F30D70" w:rsidRDefault="00F30D70">
            <w:pPr>
              <w:rPr>
                <w:rFonts w:ascii="Cambria" w:hAnsi="Cambria"/>
                <w:b/>
                <w:bCs/>
                <w:sz w:val="18"/>
                <w:szCs w:val="18"/>
              </w:rPr>
            </w:pPr>
          </w:p>
          <w:p w:rsidR="00C40DA7" w:rsidRPr="006832F8" w:rsidRDefault="001B542D">
            <w:pPr>
              <w:rPr>
                <w:rFonts w:ascii="Cambria" w:hAnsi="Cambria"/>
                <w:b/>
                <w:bCs/>
                <w:sz w:val="18"/>
                <w:szCs w:val="18"/>
              </w:rPr>
            </w:pPr>
            <w:r w:rsidRPr="006832F8">
              <w:rPr>
                <w:rFonts w:ascii="Cambria" w:hAnsi="Cambria"/>
                <w:b/>
                <w:bCs/>
                <w:sz w:val="18"/>
                <w:szCs w:val="18"/>
              </w:rPr>
              <w:t>Current Position</w:t>
            </w:r>
          </w:p>
          <w:p w:rsidR="001B542D" w:rsidRPr="006832F8" w:rsidRDefault="001B542D" w:rsidP="001B542D">
            <w:pPr>
              <w:rPr>
                <w:rFonts w:ascii="Cambria" w:hAnsi="Cambria"/>
                <w:b/>
                <w:bCs/>
                <w:sz w:val="18"/>
                <w:szCs w:val="18"/>
              </w:rPr>
            </w:pPr>
            <w:r w:rsidRPr="006832F8">
              <w:rPr>
                <w:rFonts w:ascii="Cambria" w:hAnsi="Cambria"/>
                <w:b/>
                <w:bCs/>
                <w:sz w:val="18"/>
                <w:szCs w:val="18"/>
              </w:rPr>
              <w:t>Date</w:t>
            </w:r>
          </w:p>
          <w:p w:rsidR="0051374B" w:rsidRPr="006832F8" w:rsidRDefault="0051374B">
            <w:pPr>
              <w:rPr>
                <w:rFonts w:ascii="Cambria" w:hAnsi="Cambria"/>
                <w:b/>
                <w:bCs/>
                <w:sz w:val="18"/>
                <w:szCs w:val="18"/>
              </w:rPr>
            </w:pPr>
          </w:p>
          <w:p w:rsidR="00C40DA7" w:rsidRPr="006832F8" w:rsidRDefault="001B542D">
            <w:pPr>
              <w:rPr>
                <w:rFonts w:ascii="Cambria" w:hAnsi="Cambria"/>
                <w:b/>
                <w:bCs/>
                <w:sz w:val="18"/>
                <w:szCs w:val="18"/>
              </w:rPr>
            </w:pPr>
            <w:r w:rsidRPr="006832F8">
              <w:rPr>
                <w:rFonts w:ascii="Cambria" w:hAnsi="Cambria"/>
                <w:b/>
                <w:bCs/>
                <w:sz w:val="18"/>
                <w:szCs w:val="18"/>
              </w:rPr>
              <w:t>Organisation</w:t>
            </w:r>
          </w:p>
          <w:p w:rsidR="00C40DA7" w:rsidRPr="006832F8" w:rsidRDefault="00C40DA7">
            <w:pPr>
              <w:rPr>
                <w:rFonts w:ascii="Cambria" w:hAnsi="Cambria"/>
                <w:sz w:val="18"/>
                <w:szCs w:val="18"/>
              </w:rPr>
            </w:pPr>
          </w:p>
          <w:p w:rsidR="00C40DA7" w:rsidRPr="006832F8" w:rsidRDefault="00C40DA7">
            <w:pPr>
              <w:rPr>
                <w:rFonts w:ascii="Cambria" w:hAnsi="Cambria"/>
                <w:sz w:val="18"/>
                <w:szCs w:val="18"/>
              </w:rPr>
            </w:pPr>
          </w:p>
          <w:p w:rsidR="002D62F8" w:rsidRPr="006832F8" w:rsidRDefault="002D62F8" w:rsidP="001B542D">
            <w:pPr>
              <w:rPr>
                <w:rFonts w:ascii="Cambria" w:hAnsi="Cambria"/>
                <w:b/>
                <w:bCs/>
                <w:sz w:val="18"/>
                <w:szCs w:val="18"/>
              </w:rPr>
            </w:pPr>
          </w:p>
          <w:p w:rsidR="001B542D" w:rsidRPr="006832F8" w:rsidRDefault="00D5273E" w:rsidP="001B542D">
            <w:pPr>
              <w:rPr>
                <w:rFonts w:ascii="Cambria" w:hAnsi="Cambria"/>
                <w:b/>
                <w:bCs/>
                <w:sz w:val="18"/>
                <w:szCs w:val="18"/>
              </w:rPr>
            </w:pPr>
            <w:r w:rsidRPr="006832F8">
              <w:rPr>
                <w:rFonts w:ascii="Cambria" w:hAnsi="Cambria"/>
                <w:b/>
                <w:bCs/>
                <w:sz w:val="18"/>
                <w:szCs w:val="18"/>
              </w:rPr>
              <w:t>K</w:t>
            </w:r>
            <w:r w:rsidR="002D62F8" w:rsidRPr="006832F8">
              <w:rPr>
                <w:rFonts w:ascii="Cambria" w:hAnsi="Cambria"/>
                <w:b/>
                <w:bCs/>
                <w:sz w:val="18"/>
                <w:szCs w:val="18"/>
              </w:rPr>
              <w:t>EY TASKS</w:t>
            </w:r>
          </w:p>
          <w:p w:rsidR="002D62F8" w:rsidRPr="006832F8" w:rsidRDefault="002D62F8" w:rsidP="00D65A2D">
            <w:pPr>
              <w:rPr>
                <w:rFonts w:ascii="Cambria" w:hAnsi="Cambria" w:cs="Arial"/>
                <w:b/>
                <w:bCs/>
                <w:color w:val="000000"/>
                <w:sz w:val="18"/>
                <w:szCs w:val="18"/>
              </w:rPr>
            </w:pPr>
          </w:p>
          <w:p w:rsidR="00D65A2D" w:rsidRPr="006832F8" w:rsidRDefault="00D65A2D" w:rsidP="00D65A2D">
            <w:pPr>
              <w:rPr>
                <w:rFonts w:ascii="Cambria" w:hAnsi="Cambria" w:cs="Arial"/>
                <w:b/>
                <w:bCs/>
                <w:sz w:val="18"/>
                <w:szCs w:val="18"/>
              </w:rPr>
            </w:pPr>
            <w:r w:rsidRPr="006832F8">
              <w:rPr>
                <w:rFonts w:ascii="Cambria" w:hAnsi="Cambria" w:cs="Arial"/>
                <w:b/>
                <w:bCs/>
                <w:color w:val="000000"/>
                <w:sz w:val="18"/>
                <w:szCs w:val="18"/>
              </w:rPr>
              <w:t xml:space="preserve">GENERAL </w:t>
            </w:r>
            <w:r w:rsidR="002D62F8" w:rsidRPr="006832F8">
              <w:rPr>
                <w:rFonts w:ascii="Cambria" w:hAnsi="Cambria" w:cs="Arial"/>
                <w:b/>
                <w:bCs/>
                <w:color w:val="000000"/>
                <w:sz w:val="18"/>
                <w:szCs w:val="18"/>
              </w:rPr>
              <w:t>A</w:t>
            </w:r>
            <w:r w:rsidRPr="006832F8">
              <w:rPr>
                <w:rFonts w:ascii="Cambria" w:hAnsi="Cambria" w:cs="Arial"/>
                <w:b/>
                <w:bCs/>
                <w:color w:val="000000"/>
                <w:sz w:val="18"/>
                <w:szCs w:val="18"/>
              </w:rPr>
              <w:t>DMIN</w:t>
            </w:r>
            <w:r w:rsidR="002D62F8" w:rsidRPr="006832F8">
              <w:rPr>
                <w:rFonts w:ascii="Cambria" w:hAnsi="Cambria" w:cs="Arial"/>
                <w:b/>
                <w:bCs/>
                <w:color w:val="000000"/>
                <w:sz w:val="18"/>
                <w:szCs w:val="18"/>
              </w:rPr>
              <w:t>.</w:t>
            </w:r>
            <w:r w:rsidRPr="006832F8">
              <w:rPr>
                <w:rFonts w:ascii="Cambria" w:hAnsi="Cambria" w:cs="Arial"/>
                <w:b/>
                <w:bCs/>
                <w:color w:val="000000"/>
                <w:sz w:val="18"/>
                <w:szCs w:val="18"/>
              </w:rPr>
              <w:t xml:space="preserve"> &amp; HOUSEKEEPING</w:t>
            </w:r>
          </w:p>
          <w:p w:rsidR="00D8458D" w:rsidRPr="006832F8" w:rsidRDefault="00D8458D" w:rsidP="001B542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8458D" w:rsidRPr="006832F8" w:rsidRDefault="00D8458D" w:rsidP="00D8458D">
            <w:pPr>
              <w:spacing w:after="160" w:line="254" w:lineRule="auto"/>
              <w:rPr>
                <w:rFonts w:ascii="Cambria" w:hAnsi="Cambria" w:cs="Arial"/>
                <w:b/>
                <w:bCs/>
                <w:color w:val="000000"/>
                <w:sz w:val="18"/>
                <w:szCs w:val="18"/>
              </w:rPr>
            </w:pPr>
            <w:r w:rsidRPr="006832F8">
              <w:rPr>
                <w:rFonts w:ascii="Cambria" w:hAnsi="Cambria" w:cs="Arial"/>
                <w:b/>
                <w:bCs/>
                <w:color w:val="000000"/>
                <w:sz w:val="18"/>
                <w:szCs w:val="18"/>
              </w:rPr>
              <w:t>PROJECT MANAGEMENT / INFRASTRUCTURE MANAGEMENT</w:t>
            </w:r>
          </w:p>
          <w:p w:rsidR="00D8458D" w:rsidRPr="006832F8" w:rsidRDefault="00D8458D" w:rsidP="00D8458D">
            <w:pPr>
              <w:rPr>
                <w:rFonts w:ascii="Cambria" w:hAnsi="Cambria"/>
                <w:sz w:val="18"/>
                <w:szCs w:val="18"/>
              </w:rPr>
            </w:pPr>
          </w:p>
          <w:p w:rsidR="00D8458D" w:rsidRPr="006832F8" w:rsidRDefault="00D8458D" w:rsidP="00D8458D">
            <w:pPr>
              <w:rPr>
                <w:rFonts w:ascii="Cambria" w:hAnsi="Cambria"/>
                <w:sz w:val="18"/>
                <w:szCs w:val="18"/>
              </w:rPr>
            </w:pPr>
          </w:p>
          <w:p w:rsidR="00D65A2D" w:rsidRDefault="00D65A2D" w:rsidP="00D8458D">
            <w:pPr>
              <w:jc w:val="center"/>
              <w:rPr>
                <w:rFonts w:ascii="Cambria" w:hAnsi="Cambria"/>
                <w:sz w:val="18"/>
                <w:szCs w:val="18"/>
              </w:rPr>
            </w:pPr>
          </w:p>
          <w:p w:rsidR="00F30D70" w:rsidRDefault="00F30D70" w:rsidP="00D8458D">
            <w:pPr>
              <w:jc w:val="center"/>
              <w:rPr>
                <w:rFonts w:ascii="Cambria" w:hAnsi="Cambria"/>
                <w:sz w:val="18"/>
                <w:szCs w:val="18"/>
              </w:rPr>
            </w:pPr>
          </w:p>
          <w:p w:rsidR="00F30D70" w:rsidRDefault="00F30D70" w:rsidP="00D8458D">
            <w:pPr>
              <w:jc w:val="center"/>
              <w:rPr>
                <w:rFonts w:ascii="Cambria" w:hAnsi="Cambria"/>
                <w:sz w:val="18"/>
                <w:szCs w:val="18"/>
              </w:rPr>
            </w:pPr>
          </w:p>
          <w:p w:rsidR="00F30D70" w:rsidRDefault="00F30D70" w:rsidP="00D8458D">
            <w:pPr>
              <w:jc w:val="center"/>
              <w:rPr>
                <w:rFonts w:ascii="Cambria" w:hAnsi="Cambria"/>
                <w:sz w:val="18"/>
                <w:szCs w:val="18"/>
              </w:rPr>
            </w:pPr>
          </w:p>
          <w:p w:rsidR="00F30D70" w:rsidRDefault="00F30D70" w:rsidP="00D8458D">
            <w:pPr>
              <w:jc w:val="center"/>
              <w:rPr>
                <w:rFonts w:ascii="Cambria" w:hAnsi="Cambria"/>
                <w:sz w:val="18"/>
                <w:szCs w:val="18"/>
              </w:rPr>
            </w:pPr>
          </w:p>
          <w:p w:rsidR="00F30D70" w:rsidRPr="006832F8" w:rsidRDefault="00F30D70" w:rsidP="00D8458D">
            <w:pPr>
              <w:jc w:val="center"/>
              <w:rPr>
                <w:rFonts w:ascii="Cambria" w:hAnsi="Cambria"/>
                <w:sz w:val="18"/>
                <w:szCs w:val="18"/>
              </w:rPr>
            </w:pPr>
          </w:p>
          <w:p w:rsidR="00D8458D" w:rsidRPr="006832F8" w:rsidRDefault="00D8458D" w:rsidP="00D8458D">
            <w:pPr>
              <w:jc w:val="center"/>
              <w:rPr>
                <w:rFonts w:ascii="Cambria" w:hAnsi="Cambria"/>
                <w:sz w:val="18"/>
                <w:szCs w:val="18"/>
              </w:rPr>
            </w:pPr>
          </w:p>
          <w:p w:rsidR="00D8458D" w:rsidRPr="006832F8" w:rsidRDefault="00D8458D" w:rsidP="00D8458D">
            <w:pPr>
              <w:jc w:val="center"/>
              <w:rPr>
                <w:rFonts w:ascii="Cambria" w:hAnsi="Cambria"/>
                <w:sz w:val="18"/>
                <w:szCs w:val="18"/>
              </w:rPr>
            </w:pPr>
          </w:p>
          <w:p w:rsidR="00D8458D" w:rsidRPr="006832F8" w:rsidRDefault="00D8458D" w:rsidP="00D8458D">
            <w:pPr>
              <w:rPr>
                <w:rFonts w:ascii="Cambria" w:hAnsi="Cambria" w:cs="Arial"/>
                <w:b/>
                <w:sz w:val="18"/>
                <w:szCs w:val="18"/>
              </w:rPr>
            </w:pPr>
            <w:r w:rsidRPr="006832F8">
              <w:rPr>
                <w:rFonts w:ascii="Cambria" w:hAnsi="Cambria" w:cs="Arial"/>
                <w:b/>
                <w:sz w:val="18"/>
                <w:szCs w:val="18"/>
              </w:rPr>
              <w:t>SECURITY-PROTOCOL MANAGEMENT</w:t>
            </w:r>
          </w:p>
          <w:p w:rsidR="00D8458D" w:rsidRPr="006832F8" w:rsidRDefault="00D8458D" w:rsidP="00D8458D">
            <w:pPr>
              <w:rPr>
                <w:rFonts w:ascii="Cambria" w:hAnsi="Cambria" w:cs="Arial"/>
                <w:b/>
                <w:sz w:val="18"/>
                <w:szCs w:val="18"/>
              </w:rPr>
            </w:pPr>
          </w:p>
          <w:p w:rsidR="00D8458D" w:rsidRPr="006832F8" w:rsidRDefault="00D8458D" w:rsidP="00D8458D">
            <w:pPr>
              <w:rPr>
                <w:rFonts w:ascii="Cambria" w:hAnsi="Cambria" w:cs="Arial"/>
                <w:b/>
                <w:sz w:val="18"/>
                <w:szCs w:val="18"/>
              </w:rPr>
            </w:pPr>
          </w:p>
          <w:p w:rsidR="00D8458D" w:rsidRPr="006832F8" w:rsidRDefault="00D8458D" w:rsidP="00D8458D">
            <w:pPr>
              <w:rPr>
                <w:rFonts w:ascii="Cambria" w:hAnsi="Cambria" w:cs="Arial"/>
                <w:b/>
                <w:sz w:val="18"/>
                <w:szCs w:val="18"/>
              </w:rPr>
            </w:pPr>
          </w:p>
          <w:p w:rsidR="00D8458D" w:rsidRPr="006832F8" w:rsidRDefault="00D8458D" w:rsidP="00D8458D">
            <w:pPr>
              <w:rPr>
                <w:rFonts w:ascii="Cambria" w:hAnsi="Cambria" w:cs="Arial"/>
                <w:b/>
                <w:sz w:val="18"/>
                <w:szCs w:val="18"/>
              </w:rPr>
            </w:pPr>
          </w:p>
          <w:p w:rsidR="00D8458D" w:rsidRPr="006832F8" w:rsidRDefault="00D8458D" w:rsidP="00D8458D">
            <w:pPr>
              <w:rPr>
                <w:rFonts w:ascii="Cambria" w:hAnsi="Cambria" w:cs="Arial"/>
                <w:b/>
                <w:sz w:val="18"/>
                <w:szCs w:val="18"/>
              </w:rPr>
            </w:pPr>
          </w:p>
          <w:p w:rsidR="00283E53" w:rsidRPr="006832F8" w:rsidRDefault="00283E53" w:rsidP="00D8458D">
            <w:pPr>
              <w:rPr>
                <w:rFonts w:ascii="Cambria" w:hAnsi="Cambria" w:cs="Arial"/>
                <w:b/>
                <w:sz w:val="18"/>
                <w:szCs w:val="18"/>
              </w:rPr>
            </w:pPr>
          </w:p>
          <w:p w:rsidR="00D8458D" w:rsidRPr="006832F8" w:rsidRDefault="00D8458D" w:rsidP="00D8458D">
            <w:pPr>
              <w:spacing w:after="160" w:line="254" w:lineRule="auto"/>
              <w:jc w:val="both"/>
              <w:rPr>
                <w:rFonts w:ascii="Cambria" w:hAnsi="Cambria" w:cs="Arial"/>
                <w:sz w:val="18"/>
                <w:szCs w:val="18"/>
              </w:rPr>
            </w:pPr>
            <w:r w:rsidRPr="006832F8">
              <w:rPr>
                <w:rFonts w:ascii="Cambria" w:hAnsi="Cambria" w:cs="Arial"/>
                <w:b/>
                <w:sz w:val="18"/>
                <w:szCs w:val="18"/>
              </w:rPr>
              <w:t>TRANSPORT MANAGEMENT</w:t>
            </w: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D8458D" w:rsidRPr="006832F8" w:rsidRDefault="00D8458D" w:rsidP="00D8458D">
            <w:pPr>
              <w:rPr>
                <w:rFonts w:ascii="Cambria" w:hAnsi="Cambria" w:cs="Arial"/>
                <w:b/>
                <w:color w:val="000000"/>
                <w:sz w:val="18"/>
                <w:szCs w:val="18"/>
              </w:rPr>
            </w:pPr>
            <w:r w:rsidRPr="006832F8">
              <w:rPr>
                <w:rFonts w:ascii="Cambria" w:hAnsi="Cambria" w:cs="Arial"/>
                <w:b/>
                <w:color w:val="000000"/>
                <w:sz w:val="18"/>
                <w:szCs w:val="18"/>
              </w:rPr>
              <w:t>VENDOR MANAGEMENT</w:t>
            </w: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2D62F8" w:rsidRPr="006832F8" w:rsidRDefault="002D62F8" w:rsidP="00D8458D">
            <w:pPr>
              <w:rPr>
                <w:rFonts w:ascii="Cambria" w:hAnsi="Cambria" w:cs="Arial"/>
                <w:b/>
                <w:color w:val="000000"/>
                <w:sz w:val="18"/>
                <w:szCs w:val="18"/>
              </w:rPr>
            </w:pPr>
          </w:p>
          <w:p w:rsidR="005B53DC" w:rsidRPr="006832F8" w:rsidRDefault="005B53DC" w:rsidP="00D8458D">
            <w:pPr>
              <w:rPr>
                <w:rFonts w:ascii="Cambria" w:hAnsi="Cambria" w:cs="Arial"/>
                <w:b/>
                <w:color w:val="000000"/>
                <w:sz w:val="18"/>
                <w:szCs w:val="18"/>
              </w:rPr>
            </w:pPr>
          </w:p>
          <w:p w:rsidR="005B53DC" w:rsidRPr="006832F8" w:rsidRDefault="005B53DC" w:rsidP="00D8458D">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PLANNING &amp; BUDGETING</w:t>
            </w: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FD0DF5" w:rsidRDefault="00FD0DF5" w:rsidP="00BC26FC">
            <w:pPr>
              <w:rPr>
                <w:rFonts w:ascii="Cambria" w:hAnsi="Cambria"/>
                <w:b/>
                <w:bCs/>
                <w:sz w:val="18"/>
                <w:szCs w:val="18"/>
              </w:rPr>
            </w:pPr>
          </w:p>
          <w:p w:rsidR="00BC26FC" w:rsidRPr="006832F8" w:rsidRDefault="00BC26FC" w:rsidP="00BC26FC">
            <w:pPr>
              <w:rPr>
                <w:rFonts w:ascii="Cambria" w:hAnsi="Cambria"/>
                <w:b/>
                <w:bCs/>
                <w:sz w:val="18"/>
                <w:szCs w:val="18"/>
              </w:rPr>
            </w:pPr>
            <w:r w:rsidRPr="006832F8">
              <w:rPr>
                <w:rFonts w:ascii="Cambria" w:hAnsi="Cambria"/>
                <w:b/>
                <w:bCs/>
                <w:sz w:val="18"/>
                <w:szCs w:val="18"/>
              </w:rPr>
              <w:t>Position</w:t>
            </w:r>
            <w:r w:rsidR="002B06E3" w:rsidRPr="006832F8">
              <w:rPr>
                <w:rFonts w:ascii="Cambria" w:hAnsi="Cambria"/>
                <w:b/>
                <w:bCs/>
                <w:sz w:val="18"/>
                <w:szCs w:val="18"/>
              </w:rPr>
              <w:t xml:space="preserve"> &amp; Period</w:t>
            </w:r>
          </w:p>
          <w:p w:rsidR="002B06E3" w:rsidRDefault="002B06E3" w:rsidP="00BC26FC">
            <w:pPr>
              <w:rPr>
                <w:rFonts w:ascii="Cambria" w:hAnsi="Cambria"/>
                <w:b/>
                <w:bCs/>
                <w:sz w:val="18"/>
                <w:szCs w:val="18"/>
              </w:rPr>
            </w:pPr>
          </w:p>
          <w:p w:rsidR="00F30D70" w:rsidRPr="006832F8" w:rsidRDefault="00F30D70" w:rsidP="00BC26FC">
            <w:pPr>
              <w:rPr>
                <w:rFonts w:ascii="Cambria" w:hAnsi="Cambria"/>
                <w:b/>
                <w:bCs/>
                <w:sz w:val="18"/>
                <w:szCs w:val="18"/>
              </w:rPr>
            </w:pPr>
          </w:p>
          <w:p w:rsidR="00BC26FC" w:rsidRPr="006832F8" w:rsidRDefault="00BC26FC" w:rsidP="00BC26FC">
            <w:pPr>
              <w:rPr>
                <w:rFonts w:ascii="Cambria" w:hAnsi="Cambria"/>
                <w:b/>
                <w:bCs/>
                <w:sz w:val="18"/>
                <w:szCs w:val="18"/>
              </w:rPr>
            </w:pPr>
            <w:r w:rsidRPr="006832F8">
              <w:rPr>
                <w:rFonts w:ascii="Cambria" w:hAnsi="Cambria"/>
                <w:b/>
                <w:bCs/>
                <w:sz w:val="18"/>
                <w:szCs w:val="18"/>
              </w:rPr>
              <w:t>Organisation</w:t>
            </w: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Default="00D5273E" w:rsidP="00D8458D">
            <w:pPr>
              <w:rPr>
                <w:rFonts w:ascii="Cambria" w:hAnsi="Cambria" w:cs="Arial"/>
                <w:b/>
                <w:bCs/>
                <w:spacing w:val="-5"/>
                <w:kern w:val="1"/>
                <w:sz w:val="18"/>
                <w:szCs w:val="18"/>
                <w:lang w:eastAsia="en-IN"/>
              </w:rPr>
            </w:pPr>
          </w:p>
          <w:p w:rsidR="00F30D70" w:rsidRPr="006832F8" w:rsidRDefault="00F30D70" w:rsidP="00D8458D">
            <w:pPr>
              <w:rPr>
                <w:rFonts w:ascii="Cambria" w:hAnsi="Cambria" w:cs="Arial"/>
                <w:b/>
                <w:bCs/>
                <w:spacing w:val="-5"/>
                <w:kern w:val="1"/>
                <w:sz w:val="18"/>
                <w:szCs w:val="18"/>
                <w:lang w:eastAsia="en-IN"/>
              </w:rPr>
            </w:pPr>
          </w:p>
          <w:p w:rsidR="00D5273E" w:rsidRPr="006832F8" w:rsidRDefault="00EF119D" w:rsidP="00D8458D">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KEY TASKS</w:t>
            </w:r>
          </w:p>
          <w:p w:rsidR="00D5273E" w:rsidRPr="006832F8" w:rsidRDefault="00D5273E" w:rsidP="00D8458D">
            <w:pPr>
              <w:rPr>
                <w:rFonts w:ascii="Cambria" w:hAnsi="Cambria" w:cs="Arial"/>
                <w:b/>
                <w:bCs/>
                <w:spacing w:val="-5"/>
                <w:kern w:val="1"/>
                <w:sz w:val="18"/>
                <w:szCs w:val="18"/>
                <w:lang w:eastAsia="en-IN"/>
              </w:rPr>
            </w:pPr>
          </w:p>
          <w:p w:rsidR="002B06E3" w:rsidRDefault="002B06E3" w:rsidP="00EF119D">
            <w:pPr>
              <w:rPr>
                <w:rFonts w:ascii="Cambria" w:hAnsi="Cambria"/>
                <w:b/>
                <w:bCs/>
                <w:sz w:val="18"/>
                <w:szCs w:val="18"/>
              </w:rPr>
            </w:pPr>
          </w:p>
          <w:p w:rsidR="00EF119D" w:rsidRPr="006832F8" w:rsidRDefault="00EF119D" w:rsidP="00EF119D">
            <w:pPr>
              <w:rPr>
                <w:rFonts w:ascii="Cambria" w:hAnsi="Cambria"/>
                <w:b/>
                <w:bCs/>
                <w:sz w:val="18"/>
                <w:szCs w:val="18"/>
              </w:rPr>
            </w:pPr>
            <w:r w:rsidRPr="006832F8">
              <w:rPr>
                <w:rFonts w:ascii="Cambria" w:hAnsi="Cambria"/>
                <w:b/>
                <w:bCs/>
                <w:sz w:val="18"/>
                <w:szCs w:val="18"/>
              </w:rPr>
              <w:t>Position</w:t>
            </w:r>
            <w:r w:rsidR="002B06E3" w:rsidRPr="006832F8">
              <w:rPr>
                <w:rFonts w:ascii="Cambria" w:hAnsi="Cambria"/>
                <w:b/>
                <w:bCs/>
                <w:sz w:val="18"/>
                <w:szCs w:val="18"/>
              </w:rPr>
              <w:t xml:space="preserve"> &amp; Period</w:t>
            </w:r>
          </w:p>
          <w:p w:rsidR="00EF119D" w:rsidRPr="006832F8" w:rsidRDefault="00EF119D" w:rsidP="00EF119D">
            <w:pPr>
              <w:rPr>
                <w:rFonts w:ascii="Cambria" w:hAnsi="Cambria"/>
                <w:b/>
                <w:bCs/>
                <w:sz w:val="18"/>
                <w:szCs w:val="18"/>
              </w:rPr>
            </w:pPr>
          </w:p>
          <w:p w:rsidR="00EF119D" w:rsidRPr="006832F8" w:rsidRDefault="00EF119D" w:rsidP="00EF119D">
            <w:pPr>
              <w:rPr>
                <w:rFonts w:ascii="Cambria" w:hAnsi="Cambria"/>
                <w:b/>
                <w:bCs/>
                <w:sz w:val="18"/>
                <w:szCs w:val="18"/>
              </w:rPr>
            </w:pPr>
            <w:r w:rsidRPr="006832F8">
              <w:rPr>
                <w:rFonts w:ascii="Cambria" w:hAnsi="Cambria"/>
                <w:b/>
                <w:bCs/>
                <w:sz w:val="18"/>
                <w:szCs w:val="18"/>
              </w:rPr>
              <w:t>Organisation</w:t>
            </w:r>
          </w:p>
          <w:p w:rsidR="00EF119D" w:rsidRPr="006832F8" w:rsidRDefault="00EF119D" w:rsidP="00EF119D">
            <w:pPr>
              <w:rPr>
                <w:rFonts w:ascii="Cambria" w:hAnsi="Cambria" w:cs="Arial"/>
                <w:b/>
                <w:bCs/>
                <w:spacing w:val="-5"/>
                <w:kern w:val="1"/>
                <w:sz w:val="18"/>
                <w:szCs w:val="18"/>
                <w:lang w:eastAsia="en-IN"/>
              </w:rPr>
            </w:pPr>
          </w:p>
          <w:p w:rsidR="00EF119D" w:rsidRPr="006832F8" w:rsidRDefault="00EF119D" w:rsidP="00EF119D">
            <w:pPr>
              <w:rPr>
                <w:rFonts w:ascii="Cambria" w:hAnsi="Cambria" w:cs="Arial"/>
                <w:b/>
                <w:bCs/>
                <w:spacing w:val="-5"/>
                <w:kern w:val="1"/>
                <w:sz w:val="18"/>
                <w:szCs w:val="18"/>
                <w:lang w:eastAsia="en-IN"/>
              </w:rPr>
            </w:pPr>
          </w:p>
          <w:p w:rsidR="00EF119D" w:rsidRPr="006832F8" w:rsidRDefault="00EF119D" w:rsidP="00EF119D">
            <w:pPr>
              <w:rPr>
                <w:rFonts w:ascii="Cambria" w:hAnsi="Cambria" w:cs="Arial"/>
                <w:b/>
                <w:bCs/>
                <w:spacing w:val="-5"/>
                <w:kern w:val="1"/>
                <w:sz w:val="18"/>
                <w:szCs w:val="18"/>
                <w:lang w:eastAsia="en-IN"/>
              </w:rPr>
            </w:pPr>
          </w:p>
          <w:p w:rsidR="00EF119D" w:rsidRPr="006832F8" w:rsidRDefault="00EF119D" w:rsidP="00EF119D">
            <w:pPr>
              <w:rPr>
                <w:rFonts w:ascii="Cambria" w:hAnsi="Cambria" w:cs="Arial"/>
                <w:b/>
                <w:bCs/>
                <w:spacing w:val="-5"/>
                <w:kern w:val="1"/>
                <w:sz w:val="18"/>
                <w:szCs w:val="18"/>
                <w:lang w:eastAsia="en-IN"/>
              </w:rPr>
            </w:pPr>
          </w:p>
          <w:p w:rsidR="00D4059C" w:rsidRPr="006832F8" w:rsidRDefault="00D4059C" w:rsidP="00EF119D">
            <w:pPr>
              <w:rPr>
                <w:rFonts w:ascii="Cambria" w:hAnsi="Cambria" w:cs="Arial"/>
                <w:b/>
                <w:bCs/>
                <w:spacing w:val="-5"/>
                <w:kern w:val="1"/>
                <w:sz w:val="18"/>
                <w:szCs w:val="18"/>
                <w:lang w:eastAsia="en-IN"/>
              </w:rPr>
            </w:pPr>
          </w:p>
          <w:p w:rsidR="00EF119D" w:rsidRPr="006832F8" w:rsidRDefault="00EF119D" w:rsidP="00EF119D">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KEY TASKS</w:t>
            </w:r>
          </w:p>
          <w:p w:rsidR="00D5273E" w:rsidRPr="006832F8" w:rsidRDefault="00D5273E" w:rsidP="00D8458D">
            <w:pPr>
              <w:rPr>
                <w:rFonts w:ascii="Cambria" w:hAnsi="Cambria" w:cs="Arial"/>
                <w:b/>
                <w:bCs/>
                <w:spacing w:val="-5"/>
                <w:kern w:val="1"/>
                <w:sz w:val="18"/>
                <w:szCs w:val="18"/>
                <w:lang w:eastAsia="en-IN"/>
              </w:rPr>
            </w:pPr>
          </w:p>
          <w:p w:rsidR="002B06E3" w:rsidRDefault="002B06E3" w:rsidP="00D4059C">
            <w:pPr>
              <w:rPr>
                <w:rFonts w:ascii="Cambria" w:hAnsi="Cambria"/>
                <w:b/>
                <w:bCs/>
                <w:sz w:val="18"/>
                <w:szCs w:val="18"/>
              </w:rPr>
            </w:pPr>
          </w:p>
          <w:p w:rsidR="00FD0DF5" w:rsidRDefault="00FD0DF5" w:rsidP="00D4059C">
            <w:pPr>
              <w:rPr>
                <w:rFonts w:ascii="Cambria" w:hAnsi="Cambria"/>
                <w:b/>
                <w:bCs/>
                <w:sz w:val="18"/>
                <w:szCs w:val="18"/>
              </w:rPr>
            </w:pPr>
          </w:p>
          <w:p w:rsidR="00FD0DF5" w:rsidRPr="006832F8" w:rsidRDefault="00FD0DF5" w:rsidP="00D4059C">
            <w:pPr>
              <w:rPr>
                <w:rFonts w:ascii="Cambria" w:hAnsi="Cambria"/>
                <w:b/>
                <w:bCs/>
                <w:sz w:val="18"/>
                <w:szCs w:val="18"/>
              </w:rPr>
            </w:pPr>
          </w:p>
          <w:p w:rsidR="00D4059C" w:rsidRPr="006832F8" w:rsidRDefault="00D4059C" w:rsidP="00D4059C">
            <w:pPr>
              <w:rPr>
                <w:rFonts w:ascii="Cambria" w:hAnsi="Cambria"/>
                <w:b/>
                <w:bCs/>
                <w:sz w:val="18"/>
                <w:szCs w:val="18"/>
              </w:rPr>
            </w:pPr>
            <w:r w:rsidRPr="006832F8">
              <w:rPr>
                <w:rFonts w:ascii="Cambria" w:hAnsi="Cambria"/>
                <w:b/>
                <w:bCs/>
                <w:sz w:val="18"/>
                <w:szCs w:val="18"/>
              </w:rPr>
              <w:t>Position</w:t>
            </w:r>
            <w:r w:rsidR="002B06E3" w:rsidRPr="006832F8">
              <w:rPr>
                <w:rFonts w:ascii="Cambria" w:hAnsi="Cambria"/>
                <w:b/>
                <w:bCs/>
                <w:sz w:val="18"/>
                <w:szCs w:val="18"/>
              </w:rPr>
              <w:t xml:space="preserve"> &amp; Period</w:t>
            </w:r>
          </w:p>
          <w:p w:rsidR="00D4059C" w:rsidRPr="006832F8" w:rsidRDefault="00D4059C" w:rsidP="00D4059C">
            <w:pPr>
              <w:rPr>
                <w:rFonts w:ascii="Cambria" w:hAnsi="Cambria"/>
                <w:b/>
                <w:bCs/>
                <w:sz w:val="18"/>
                <w:szCs w:val="18"/>
              </w:rPr>
            </w:pPr>
          </w:p>
          <w:p w:rsidR="00D4059C" w:rsidRPr="006832F8" w:rsidRDefault="00D4059C" w:rsidP="00D4059C">
            <w:pPr>
              <w:rPr>
                <w:rFonts w:ascii="Cambria" w:hAnsi="Cambria"/>
                <w:b/>
                <w:bCs/>
                <w:sz w:val="18"/>
                <w:szCs w:val="18"/>
              </w:rPr>
            </w:pPr>
            <w:r w:rsidRPr="006832F8">
              <w:rPr>
                <w:rFonts w:ascii="Cambria" w:hAnsi="Cambria"/>
                <w:b/>
                <w:bCs/>
                <w:sz w:val="18"/>
                <w:szCs w:val="18"/>
              </w:rPr>
              <w:t>Organisation</w:t>
            </w:r>
          </w:p>
          <w:p w:rsidR="00D4059C" w:rsidRPr="006832F8" w:rsidRDefault="00D4059C" w:rsidP="00D4059C">
            <w:pPr>
              <w:rPr>
                <w:rFonts w:ascii="Cambria" w:hAnsi="Cambria" w:cs="Arial"/>
                <w:b/>
                <w:bCs/>
                <w:spacing w:val="-5"/>
                <w:kern w:val="1"/>
                <w:sz w:val="18"/>
                <w:szCs w:val="18"/>
                <w:lang w:eastAsia="en-IN"/>
              </w:rPr>
            </w:pPr>
          </w:p>
          <w:p w:rsidR="00D4059C" w:rsidRPr="006832F8" w:rsidRDefault="00D4059C" w:rsidP="00D4059C">
            <w:pPr>
              <w:rPr>
                <w:rFonts w:ascii="Cambria" w:hAnsi="Cambria" w:cs="Arial"/>
                <w:b/>
                <w:bCs/>
                <w:spacing w:val="-5"/>
                <w:kern w:val="1"/>
                <w:sz w:val="18"/>
                <w:szCs w:val="18"/>
                <w:lang w:eastAsia="en-IN"/>
              </w:rPr>
            </w:pPr>
          </w:p>
          <w:p w:rsidR="00D4059C" w:rsidRPr="006832F8" w:rsidRDefault="00D4059C" w:rsidP="00D4059C">
            <w:pPr>
              <w:rPr>
                <w:rFonts w:ascii="Cambria" w:hAnsi="Cambria" w:cs="Arial"/>
                <w:b/>
                <w:bCs/>
                <w:spacing w:val="-5"/>
                <w:kern w:val="1"/>
                <w:sz w:val="18"/>
                <w:szCs w:val="18"/>
                <w:lang w:eastAsia="en-IN"/>
              </w:rPr>
            </w:pPr>
          </w:p>
          <w:p w:rsidR="00D4059C" w:rsidRPr="006832F8" w:rsidRDefault="00D4059C" w:rsidP="00D4059C">
            <w:pPr>
              <w:rPr>
                <w:rFonts w:ascii="Cambria" w:hAnsi="Cambria" w:cs="Arial"/>
                <w:b/>
                <w:bCs/>
                <w:spacing w:val="-5"/>
                <w:kern w:val="1"/>
                <w:sz w:val="18"/>
                <w:szCs w:val="18"/>
                <w:lang w:eastAsia="en-IN"/>
              </w:rPr>
            </w:pPr>
          </w:p>
          <w:p w:rsidR="00D4059C" w:rsidRPr="006832F8" w:rsidRDefault="00D4059C" w:rsidP="00D4059C">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KEY TASKS</w:t>
            </w:r>
          </w:p>
          <w:p w:rsidR="00D5273E" w:rsidRPr="006832F8" w:rsidRDefault="00D5273E" w:rsidP="00D8458D">
            <w:pPr>
              <w:rPr>
                <w:rFonts w:ascii="Cambria" w:hAnsi="Cambria" w:cs="Arial"/>
                <w:b/>
                <w:bCs/>
                <w:spacing w:val="-5"/>
                <w:kern w:val="1"/>
                <w:sz w:val="18"/>
                <w:szCs w:val="18"/>
                <w:lang w:eastAsia="en-IN"/>
              </w:rPr>
            </w:pPr>
          </w:p>
          <w:p w:rsidR="00D5273E" w:rsidRDefault="00D5273E" w:rsidP="00D8458D">
            <w:pPr>
              <w:rPr>
                <w:rFonts w:ascii="Cambria" w:hAnsi="Cambria" w:cs="Arial"/>
                <w:b/>
                <w:bCs/>
                <w:spacing w:val="-5"/>
                <w:kern w:val="1"/>
                <w:sz w:val="18"/>
                <w:szCs w:val="18"/>
                <w:lang w:eastAsia="en-IN"/>
              </w:rPr>
            </w:pPr>
          </w:p>
          <w:p w:rsidR="00F30D70" w:rsidRPr="006832F8" w:rsidRDefault="00F30D70" w:rsidP="00D8458D">
            <w:pPr>
              <w:rPr>
                <w:rFonts w:ascii="Cambria" w:hAnsi="Cambria" w:cs="Arial"/>
                <w:b/>
                <w:bCs/>
                <w:spacing w:val="-5"/>
                <w:kern w:val="1"/>
                <w:sz w:val="18"/>
                <w:szCs w:val="18"/>
                <w:lang w:eastAsia="en-IN"/>
              </w:rPr>
            </w:pPr>
          </w:p>
          <w:p w:rsidR="00FD0DF5" w:rsidRDefault="00FD0DF5" w:rsidP="002B06E3">
            <w:pPr>
              <w:rPr>
                <w:rFonts w:ascii="Cambria" w:hAnsi="Cambria"/>
                <w:b/>
                <w:bCs/>
                <w:sz w:val="18"/>
                <w:szCs w:val="18"/>
              </w:rPr>
            </w:pPr>
          </w:p>
          <w:p w:rsidR="002B06E3" w:rsidRPr="006832F8" w:rsidRDefault="002B06E3" w:rsidP="002B06E3">
            <w:pPr>
              <w:rPr>
                <w:rFonts w:ascii="Cambria" w:hAnsi="Cambria"/>
                <w:b/>
                <w:bCs/>
                <w:sz w:val="18"/>
                <w:szCs w:val="18"/>
              </w:rPr>
            </w:pPr>
            <w:r w:rsidRPr="006832F8">
              <w:rPr>
                <w:rFonts w:ascii="Cambria" w:hAnsi="Cambria"/>
                <w:b/>
                <w:bCs/>
                <w:sz w:val="18"/>
                <w:szCs w:val="18"/>
              </w:rPr>
              <w:t>Position &amp; Period</w:t>
            </w:r>
          </w:p>
          <w:p w:rsidR="00D5273E" w:rsidRPr="006832F8" w:rsidRDefault="00D5273E" w:rsidP="00D8458D">
            <w:pPr>
              <w:rPr>
                <w:rFonts w:ascii="Cambria" w:hAnsi="Cambria" w:cs="Arial"/>
                <w:b/>
                <w:bCs/>
                <w:spacing w:val="-5"/>
                <w:kern w:val="1"/>
                <w:sz w:val="18"/>
                <w:szCs w:val="18"/>
                <w:lang w:eastAsia="en-IN"/>
              </w:rPr>
            </w:pPr>
          </w:p>
          <w:p w:rsidR="002B06E3" w:rsidRPr="006832F8" w:rsidRDefault="002B06E3" w:rsidP="002B06E3">
            <w:pPr>
              <w:rPr>
                <w:rFonts w:ascii="Cambria" w:hAnsi="Cambria"/>
                <w:b/>
                <w:bCs/>
                <w:sz w:val="18"/>
                <w:szCs w:val="18"/>
              </w:rPr>
            </w:pPr>
            <w:r w:rsidRPr="006832F8">
              <w:rPr>
                <w:rFonts w:ascii="Cambria" w:hAnsi="Cambria"/>
                <w:b/>
                <w:bCs/>
                <w:sz w:val="18"/>
                <w:szCs w:val="18"/>
              </w:rPr>
              <w:t>Organisation</w:t>
            </w: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Default="00D5273E" w:rsidP="00D8458D">
            <w:pPr>
              <w:rPr>
                <w:rFonts w:ascii="Cambria" w:hAnsi="Cambria" w:cs="Arial"/>
                <w:b/>
                <w:bCs/>
                <w:spacing w:val="-5"/>
                <w:kern w:val="1"/>
                <w:sz w:val="18"/>
                <w:szCs w:val="18"/>
                <w:lang w:eastAsia="en-IN"/>
              </w:rPr>
            </w:pPr>
          </w:p>
          <w:p w:rsidR="00F30D70" w:rsidRPr="006832F8" w:rsidRDefault="00F30D70" w:rsidP="00D8458D">
            <w:pPr>
              <w:rPr>
                <w:rFonts w:ascii="Cambria" w:hAnsi="Cambria" w:cs="Arial"/>
                <w:b/>
                <w:bCs/>
                <w:spacing w:val="-5"/>
                <w:kern w:val="1"/>
                <w:sz w:val="18"/>
                <w:szCs w:val="18"/>
                <w:lang w:eastAsia="en-IN"/>
              </w:rPr>
            </w:pPr>
          </w:p>
          <w:p w:rsidR="002B06E3" w:rsidRPr="006832F8" w:rsidRDefault="002B06E3" w:rsidP="002B06E3">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KEY TASKS</w:t>
            </w:r>
          </w:p>
          <w:p w:rsidR="00D5273E" w:rsidRPr="006832F8" w:rsidRDefault="00D5273E" w:rsidP="00D8458D">
            <w:pPr>
              <w:rPr>
                <w:rFonts w:ascii="Cambria" w:hAnsi="Cambria" w:cs="Arial"/>
                <w:b/>
                <w:bCs/>
                <w:spacing w:val="-5"/>
                <w:kern w:val="1"/>
                <w:sz w:val="18"/>
                <w:szCs w:val="18"/>
                <w:lang w:eastAsia="en-IN"/>
              </w:rPr>
            </w:pPr>
          </w:p>
          <w:p w:rsidR="002B06E3" w:rsidRPr="006832F8" w:rsidRDefault="002B06E3" w:rsidP="002B06E3">
            <w:pPr>
              <w:rPr>
                <w:rFonts w:ascii="Cambria" w:hAnsi="Cambria"/>
                <w:b/>
                <w:bCs/>
                <w:sz w:val="18"/>
                <w:szCs w:val="18"/>
              </w:rPr>
            </w:pPr>
            <w:r w:rsidRPr="006832F8">
              <w:rPr>
                <w:rFonts w:ascii="Cambria" w:hAnsi="Cambria"/>
                <w:b/>
                <w:bCs/>
                <w:sz w:val="18"/>
                <w:szCs w:val="18"/>
              </w:rPr>
              <w:t>Position &amp; Period</w:t>
            </w:r>
          </w:p>
          <w:p w:rsidR="00FD0DF5" w:rsidRDefault="00FD0DF5" w:rsidP="00AD3D31">
            <w:pPr>
              <w:rPr>
                <w:rFonts w:ascii="Cambria" w:hAnsi="Cambria"/>
                <w:b/>
                <w:bCs/>
                <w:sz w:val="18"/>
                <w:szCs w:val="18"/>
              </w:rPr>
            </w:pPr>
          </w:p>
          <w:p w:rsidR="00AD3D31" w:rsidRPr="006832F8" w:rsidRDefault="00AD3D31" w:rsidP="00AD3D31">
            <w:pPr>
              <w:rPr>
                <w:rFonts w:ascii="Cambria" w:hAnsi="Cambria"/>
                <w:b/>
                <w:bCs/>
                <w:sz w:val="18"/>
                <w:szCs w:val="18"/>
              </w:rPr>
            </w:pPr>
            <w:r w:rsidRPr="006832F8">
              <w:rPr>
                <w:rFonts w:ascii="Cambria" w:hAnsi="Cambria"/>
                <w:b/>
                <w:bCs/>
                <w:sz w:val="18"/>
                <w:szCs w:val="18"/>
              </w:rPr>
              <w:t>Organisation</w:t>
            </w:r>
          </w:p>
          <w:p w:rsidR="00D5273E" w:rsidRPr="006832F8" w:rsidRDefault="00D5273E" w:rsidP="00D8458D">
            <w:pPr>
              <w:rPr>
                <w:rFonts w:ascii="Cambria" w:hAnsi="Cambria" w:cs="Arial"/>
                <w:b/>
                <w:bCs/>
                <w:spacing w:val="-5"/>
                <w:kern w:val="1"/>
                <w:sz w:val="18"/>
                <w:szCs w:val="18"/>
                <w:lang w:eastAsia="en-IN"/>
              </w:rPr>
            </w:pPr>
          </w:p>
          <w:p w:rsidR="00D5273E" w:rsidRDefault="00D5273E" w:rsidP="00D8458D">
            <w:pPr>
              <w:rPr>
                <w:rFonts w:ascii="Cambria" w:hAnsi="Cambria" w:cs="Arial"/>
                <w:b/>
                <w:bCs/>
                <w:spacing w:val="-5"/>
                <w:kern w:val="1"/>
                <w:sz w:val="18"/>
                <w:szCs w:val="18"/>
                <w:lang w:eastAsia="en-IN"/>
              </w:rPr>
            </w:pPr>
          </w:p>
          <w:p w:rsidR="00F30D70" w:rsidRDefault="00F30D70" w:rsidP="00D8458D">
            <w:pPr>
              <w:rPr>
                <w:rFonts w:ascii="Cambria" w:hAnsi="Cambria" w:cs="Arial"/>
                <w:b/>
                <w:bCs/>
                <w:spacing w:val="-5"/>
                <w:kern w:val="1"/>
                <w:sz w:val="18"/>
                <w:szCs w:val="18"/>
                <w:lang w:eastAsia="en-IN"/>
              </w:rPr>
            </w:pPr>
          </w:p>
          <w:p w:rsidR="00F30D70" w:rsidRPr="006832F8" w:rsidRDefault="00F30D70" w:rsidP="00D8458D">
            <w:pPr>
              <w:rPr>
                <w:rFonts w:ascii="Cambria" w:hAnsi="Cambria" w:cs="Arial"/>
                <w:b/>
                <w:bCs/>
                <w:spacing w:val="-5"/>
                <w:kern w:val="1"/>
                <w:sz w:val="18"/>
                <w:szCs w:val="18"/>
                <w:lang w:eastAsia="en-IN"/>
              </w:rPr>
            </w:pPr>
          </w:p>
          <w:p w:rsidR="00AD3D31" w:rsidRPr="006832F8" w:rsidRDefault="00AD3D31" w:rsidP="00AD3D31">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KEY TASKS</w:t>
            </w:r>
          </w:p>
          <w:p w:rsidR="00F30D70" w:rsidRDefault="00F30D70" w:rsidP="00AD3D31">
            <w:pPr>
              <w:rPr>
                <w:rFonts w:ascii="Cambria" w:hAnsi="Cambria"/>
                <w:b/>
                <w:bCs/>
                <w:sz w:val="18"/>
                <w:szCs w:val="18"/>
              </w:rPr>
            </w:pPr>
          </w:p>
          <w:p w:rsidR="00F30D70" w:rsidRDefault="00F30D70" w:rsidP="00AD3D31">
            <w:pPr>
              <w:rPr>
                <w:rFonts w:ascii="Cambria" w:hAnsi="Cambria"/>
                <w:b/>
                <w:bCs/>
                <w:sz w:val="18"/>
                <w:szCs w:val="18"/>
              </w:rPr>
            </w:pPr>
          </w:p>
          <w:p w:rsidR="00AD3D31" w:rsidRPr="006832F8" w:rsidRDefault="00AD3D31" w:rsidP="00AD3D31">
            <w:pPr>
              <w:rPr>
                <w:rFonts w:ascii="Cambria" w:hAnsi="Cambria"/>
                <w:b/>
                <w:bCs/>
                <w:sz w:val="18"/>
                <w:szCs w:val="18"/>
              </w:rPr>
            </w:pPr>
            <w:r w:rsidRPr="006832F8">
              <w:rPr>
                <w:rFonts w:ascii="Cambria" w:hAnsi="Cambria"/>
                <w:b/>
                <w:bCs/>
                <w:sz w:val="18"/>
                <w:szCs w:val="18"/>
              </w:rPr>
              <w:t>Position &amp; Period</w:t>
            </w:r>
          </w:p>
          <w:p w:rsidR="00FD0DF5" w:rsidRPr="006832F8" w:rsidRDefault="00FD0DF5" w:rsidP="00FD0DF5">
            <w:pPr>
              <w:rPr>
                <w:rFonts w:ascii="Cambria" w:hAnsi="Cambria"/>
                <w:b/>
                <w:bCs/>
                <w:sz w:val="18"/>
                <w:szCs w:val="18"/>
              </w:rPr>
            </w:pPr>
            <w:r w:rsidRPr="006832F8">
              <w:rPr>
                <w:rFonts w:ascii="Cambria" w:hAnsi="Cambria"/>
                <w:b/>
                <w:bCs/>
                <w:sz w:val="18"/>
                <w:szCs w:val="18"/>
              </w:rPr>
              <w:t>Organisation</w:t>
            </w:r>
          </w:p>
          <w:p w:rsidR="00FD0DF5" w:rsidRDefault="00FD0DF5" w:rsidP="00AD3D31">
            <w:pPr>
              <w:rPr>
                <w:rFonts w:ascii="Cambria" w:hAnsi="Cambria" w:cs="Arial"/>
                <w:b/>
                <w:bCs/>
                <w:spacing w:val="-5"/>
                <w:kern w:val="1"/>
                <w:sz w:val="18"/>
                <w:szCs w:val="18"/>
                <w:lang w:eastAsia="en-IN"/>
              </w:rPr>
            </w:pPr>
          </w:p>
          <w:p w:rsidR="00AD3D31" w:rsidRPr="006832F8" w:rsidRDefault="00AD3D31" w:rsidP="00AD3D31">
            <w:pPr>
              <w:rPr>
                <w:rFonts w:ascii="Cambria" w:hAnsi="Cambria" w:cs="Arial"/>
                <w:b/>
                <w:bCs/>
                <w:spacing w:val="-5"/>
                <w:kern w:val="1"/>
                <w:sz w:val="18"/>
                <w:szCs w:val="18"/>
                <w:lang w:eastAsia="en-IN"/>
              </w:rPr>
            </w:pPr>
            <w:r w:rsidRPr="006832F8">
              <w:rPr>
                <w:rFonts w:ascii="Cambria" w:hAnsi="Cambria" w:cs="Arial"/>
                <w:b/>
                <w:bCs/>
                <w:spacing w:val="-5"/>
                <w:kern w:val="1"/>
                <w:sz w:val="18"/>
                <w:szCs w:val="18"/>
                <w:lang w:eastAsia="en-IN"/>
              </w:rPr>
              <w:t>KEY TASKS</w:t>
            </w: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cs="Arial"/>
                <w:b/>
                <w:bCs/>
                <w:spacing w:val="-5"/>
                <w:kern w:val="1"/>
                <w:sz w:val="18"/>
                <w:szCs w:val="18"/>
                <w:lang w:eastAsia="en-IN"/>
              </w:rPr>
            </w:pPr>
          </w:p>
          <w:p w:rsidR="00D5273E" w:rsidRPr="006832F8" w:rsidRDefault="00D5273E" w:rsidP="00D8458D">
            <w:pPr>
              <w:rPr>
                <w:rFonts w:ascii="Cambria" w:hAnsi="Cambria"/>
                <w:sz w:val="18"/>
                <w:szCs w:val="18"/>
              </w:rPr>
            </w:pPr>
          </w:p>
        </w:tc>
        <w:tc>
          <w:tcPr>
            <w:tcW w:w="7177" w:type="dxa"/>
          </w:tcPr>
          <w:p w:rsidR="00FD0DF5" w:rsidRDefault="00C25D20">
            <w:pPr>
              <w:rPr>
                <w:rFonts w:ascii="Cambria" w:hAnsi="Cambria"/>
                <w:sz w:val="18"/>
                <w:szCs w:val="18"/>
              </w:rPr>
            </w:pPr>
            <w:r w:rsidRPr="006832F8">
              <w:rPr>
                <w:rFonts w:ascii="Cambria" w:hAnsi="Cambria"/>
                <w:sz w:val="18"/>
                <w:szCs w:val="18"/>
              </w:rPr>
              <w:lastRenderedPageBreak/>
              <w:t xml:space="preserve">         </w:t>
            </w:r>
            <w:r w:rsidR="00C40DA7" w:rsidRPr="006832F8">
              <w:rPr>
                <w:rFonts w:ascii="Cambria" w:hAnsi="Cambria"/>
                <w:sz w:val="18"/>
                <w:szCs w:val="18"/>
              </w:rPr>
              <w:t xml:space="preserve">      </w:t>
            </w:r>
            <w:r w:rsidR="00A61C9C" w:rsidRPr="006832F8">
              <w:rPr>
                <w:rFonts w:ascii="Cambria" w:hAnsi="Cambria"/>
                <w:sz w:val="18"/>
                <w:szCs w:val="18"/>
              </w:rPr>
              <w:t xml:space="preserve">    </w:t>
            </w:r>
            <w:r w:rsidR="00C40DA7" w:rsidRPr="006832F8">
              <w:rPr>
                <w:rFonts w:ascii="Cambria" w:hAnsi="Cambria"/>
                <w:sz w:val="18"/>
                <w:szCs w:val="18"/>
              </w:rPr>
              <w:t xml:space="preserve">                            </w:t>
            </w:r>
          </w:p>
          <w:p w:rsidR="00C40DA7" w:rsidRPr="006832F8" w:rsidRDefault="00FD0DF5">
            <w:pPr>
              <w:rPr>
                <w:rFonts w:ascii="Cambria" w:hAnsi="Cambria"/>
                <w:b/>
                <w:bCs/>
                <w:sz w:val="18"/>
                <w:szCs w:val="18"/>
              </w:rPr>
            </w:pPr>
            <w:r>
              <w:rPr>
                <w:rFonts w:ascii="Cambria" w:hAnsi="Cambria"/>
                <w:sz w:val="18"/>
                <w:szCs w:val="18"/>
              </w:rPr>
              <w:t xml:space="preserve">                                                    </w:t>
            </w:r>
            <w:r w:rsidR="00C40DA7" w:rsidRPr="006832F8">
              <w:rPr>
                <w:rFonts w:ascii="Cambria" w:hAnsi="Cambria"/>
                <w:b/>
                <w:bCs/>
                <w:sz w:val="18"/>
                <w:szCs w:val="18"/>
              </w:rPr>
              <w:t xml:space="preserve"> SURESH KUMAR R</w:t>
            </w:r>
          </w:p>
          <w:p w:rsidR="00C40DA7" w:rsidRPr="006832F8" w:rsidRDefault="00C40DA7" w:rsidP="00C40DA7">
            <w:pPr>
              <w:rPr>
                <w:rFonts w:ascii="Cambria" w:hAnsi="Cambria" w:cs="Arial"/>
                <w:b/>
                <w:bCs/>
                <w:sz w:val="18"/>
                <w:szCs w:val="18"/>
              </w:rPr>
            </w:pPr>
            <w:r w:rsidRPr="006832F8">
              <w:rPr>
                <w:rFonts w:ascii="Cambria" w:hAnsi="Cambria"/>
                <w:sz w:val="18"/>
                <w:szCs w:val="18"/>
              </w:rPr>
              <w:t xml:space="preserve">           </w:t>
            </w:r>
            <w:r w:rsidR="00C25D20" w:rsidRPr="006832F8">
              <w:rPr>
                <w:rFonts w:ascii="Cambria" w:hAnsi="Cambria"/>
                <w:sz w:val="18"/>
                <w:szCs w:val="18"/>
              </w:rPr>
              <w:t xml:space="preserve">               </w:t>
            </w:r>
            <w:r w:rsidRPr="006832F8">
              <w:rPr>
                <w:rFonts w:ascii="Cambria" w:hAnsi="Cambria"/>
                <w:sz w:val="18"/>
                <w:szCs w:val="18"/>
              </w:rPr>
              <w:t xml:space="preserve">  </w:t>
            </w:r>
            <w:r w:rsidR="000B58A8" w:rsidRPr="006832F8">
              <w:rPr>
                <w:rFonts w:ascii="Cambria" w:hAnsi="Cambria"/>
                <w:sz w:val="18"/>
                <w:szCs w:val="18"/>
              </w:rPr>
              <w:t xml:space="preserve">       </w:t>
            </w:r>
            <w:r w:rsidR="00A61C9C" w:rsidRPr="006832F8">
              <w:rPr>
                <w:rFonts w:ascii="Cambria" w:hAnsi="Cambria"/>
                <w:sz w:val="18"/>
                <w:szCs w:val="18"/>
              </w:rPr>
              <w:t xml:space="preserve">      </w:t>
            </w:r>
            <w:r w:rsidRPr="006832F8">
              <w:rPr>
                <w:rFonts w:ascii="Cambria" w:hAnsi="Cambria"/>
                <w:sz w:val="18"/>
                <w:szCs w:val="18"/>
              </w:rPr>
              <w:t xml:space="preserve">  </w:t>
            </w:r>
            <w:r w:rsidRPr="006832F8">
              <w:rPr>
                <w:rFonts w:ascii="Cambria" w:hAnsi="Cambria" w:cs="Arial"/>
                <w:sz w:val="18"/>
                <w:szCs w:val="18"/>
              </w:rPr>
              <w:t xml:space="preserve"> </w:t>
            </w:r>
            <w:r w:rsidRPr="006832F8">
              <w:rPr>
                <w:rFonts w:ascii="Cambria" w:hAnsi="Cambria" w:cs="Arial"/>
                <w:b/>
                <w:bCs/>
                <w:sz w:val="18"/>
                <w:szCs w:val="18"/>
              </w:rPr>
              <w:t>MANAGER (ADMIN-FACILITY)</w:t>
            </w:r>
          </w:p>
          <w:p w:rsidR="00E556BA" w:rsidRPr="006832F8" w:rsidRDefault="00C40DA7" w:rsidP="00C40DA7">
            <w:pPr>
              <w:rPr>
                <w:rFonts w:ascii="Cambria" w:hAnsi="Cambria"/>
                <w:b/>
                <w:bCs/>
                <w:sz w:val="18"/>
                <w:szCs w:val="18"/>
              </w:rPr>
            </w:pPr>
            <w:r w:rsidRPr="006832F8">
              <w:rPr>
                <w:rFonts w:ascii="Cambria" w:hAnsi="Cambria"/>
                <w:b/>
                <w:bCs/>
                <w:sz w:val="18"/>
                <w:szCs w:val="18"/>
              </w:rPr>
              <w:t xml:space="preserve">      </w:t>
            </w:r>
          </w:p>
          <w:tbl>
            <w:tblPr>
              <w:tblStyle w:val="TableGrid"/>
              <w:tblW w:w="5000" w:type="pct"/>
              <w:tblLook w:val="04A0" w:firstRow="1" w:lastRow="0" w:firstColumn="1" w:lastColumn="0" w:noHBand="0" w:noVBand="1"/>
            </w:tblPr>
            <w:tblGrid>
              <w:gridCol w:w="6951"/>
            </w:tblGrid>
            <w:tr w:rsidR="007133CD" w:rsidRPr="006832F8" w:rsidTr="00645920">
              <w:tc>
                <w:tcPr>
                  <w:tcW w:w="5000" w:type="pct"/>
                  <w:shd w:val="clear" w:color="auto" w:fill="D0D0D0" w:themeFill="accent2" w:themeFillTint="99"/>
                </w:tcPr>
                <w:p w:rsidR="007133CD" w:rsidRPr="006832F8" w:rsidRDefault="00645920" w:rsidP="00C40DA7">
                  <w:pPr>
                    <w:rPr>
                      <w:rFonts w:ascii="Cambria" w:hAnsi="Cambria"/>
                      <w:b/>
                      <w:bCs/>
                      <w:sz w:val="18"/>
                      <w:szCs w:val="18"/>
                    </w:rPr>
                  </w:pPr>
                  <w:r w:rsidRPr="006832F8">
                    <w:rPr>
                      <w:rFonts w:ascii="Cambria" w:hAnsi="Cambria"/>
                      <w:b/>
                      <w:bCs/>
                      <w:sz w:val="18"/>
                      <w:szCs w:val="18"/>
                    </w:rPr>
                    <w:t xml:space="preserve">                   </w:t>
                  </w:r>
                  <w:r w:rsidR="00E70FFD" w:rsidRPr="006832F8">
                    <w:rPr>
                      <w:rFonts w:ascii="Cambria" w:hAnsi="Cambria"/>
                      <w:b/>
                      <w:bCs/>
                      <w:sz w:val="18"/>
                      <w:szCs w:val="18"/>
                    </w:rPr>
                    <w:t xml:space="preserve">    </w:t>
                  </w:r>
                  <w:r w:rsidR="009E20B1" w:rsidRPr="006832F8">
                    <w:rPr>
                      <w:rFonts w:ascii="Cambria" w:hAnsi="Cambria"/>
                      <w:b/>
                      <w:bCs/>
                      <w:sz w:val="18"/>
                      <w:szCs w:val="18"/>
                    </w:rPr>
                    <w:t xml:space="preserve">         </w:t>
                  </w:r>
                  <w:r w:rsidR="00935DF5" w:rsidRPr="006832F8">
                    <w:rPr>
                      <w:rFonts w:ascii="Cambria" w:hAnsi="Cambria"/>
                      <w:b/>
                      <w:bCs/>
                      <w:sz w:val="18"/>
                      <w:szCs w:val="18"/>
                    </w:rPr>
                    <w:t xml:space="preserve">        </w:t>
                  </w:r>
                  <w:r w:rsidR="009E20B1" w:rsidRPr="006832F8">
                    <w:rPr>
                      <w:rFonts w:ascii="Cambria" w:hAnsi="Cambria"/>
                      <w:b/>
                      <w:bCs/>
                      <w:sz w:val="18"/>
                      <w:szCs w:val="18"/>
                    </w:rPr>
                    <w:t xml:space="preserve">   </w:t>
                  </w:r>
                  <w:r w:rsidRPr="006832F8">
                    <w:rPr>
                      <w:rFonts w:ascii="Cambria" w:hAnsi="Cambria"/>
                      <w:b/>
                      <w:bCs/>
                      <w:sz w:val="18"/>
                      <w:szCs w:val="18"/>
                    </w:rPr>
                    <w:t xml:space="preserve"> </w:t>
                  </w:r>
                  <w:r w:rsidR="007133CD" w:rsidRPr="006832F8">
                    <w:rPr>
                      <w:rFonts w:ascii="Cambria" w:hAnsi="Cambria"/>
                      <w:b/>
                      <w:bCs/>
                      <w:sz w:val="18"/>
                      <w:szCs w:val="18"/>
                    </w:rPr>
                    <w:t>PROFESSIONAL SUMMARY</w:t>
                  </w:r>
                </w:p>
              </w:tc>
            </w:tr>
          </w:tbl>
          <w:p w:rsidR="00FD0DF5" w:rsidRDefault="00FD0DF5" w:rsidP="00645920">
            <w:pPr>
              <w:jc w:val="both"/>
              <w:rPr>
                <w:rFonts w:ascii="Cambria" w:hAnsi="Cambria" w:cs="Arial"/>
                <w:sz w:val="18"/>
                <w:szCs w:val="18"/>
                <w:shd w:val="clear" w:color="auto" w:fill="FFFFFF"/>
              </w:rPr>
            </w:pPr>
          </w:p>
          <w:p w:rsidR="000D68B8" w:rsidRPr="006832F8" w:rsidRDefault="000D68B8" w:rsidP="00645920">
            <w:pPr>
              <w:jc w:val="both"/>
              <w:rPr>
                <w:rFonts w:ascii="Cambria" w:hAnsi="Cambria" w:cs="Arial"/>
                <w:sz w:val="18"/>
                <w:szCs w:val="18"/>
                <w:shd w:val="clear" w:color="auto" w:fill="FFFFFF"/>
              </w:rPr>
            </w:pPr>
            <w:r w:rsidRPr="006832F8">
              <w:rPr>
                <w:rFonts w:ascii="Cambria" w:hAnsi="Cambria" w:cs="Arial"/>
                <w:sz w:val="18"/>
                <w:szCs w:val="18"/>
                <w:shd w:val="clear" w:color="auto" w:fill="FFFFFF"/>
              </w:rPr>
              <w:t>Facilities-</w:t>
            </w:r>
            <w:r w:rsidR="00645920" w:rsidRPr="006832F8">
              <w:rPr>
                <w:rFonts w:ascii="Cambria" w:hAnsi="Cambria" w:cs="Arial"/>
                <w:sz w:val="18"/>
                <w:szCs w:val="18"/>
                <w:shd w:val="clear" w:color="auto" w:fill="FFFFFF"/>
              </w:rPr>
              <w:t xml:space="preserve">Administration professional with more than 20+ years’ experience. Demonstrated ability to conceptualize solutions to difficult situations, and employ practical, cost-effective strategies. Detail-oriented and resourceful at spearheading, organizing, and completing projects; with strong abilities to multi-task effectively. </w:t>
            </w:r>
          </w:p>
          <w:p w:rsidR="000D68B8" w:rsidRPr="006832F8" w:rsidRDefault="000D68B8" w:rsidP="00645920">
            <w:pPr>
              <w:jc w:val="both"/>
              <w:rPr>
                <w:rFonts w:ascii="Cambria" w:hAnsi="Cambria" w:cs="Arial"/>
                <w:sz w:val="18"/>
                <w:szCs w:val="18"/>
                <w:shd w:val="clear" w:color="auto" w:fill="FFFFFF"/>
              </w:rPr>
            </w:pPr>
          </w:p>
          <w:p w:rsidR="000D68B8" w:rsidRPr="006832F8" w:rsidRDefault="00645920" w:rsidP="00645920">
            <w:pPr>
              <w:jc w:val="both"/>
              <w:rPr>
                <w:rFonts w:ascii="Cambria" w:hAnsi="Cambria" w:cs="Arial"/>
                <w:sz w:val="18"/>
                <w:szCs w:val="18"/>
                <w:shd w:val="clear" w:color="auto" w:fill="FFFFFF"/>
              </w:rPr>
            </w:pPr>
            <w:r w:rsidRPr="006832F8">
              <w:rPr>
                <w:rFonts w:ascii="Cambria" w:hAnsi="Cambria" w:cs="Arial"/>
                <w:sz w:val="18"/>
                <w:szCs w:val="18"/>
                <w:shd w:val="clear" w:color="auto" w:fill="FFFFFF"/>
              </w:rPr>
              <w:t xml:space="preserve">Skilled in Project Management, </w:t>
            </w:r>
            <w:r w:rsidR="006F72EC">
              <w:rPr>
                <w:rFonts w:ascii="Cambria" w:hAnsi="Cambria" w:cs="Arial"/>
                <w:sz w:val="18"/>
                <w:szCs w:val="18"/>
                <w:shd w:val="clear" w:color="auto" w:fill="FFFFFF"/>
              </w:rPr>
              <w:t xml:space="preserve">Lean Manufacturing, </w:t>
            </w:r>
            <w:r w:rsidRPr="006832F8">
              <w:rPr>
                <w:rFonts w:ascii="Cambria" w:hAnsi="Cambria" w:cs="Arial"/>
                <w:sz w:val="18"/>
                <w:szCs w:val="18"/>
                <w:shd w:val="clear" w:color="auto" w:fill="FFFFFF"/>
              </w:rPr>
              <w:t>Procurement, Legal / Statutory clearance,</w:t>
            </w:r>
            <w:r w:rsidR="000D68B8" w:rsidRPr="006832F8">
              <w:rPr>
                <w:rFonts w:ascii="Cambria" w:hAnsi="Cambria" w:cs="Arial"/>
                <w:sz w:val="18"/>
                <w:szCs w:val="18"/>
                <w:shd w:val="clear" w:color="auto" w:fill="FFFFFF"/>
              </w:rPr>
              <w:t xml:space="preserve"> General Administration, </w:t>
            </w:r>
            <w:r w:rsidR="00C76EE3" w:rsidRPr="006832F8">
              <w:rPr>
                <w:rFonts w:ascii="Cambria" w:hAnsi="Cambria" w:cs="Arial"/>
                <w:sz w:val="18"/>
                <w:szCs w:val="18"/>
                <w:shd w:val="clear" w:color="auto" w:fill="FFFFFF"/>
              </w:rPr>
              <w:t xml:space="preserve">Vendor Management, </w:t>
            </w:r>
            <w:r w:rsidR="000D68B8" w:rsidRPr="006832F8">
              <w:rPr>
                <w:rFonts w:ascii="Cambria" w:hAnsi="Cambria" w:cs="Arial"/>
                <w:sz w:val="18"/>
                <w:szCs w:val="18"/>
                <w:shd w:val="clear" w:color="auto" w:fill="FFFFFF"/>
              </w:rPr>
              <w:t>Space Management,</w:t>
            </w:r>
            <w:r w:rsidRPr="006832F8">
              <w:rPr>
                <w:rFonts w:ascii="Cambria" w:hAnsi="Cambria" w:cs="Arial"/>
                <w:sz w:val="18"/>
                <w:szCs w:val="18"/>
                <w:shd w:val="clear" w:color="auto" w:fill="FFFFFF"/>
              </w:rPr>
              <w:t xml:space="preserve"> Transport Management, </w:t>
            </w:r>
            <w:r w:rsidR="00C76EE3" w:rsidRPr="006832F8">
              <w:rPr>
                <w:rFonts w:ascii="Cambria" w:hAnsi="Cambria" w:cs="Arial"/>
                <w:sz w:val="18"/>
                <w:szCs w:val="18"/>
                <w:shd w:val="clear" w:color="auto" w:fill="FFFFFF"/>
              </w:rPr>
              <w:t xml:space="preserve">Security Management </w:t>
            </w:r>
            <w:r w:rsidRPr="006832F8">
              <w:rPr>
                <w:rFonts w:ascii="Cambria" w:hAnsi="Cambria" w:cs="Arial"/>
                <w:sz w:val="18"/>
                <w:szCs w:val="18"/>
                <w:shd w:val="clear" w:color="auto" w:fill="FFFFFF"/>
              </w:rPr>
              <w:t xml:space="preserve">International Travel Management, OPEX Budget, and new facility setup. </w:t>
            </w:r>
          </w:p>
          <w:p w:rsidR="000D68B8" w:rsidRPr="006832F8" w:rsidRDefault="000D68B8" w:rsidP="00645920">
            <w:pPr>
              <w:jc w:val="both"/>
              <w:rPr>
                <w:rFonts w:ascii="Cambria" w:hAnsi="Cambria" w:cs="Arial"/>
                <w:sz w:val="18"/>
                <w:szCs w:val="18"/>
                <w:shd w:val="clear" w:color="auto" w:fill="FFFFFF"/>
              </w:rPr>
            </w:pPr>
          </w:p>
          <w:p w:rsidR="00645920" w:rsidRPr="006832F8" w:rsidRDefault="00645920" w:rsidP="00645920">
            <w:pPr>
              <w:jc w:val="both"/>
              <w:rPr>
                <w:rFonts w:ascii="Cambria" w:hAnsi="Cambria" w:cs="Arial"/>
                <w:sz w:val="18"/>
                <w:szCs w:val="18"/>
                <w:shd w:val="clear" w:color="auto" w:fill="FFFFFF"/>
              </w:rPr>
            </w:pPr>
            <w:r w:rsidRPr="006832F8">
              <w:rPr>
                <w:rFonts w:ascii="Cambria" w:hAnsi="Cambria" w:cs="Arial"/>
                <w:sz w:val="18"/>
                <w:szCs w:val="18"/>
                <w:shd w:val="clear" w:color="auto" w:fill="FFFFFF"/>
              </w:rPr>
              <w:t>Having worked across India and the Middle East in varied business Cultures and locations. Exposed to various work environments and cultures – India, Italy, Korean, British &amp; American under different Joint Ventures. Proven track record as a visionary with the awareness of multiple industry domains to facilitate development and implementation of strategies for Organizational &amp; customer growth.</w:t>
            </w:r>
          </w:p>
          <w:p w:rsidR="00A16F1E" w:rsidRPr="006832F8" w:rsidRDefault="00A16F1E" w:rsidP="00A16F1E">
            <w:pPr>
              <w:pStyle w:val="ListParagraph"/>
              <w:rPr>
                <w:rFonts w:ascii="Cambria" w:hAnsi="Cambria" w:cs="Arial"/>
                <w:sz w:val="18"/>
                <w:szCs w:val="18"/>
              </w:rPr>
            </w:pPr>
          </w:p>
          <w:p w:rsidR="00E70FFD" w:rsidRPr="006832F8" w:rsidRDefault="00E70FFD" w:rsidP="00A45B01">
            <w:pPr>
              <w:pStyle w:val="ListParagraph"/>
              <w:numPr>
                <w:ilvl w:val="0"/>
                <w:numId w:val="4"/>
              </w:numPr>
              <w:rPr>
                <w:rFonts w:ascii="Cambria" w:hAnsi="Cambria" w:cs="Arial"/>
                <w:sz w:val="18"/>
                <w:szCs w:val="18"/>
              </w:rPr>
            </w:pPr>
            <w:r w:rsidRPr="006832F8">
              <w:rPr>
                <w:rFonts w:ascii="Cambria" w:hAnsi="Cambria" w:cs="Arial"/>
                <w:sz w:val="18"/>
                <w:szCs w:val="18"/>
              </w:rPr>
              <w:t>Graduated from Kerala University in Mathematics</w:t>
            </w:r>
            <w:r w:rsidR="009E20B1" w:rsidRPr="006832F8">
              <w:rPr>
                <w:rFonts w:ascii="Cambria" w:hAnsi="Cambria" w:cs="Arial"/>
                <w:sz w:val="18"/>
                <w:szCs w:val="18"/>
              </w:rPr>
              <w:t>, Kerala</w:t>
            </w:r>
          </w:p>
          <w:p w:rsidR="00E70FFD" w:rsidRPr="006832F8" w:rsidRDefault="00E70FFD" w:rsidP="00A45B01">
            <w:pPr>
              <w:pStyle w:val="ListParagraph"/>
              <w:numPr>
                <w:ilvl w:val="0"/>
                <w:numId w:val="4"/>
              </w:numPr>
              <w:rPr>
                <w:rFonts w:ascii="Cambria" w:hAnsi="Cambria" w:cs="Arial"/>
                <w:sz w:val="18"/>
                <w:szCs w:val="18"/>
              </w:rPr>
            </w:pPr>
            <w:r w:rsidRPr="006832F8">
              <w:rPr>
                <w:rFonts w:ascii="Cambria" w:hAnsi="Cambria" w:cs="Arial"/>
                <w:sz w:val="18"/>
                <w:szCs w:val="18"/>
              </w:rPr>
              <w:t>MBA in Material Planning &amp; Logistics from IGNOU</w:t>
            </w:r>
            <w:r w:rsidR="009E20B1" w:rsidRPr="006832F8">
              <w:rPr>
                <w:rFonts w:ascii="Cambria" w:hAnsi="Cambria" w:cs="Arial"/>
                <w:sz w:val="18"/>
                <w:szCs w:val="18"/>
              </w:rPr>
              <w:t>, Chennai</w:t>
            </w:r>
          </w:p>
          <w:p w:rsidR="00E70FFD" w:rsidRPr="006832F8" w:rsidRDefault="00E70FFD" w:rsidP="00A45B01">
            <w:pPr>
              <w:pStyle w:val="ListParagraph"/>
              <w:numPr>
                <w:ilvl w:val="0"/>
                <w:numId w:val="4"/>
              </w:numPr>
              <w:rPr>
                <w:rFonts w:ascii="Cambria" w:hAnsi="Cambria" w:cs="Arial"/>
                <w:sz w:val="18"/>
                <w:szCs w:val="18"/>
              </w:rPr>
            </w:pPr>
            <w:r w:rsidRPr="006832F8">
              <w:rPr>
                <w:rFonts w:ascii="Cambria" w:hAnsi="Cambria" w:cs="Arial"/>
                <w:sz w:val="18"/>
                <w:szCs w:val="18"/>
              </w:rPr>
              <w:t>Post Graduate Diploma in Co</w:t>
            </w:r>
            <w:r w:rsidR="009E20B1" w:rsidRPr="006832F8">
              <w:rPr>
                <w:rFonts w:ascii="Cambria" w:hAnsi="Cambria" w:cs="Arial"/>
                <w:sz w:val="18"/>
                <w:szCs w:val="18"/>
              </w:rPr>
              <w:t>mputer Science from NIIT-</w:t>
            </w:r>
            <w:proofErr w:type="spellStart"/>
            <w:r w:rsidR="009E20B1" w:rsidRPr="006832F8">
              <w:rPr>
                <w:rFonts w:ascii="Cambria" w:hAnsi="Cambria" w:cs="Arial"/>
                <w:sz w:val="18"/>
                <w:szCs w:val="18"/>
              </w:rPr>
              <w:t>Uptron</w:t>
            </w:r>
            <w:proofErr w:type="spellEnd"/>
            <w:r w:rsidR="009E20B1" w:rsidRPr="006832F8">
              <w:rPr>
                <w:rFonts w:ascii="Cambria" w:hAnsi="Cambria" w:cs="Arial"/>
                <w:sz w:val="18"/>
                <w:szCs w:val="18"/>
              </w:rPr>
              <w:t>, Delhi</w:t>
            </w:r>
          </w:p>
          <w:p w:rsidR="000D68B8" w:rsidRPr="006832F8" w:rsidRDefault="00E70FFD" w:rsidP="00A45B01">
            <w:pPr>
              <w:pStyle w:val="ListParagraph"/>
              <w:numPr>
                <w:ilvl w:val="0"/>
                <w:numId w:val="4"/>
              </w:numPr>
              <w:rPr>
                <w:rFonts w:ascii="Cambria" w:hAnsi="Cambria"/>
                <w:sz w:val="18"/>
                <w:szCs w:val="18"/>
              </w:rPr>
            </w:pPr>
            <w:r w:rsidRPr="006832F8">
              <w:rPr>
                <w:rFonts w:ascii="Cambria" w:hAnsi="Cambria" w:cs="Arial"/>
                <w:sz w:val="18"/>
                <w:szCs w:val="18"/>
              </w:rPr>
              <w:t>Six Sigma Certification from S</w:t>
            </w:r>
            <w:r w:rsidR="009E20B1" w:rsidRPr="006832F8">
              <w:rPr>
                <w:rFonts w:ascii="Cambria" w:hAnsi="Cambria" w:cs="Arial"/>
                <w:sz w:val="18"/>
                <w:szCs w:val="18"/>
              </w:rPr>
              <w:t>KILOGIC</w:t>
            </w:r>
            <w:r w:rsidRPr="006832F8">
              <w:rPr>
                <w:rFonts w:ascii="Cambria" w:hAnsi="Cambria" w:cs="Arial"/>
                <w:sz w:val="18"/>
                <w:szCs w:val="18"/>
              </w:rPr>
              <w:t xml:space="preserve"> Chennai</w:t>
            </w:r>
            <w:r w:rsidR="000B58A8" w:rsidRPr="006832F8">
              <w:rPr>
                <w:rFonts w:ascii="Cambria" w:hAnsi="Cambria"/>
                <w:sz w:val="18"/>
                <w:szCs w:val="18"/>
              </w:rPr>
              <w:t>.</w:t>
            </w:r>
          </w:p>
          <w:p w:rsidR="004D4571" w:rsidRPr="006832F8" w:rsidRDefault="004D4571" w:rsidP="004D4571">
            <w:pPr>
              <w:pStyle w:val="ListParagraph"/>
              <w:rPr>
                <w:rFonts w:ascii="Cambria" w:hAnsi="Cambria"/>
                <w:sz w:val="18"/>
                <w:szCs w:val="18"/>
              </w:rPr>
            </w:pPr>
          </w:p>
          <w:p w:rsidR="00A45B01" w:rsidRPr="006832F8" w:rsidRDefault="00A45B01" w:rsidP="00A45B01">
            <w:pPr>
              <w:rPr>
                <w:rFonts w:ascii="Cambria" w:hAnsi="Cambria"/>
                <w:sz w:val="18"/>
                <w:szCs w:val="18"/>
              </w:rPr>
            </w:pPr>
          </w:p>
          <w:tbl>
            <w:tblPr>
              <w:tblStyle w:val="TableGrid"/>
              <w:tblW w:w="5000" w:type="pct"/>
              <w:jc w:val="center"/>
              <w:tblLook w:val="04A0" w:firstRow="1" w:lastRow="0" w:firstColumn="1" w:lastColumn="0" w:noHBand="0" w:noVBand="1"/>
            </w:tblPr>
            <w:tblGrid>
              <w:gridCol w:w="6951"/>
            </w:tblGrid>
            <w:tr w:rsidR="00A16F1E" w:rsidRPr="006832F8" w:rsidTr="009E20B1">
              <w:trPr>
                <w:jc w:val="center"/>
              </w:trPr>
              <w:tc>
                <w:tcPr>
                  <w:tcW w:w="5000" w:type="pct"/>
                  <w:shd w:val="clear" w:color="auto" w:fill="D0D0D0" w:themeFill="accent2" w:themeFillTint="99"/>
                </w:tcPr>
                <w:p w:rsidR="00A16F1E" w:rsidRPr="006832F8" w:rsidRDefault="009E20B1" w:rsidP="009E20B1">
                  <w:pPr>
                    <w:rPr>
                      <w:rFonts w:ascii="Cambria" w:hAnsi="Cambria"/>
                      <w:b/>
                      <w:bCs/>
                      <w:sz w:val="18"/>
                      <w:szCs w:val="18"/>
                    </w:rPr>
                  </w:pPr>
                  <w:r w:rsidRPr="006832F8">
                    <w:rPr>
                      <w:rFonts w:ascii="Cambria" w:hAnsi="Cambria"/>
                      <w:b/>
                      <w:bCs/>
                      <w:sz w:val="18"/>
                      <w:szCs w:val="18"/>
                    </w:rPr>
                    <w:t xml:space="preserve">                                 </w:t>
                  </w:r>
                  <w:r w:rsidR="00935DF5" w:rsidRPr="006832F8">
                    <w:rPr>
                      <w:rFonts w:ascii="Cambria" w:hAnsi="Cambria"/>
                      <w:b/>
                      <w:bCs/>
                      <w:sz w:val="18"/>
                      <w:szCs w:val="18"/>
                    </w:rPr>
                    <w:t xml:space="preserve">            </w:t>
                  </w:r>
                  <w:r w:rsidRPr="006832F8">
                    <w:rPr>
                      <w:rFonts w:ascii="Cambria" w:hAnsi="Cambria"/>
                      <w:b/>
                      <w:bCs/>
                      <w:sz w:val="18"/>
                      <w:szCs w:val="18"/>
                    </w:rPr>
                    <w:t xml:space="preserve">      ACCOMPLISHMENTS</w:t>
                  </w:r>
                </w:p>
              </w:tc>
            </w:tr>
          </w:tbl>
          <w:p w:rsidR="00FD0DF5" w:rsidRPr="00FD0DF5" w:rsidRDefault="00FD0DF5" w:rsidP="00FD0DF5">
            <w:pPr>
              <w:pStyle w:val="ListParagraph"/>
              <w:suppressAutoHyphens/>
              <w:jc w:val="both"/>
              <w:rPr>
                <w:rFonts w:ascii="Cambria" w:hAnsi="Cambria" w:cs="Arial"/>
                <w:sz w:val="18"/>
                <w:szCs w:val="18"/>
              </w:rPr>
            </w:pP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Efficiently handled office renovation projects and ensuring timely completion as per the deadlines.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Implemented the purchasing procedures &amp; policies for the first time in the company which resulted in reducing administrative hassles.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333333"/>
                <w:sz w:val="18"/>
                <w:szCs w:val="18"/>
                <w:lang w:eastAsia="en-IN" w:bidi="hi-IN"/>
              </w:rPr>
              <w:t>Ensure high uptime of facility and no interruption to services/production.</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Hold the distinction of implementing Travel for simplifying the travel procedure.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Managed corporate tie-ups with most preferred airlines and saved a significant amount.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Negotiated with hotels and attained the lowest possible rates for the stay of the employees which reduced the travel bills.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Effectively managed a workforce of about 400 employees and met the delivery deadlines at TTK.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Instrumental in annual savings through tie-ups with airlines, mobile companies, travel agencies, big IT hardware vendors, and stationary vendors.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000000"/>
                <w:sz w:val="18"/>
                <w:szCs w:val="18"/>
              </w:rPr>
              <w:t xml:space="preserve">Supplemented the duties of a sales manager effectively at STIC Travels. </w:t>
            </w:r>
          </w:p>
          <w:p w:rsidR="00814B63" w:rsidRPr="006832F8" w:rsidRDefault="00A16F1E" w:rsidP="00814B63">
            <w:pPr>
              <w:pStyle w:val="ListParagraph"/>
              <w:numPr>
                <w:ilvl w:val="0"/>
                <w:numId w:val="7"/>
              </w:numPr>
              <w:suppressAutoHyphens/>
              <w:jc w:val="both"/>
              <w:rPr>
                <w:rFonts w:ascii="Cambria" w:hAnsi="Cambria" w:cs="Arial"/>
                <w:color w:val="000000"/>
                <w:sz w:val="18"/>
                <w:szCs w:val="18"/>
              </w:rPr>
            </w:pPr>
            <w:r w:rsidRPr="006832F8">
              <w:rPr>
                <w:rFonts w:ascii="Cambria" w:hAnsi="Cambria" w:cs="Arial"/>
                <w:color w:val="000000"/>
                <w:sz w:val="18"/>
                <w:szCs w:val="18"/>
              </w:rPr>
              <w:t xml:space="preserve">Handled space crunch innovatively and acquired new facility at Prima Office, Lagos. Was responsible to identify and move into an efficient/cost-effective facility after the expiry of the lock-in period. </w:t>
            </w:r>
          </w:p>
          <w:p w:rsidR="00814B63"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sz w:val="18"/>
                <w:szCs w:val="18"/>
                <w:lang w:val="en-US"/>
              </w:rPr>
              <w:t>Played a key role in establishing new factory setup &amp; arranging licenses, Admin recruitment, policies, budgeting, and maintaining coordination with local &amp;govt. authorities.</w:t>
            </w:r>
          </w:p>
          <w:p w:rsidR="00814B63"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333333"/>
                <w:sz w:val="18"/>
                <w:szCs w:val="18"/>
                <w:lang w:eastAsia="en-IN" w:bidi="hi-IN"/>
              </w:rPr>
              <w:t xml:space="preserve">Effective stakeholder management and ensure timely updates and communication about projects to Top Management. </w:t>
            </w:r>
          </w:p>
          <w:p w:rsidR="00A16F1E" w:rsidRPr="006832F8" w:rsidRDefault="00A16F1E" w:rsidP="00814B63">
            <w:pPr>
              <w:pStyle w:val="ListParagraph"/>
              <w:numPr>
                <w:ilvl w:val="0"/>
                <w:numId w:val="7"/>
              </w:numPr>
              <w:suppressAutoHyphens/>
              <w:jc w:val="both"/>
              <w:rPr>
                <w:rFonts w:ascii="Cambria" w:hAnsi="Cambria" w:cs="Arial"/>
                <w:sz w:val="18"/>
                <w:szCs w:val="18"/>
              </w:rPr>
            </w:pPr>
            <w:r w:rsidRPr="006832F8">
              <w:rPr>
                <w:rFonts w:ascii="Cambria" w:hAnsi="Cambria" w:cs="Arial"/>
                <w:color w:val="4C4C4D"/>
                <w:sz w:val="18"/>
                <w:szCs w:val="18"/>
                <w:lang w:eastAsia="en-IN" w:bidi="hi-IN"/>
              </w:rPr>
              <w:t>Facilitate staff training on conducting ergonomic evaluations to ensure all new hires are offered an evaluation. Provide a process for ordering ergonomic supplies.</w:t>
            </w:r>
          </w:p>
          <w:p w:rsidR="00A16F1E" w:rsidRPr="006832F8" w:rsidRDefault="00A16F1E" w:rsidP="009E20B1">
            <w:pPr>
              <w:pStyle w:val="ListParagraph"/>
              <w:numPr>
                <w:ilvl w:val="0"/>
                <w:numId w:val="7"/>
              </w:numPr>
              <w:suppressAutoHyphens/>
              <w:ind w:right="-61"/>
              <w:jc w:val="both"/>
              <w:rPr>
                <w:rFonts w:ascii="Cambria" w:hAnsi="Cambria" w:cs="Arial"/>
                <w:sz w:val="18"/>
                <w:szCs w:val="18"/>
              </w:rPr>
            </w:pPr>
            <w:r w:rsidRPr="006832F8">
              <w:rPr>
                <w:rFonts w:ascii="Cambria" w:hAnsi="Cambria" w:cs="Arial"/>
                <w:sz w:val="18"/>
                <w:szCs w:val="18"/>
                <w:lang w:val="en-US"/>
              </w:rPr>
              <w:t>Directed the formation &amp; administration of Safety, Energy, Canteen &amp; Grievance Committees that led to smooth participation &amp; working of committees.</w:t>
            </w:r>
          </w:p>
          <w:p w:rsidR="00A16F1E" w:rsidRPr="006832F8" w:rsidRDefault="00A16F1E" w:rsidP="00935DF5">
            <w:pPr>
              <w:pStyle w:val="ListParagraph"/>
              <w:numPr>
                <w:ilvl w:val="0"/>
                <w:numId w:val="7"/>
              </w:numPr>
              <w:suppressAutoHyphens/>
              <w:ind w:right="-61"/>
              <w:jc w:val="both"/>
              <w:rPr>
                <w:rFonts w:ascii="Cambria" w:hAnsi="Cambria" w:cs="Arial"/>
                <w:sz w:val="18"/>
                <w:szCs w:val="18"/>
              </w:rPr>
            </w:pPr>
            <w:r w:rsidRPr="006832F8">
              <w:rPr>
                <w:rFonts w:ascii="Cambria" w:hAnsi="Cambria" w:cs="Arial"/>
                <w:sz w:val="18"/>
                <w:szCs w:val="18"/>
              </w:rPr>
              <w:t xml:space="preserve">Established </w:t>
            </w:r>
            <w:r w:rsidRPr="006832F8">
              <w:rPr>
                <w:rFonts w:ascii="Cambria" w:hAnsi="Cambria" w:cs="Arial"/>
                <w:sz w:val="18"/>
                <w:szCs w:val="18"/>
                <w:lang w:val="en-US"/>
              </w:rPr>
              <w:t>Grievance Redressed System and settled issues among Workmen, Staff, Officers, Managers, and Unions arising due to Time Office, Salary &amp; Wage Administration Matters, etc.</w:t>
            </w:r>
          </w:p>
          <w:p w:rsidR="00A16F1E" w:rsidRPr="006832F8" w:rsidRDefault="00A16F1E" w:rsidP="007B2E0D">
            <w:pPr>
              <w:pStyle w:val="ListParagraph"/>
              <w:numPr>
                <w:ilvl w:val="0"/>
                <w:numId w:val="7"/>
              </w:numPr>
              <w:suppressAutoHyphens/>
              <w:ind w:right="-61"/>
              <w:jc w:val="both"/>
              <w:rPr>
                <w:rFonts w:ascii="Cambria" w:hAnsi="Cambria" w:cs="Arial"/>
                <w:sz w:val="18"/>
                <w:szCs w:val="18"/>
              </w:rPr>
            </w:pPr>
            <w:r w:rsidRPr="006832F8">
              <w:rPr>
                <w:rFonts w:ascii="Cambria" w:hAnsi="Cambria" w:cs="Arial"/>
                <w:color w:val="333333"/>
                <w:sz w:val="18"/>
                <w:szCs w:val="18"/>
                <w:lang w:eastAsia="en-IN" w:bidi="hi-IN"/>
              </w:rPr>
              <w:t>Develop and execute Real estate strategy, Manage fit project, Monitor operational issues related to office maintenance, and guide the team on managing day-to-day operations.</w:t>
            </w:r>
          </w:p>
          <w:p w:rsidR="00A45B01" w:rsidRDefault="00A45B01" w:rsidP="00A45B01">
            <w:pPr>
              <w:rPr>
                <w:rFonts w:ascii="Cambria" w:hAnsi="Cambria"/>
                <w:sz w:val="18"/>
                <w:szCs w:val="18"/>
              </w:rPr>
            </w:pPr>
          </w:p>
          <w:p w:rsidR="00A21D66" w:rsidRPr="006832F8" w:rsidRDefault="00A21D66" w:rsidP="00D379F6">
            <w:pPr>
              <w:pBdr>
                <w:top w:val="single" w:sz="4" w:space="1" w:color="auto"/>
                <w:left w:val="single" w:sz="4" w:space="4" w:color="auto"/>
                <w:bottom w:val="single" w:sz="4" w:space="1" w:color="auto"/>
                <w:right w:val="single" w:sz="4" w:space="4" w:color="auto"/>
              </w:pBdr>
              <w:shd w:val="clear" w:color="auto" w:fill="D5D5D5" w:themeFill="accent3" w:themeFillTint="66"/>
              <w:rPr>
                <w:rFonts w:ascii="Cambria" w:hAnsi="Cambria" w:cs="Arial"/>
                <w:b/>
                <w:bCs/>
                <w:color w:val="000000"/>
                <w:sz w:val="18"/>
                <w:szCs w:val="18"/>
              </w:rPr>
            </w:pPr>
            <w:r w:rsidRPr="006832F8">
              <w:rPr>
                <w:rFonts w:ascii="Cambria" w:hAnsi="Cambria" w:cs="Arial"/>
                <w:b/>
                <w:bCs/>
                <w:color w:val="000000"/>
                <w:sz w:val="18"/>
                <w:szCs w:val="18"/>
              </w:rPr>
              <w:lastRenderedPageBreak/>
              <w:t>PROFESSIONAL EXPERIENCE</w:t>
            </w:r>
          </w:p>
          <w:p w:rsidR="00A21D66" w:rsidRPr="006832F8" w:rsidRDefault="00A21D66" w:rsidP="001B542D">
            <w:pPr>
              <w:rPr>
                <w:rFonts w:ascii="Cambria" w:hAnsi="Cambria" w:cs="Arial"/>
                <w:b/>
                <w:bCs/>
                <w:color w:val="000000"/>
                <w:sz w:val="18"/>
                <w:szCs w:val="18"/>
              </w:rPr>
            </w:pPr>
          </w:p>
          <w:p w:rsidR="001B542D" w:rsidRPr="006832F8" w:rsidRDefault="001B542D" w:rsidP="001B542D">
            <w:pPr>
              <w:rPr>
                <w:rFonts w:ascii="Cambria" w:hAnsi="Cambria" w:cs="Arial"/>
                <w:b/>
                <w:bCs/>
                <w:color w:val="000000"/>
                <w:sz w:val="18"/>
                <w:szCs w:val="18"/>
              </w:rPr>
            </w:pPr>
            <w:r w:rsidRPr="006832F8">
              <w:rPr>
                <w:rFonts w:ascii="Cambria" w:hAnsi="Cambria" w:cs="Arial"/>
                <w:b/>
                <w:bCs/>
                <w:color w:val="000000"/>
                <w:sz w:val="18"/>
                <w:szCs w:val="18"/>
              </w:rPr>
              <w:t>Manager (Admin-F</w:t>
            </w:r>
            <w:r w:rsidR="00D8458D" w:rsidRPr="006832F8">
              <w:rPr>
                <w:rFonts w:ascii="Cambria" w:hAnsi="Cambria" w:cs="Arial"/>
                <w:b/>
                <w:bCs/>
                <w:color w:val="000000"/>
                <w:sz w:val="18"/>
                <w:szCs w:val="18"/>
              </w:rPr>
              <w:t>a</w:t>
            </w:r>
            <w:r w:rsidRPr="006832F8">
              <w:rPr>
                <w:rFonts w:ascii="Cambria" w:hAnsi="Cambria" w:cs="Arial"/>
                <w:b/>
                <w:bCs/>
                <w:color w:val="000000"/>
                <w:sz w:val="18"/>
                <w:szCs w:val="18"/>
              </w:rPr>
              <w:t>cility)</w:t>
            </w:r>
          </w:p>
          <w:p w:rsidR="001B542D" w:rsidRPr="006832F8" w:rsidRDefault="001B542D" w:rsidP="001B542D">
            <w:pPr>
              <w:rPr>
                <w:rFonts w:ascii="Cambria" w:hAnsi="Cambria" w:cs="Arial"/>
                <w:color w:val="000000"/>
                <w:sz w:val="18"/>
                <w:szCs w:val="18"/>
              </w:rPr>
            </w:pPr>
            <w:r w:rsidRPr="006832F8">
              <w:rPr>
                <w:rFonts w:ascii="Cambria" w:hAnsi="Cambria" w:cs="Arial"/>
                <w:color w:val="000000"/>
                <w:sz w:val="18"/>
                <w:szCs w:val="18"/>
              </w:rPr>
              <w:t>(Oct'2018 to till date)</w:t>
            </w:r>
          </w:p>
          <w:p w:rsidR="001B542D" w:rsidRPr="006832F8" w:rsidRDefault="001B542D" w:rsidP="001B542D">
            <w:pPr>
              <w:rPr>
                <w:rFonts w:ascii="Cambria" w:hAnsi="Cambria" w:cs="Arial"/>
                <w:sz w:val="18"/>
                <w:szCs w:val="18"/>
              </w:rPr>
            </w:pPr>
            <w:r w:rsidRPr="006832F8">
              <w:rPr>
                <w:rFonts w:ascii="Cambria" w:hAnsi="Cambria" w:cs="Arial"/>
                <w:b/>
                <w:bCs/>
                <w:color w:val="000000"/>
                <w:sz w:val="18"/>
                <w:szCs w:val="18"/>
              </w:rPr>
              <w:t xml:space="preserve">UMS Group Of Companies      </w:t>
            </w:r>
            <w:r w:rsidRPr="006832F8">
              <w:rPr>
                <w:rFonts w:ascii="Cambria" w:hAnsi="Cambria" w:cs="Arial"/>
                <w:b/>
                <w:bCs/>
                <w:color w:val="000000"/>
                <w:sz w:val="18"/>
                <w:szCs w:val="18"/>
              </w:rPr>
              <w:tab/>
              <w:t xml:space="preserve">         </w:t>
            </w:r>
            <w:r w:rsidR="00BC26FC" w:rsidRPr="006832F8">
              <w:rPr>
                <w:rFonts w:ascii="Cambria" w:hAnsi="Cambria" w:cs="Arial"/>
                <w:b/>
                <w:bCs/>
                <w:color w:val="000000"/>
                <w:sz w:val="18"/>
                <w:szCs w:val="18"/>
              </w:rPr>
              <w:t xml:space="preserve">                                          </w:t>
            </w:r>
            <w:r w:rsidRPr="006832F8">
              <w:rPr>
                <w:rFonts w:ascii="Cambria" w:hAnsi="Cambria" w:cs="Arial"/>
                <w:b/>
                <w:bCs/>
                <w:color w:val="000000"/>
                <w:sz w:val="18"/>
                <w:szCs w:val="18"/>
              </w:rPr>
              <w:t xml:space="preserve">             </w:t>
            </w:r>
            <w:r w:rsidR="00A76DE6" w:rsidRPr="006832F8">
              <w:rPr>
                <w:rFonts w:ascii="Cambria" w:hAnsi="Cambria" w:cs="Arial"/>
                <w:sz w:val="18"/>
                <w:szCs w:val="18"/>
              </w:rPr>
              <w:fldChar w:fldCharType="begin"/>
            </w:r>
            <w:r w:rsidR="00A76DE6" w:rsidRPr="006832F8">
              <w:rPr>
                <w:rFonts w:ascii="Cambria" w:hAnsi="Cambria" w:cs="Arial"/>
                <w:sz w:val="18"/>
                <w:szCs w:val="18"/>
              </w:rPr>
              <w:instrText xml:space="preserve"> INCLUDEPICTURE  "https://lh3.googleusercontent.com/proxy/MqQ4Z_3j_jRRqwX7FKib_5FexbDjXgNy0QiKWFMCoj5buI8m0i1OZEsLNhyvf4ovilB1Z93tRR2RX46L3SKNTw" \* MERGEFORMATINET </w:instrText>
            </w:r>
            <w:r w:rsidR="00A76DE6" w:rsidRPr="006832F8">
              <w:rPr>
                <w:rFonts w:ascii="Cambria" w:hAnsi="Cambria" w:cs="Arial"/>
                <w:sz w:val="18"/>
                <w:szCs w:val="18"/>
              </w:rPr>
              <w:fldChar w:fldCharType="separate"/>
            </w:r>
            <w:r w:rsidR="00426BD0">
              <w:rPr>
                <w:rFonts w:ascii="Cambria" w:hAnsi="Cambria" w:cs="Arial"/>
                <w:sz w:val="18"/>
                <w:szCs w:val="18"/>
              </w:rPr>
              <w:fldChar w:fldCharType="begin"/>
            </w:r>
            <w:r w:rsidR="00426BD0">
              <w:rPr>
                <w:rFonts w:ascii="Cambria" w:hAnsi="Cambria" w:cs="Arial"/>
                <w:sz w:val="18"/>
                <w:szCs w:val="18"/>
              </w:rPr>
              <w:instrText xml:space="preserve"> INCLUDEPICTURE  "https://lh3.googleusercontent.com/proxy/MqQ4Z_3j_jRRqwX7FKib_5FexbDjXgNy0QiKWFMCoj5buI8m0i1OZEsLNhyvf4ovilB1Z93tRR2RX46L3SKNTw" \* MERGEFORMATINET </w:instrText>
            </w:r>
            <w:r w:rsidR="00426BD0">
              <w:rPr>
                <w:rFonts w:ascii="Cambria" w:hAnsi="Cambria" w:cs="Arial"/>
                <w:sz w:val="18"/>
                <w:szCs w:val="18"/>
              </w:rPr>
              <w:fldChar w:fldCharType="separate"/>
            </w:r>
            <w:r w:rsidR="003F2C4F">
              <w:rPr>
                <w:rFonts w:ascii="Cambria" w:hAnsi="Cambria" w:cs="Arial"/>
                <w:sz w:val="18"/>
                <w:szCs w:val="18"/>
              </w:rPr>
              <w:fldChar w:fldCharType="begin"/>
            </w:r>
            <w:r w:rsidR="003F2C4F">
              <w:rPr>
                <w:rFonts w:ascii="Cambria" w:hAnsi="Cambria" w:cs="Arial"/>
                <w:sz w:val="18"/>
                <w:szCs w:val="18"/>
              </w:rPr>
              <w:instrText xml:space="preserve"> </w:instrText>
            </w:r>
            <w:r w:rsidR="003F2C4F">
              <w:rPr>
                <w:rFonts w:ascii="Cambria" w:hAnsi="Cambria" w:cs="Arial"/>
                <w:sz w:val="18"/>
                <w:szCs w:val="18"/>
              </w:rPr>
              <w:instrText>INCLUDEPICTURE  "https://lh3.googleusercontent.com/proxy/MqQ4Z_3j_jRRqwX7FKib_5FexbDjXgNy0QiKWFMCoj5buI8m0i1OZEsLNhyv</w:instrText>
            </w:r>
            <w:r w:rsidR="003F2C4F">
              <w:rPr>
                <w:rFonts w:ascii="Cambria" w:hAnsi="Cambria" w:cs="Arial"/>
                <w:sz w:val="18"/>
                <w:szCs w:val="18"/>
              </w:rPr>
              <w:instrText>f4ovilB1Z93tRR2RX46L3SKNTw" \* MERGEFORMATINET</w:instrText>
            </w:r>
            <w:r w:rsidR="003F2C4F">
              <w:rPr>
                <w:rFonts w:ascii="Cambria" w:hAnsi="Cambria" w:cs="Arial"/>
                <w:sz w:val="18"/>
                <w:szCs w:val="18"/>
              </w:rPr>
              <w:instrText xml:space="preserve"> </w:instrText>
            </w:r>
            <w:r w:rsidR="003F2C4F">
              <w:rPr>
                <w:rFonts w:ascii="Cambria" w:hAnsi="Cambria" w:cs="Arial"/>
                <w:sz w:val="18"/>
                <w:szCs w:val="18"/>
              </w:rPr>
              <w:fldChar w:fldCharType="separate"/>
            </w:r>
            <w:r w:rsidR="003F2C4F">
              <w:rPr>
                <w:rFonts w:ascii="Cambria" w:hAnsi="Cambria"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me" style="width:61.5pt;height:18.75pt">
                  <v:imagedata r:id="rId9" r:href="rId10"/>
                </v:shape>
              </w:pict>
            </w:r>
            <w:r w:rsidR="003F2C4F">
              <w:rPr>
                <w:rFonts w:ascii="Cambria" w:hAnsi="Cambria" w:cs="Arial"/>
                <w:sz w:val="18"/>
                <w:szCs w:val="18"/>
              </w:rPr>
              <w:fldChar w:fldCharType="end"/>
            </w:r>
            <w:r w:rsidR="00426BD0">
              <w:rPr>
                <w:rFonts w:ascii="Cambria" w:hAnsi="Cambria" w:cs="Arial"/>
                <w:sz w:val="18"/>
                <w:szCs w:val="18"/>
              </w:rPr>
              <w:fldChar w:fldCharType="end"/>
            </w:r>
            <w:r w:rsidR="00A76DE6" w:rsidRPr="006832F8">
              <w:rPr>
                <w:rFonts w:ascii="Cambria" w:hAnsi="Cambria" w:cs="Arial"/>
                <w:sz w:val="18"/>
                <w:szCs w:val="18"/>
              </w:rPr>
              <w:fldChar w:fldCharType="end"/>
            </w:r>
          </w:p>
          <w:p w:rsidR="001B542D" w:rsidRPr="006832F8" w:rsidRDefault="001B542D" w:rsidP="001B542D">
            <w:pPr>
              <w:pStyle w:val="NormalWeb"/>
              <w:shd w:val="clear" w:color="auto" w:fill="FFFFFF"/>
              <w:spacing w:before="0" w:after="0"/>
              <w:jc w:val="both"/>
              <w:rPr>
                <w:rFonts w:ascii="Cambria" w:hAnsi="Cambria" w:cs="Arial"/>
                <w:color w:val="333333"/>
                <w:sz w:val="18"/>
                <w:szCs w:val="18"/>
                <w:lang w:val="en-IN" w:eastAsia="en-IN" w:bidi="hi-IN"/>
              </w:rPr>
            </w:pPr>
            <w:r w:rsidRPr="006832F8">
              <w:rPr>
                <w:rFonts w:ascii="Cambria" w:hAnsi="Cambria" w:cs="Arial"/>
                <w:b/>
                <w:bCs/>
                <w:color w:val="555555"/>
                <w:sz w:val="18"/>
                <w:szCs w:val="18"/>
                <w:shd w:val="clear" w:color="auto" w:fill="FFFFFF"/>
              </w:rPr>
              <w:t>5</w:t>
            </w:r>
            <w:r w:rsidRPr="006832F8">
              <w:rPr>
                <w:rFonts w:ascii="Cambria" w:hAnsi="Cambria" w:cs="Arial"/>
                <w:color w:val="555555"/>
                <w:sz w:val="18"/>
                <w:szCs w:val="18"/>
                <w:shd w:val="clear" w:color="auto" w:fill="FFFFFF"/>
              </w:rPr>
              <w:t xml:space="preserve">00 Cr turnover Group associated with the activities: Tool and Die Manufacturing, domestic appliances, transport and education, and Training activity. </w:t>
            </w:r>
            <w:r w:rsidRPr="006832F8">
              <w:rPr>
                <w:rFonts w:ascii="Cambria" w:hAnsi="Cambria" w:cs="Arial"/>
                <w:color w:val="333333"/>
                <w:sz w:val="18"/>
                <w:szCs w:val="18"/>
                <w:lang w:val="en-IN" w:eastAsia="en-IN" w:bidi="hi-IN"/>
              </w:rPr>
              <w:t>UMS Tech Pvt Ltd has been specializing in the manufacturing of very high precision aerospace components</w:t>
            </w:r>
            <w:r w:rsidR="00283E53" w:rsidRPr="006832F8">
              <w:rPr>
                <w:rFonts w:ascii="Cambria" w:hAnsi="Cambria" w:cs="Arial"/>
                <w:color w:val="333333"/>
                <w:sz w:val="18"/>
                <w:szCs w:val="18"/>
                <w:lang w:val="en-IN" w:eastAsia="en-IN" w:bidi="hi-IN"/>
              </w:rPr>
              <w:t>.</w:t>
            </w:r>
          </w:p>
          <w:p w:rsidR="001B542D" w:rsidRPr="006832F8" w:rsidRDefault="001B542D" w:rsidP="001B542D">
            <w:pPr>
              <w:rPr>
                <w:rFonts w:ascii="Cambria" w:hAnsi="Cambria" w:cs="Arial"/>
                <w:sz w:val="18"/>
                <w:szCs w:val="18"/>
              </w:rPr>
            </w:pP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Looking after General Administration–Transport-Section and Cafeteria.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b/>
                <w:bCs/>
                <w:color w:val="000000"/>
                <w:sz w:val="18"/>
                <w:szCs w:val="18"/>
              </w:rPr>
              <w:t>Total House Keeping</w:t>
            </w:r>
            <w:r w:rsidRPr="006832F8">
              <w:rPr>
                <w:rFonts w:ascii="Cambria" w:hAnsi="Cambria" w:cs="Arial"/>
                <w:color w:val="000000"/>
                <w:sz w:val="18"/>
                <w:szCs w:val="18"/>
              </w:rPr>
              <w:t xml:space="preserve"> – Including Chairman Bungalows, Apartments, Corporate Office &amp; Prod. Units (1.5L </w:t>
            </w:r>
            <w:proofErr w:type="spellStart"/>
            <w:r w:rsidRPr="006832F8">
              <w:rPr>
                <w:rFonts w:ascii="Cambria" w:hAnsi="Cambria" w:cs="Arial"/>
                <w:color w:val="000000"/>
                <w:sz w:val="18"/>
                <w:szCs w:val="18"/>
              </w:rPr>
              <w:t>sqft</w:t>
            </w:r>
            <w:proofErr w:type="spellEnd"/>
            <w:r w:rsidRPr="006832F8">
              <w:rPr>
                <w:rFonts w:ascii="Cambria" w:hAnsi="Cambria" w:cs="Arial"/>
                <w:color w:val="000000"/>
                <w:sz w:val="18"/>
                <w:szCs w:val="18"/>
              </w:rPr>
              <w:t>)</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Documentation and implementation of SOP for the administration functions.</w:t>
            </w:r>
          </w:p>
          <w:p w:rsidR="00D65A2D" w:rsidRPr="006832F8" w:rsidRDefault="00D65A2D" w:rsidP="00283E53">
            <w:pPr>
              <w:pStyle w:val="ListParagraph"/>
              <w:numPr>
                <w:ilvl w:val="0"/>
                <w:numId w:val="9"/>
              </w:numPr>
              <w:suppressAutoHyphens/>
              <w:spacing w:after="160" w:line="254" w:lineRule="auto"/>
              <w:jc w:val="both"/>
              <w:rPr>
                <w:rFonts w:ascii="Cambria" w:hAnsi="Cambria" w:cs="Arial"/>
                <w:color w:val="4C4C4D"/>
                <w:sz w:val="18"/>
                <w:szCs w:val="18"/>
                <w:lang w:eastAsia="en-IN" w:bidi="hi-IN"/>
              </w:rPr>
            </w:pPr>
            <w:r w:rsidRPr="006832F8">
              <w:rPr>
                <w:rFonts w:ascii="Cambria" w:hAnsi="Cambria" w:cs="Arial"/>
                <w:color w:val="000000"/>
                <w:sz w:val="18"/>
                <w:szCs w:val="18"/>
              </w:rPr>
              <w:t xml:space="preserve">Developing &amp; maintaining cordial relationships with the Media, Press, </w:t>
            </w:r>
            <w:r w:rsidR="00A21D66" w:rsidRPr="006832F8">
              <w:rPr>
                <w:rFonts w:ascii="Cambria" w:hAnsi="Cambria" w:cs="Arial"/>
                <w:color w:val="000000"/>
                <w:sz w:val="18"/>
                <w:szCs w:val="18"/>
              </w:rPr>
              <w:t>and Police.</w:t>
            </w:r>
            <w:r w:rsidRPr="006832F8">
              <w:rPr>
                <w:rFonts w:ascii="Cambria" w:hAnsi="Cambria" w:cs="Arial"/>
                <w:color w:val="000000"/>
                <w:sz w:val="18"/>
                <w:szCs w:val="18"/>
              </w:rPr>
              <w:t xml:space="preserve">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Company lease agreements, DG, air-conditioning, plumbing, infrastructure repairs, security, cafeteria, access control, CCTV, etc. </w:t>
            </w:r>
          </w:p>
          <w:p w:rsidR="00D65A2D" w:rsidRPr="006832F8" w:rsidRDefault="00D65A2D" w:rsidP="00D65A2D">
            <w:pPr>
              <w:pStyle w:val="ListParagraph"/>
              <w:numPr>
                <w:ilvl w:val="0"/>
                <w:numId w:val="9"/>
              </w:numPr>
              <w:shd w:val="clear" w:color="auto" w:fill="FFFFFF"/>
              <w:spacing w:before="100" w:beforeAutospacing="1" w:after="100" w:afterAutospacing="1" w:line="254" w:lineRule="auto"/>
              <w:jc w:val="both"/>
              <w:rPr>
                <w:rFonts w:ascii="Cambria" w:hAnsi="Cambria" w:cs="Arial"/>
                <w:color w:val="4C4C4D"/>
                <w:sz w:val="18"/>
                <w:szCs w:val="18"/>
                <w:lang w:eastAsia="en-IN" w:bidi="hi-IN"/>
              </w:rPr>
            </w:pPr>
            <w:r w:rsidRPr="006832F8">
              <w:rPr>
                <w:rFonts w:ascii="Cambria" w:hAnsi="Cambria" w:cs="Arial"/>
                <w:color w:val="000000"/>
                <w:sz w:val="18"/>
                <w:szCs w:val="18"/>
              </w:rPr>
              <w:t xml:space="preserve">Defining month KPI &amp; KRA for reporting colleagues, performance evaluation, and periodical feedback. </w:t>
            </w:r>
          </w:p>
          <w:p w:rsidR="00D65A2D" w:rsidRPr="006832F8" w:rsidRDefault="00D65A2D" w:rsidP="00D65A2D">
            <w:pPr>
              <w:pStyle w:val="ListParagraph"/>
              <w:numPr>
                <w:ilvl w:val="0"/>
                <w:numId w:val="9"/>
              </w:numPr>
              <w:shd w:val="clear" w:color="auto" w:fill="FFFFFF"/>
              <w:spacing w:before="100" w:beforeAutospacing="1" w:after="100" w:afterAutospacing="1" w:line="254" w:lineRule="auto"/>
              <w:jc w:val="both"/>
              <w:rPr>
                <w:rFonts w:ascii="Cambria" w:hAnsi="Cambria" w:cs="Arial"/>
                <w:color w:val="4C4C4D"/>
                <w:sz w:val="18"/>
                <w:szCs w:val="18"/>
                <w:lang w:eastAsia="en-IN" w:bidi="hi-IN"/>
              </w:rPr>
            </w:pPr>
            <w:r w:rsidRPr="006832F8">
              <w:rPr>
                <w:rFonts w:ascii="Cambria" w:hAnsi="Cambria" w:cs="Arial"/>
                <w:color w:val="4C4C4D"/>
                <w:sz w:val="18"/>
                <w:szCs w:val="18"/>
                <w:lang w:eastAsia="en-IN" w:bidi="hi-IN"/>
              </w:rPr>
              <w:t xml:space="preserve">Management duties include the supervision of non-exempt level staff. This </w:t>
            </w:r>
            <w:r w:rsidR="004D4571" w:rsidRPr="006832F8">
              <w:rPr>
                <w:rFonts w:ascii="Cambria" w:hAnsi="Cambria" w:cs="Arial"/>
                <w:color w:val="4C4C4D"/>
                <w:sz w:val="18"/>
                <w:szCs w:val="18"/>
                <w:lang w:eastAsia="en-IN" w:bidi="hi-IN"/>
              </w:rPr>
              <w:t>includes conducting</w:t>
            </w:r>
            <w:r w:rsidRPr="006832F8">
              <w:rPr>
                <w:rFonts w:ascii="Cambria" w:hAnsi="Cambria" w:cs="Arial"/>
                <w:color w:val="4C4C4D"/>
                <w:sz w:val="18"/>
                <w:szCs w:val="18"/>
                <w:lang w:eastAsia="en-IN" w:bidi="hi-IN"/>
              </w:rPr>
              <w:t xml:space="preserve"> performance evaluations, conducting performance improvement plans, taking disciplinary action, and interviewing candidates for open positions.</w:t>
            </w:r>
          </w:p>
          <w:p w:rsidR="00D65A2D" w:rsidRPr="006832F8" w:rsidRDefault="00D65A2D" w:rsidP="00D65A2D">
            <w:pPr>
              <w:pStyle w:val="ListParagraph"/>
              <w:spacing w:after="160" w:line="254" w:lineRule="auto"/>
              <w:jc w:val="center"/>
              <w:rPr>
                <w:rFonts w:ascii="Cambria" w:hAnsi="Cambria" w:cs="Arial"/>
                <w:b/>
                <w:bCs/>
                <w:color w:val="000000"/>
                <w:sz w:val="18"/>
                <w:szCs w:val="18"/>
              </w:rPr>
            </w:pP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333333"/>
                <w:sz w:val="18"/>
                <w:szCs w:val="18"/>
                <w:lang w:eastAsia="en-IN" w:bidi="hi-IN"/>
              </w:rPr>
              <w:t xml:space="preserve">Liaise with Architect and finalize the office design/layout, </w:t>
            </w:r>
            <w:proofErr w:type="spellStart"/>
            <w:proofErr w:type="gramStart"/>
            <w:r w:rsidRPr="006832F8">
              <w:rPr>
                <w:rFonts w:ascii="Cambria" w:hAnsi="Cambria" w:cs="Arial"/>
                <w:color w:val="333333"/>
                <w:sz w:val="18"/>
                <w:szCs w:val="18"/>
                <w:lang w:eastAsia="en-IN" w:bidi="hi-IN"/>
              </w:rPr>
              <w:t>BoQ</w:t>
            </w:r>
            <w:proofErr w:type="spellEnd"/>
            <w:proofErr w:type="gramEnd"/>
            <w:r w:rsidRPr="006832F8">
              <w:rPr>
                <w:rFonts w:ascii="Cambria" w:hAnsi="Cambria" w:cs="Arial"/>
                <w:color w:val="333333"/>
                <w:sz w:val="18"/>
                <w:szCs w:val="18"/>
                <w:lang w:eastAsia="en-IN" w:bidi="hi-IN"/>
              </w:rPr>
              <w:t>, and specifications.</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333333"/>
                <w:sz w:val="18"/>
                <w:szCs w:val="18"/>
                <w:lang w:eastAsia="en-IN" w:bidi="hi-IN"/>
              </w:rPr>
              <w:t>Work with Procurement in finalizing suitable contractor/s for the project work</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333333"/>
                <w:sz w:val="18"/>
                <w:szCs w:val="18"/>
                <w:lang w:eastAsia="en-IN" w:bidi="hi-IN"/>
              </w:rPr>
              <w:t>Project scheduling, manage to kick-off, lead Project meetings and approve/reject changes based on business/site requirements.</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Selecting sites for branches; handling finalization and documentation for taking Apartments-Houses on lease.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Ensure lease agreements are executed and standardized across India.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Coordinating with Real Estate Agents, identifying negotiating and finalizing the deed.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Arranging legal papers &amp; registration with the legal team, procurement of assets, coordinating with services agencies. </w:t>
            </w:r>
          </w:p>
          <w:p w:rsidR="00D65A2D" w:rsidRPr="006832F8" w:rsidRDefault="00D65A2D" w:rsidP="00D65A2D">
            <w:pPr>
              <w:pStyle w:val="NoSpacing"/>
              <w:numPr>
                <w:ilvl w:val="0"/>
                <w:numId w:val="8"/>
              </w:numPr>
              <w:suppressAutoHyphens/>
              <w:jc w:val="both"/>
              <w:rPr>
                <w:rFonts w:ascii="Cambria" w:hAnsi="Cambria" w:cs="Arial"/>
                <w:sz w:val="18"/>
                <w:szCs w:val="18"/>
              </w:rPr>
            </w:pPr>
            <w:r w:rsidRPr="006832F8">
              <w:rPr>
                <w:rFonts w:ascii="Cambria" w:hAnsi="Cambria" w:cs="Arial"/>
                <w:sz w:val="18"/>
                <w:szCs w:val="18"/>
              </w:rPr>
              <w:t>Appointing and deployment of security guards to Company &amp; Company owned guest houses &amp; Sites.</w:t>
            </w:r>
          </w:p>
          <w:p w:rsidR="00D65A2D" w:rsidRPr="006832F8" w:rsidRDefault="00D65A2D" w:rsidP="00D65A2D">
            <w:pPr>
              <w:pStyle w:val="NormalWeb"/>
              <w:numPr>
                <w:ilvl w:val="0"/>
                <w:numId w:val="9"/>
              </w:numPr>
              <w:shd w:val="clear" w:color="auto" w:fill="FFFFFF"/>
              <w:spacing w:before="0" w:after="0"/>
              <w:jc w:val="both"/>
              <w:rPr>
                <w:rFonts w:ascii="Cambria" w:hAnsi="Cambria" w:cs="Arial"/>
                <w:sz w:val="18"/>
                <w:szCs w:val="18"/>
              </w:rPr>
            </w:pPr>
            <w:r w:rsidRPr="006832F8">
              <w:rPr>
                <w:rFonts w:ascii="Cambria" w:hAnsi="Cambria" w:cs="Arial"/>
                <w:color w:val="333333"/>
                <w:sz w:val="18"/>
                <w:szCs w:val="18"/>
              </w:rPr>
              <w:t>Develop budgets for security operations.</w:t>
            </w:r>
          </w:p>
          <w:p w:rsidR="00D65A2D" w:rsidRPr="006832F8" w:rsidRDefault="00D65A2D" w:rsidP="00D65A2D">
            <w:pPr>
              <w:pStyle w:val="NoSpacing"/>
              <w:numPr>
                <w:ilvl w:val="0"/>
                <w:numId w:val="9"/>
              </w:numPr>
              <w:suppressAutoHyphens/>
              <w:jc w:val="both"/>
              <w:rPr>
                <w:rFonts w:ascii="Cambria" w:hAnsi="Cambria" w:cs="Arial"/>
                <w:sz w:val="18"/>
                <w:szCs w:val="18"/>
              </w:rPr>
            </w:pPr>
            <w:r w:rsidRPr="006832F8">
              <w:rPr>
                <w:rFonts w:ascii="Cambria" w:hAnsi="Cambria" w:cs="Arial"/>
                <w:sz w:val="18"/>
                <w:szCs w:val="18"/>
              </w:rPr>
              <w:t>Order security-related supplies and equipment as needed.</w:t>
            </w:r>
          </w:p>
          <w:p w:rsidR="00D65A2D" w:rsidRPr="006832F8" w:rsidRDefault="00D65A2D" w:rsidP="00D65A2D">
            <w:pPr>
              <w:pStyle w:val="NoSpacing"/>
              <w:numPr>
                <w:ilvl w:val="0"/>
                <w:numId w:val="9"/>
              </w:numPr>
              <w:suppressAutoHyphens/>
              <w:jc w:val="both"/>
              <w:rPr>
                <w:rFonts w:ascii="Cambria" w:hAnsi="Cambria" w:cs="Arial"/>
                <w:sz w:val="18"/>
                <w:szCs w:val="18"/>
              </w:rPr>
            </w:pPr>
            <w:r w:rsidRPr="006832F8">
              <w:rPr>
                <w:rFonts w:ascii="Cambria" w:hAnsi="Cambria" w:cs="Arial"/>
                <w:sz w:val="18"/>
                <w:szCs w:val="18"/>
              </w:rPr>
              <w:t>Assist in emergency management and contingency planning.</w:t>
            </w:r>
          </w:p>
          <w:p w:rsidR="00D65A2D" w:rsidRPr="006832F8" w:rsidRDefault="00D65A2D" w:rsidP="00D65A2D">
            <w:pPr>
              <w:pStyle w:val="NoSpacing"/>
              <w:numPr>
                <w:ilvl w:val="0"/>
                <w:numId w:val="9"/>
              </w:numPr>
              <w:suppressAutoHyphens/>
              <w:jc w:val="both"/>
              <w:rPr>
                <w:rFonts w:ascii="Cambria" w:hAnsi="Cambria" w:cs="Arial"/>
                <w:sz w:val="18"/>
                <w:szCs w:val="18"/>
              </w:rPr>
            </w:pPr>
            <w:r w:rsidRPr="006832F8">
              <w:rPr>
                <w:rFonts w:ascii="Cambria" w:hAnsi="Cambria" w:cs="Arial"/>
                <w:sz w:val="18"/>
                <w:szCs w:val="18"/>
              </w:rPr>
              <w:t>Prepare reports or make presentations on internal investigations, losses, or violations of regulations, policies.</w:t>
            </w:r>
          </w:p>
          <w:p w:rsidR="00D65A2D" w:rsidRPr="006832F8" w:rsidRDefault="00D65A2D" w:rsidP="00D65A2D">
            <w:pPr>
              <w:pStyle w:val="ListParagraph"/>
              <w:spacing w:after="160" w:line="254" w:lineRule="auto"/>
              <w:jc w:val="both"/>
              <w:rPr>
                <w:rFonts w:ascii="Cambria" w:hAnsi="Cambria" w:cs="Arial"/>
                <w:b/>
                <w:color w:val="000000"/>
                <w:sz w:val="18"/>
                <w:szCs w:val="18"/>
              </w:rPr>
            </w:pPr>
          </w:p>
          <w:p w:rsidR="00D65A2D" w:rsidRPr="006832F8" w:rsidRDefault="00D65A2D" w:rsidP="00D65A2D">
            <w:pPr>
              <w:pStyle w:val="ListParagraph"/>
              <w:numPr>
                <w:ilvl w:val="0"/>
                <w:numId w:val="11"/>
              </w:numPr>
              <w:shd w:val="clear" w:color="auto" w:fill="FFFFFF"/>
              <w:suppressAutoHyphens/>
              <w:contextualSpacing w:val="0"/>
              <w:jc w:val="both"/>
              <w:rPr>
                <w:rFonts w:ascii="Cambria" w:hAnsi="Cambria" w:cs="Arial"/>
                <w:sz w:val="18"/>
                <w:szCs w:val="18"/>
              </w:rPr>
            </w:pPr>
            <w:r w:rsidRPr="006832F8">
              <w:rPr>
                <w:rFonts w:ascii="Cambria" w:hAnsi="Cambria" w:cs="Arial"/>
                <w:color w:val="000000"/>
                <w:sz w:val="18"/>
                <w:szCs w:val="18"/>
              </w:rPr>
              <w:t xml:space="preserve">Responsibilities also include preparation of the annual budget, monitoring and reporting the weekly generate report, and making sure </w:t>
            </w:r>
            <w:r w:rsidR="004D4571" w:rsidRPr="006832F8">
              <w:rPr>
                <w:rFonts w:ascii="Cambria" w:hAnsi="Cambria" w:cs="Arial"/>
                <w:color w:val="000000"/>
                <w:sz w:val="18"/>
                <w:szCs w:val="18"/>
              </w:rPr>
              <w:t>all compliance is taken</w:t>
            </w:r>
            <w:r w:rsidR="00FD0DF5">
              <w:rPr>
                <w:rFonts w:ascii="Cambria" w:hAnsi="Cambria" w:cs="Arial"/>
                <w:color w:val="000000"/>
                <w:sz w:val="18"/>
                <w:szCs w:val="18"/>
              </w:rPr>
              <w:t>.</w:t>
            </w:r>
            <w:r w:rsidR="004D4571" w:rsidRPr="006832F8">
              <w:rPr>
                <w:rFonts w:ascii="Cambria" w:hAnsi="Cambria" w:cs="Arial"/>
                <w:color w:val="000000"/>
                <w:sz w:val="18"/>
                <w:szCs w:val="18"/>
              </w:rPr>
              <w:t xml:space="preserve"> </w:t>
            </w:r>
          </w:p>
          <w:p w:rsidR="00D65A2D" w:rsidRPr="006832F8" w:rsidRDefault="00D65A2D" w:rsidP="00D65A2D">
            <w:pPr>
              <w:pStyle w:val="ListParagraph"/>
              <w:numPr>
                <w:ilvl w:val="0"/>
                <w:numId w:val="11"/>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shd w:val="clear" w:color="auto" w:fill="FFFFFF"/>
              </w:rPr>
              <w:t>Implement strategies to ensure and improve safe, timely, and cost-effective standards for transport services.</w:t>
            </w:r>
          </w:p>
          <w:p w:rsidR="00D65A2D" w:rsidRPr="006832F8" w:rsidRDefault="00D65A2D" w:rsidP="00D65A2D">
            <w:pPr>
              <w:pStyle w:val="ListParagraph"/>
              <w:numPr>
                <w:ilvl w:val="0"/>
                <w:numId w:val="11"/>
              </w:numPr>
              <w:suppressAutoHyphens/>
              <w:contextualSpacing w:val="0"/>
              <w:jc w:val="both"/>
              <w:rPr>
                <w:rFonts w:ascii="Cambria" w:hAnsi="Cambria" w:cs="Arial"/>
                <w:sz w:val="18"/>
                <w:szCs w:val="18"/>
              </w:rPr>
            </w:pPr>
            <w:r w:rsidRPr="006832F8">
              <w:rPr>
                <w:rFonts w:ascii="Cambria" w:hAnsi="Cambria" w:cs="Arial"/>
                <w:sz w:val="18"/>
                <w:szCs w:val="18"/>
              </w:rPr>
              <w:t>Responsibilities include maintenance of vehicles, upkeep of road papers, monitor &amp; control fuel consumption.</w:t>
            </w:r>
          </w:p>
          <w:p w:rsidR="00D65A2D" w:rsidRPr="006832F8" w:rsidRDefault="00D65A2D" w:rsidP="00D65A2D">
            <w:pPr>
              <w:pStyle w:val="ListParagraph"/>
              <w:numPr>
                <w:ilvl w:val="0"/>
                <w:numId w:val="11"/>
              </w:numPr>
              <w:suppressAutoHyphens/>
              <w:contextualSpacing w:val="0"/>
              <w:jc w:val="both"/>
              <w:rPr>
                <w:rFonts w:ascii="Cambria" w:hAnsi="Cambria" w:cs="Arial"/>
                <w:sz w:val="18"/>
                <w:szCs w:val="18"/>
              </w:rPr>
            </w:pPr>
            <w:r w:rsidRPr="006832F8">
              <w:rPr>
                <w:rFonts w:ascii="Cambria" w:hAnsi="Cambria" w:cs="Arial"/>
                <w:sz w:val="18"/>
                <w:szCs w:val="18"/>
              </w:rPr>
              <w:t>Control driver’s movements, procure new fleet with coordination commercial, MIS preparation &amp; cost killers’ measures.</w:t>
            </w:r>
          </w:p>
          <w:p w:rsidR="00D65A2D" w:rsidRPr="006832F8" w:rsidRDefault="00D65A2D" w:rsidP="00D65A2D">
            <w:pPr>
              <w:pStyle w:val="ListParagraph"/>
              <w:ind w:left="0"/>
              <w:rPr>
                <w:rFonts w:ascii="Cambria" w:hAnsi="Cambria" w:cs="Arial"/>
                <w:sz w:val="18"/>
                <w:szCs w:val="18"/>
              </w:rPr>
            </w:pPr>
            <w:r w:rsidRPr="006832F8">
              <w:rPr>
                <w:rFonts w:ascii="Cambria" w:hAnsi="Cambria" w:cs="Arial"/>
                <w:b/>
                <w:color w:val="000000"/>
                <w:sz w:val="18"/>
                <w:szCs w:val="18"/>
              </w:rPr>
              <w:t xml:space="preserve">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Developing and implementing key procurement strategies/purchase schedules from the vendors and ensuring alignment with organizational objectives.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Selecting and developing vendors for meeting various facility requirements</w:t>
            </w:r>
            <w:r w:rsidR="004D4571" w:rsidRPr="006832F8">
              <w:rPr>
                <w:rFonts w:ascii="Cambria" w:hAnsi="Cambria" w:cs="Arial"/>
                <w:color w:val="000000"/>
                <w:sz w:val="18"/>
                <w:szCs w:val="18"/>
              </w:rPr>
              <w:t>.</w:t>
            </w:r>
            <w:r w:rsidRPr="006832F8">
              <w:rPr>
                <w:rFonts w:ascii="Cambria" w:hAnsi="Cambria" w:cs="Arial"/>
                <w:color w:val="000000"/>
                <w:sz w:val="18"/>
                <w:szCs w:val="18"/>
              </w:rPr>
              <w:t xml:space="preserve"> </w:t>
            </w:r>
          </w:p>
          <w:p w:rsidR="00D65A2D" w:rsidRPr="006832F8" w:rsidRDefault="00D65A2D" w:rsidP="00D65A2D">
            <w:pPr>
              <w:pStyle w:val="ListParagraph"/>
              <w:numPr>
                <w:ilvl w:val="0"/>
                <w:numId w:val="9"/>
              </w:numPr>
              <w:suppressAutoHyphens/>
              <w:spacing w:after="160" w:line="254" w:lineRule="auto"/>
              <w:jc w:val="both"/>
              <w:rPr>
                <w:rFonts w:ascii="Cambria" w:hAnsi="Cambria" w:cs="Arial"/>
                <w:sz w:val="18"/>
                <w:szCs w:val="18"/>
              </w:rPr>
            </w:pPr>
            <w:r w:rsidRPr="006832F8">
              <w:rPr>
                <w:rFonts w:ascii="Cambria" w:hAnsi="Cambria" w:cs="Arial"/>
                <w:color w:val="000000"/>
                <w:sz w:val="18"/>
                <w:szCs w:val="18"/>
              </w:rPr>
              <w:t xml:space="preserve">Preparing, inviting, negotiating, and finalizing tender for empanelment of vendors &amp; Monitoring SLA with vendors.  </w:t>
            </w:r>
          </w:p>
          <w:p w:rsidR="00D65A2D" w:rsidRPr="006832F8" w:rsidRDefault="00D65A2D" w:rsidP="00D65A2D">
            <w:pPr>
              <w:numPr>
                <w:ilvl w:val="0"/>
                <w:numId w:val="10"/>
              </w:numPr>
              <w:suppressAutoHyphens/>
              <w:jc w:val="both"/>
              <w:rPr>
                <w:rFonts w:ascii="Cambria" w:hAnsi="Cambria" w:cs="Arial"/>
                <w:sz w:val="18"/>
                <w:szCs w:val="18"/>
              </w:rPr>
            </w:pPr>
            <w:r w:rsidRPr="006832F8">
              <w:rPr>
                <w:rFonts w:ascii="Cambria" w:hAnsi="Cambria" w:cs="Arial"/>
                <w:bCs/>
                <w:spacing w:val="-5"/>
                <w:kern w:val="1"/>
                <w:sz w:val="18"/>
                <w:szCs w:val="18"/>
                <w:lang w:eastAsia="en-IN"/>
              </w:rPr>
              <w:t>Formulating operating budgets; taking adequate measures to ensure optimum utilization of available funds towards the accomplishment of group objectives</w:t>
            </w:r>
          </w:p>
          <w:p w:rsidR="00D65A2D" w:rsidRPr="00A76DE6" w:rsidRDefault="00D65A2D" w:rsidP="00D65A2D">
            <w:pPr>
              <w:numPr>
                <w:ilvl w:val="0"/>
                <w:numId w:val="10"/>
              </w:numPr>
              <w:suppressAutoHyphens/>
              <w:jc w:val="both"/>
              <w:rPr>
                <w:rFonts w:ascii="Cambria" w:hAnsi="Cambria" w:cs="Arial"/>
                <w:sz w:val="18"/>
                <w:szCs w:val="18"/>
              </w:rPr>
            </w:pPr>
            <w:r w:rsidRPr="006832F8">
              <w:rPr>
                <w:rFonts w:ascii="Cambria" w:hAnsi="Cambria" w:cs="Arial"/>
                <w:bCs/>
                <w:spacing w:val="-5"/>
                <w:kern w:val="1"/>
                <w:sz w:val="18"/>
                <w:szCs w:val="18"/>
                <w:lang w:eastAsia="en-IN"/>
              </w:rPr>
              <w:t>Preparing, implementing &amp; monitoring yearly capital budget and maintenance budgets for works &amp; administration of buildings and facilities.</w:t>
            </w:r>
          </w:p>
          <w:p w:rsidR="00D379F6" w:rsidRPr="006832F8" w:rsidRDefault="00D379F6" w:rsidP="00D379F6">
            <w:pPr>
              <w:pBdr>
                <w:top w:val="single" w:sz="4" w:space="1" w:color="auto"/>
                <w:left w:val="single" w:sz="4" w:space="4" w:color="auto"/>
                <w:bottom w:val="single" w:sz="4" w:space="1" w:color="auto"/>
                <w:right w:val="single" w:sz="4" w:space="4" w:color="auto"/>
              </w:pBdr>
              <w:shd w:val="clear" w:color="auto" w:fill="D5D5D5" w:themeFill="accent3" w:themeFillTint="66"/>
              <w:rPr>
                <w:rFonts w:ascii="Cambria" w:hAnsi="Cambria" w:cs="Arial"/>
                <w:b/>
                <w:bCs/>
                <w:color w:val="000000"/>
                <w:sz w:val="18"/>
                <w:szCs w:val="18"/>
              </w:rPr>
            </w:pPr>
            <w:r w:rsidRPr="006832F8">
              <w:rPr>
                <w:rFonts w:ascii="Cambria" w:hAnsi="Cambria" w:cs="Arial"/>
                <w:b/>
                <w:bCs/>
                <w:color w:val="000000"/>
                <w:sz w:val="18"/>
                <w:szCs w:val="18"/>
              </w:rPr>
              <w:lastRenderedPageBreak/>
              <w:t>PROFESSIONAL EXPERIENCE</w:t>
            </w:r>
          </w:p>
          <w:p w:rsidR="001B542D" w:rsidRPr="006832F8" w:rsidRDefault="001B542D" w:rsidP="001B542D">
            <w:pPr>
              <w:rPr>
                <w:rFonts w:ascii="Cambria" w:hAnsi="Cambria" w:cs="Arial"/>
                <w:b/>
                <w:bCs/>
                <w:color w:val="000000"/>
                <w:sz w:val="18"/>
                <w:szCs w:val="18"/>
              </w:rPr>
            </w:pPr>
          </w:p>
          <w:p w:rsidR="0039192A" w:rsidRPr="006832F8" w:rsidRDefault="0039192A" w:rsidP="0039192A">
            <w:pPr>
              <w:rPr>
                <w:rFonts w:ascii="Cambria" w:hAnsi="Cambria" w:cs="Arial"/>
                <w:color w:val="000000"/>
                <w:sz w:val="18"/>
                <w:szCs w:val="18"/>
              </w:rPr>
            </w:pPr>
            <w:r w:rsidRPr="006832F8">
              <w:rPr>
                <w:rFonts w:ascii="Cambria" w:hAnsi="Cambria" w:cs="Arial"/>
                <w:b/>
                <w:bCs/>
                <w:color w:val="000000"/>
                <w:sz w:val="18"/>
                <w:szCs w:val="18"/>
              </w:rPr>
              <w:t>Manager (Admin-Facility)</w:t>
            </w:r>
            <w:r w:rsidR="002B06E3" w:rsidRPr="006832F8">
              <w:rPr>
                <w:rFonts w:ascii="Cambria" w:hAnsi="Cambria" w:cs="Arial"/>
                <w:b/>
                <w:bCs/>
                <w:color w:val="000000"/>
                <w:sz w:val="18"/>
                <w:szCs w:val="18"/>
              </w:rPr>
              <w:t xml:space="preserve"> : </w:t>
            </w:r>
            <w:r w:rsidRPr="006832F8">
              <w:rPr>
                <w:rFonts w:ascii="Cambria" w:hAnsi="Cambria" w:cs="Arial"/>
                <w:color w:val="000000"/>
                <w:sz w:val="18"/>
                <w:szCs w:val="18"/>
              </w:rPr>
              <w:t>(</w:t>
            </w:r>
            <w:r w:rsidR="00C8072C" w:rsidRPr="006832F8">
              <w:rPr>
                <w:rFonts w:ascii="Cambria" w:hAnsi="Cambria" w:cs="Arial"/>
                <w:color w:val="000000"/>
                <w:sz w:val="18"/>
                <w:szCs w:val="18"/>
              </w:rPr>
              <w:t>Jun</w:t>
            </w:r>
            <w:r w:rsidRPr="006832F8">
              <w:rPr>
                <w:rFonts w:ascii="Cambria" w:hAnsi="Cambria" w:cs="Arial"/>
                <w:color w:val="000000"/>
                <w:sz w:val="18"/>
                <w:szCs w:val="18"/>
              </w:rPr>
              <w:t>'201</w:t>
            </w:r>
            <w:r w:rsidR="00C8072C" w:rsidRPr="006832F8">
              <w:rPr>
                <w:rFonts w:ascii="Cambria" w:hAnsi="Cambria" w:cs="Arial"/>
                <w:color w:val="000000"/>
                <w:sz w:val="18"/>
                <w:szCs w:val="18"/>
              </w:rPr>
              <w:t>5</w:t>
            </w:r>
            <w:r w:rsidRPr="006832F8">
              <w:rPr>
                <w:rFonts w:ascii="Cambria" w:hAnsi="Cambria" w:cs="Arial"/>
                <w:color w:val="000000"/>
                <w:sz w:val="18"/>
                <w:szCs w:val="18"/>
              </w:rPr>
              <w:t xml:space="preserve"> to </w:t>
            </w:r>
            <w:r w:rsidR="00C8072C" w:rsidRPr="006832F8">
              <w:rPr>
                <w:rFonts w:ascii="Cambria" w:hAnsi="Cambria" w:cs="Arial"/>
                <w:color w:val="000000"/>
                <w:sz w:val="18"/>
                <w:szCs w:val="18"/>
              </w:rPr>
              <w:t>May 2018</w:t>
            </w:r>
            <w:r w:rsidRPr="006832F8">
              <w:rPr>
                <w:rFonts w:ascii="Cambria" w:hAnsi="Cambria" w:cs="Arial"/>
                <w:color w:val="000000"/>
                <w:sz w:val="18"/>
                <w:szCs w:val="18"/>
              </w:rPr>
              <w:t>)</w:t>
            </w:r>
          </w:p>
          <w:p w:rsidR="00C8072C" w:rsidRPr="006832F8" w:rsidRDefault="00C8072C" w:rsidP="00C8072C">
            <w:pPr>
              <w:rPr>
                <w:rFonts w:ascii="Cambria" w:hAnsi="Cambria" w:cs="Arial"/>
                <w:b/>
                <w:bCs/>
                <w:color w:val="000000"/>
                <w:sz w:val="18"/>
                <w:szCs w:val="18"/>
              </w:rPr>
            </w:pPr>
            <w:proofErr w:type="spellStart"/>
            <w:r w:rsidRPr="006832F8">
              <w:rPr>
                <w:rFonts w:ascii="Cambria" w:hAnsi="Cambria" w:cs="Arial"/>
                <w:b/>
                <w:bCs/>
                <w:color w:val="000000"/>
                <w:sz w:val="18"/>
                <w:szCs w:val="18"/>
              </w:rPr>
              <w:t>Jotna</w:t>
            </w:r>
            <w:proofErr w:type="spellEnd"/>
            <w:r w:rsidRPr="006832F8">
              <w:rPr>
                <w:rFonts w:ascii="Cambria" w:hAnsi="Cambria" w:cs="Arial"/>
                <w:b/>
                <w:bCs/>
                <w:color w:val="000000"/>
                <w:sz w:val="18"/>
                <w:szCs w:val="18"/>
              </w:rPr>
              <w:t xml:space="preserve"> Nigeria Ltd.           </w:t>
            </w:r>
            <w:r w:rsidRPr="006832F8">
              <w:rPr>
                <w:rFonts w:ascii="Cambria" w:hAnsi="Cambria" w:cs="Arial"/>
                <w:sz w:val="18"/>
                <w:szCs w:val="18"/>
                <w:lang w:val="en-US"/>
              </w:rPr>
              <w:t xml:space="preserve"> </w:t>
            </w:r>
            <w:r w:rsidRPr="006832F8">
              <w:rPr>
                <w:rFonts w:ascii="Cambria" w:hAnsi="Cambria" w:cs="Arial"/>
                <w:b/>
                <w:bCs/>
                <w:color w:val="000000"/>
                <w:sz w:val="18"/>
                <w:szCs w:val="18"/>
              </w:rPr>
              <w:t xml:space="preserve">                                 </w:t>
            </w:r>
            <w:r w:rsidR="00FD0DF5">
              <w:rPr>
                <w:rFonts w:ascii="Cambria" w:hAnsi="Cambria" w:cs="Arial"/>
                <w:b/>
                <w:bCs/>
                <w:color w:val="000000"/>
                <w:sz w:val="18"/>
                <w:szCs w:val="18"/>
              </w:rPr>
              <w:t xml:space="preserve">                           </w:t>
            </w:r>
            <w:r w:rsidRPr="006832F8">
              <w:rPr>
                <w:rFonts w:ascii="Cambria" w:hAnsi="Cambria" w:cs="Arial"/>
                <w:b/>
                <w:bCs/>
                <w:color w:val="000000"/>
                <w:sz w:val="18"/>
                <w:szCs w:val="18"/>
              </w:rPr>
              <w:t xml:space="preserve"> </w:t>
            </w:r>
            <w:r w:rsidRPr="006832F8">
              <w:rPr>
                <w:rFonts w:ascii="Cambria" w:hAnsi="Cambria" w:cs="Arial"/>
                <w:b/>
                <w:bCs/>
                <w:color w:val="000000"/>
                <w:sz w:val="18"/>
                <w:szCs w:val="18"/>
              </w:rPr>
              <w:tab/>
              <w:t xml:space="preserve">    </w:t>
            </w:r>
            <w:r w:rsidRPr="006832F8">
              <w:rPr>
                <w:rFonts w:ascii="Cambria" w:hAnsi="Cambria" w:cs="Arial"/>
                <w:b/>
                <w:bCs/>
                <w:noProof/>
                <w:color w:val="000000"/>
                <w:sz w:val="18"/>
                <w:szCs w:val="18"/>
                <w:lang w:eastAsia="en-IN" w:bidi="ml-IN"/>
              </w:rPr>
              <w:drawing>
                <wp:inline distT="0" distB="0" distL="0" distR="0" wp14:anchorId="4E1BEB0C" wp14:editId="201505F3">
                  <wp:extent cx="558800" cy="222250"/>
                  <wp:effectExtent l="0" t="0" r="0" b="6350"/>
                  <wp:docPr id="2" name="Picture 2" descr="Jot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tna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222250"/>
                          </a:xfrm>
                          <a:prstGeom prst="rect">
                            <a:avLst/>
                          </a:prstGeom>
                          <a:noFill/>
                          <a:ln>
                            <a:noFill/>
                          </a:ln>
                        </pic:spPr>
                      </pic:pic>
                    </a:graphicData>
                  </a:graphic>
                </wp:inline>
              </w:drawing>
            </w:r>
            <w:r w:rsidRPr="006832F8">
              <w:rPr>
                <w:rFonts w:ascii="Cambria" w:hAnsi="Cambria" w:cs="Arial"/>
                <w:sz w:val="18"/>
                <w:szCs w:val="18"/>
              </w:rPr>
              <w:t xml:space="preserve"> </w:t>
            </w:r>
            <w:r w:rsidR="00426BD0">
              <w:rPr>
                <w:rFonts w:ascii="Cambria" w:hAnsi="Cambria" w:cs="Arial"/>
                <w:sz w:val="18"/>
                <w:szCs w:val="18"/>
              </w:rPr>
              <w:fldChar w:fldCharType="begin"/>
            </w:r>
            <w:r w:rsidR="00426BD0">
              <w:rPr>
                <w:rFonts w:ascii="Cambria" w:hAnsi="Cambria" w:cs="Arial"/>
                <w:sz w:val="18"/>
                <w:szCs w:val="18"/>
              </w:rPr>
              <w:instrText xml:space="preserve"> INCLUDEPICTURE  "https://media.glassdoor.com/sqll/630306/jotna-nigeria-squarelogo-1449057646433.png" \* MERGEFORMATINET </w:instrText>
            </w:r>
            <w:r w:rsidR="00426BD0">
              <w:rPr>
                <w:rFonts w:ascii="Cambria" w:hAnsi="Cambria" w:cs="Arial"/>
                <w:sz w:val="18"/>
                <w:szCs w:val="18"/>
              </w:rPr>
              <w:fldChar w:fldCharType="separate"/>
            </w:r>
            <w:r w:rsidR="003F2C4F">
              <w:rPr>
                <w:rFonts w:ascii="Cambria" w:hAnsi="Cambria" w:cs="Arial"/>
                <w:sz w:val="18"/>
                <w:szCs w:val="18"/>
              </w:rPr>
              <w:fldChar w:fldCharType="begin"/>
            </w:r>
            <w:r w:rsidR="003F2C4F">
              <w:rPr>
                <w:rFonts w:ascii="Cambria" w:hAnsi="Cambria" w:cs="Arial"/>
                <w:sz w:val="18"/>
                <w:szCs w:val="18"/>
              </w:rPr>
              <w:instrText xml:space="preserve"> </w:instrText>
            </w:r>
            <w:r w:rsidR="003F2C4F">
              <w:rPr>
                <w:rFonts w:ascii="Cambria" w:hAnsi="Cambria" w:cs="Arial"/>
                <w:sz w:val="18"/>
                <w:szCs w:val="18"/>
              </w:rPr>
              <w:instrText>INCLUDEPICTURE  "https://media.glassdoor.com/sqll/630306/jotna-nigeria-squarelogo-1449057646433.png" \* MERGEFORMATINET</w:instrText>
            </w:r>
            <w:r w:rsidR="003F2C4F">
              <w:rPr>
                <w:rFonts w:ascii="Cambria" w:hAnsi="Cambria" w:cs="Arial"/>
                <w:sz w:val="18"/>
                <w:szCs w:val="18"/>
              </w:rPr>
              <w:instrText xml:space="preserve"> </w:instrText>
            </w:r>
            <w:r w:rsidR="003F2C4F">
              <w:rPr>
                <w:rFonts w:ascii="Cambria" w:hAnsi="Cambria" w:cs="Arial"/>
                <w:sz w:val="18"/>
                <w:szCs w:val="18"/>
              </w:rPr>
              <w:fldChar w:fldCharType="separate"/>
            </w:r>
            <w:r w:rsidR="003F2C4F">
              <w:rPr>
                <w:rFonts w:ascii="Cambria" w:hAnsi="Cambria" w:cs="Arial"/>
                <w:sz w:val="18"/>
                <w:szCs w:val="18"/>
              </w:rPr>
              <w:pict>
                <v:shape id="_x0000_i1026" type="#_x0000_t75" alt="Working at Jotna Nigeria | Glassdoor" style="width:27pt;height:21.75pt">
                  <v:imagedata r:id="rId12" r:href="rId13"/>
                </v:shape>
              </w:pict>
            </w:r>
            <w:r w:rsidR="003F2C4F">
              <w:rPr>
                <w:rFonts w:ascii="Cambria" w:hAnsi="Cambria" w:cs="Arial"/>
                <w:sz w:val="18"/>
                <w:szCs w:val="18"/>
              </w:rPr>
              <w:fldChar w:fldCharType="end"/>
            </w:r>
            <w:r w:rsidR="00426BD0">
              <w:rPr>
                <w:rFonts w:ascii="Cambria" w:hAnsi="Cambria" w:cs="Arial"/>
                <w:sz w:val="18"/>
                <w:szCs w:val="18"/>
              </w:rPr>
              <w:fldChar w:fldCharType="end"/>
            </w:r>
          </w:p>
          <w:p w:rsidR="00C8072C" w:rsidRPr="006832F8" w:rsidRDefault="00A13E27" w:rsidP="00C8072C">
            <w:pPr>
              <w:jc w:val="both"/>
              <w:rPr>
                <w:rFonts w:ascii="Cambria" w:hAnsi="Cambria" w:cs="Arial"/>
                <w:sz w:val="18"/>
                <w:szCs w:val="18"/>
                <w:shd w:val="clear" w:color="auto" w:fill="FFFFFF"/>
              </w:rPr>
            </w:pPr>
            <w:r w:rsidRPr="006832F8">
              <w:rPr>
                <w:rFonts w:ascii="Cambria" w:hAnsi="Cambria" w:cs="Arial"/>
                <w:sz w:val="18"/>
                <w:szCs w:val="18"/>
                <w:shd w:val="clear" w:color="auto" w:fill="FFFFFF"/>
              </w:rPr>
              <w:t xml:space="preserve">A </w:t>
            </w:r>
            <w:r w:rsidR="00C8072C" w:rsidRPr="006832F8">
              <w:rPr>
                <w:rFonts w:ascii="Cambria" w:hAnsi="Cambria" w:cs="Arial"/>
                <w:sz w:val="18"/>
                <w:szCs w:val="18"/>
                <w:shd w:val="clear" w:color="auto" w:fill="FFFFFF"/>
              </w:rPr>
              <w:t xml:space="preserve">diversified group based out of Nigeria and the UK with revenue exceeding $700 million. It is the largest importer of plastic raw materials and the largest manufacturer of preforms and caps. The group also operates one of the largest carbonated soft drinks brand La </w:t>
            </w:r>
            <w:proofErr w:type="spellStart"/>
            <w:r w:rsidR="00C8072C" w:rsidRPr="006832F8">
              <w:rPr>
                <w:rFonts w:ascii="Cambria" w:hAnsi="Cambria" w:cs="Arial"/>
                <w:sz w:val="18"/>
                <w:szCs w:val="18"/>
                <w:shd w:val="clear" w:color="auto" w:fill="FFFFFF"/>
              </w:rPr>
              <w:t>Casera</w:t>
            </w:r>
            <w:proofErr w:type="spellEnd"/>
            <w:r w:rsidR="00C8072C" w:rsidRPr="006832F8">
              <w:rPr>
                <w:rFonts w:ascii="Cambria" w:hAnsi="Cambria" w:cs="Arial"/>
                <w:sz w:val="18"/>
                <w:szCs w:val="18"/>
                <w:shd w:val="clear" w:color="auto" w:fill="FFFFFF"/>
              </w:rPr>
              <w:t>.</w:t>
            </w:r>
          </w:p>
          <w:p w:rsidR="000B58A8" w:rsidRPr="006832F8" w:rsidRDefault="000B58A8" w:rsidP="00645920">
            <w:pPr>
              <w:rPr>
                <w:rFonts w:ascii="Cambria" w:hAnsi="Cambria"/>
                <w:sz w:val="18"/>
                <w:szCs w:val="18"/>
              </w:rPr>
            </w:pPr>
          </w:p>
          <w:p w:rsidR="001B542D" w:rsidRPr="006832F8" w:rsidRDefault="00EF119D" w:rsidP="0084239F">
            <w:pPr>
              <w:pBdr>
                <w:bottom w:val="single" w:sz="4" w:space="1" w:color="auto"/>
              </w:pBdr>
              <w:jc w:val="both"/>
              <w:rPr>
                <w:rFonts w:ascii="Cambria" w:hAnsi="Cambria"/>
                <w:sz w:val="18"/>
                <w:szCs w:val="18"/>
              </w:rPr>
            </w:pPr>
            <w:r w:rsidRPr="006832F8">
              <w:rPr>
                <w:rFonts w:ascii="Cambria" w:hAnsi="Cambria"/>
                <w:sz w:val="18"/>
                <w:szCs w:val="18"/>
              </w:rPr>
              <w:t>General Administration, Facility Infra Projects, Security Management, Asset-Property Management, Housekeeping Management, Vendor Management, Costing &amp; Budgeting, Transport Management, MIS Report.</w:t>
            </w:r>
          </w:p>
          <w:p w:rsidR="00D4059C" w:rsidRPr="006832F8" w:rsidRDefault="00D4059C" w:rsidP="00EF119D">
            <w:pPr>
              <w:rPr>
                <w:rFonts w:ascii="Cambria" w:hAnsi="Cambria" w:cs="Arial"/>
                <w:b/>
                <w:bCs/>
                <w:color w:val="000000"/>
                <w:sz w:val="18"/>
                <w:szCs w:val="18"/>
              </w:rPr>
            </w:pPr>
            <w:r w:rsidRPr="006832F8">
              <w:rPr>
                <w:rFonts w:ascii="Cambria" w:hAnsi="Cambria" w:cs="Arial"/>
                <w:b/>
                <w:bCs/>
                <w:color w:val="000000"/>
                <w:sz w:val="18"/>
                <w:szCs w:val="18"/>
              </w:rPr>
              <w:t>Manager (Admin-Facility)</w:t>
            </w:r>
            <w:r w:rsidR="002B06E3" w:rsidRPr="006832F8">
              <w:rPr>
                <w:rFonts w:ascii="Cambria" w:hAnsi="Cambria" w:cs="Arial"/>
                <w:b/>
                <w:bCs/>
                <w:color w:val="000000"/>
                <w:sz w:val="18"/>
                <w:szCs w:val="18"/>
              </w:rPr>
              <w:t xml:space="preserve"> : </w:t>
            </w:r>
            <w:r w:rsidRPr="006832F8">
              <w:rPr>
                <w:rFonts w:ascii="Cambria" w:hAnsi="Cambria" w:cs="Arial"/>
                <w:b/>
                <w:bCs/>
                <w:sz w:val="18"/>
                <w:szCs w:val="18"/>
                <w:lang w:val="en-US"/>
              </w:rPr>
              <w:t>Sept’2011 to Jan’2015</w:t>
            </w:r>
          </w:p>
          <w:p w:rsidR="00EF119D" w:rsidRPr="006832F8" w:rsidRDefault="00EF119D" w:rsidP="00EF119D">
            <w:pPr>
              <w:rPr>
                <w:rFonts w:ascii="Cambria" w:hAnsi="Cambria" w:cs="Arial"/>
                <w:b/>
                <w:bCs/>
                <w:color w:val="000000"/>
                <w:sz w:val="18"/>
                <w:szCs w:val="18"/>
              </w:rPr>
            </w:pPr>
            <w:r w:rsidRPr="006832F8">
              <w:rPr>
                <w:rFonts w:ascii="Cambria" w:hAnsi="Cambria" w:cs="Arial"/>
                <w:b/>
                <w:bCs/>
                <w:color w:val="000000"/>
                <w:sz w:val="18"/>
                <w:szCs w:val="18"/>
              </w:rPr>
              <w:t xml:space="preserve">AFCON INFRASTRUCTURE LIMITED            </w:t>
            </w:r>
            <w:r w:rsidR="00D4059C" w:rsidRPr="006832F8">
              <w:rPr>
                <w:rFonts w:ascii="Cambria" w:hAnsi="Cambria" w:cs="Arial"/>
                <w:b/>
                <w:bCs/>
                <w:color w:val="000000"/>
                <w:sz w:val="18"/>
                <w:szCs w:val="18"/>
              </w:rPr>
              <w:t xml:space="preserve">             </w:t>
            </w:r>
            <w:r w:rsidR="00FD0DF5">
              <w:rPr>
                <w:rFonts w:ascii="Cambria" w:hAnsi="Cambria" w:cs="Arial"/>
                <w:b/>
                <w:bCs/>
                <w:color w:val="000000"/>
                <w:sz w:val="18"/>
                <w:szCs w:val="18"/>
              </w:rPr>
              <w:t xml:space="preserve">                             </w:t>
            </w:r>
            <w:r w:rsidRPr="006832F8">
              <w:rPr>
                <w:rFonts w:ascii="Cambria" w:hAnsi="Cambria" w:cs="Arial"/>
                <w:b/>
                <w:bCs/>
                <w:color w:val="000000"/>
                <w:sz w:val="18"/>
                <w:szCs w:val="18"/>
              </w:rPr>
              <w:tab/>
            </w:r>
            <w:r w:rsidRPr="006832F8">
              <w:rPr>
                <w:rFonts w:ascii="Cambria" w:hAnsi="Cambria" w:cs="Arial"/>
                <w:b/>
                <w:bCs/>
                <w:noProof/>
                <w:color w:val="000000"/>
                <w:sz w:val="18"/>
                <w:szCs w:val="18"/>
                <w:lang w:eastAsia="en-IN" w:bidi="ml-IN"/>
              </w:rPr>
              <w:drawing>
                <wp:inline distT="0" distB="0" distL="0" distR="0" wp14:anchorId="619205E7" wp14:editId="39F96BD3">
                  <wp:extent cx="654050" cy="165100"/>
                  <wp:effectExtent l="0" t="0" r="0" b="6350"/>
                  <wp:docPr id="3" name="Picture 3" descr="af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994" cy="221377"/>
                          </a:xfrm>
                          <a:prstGeom prst="rect">
                            <a:avLst/>
                          </a:prstGeom>
                          <a:noFill/>
                          <a:ln>
                            <a:noFill/>
                          </a:ln>
                        </pic:spPr>
                      </pic:pic>
                    </a:graphicData>
                  </a:graphic>
                </wp:inline>
              </w:drawing>
            </w:r>
          </w:p>
          <w:p w:rsidR="00EF119D" w:rsidRPr="006832F8" w:rsidRDefault="00EF119D" w:rsidP="00EF119D">
            <w:pPr>
              <w:jc w:val="both"/>
              <w:rPr>
                <w:rFonts w:ascii="Cambria" w:hAnsi="Cambria" w:cs="Arial"/>
                <w:b/>
                <w:bCs/>
                <w:color w:val="000000"/>
                <w:sz w:val="18"/>
                <w:szCs w:val="18"/>
              </w:rPr>
            </w:pPr>
            <w:r w:rsidRPr="006832F8">
              <w:rPr>
                <w:rFonts w:ascii="Cambria" w:hAnsi="Cambria" w:cs="Arial"/>
                <w:color w:val="666666"/>
                <w:sz w:val="18"/>
                <w:szCs w:val="18"/>
                <w:shd w:val="clear" w:color="auto" w:fill="FFFFFF"/>
              </w:rPr>
              <w:t xml:space="preserve">AFCONS Infrastructure Limited is a part of the </w:t>
            </w:r>
            <w:proofErr w:type="spellStart"/>
            <w:r w:rsidRPr="006832F8">
              <w:rPr>
                <w:rFonts w:ascii="Cambria" w:hAnsi="Cambria" w:cs="Arial"/>
                <w:color w:val="666666"/>
                <w:sz w:val="18"/>
                <w:szCs w:val="18"/>
                <w:shd w:val="clear" w:color="auto" w:fill="FFFFFF"/>
              </w:rPr>
              <w:t>Shapoorji</w:t>
            </w:r>
            <w:proofErr w:type="spellEnd"/>
            <w:r w:rsidRPr="006832F8">
              <w:rPr>
                <w:rFonts w:ascii="Cambria" w:hAnsi="Cambria" w:cs="Arial"/>
                <w:color w:val="666666"/>
                <w:sz w:val="18"/>
                <w:szCs w:val="18"/>
                <w:shd w:val="clear" w:color="auto" w:fill="FFFFFF"/>
              </w:rPr>
              <w:t xml:space="preserve"> </w:t>
            </w:r>
            <w:proofErr w:type="spellStart"/>
            <w:r w:rsidRPr="006832F8">
              <w:rPr>
                <w:rFonts w:ascii="Cambria" w:hAnsi="Cambria" w:cs="Arial"/>
                <w:color w:val="666666"/>
                <w:sz w:val="18"/>
                <w:szCs w:val="18"/>
                <w:shd w:val="clear" w:color="auto" w:fill="FFFFFF"/>
              </w:rPr>
              <w:t>Pallonji</w:t>
            </w:r>
            <w:proofErr w:type="spellEnd"/>
            <w:r w:rsidRPr="006832F8">
              <w:rPr>
                <w:rFonts w:ascii="Cambria" w:hAnsi="Cambria" w:cs="Arial"/>
                <w:color w:val="666666"/>
                <w:sz w:val="18"/>
                <w:szCs w:val="18"/>
                <w:shd w:val="clear" w:color="auto" w:fill="FFFFFF"/>
              </w:rPr>
              <w:t xml:space="preserve"> (SP) Group which is the second-largest construction group in India. AFCONS has emerged as one of the leaders in infrastructure EPC industry by continuously delivering world-class services in areas of Marine, Highways, Bridges, Metro, Tunnels and Onshore and Offshore Oil &amp; Gas.</w:t>
            </w:r>
            <w:r w:rsidRPr="006832F8">
              <w:rPr>
                <w:rFonts w:ascii="Cambria" w:hAnsi="Cambria" w:cs="Arial"/>
                <w:b/>
                <w:bCs/>
                <w:color w:val="000000"/>
                <w:sz w:val="18"/>
                <w:szCs w:val="18"/>
              </w:rPr>
              <w:t xml:space="preserve">  </w:t>
            </w:r>
          </w:p>
          <w:p w:rsidR="00EF119D" w:rsidRPr="006832F8" w:rsidRDefault="00EF119D" w:rsidP="00EF119D">
            <w:pPr>
              <w:rPr>
                <w:rFonts w:ascii="Cambria" w:hAnsi="Cambria" w:cs="Arial"/>
                <w:b/>
                <w:bCs/>
                <w:color w:val="000000"/>
                <w:sz w:val="18"/>
                <w:szCs w:val="18"/>
              </w:rPr>
            </w:pPr>
          </w:p>
          <w:p w:rsidR="00EF119D" w:rsidRPr="006832F8" w:rsidRDefault="00EF119D" w:rsidP="00253267">
            <w:pPr>
              <w:pBdr>
                <w:bottom w:val="single" w:sz="4" w:space="1" w:color="auto"/>
              </w:pBdr>
              <w:suppressAutoHyphens/>
              <w:spacing w:after="160" w:line="254" w:lineRule="auto"/>
              <w:jc w:val="both"/>
              <w:rPr>
                <w:rFonts w:ascii="Cambria" w:hAnsi="Cambria" w:cs="Arial"/>
                <w:sz w:val="18"/>
                <w:szCs w:val="18"/>
              </w:rPr>
            </w:pPr>
            <w:r w:rsidRPr="006832F8">
              <w:rPr>
                <w:rFonts w:ascii="Cambria" w:hAnsi="Cambria" w:cs="Arial"/>
                <w:sz w:val="18"/>
                <w:szCs w:val="18"/>
                <w:lang w:val="en-US"/>
              </w:rPr>
              <w:t>All facilities related to aspects, upkeep of the office and residences, Vehicle Management, Security Management, Food and Beverages supply, Logistics of essential items, Inventory management of office and residences, Entertainment, and Clubhouse Management. Budget and cost optimization.</w:t>
            </w:r>
          </w:p>
          <w:p w:rsidR="00D4059C" w:rsidRPr="006832F8" w:rsidRDefault="00D4059C" w:rsidP="00D4059C">
            <w:pPr>
              <w:rPr>
                <w:rFonts w:ascii="Cambria" w:hAnsi="Cambria" w:cs="Arial"/>
                <w:b/>
                <w:bCs/>
                <w:color w:val="000000"/>
                <w:sz w:val="18"/>
                <w:szCs w:val="18"/>
              </w:rPr>
            </w:pPr>
            <w:r w:rsidRPr="006832F8">
              <w:rPr>
                <w:rFonts w:ascii="Cambria" w:hAnsi="Cambria" w:cs="Arial"/>
                <w:b/>
                <w:bCs/>
                <w:color w:val="000000"/>
                <w:sz w:val="18"/>
                <w:szCs w:val="18"/>
              </w:rPr>
              <w:t>Project (Admin)</w:t>
            </w:r>
            <w:r w:rsidR="002B06E3" w:rsidRPr="006832F8">
              <w:rPr>
                <w:rFonts w:ascii="Cambria" w:hAnsi="Cambria" w:cs="Arial"/>
                <w:b/>
                <w:bCs/>
                <w:color w:val="000000"/>
                <w:sz w:val="18"/>
                <w:szCs w:val="18"/>
              </w:rPr>
              <w:t xml:space="preserve"> : </w:t>
            </w:r>
            <w:r w:rsidRPr="006832F8">
              <w:rPr>
                <w:rFonts w:ascii="Cambria" w:hAnsi="Cambria" w:cs="Arial"/>
                <w:b/>
                <w:bCs/>
                <w:sz w:val="18"/>
                <w:szCs w:val="18"/>
                <w:lang w:val="en-US"/>
              </w:rPr>
              <w:t>Jun’2006 to Jun’2011</w:t>
            </w:r>
          </w:p>
          <w:p w:rsidR="00D4059C" w:rsidRPr="006832F8" w:rsidRDefault="00D4059C" w:rsidP="00D4059C">
            <w:pPr>
              <w:rPr>
                <w:rFonts w:ascii="Cambria" w:hAnsi="Cambria" w:cs="Arial"/>
                <w:b/>
                <w:bCs/>
                <w:color w:val="000000"/>
                <w:sz w:val="18"/>
                <w:szCs w:val="18"/>
              </w:rPr>
            </w:pPr>
            <w:r w:rsidRPr="006832F8">
              <w:rPr>
                <w:rFonts w:ascii="Cambria" w:hAnsi="Cambria" w:cs="Arial"/>
                <w:b/>
                <w:bCs/>
                <w:color w:val="000000"/>
                <w:sz w:val="18"/>
                <w:szCs w:val="18"/>
              </w:rPr>
              <w:t>CHEVRON PHILIPS</w:t>
            </w:r>
            <w:r w:rsidRPr="006832F8">
              <w:rPr>
                <w:rFonts w:ascii="Cambria" w:hAnsi="Cambria" w:cs="Arial"/>
                <w:b/>
                <w:bCs/>
                <w:sz w:val="18"/>
                <w:szCs w:val="18"/>
                <w:lang w:val="en-US"/>
              </w:rPr>
              <w:tab/>
            </w:r>
            <w:r w:rsidRPr="006832F8">
              <w:rPr>
                <w:rFonts w:ascii="Cambria" w:hAnsi="Cambria" w:cs="Arial"/>
                <w:b/>
                <w:bCs/>
                <w:sz w:val="18"/>
                <w:szCs w:val="18"/>
                <w:lang w:val="en-US"/>
              </w:rPr>
              <w:tab/>
              <w:t xml:space="preserve">                 </w:t>
            </w:r>
            <w:r w:rsidRPr="006832F8">
              <w:rPr>
                <w:rFonts w:ascii="Cambria" w:hAnsi="Cambria" w:cs="Arial"/>
                <w:b/>
                <w:bCs/>
                <w:sz w:val="18"/>
                <w:szCs w:val="18"/>
                <w:lang w:val="en-US"/>
              </w:rPr>
              <w:tab/>
              <w:t xml:space="preserve">                </w:t>
            </w:r>
            <w:r w:rsidR="00FD0DF5">
              <w:rPr>
                <w:rFonts w:ascii="Cambria" w:hAnsi="Cambria" w:cs="Arial"/>
                <w:b/>
                <w:bCs/>
                <w:sz w:val="18"/>
                <w:szCs w:val="18"/>
                <w:lang w:val="en-US"/>
              </w:rPr>
              <w:t xml:space="preserve">                     </w:t>
            </w:r>
            <w:r w:rsidRPr="006832F8">
              <w:rPr>
                <w:rFonts w:ascii="Cambria" w:hAnsi="Cambria" w:cs="Arial"/>
                <w:b/>
                <w:bCs/>
                <w:sz w:val="18"/>
                <w:szCs w:val="18"/>
                <w:lang w:val="en-US"/>
              </w:rPr>
              <w:t xml:space="preserve">          </w:t>
            </w:r>
            <w:r w:rsidRPr="006832F8">
              <w:rPr>
                <w:rFonts w:ascii="Cambria" w:hAnsi="Cambria" w:cs="Arial"/>
                <w:b/>
                <w:bCs/>
                <w:noProof/>
                <w:sz w:val="18"/>
                <w:szCs w:val="18"/>
                <w:lang w:eastAsia="en-IN" w:bidi="ml-IN"/>
              </w:rPr>
              <w:drawing>
                <wp:inline distT="0" distB="0" distL="0" distR="0" wp14:anchorId="30AA4FA0" wp14:editId="10BD7C07">
                  <wp:extent cx="863600" cy="222250"/>
                  <wp:effectExtent l="0" t="0" r="0" b="6350"/>
                  <wp:docPr id="4" name="Picture 4" descr="chev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vr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3600" cy="222250"/>
                          </a:xfrm>
                          <a:prstGeom prst="rect">
                            <a:avLst/>
                          </a:prstGeom>
                          <a:noFill/>
                          <a:ln>
                            <a:noFill/>
                          </a:ln>
                        </pic:spPr>
                      </pic:pic>
                    </a:graphicData>
                  </a:graphic>
                </wp:inline>
              </w:drawing>
            </w:r>
          </w:p>
          <w:p w:rsidR="00D4059C" w:rsidRPr="006832F8" w:rsidRDefault="00D4059C" w:rsidP="00D4059C">
            <w:pPr>
              <w:jc w:val="both"/>
              <w:rPr>
                <w:rFonts w:ascii="Cambria" w:hAnsi="Cambria" w:cs="Arial"/>
                <w:color w:val="000000"/>
                <w:sz w:val="18"/>
                <w:szCs w:val="18"/>
              </w:rPr>
            </w:pPr>
            <w:r w:rsidRPr="006832F8">
              <w:rPr>
                <w:rFonts w:ascii="Cambria" w:hAnsi="Cambria" w:cs="Arial"/>
                <w:color w:val="000000"/>
                <w:sz w:val="18"/>
                <w:szCs w:val="18"/>
              </w:rPr>
              <w:t xml:space="preserve">The </w:t>
            </w:r>
            <w:proofErr w:type="spellStart"/>
            <w:r w:rsidRPr="006832F8">
              <w:rPr>
                <w:rFonts w:ascii="Cambria" w:hAnsi="Cambria" w:cs="Arial"/>
                <w:color w:val="000000"/>
                <w:sz w:val="18"/>
                <w:szCs w:val="18"/>
              </w:rPr>
              <w:t>Tecnimont</w:t>
            </w:r>
            <w:proofErr w:type="spellEnd"/>
            <w:r w:rsidRPr="006832F8">
              <w:rPr>
                <w:rFonts w:ascii="Cambria" w:hAnsi="Cambria" w:cs="Arial"/>
                <w:color w:val="000000"/>
                <w:sz w:val="18"/>
                <w:szCs w:val="18"/>
              </w:rPr>
              <w:t>-Daewoo Engineering Consortium is the EPC Contractor for Project II Expansion of Qatar Chemical Company Ltd., with a workforce of 10000 for setting up the Ethylene Derivative the production of NAO and PE 30MT/year.</w:t>
            </w:r>
          </w:p>
          <w:p w:rsidR="00D4059C" w:rsidRPr="006832F8" w:rsidRDefault="00D4059C" w:rsidP="00D4059C">
            <w:pPr>
              <w:rPr>
                <w:rFonts w:ascii="Cambria" w:hAnsi="Cambria" w:cs="Arial"/>
                <w:b/>
                <w:bCs/>
                <w:color w:val="000000"/>
                <w:sz w:val="18"/>
                <w:szCs w:val="18"/>
              </w:rPr>
            </w:pPr>
          </w:p>
          <w:p w:rsidR="00D4059C" w:rsidRPr="006832F8" w:rsidRDefault="00D4059C" w:rsidP="00253267">
            <w:pPr>
              <w:pBdr>
                <w:bottom w:val="single" w:sz="4" w:space="1" w:color="auto"/>
              </w:pBdr>
              <w:suppressAutoHyphens/>
              <w:jc w:val="both"/>
              <w:rPr>
                <w:rFonts w:ascii="Cambria" w:hAnsi="Cambria" w:cs="Arial"/>
                <w:color w:val="000000"/>
                <w:sz w:val="18"/>
                <w:szCs w:val="18"/>
              </w:rPr>
            </w:pPr>
            <w:r w:rsidRPr="006832F8">
              <w:rPr>
                <w:rFonts w:ascii="Cambria" w:hAnsi="Cambria" w:cs="Arial"/>
                <w:color w:val="000000"/>
                <w:sz w:val="18"/>
                <w:szCs w:val="18"/>
              </w:rPr>
              <w:t xml:space="preserve">Facilitate General Administration </w:t>
            </w:r>
            <w:r w:rsidR="00B76436" w:rsidRPr="006832F8">
              <w:rPr>
                <w:rFonts w:ascii="Cambria" w:hAnsi="Cambria" w:cs="Arial"/>
                <w:color w:val="000000"/>
                <w:sz w:val="18"/>
                <w:szCs w:val="18"/>
              </w:rPr>
              <w:t xml:space="preserve">for Office &amp; Camp. </w:t>
            </w:r>
            <w:r w:rsidRPr="006832F8">
              <w:rPr>
                <w:rFonts w:ascii="Cambria" w:hAnsi="Cambria" w:cs="Arial"/>
                <w:color w:val="000000"/>
                <w:sz w:val="18"/>
                <w:szCs w:val="18"/>
              </w:rPr>
              <w:t xml:space="preserve">Transport arrangements for staff &amp; PMC workers. Upkeep of service &amp; maintenance of PMC Office Assets and equipment. Event Coordination on special occasions, Project Correspondences with contractors &amp; vendors. </w:t>
            </w:r>
          </w:p>
          <w:p w:rsidR="001B542D" w:rsidRPr="006832F8" w:rsidRDefault="001B542D" w:rsidP="00645920">
            <w:pPr>
              <w:rPr>
                <w:rFonts w:ascii="Cambria" w:hAnsi="Cambria"/>
                <w:b/>
                <w:bCs/>
                <w:sz w:val="18"/>
                <w:szCs w:val="18"/>
              </w:rPr>
            </w:pPr>
          </w:p>
          <w:p w:rsidR="00D4059C" w:rsidRPr="006832F8" w:rsidRDefault="00D4059C" w:rsidP="00645920">
            <w:pPr>
              <w:rPr>
                <w:rFonts w:ascii="Cambria" w:hAnsi="Cambria"/>
                <w:b/>
                <w:bCs/>
                <w:sz w:val="18"/>
                <w:szCs w:val="18"/>
              </w:rPr>
            </w:pPr>
            <w:r w:rsidRPr="006832F8">
              <w:rPr>
                <w:rFonts w:ascii="Cambria" w:hAnsi="Cambria" w:cs="Arial"/>
                <w:b/>
                <w:bCs/>
                <w:sz w:val="18"/>
                <w:szCs w:val="18"/>
                <w:lang w:val="en-US"/>
              </w:rPr>
              <w:t>Deputy Manager (Admin)</w:t>
            </w:r>
            <w:r w:rsidR="002B06E3" w:rsidRPr="006832F8">
              <w:rPr>
                <w:rFonts w:ascii="Cambria" w:hAnsi="Cambria" w:cs="Arial"/>
                <w:b/>
                <w:bCs/>
                <w:sz w:val="18"/>
                <w:szCs w:val="18"/>
                <w:lang w:val="en-US"/>
              </w:rPr>
              <w:t xml:space="preserve"> : </w:t>
            </w:r>
            <w:r w:rsidRPr="006832F8">
              <w:rPr>
                <w:rFonts w:ascii="Cambria" w:hAnsi="Cambria" w:cs="Arial"/>
                <w:b/>
                <w:bCs/>
                <w:sz w:val="18"/>
                <w:szCs w:val="18"/>
                <w:lang w:val="en-US"/>
              </w:rPr>
              <w:t>Sept’2002 to Jan’2006</w:t>
            </w:r>
          </w:p>
          <w:p w:rsidR="00D4059C" w:rsidRPr="006832F8" w:rsidRDefault="00D4059C" w:rsidP="00D4059C">
            <w:pPr>
              <w:jc w:val="both"/>
              <w:rPr>
                <w:rFonts w:ascii="Cambria" w:hAnsi="Cambria" w:cs="Arial"/>
                <w:b/>
                <w:bCs/>
                <w:color w:val="000000"/>
                <w:sz w:val="18"/>
                <w:szCs w:val="18"/>
              </w:rPr>
            </w:pPr>
            <w:r w:rsidRPr="006832F8">
              <w:rPr>
                <w:rFonts w:ascii="Cambria" w:hAnsi="Cambria" w:cs="Arial"/>
                <w:b/>
                <w:bCs/>
                <w:sz w:val="18"/>
                <w:szCs w:val="18"/>
                <w:lang w:val="en-US"/>
              </w:rPr>
              <w:t xml:space="preserve">THYSSENKRUPP JBM                   </w:t>
            </w:r>
            <w:r w:rsidR="007C46B6" w:rsidRPr="006832F8">
              <w:rPr>
                <w:rFonts w:ascii="Cambria" w:hAnsi="Cambria" w:cs="Arial"/>
                <w:b/>
                <w:bCs/>
                <w:sz w:val="18"/>
                <w:szCs w:val="18"/>
                <w:lang w:val="en-US"/>
              </w:rPr>
              <w:t xml:space="preserve">                                         </w:t>
            </w:r>
            <w:r w:rsidRPr="006832F8">
              <w:rPr>
                <w:rFonts w:ascii="Cambria" w:hAnsi="Cambria" w:cs="Arial"/>
                <w:b/>
                <w:bCs/>
                <w:sz w:val="18"/>
                <w:szCs w:val="18"/>
                <w:lang w:val="en-US"/>
              </w:rPr>
              <w:t xml:space="preserve">   </w:t>
            </w:r>
            <w:r w:rsidR="00FD0DF5">
              <w:rPr>
                <w:rFonts w:ascii="Cambria" w:hAnsi="Cambria" w:cs="Arial"/>
                <w:b/>
                <w:bCs/>
                <w:sz w:val="18"/>
                <w:szCs w:val="18"/>
                <w:lang w:val="en-US"/>
              </w:rPr>
              <w:t xml:space="preserve">          </w:t>
            </w:r>
            <w:r w:rsidRPr="006832F8">
              <w:rPr>
                <w:rFonts w:ascii="Cambria" w:hAnsi="Cambria" w:cs="Arial"/>
                <w:b/>
                <w:bCs/>
                <w:sz w:val="18"/>
                <w:szCs w:val="18"/>
                <w:lang w:val="en-US"/>
              </w:rPr>
              <w:t xml:space="preserve">     </w:t>
            </w:r>
            <w:r w:rsidR="00426BD0">
              <w:rPr>
                <w:rFonts w:ascii="Cambria" w:hAnsi="Cambria" w:cs="Arial"/>
                <w:sz w:val="18"/>
                <w:szCs w:val="18"/>
              </w:rPr>
              <w:fldChar w:fldCharType="begin"/>
            </w:r>
            <w:r w:rsidR="00426BD0">
              <w:rPr>
                <w:rFonts w:ascii="Cambria" w:hAnsi="Cambria" w:cs="Arial"/>
                <w:sz w:val="18"/>
                <w:szCs w:val="18"/>
              </w:rPr>
              <w:instrText xml:space="preserve"> INCLUDEPICTURE  "https://www.designtagebuch.de/wp-content/uploads/mediathek/2009/10/thyssenkrupp-logo.jpg" \* MERGEFORMATINET </w:instrText>
            </w:r>
            <w:r w:rsidR="00426BD0">
              <w:rPr>
                <w:rFonts w:ascii="Cambria" w:hAnsi="Cambria" w:cs="Arial"/>
                <w:sz w:val="18"/>
                <w:szCs w:val="18"/>
              </w:rPr>
              <w:fldChar w:fldCharType="separate"/>
            </w:r>
            <w:r w:rsidR="003F2C4F">
              <w:rPr>
                <w:rFonts w:ascii="Cambria" w:hAnsi="Cambria" w:cs="Arial"/>
                <w:sz w:val="18"/>
                <w:szCs w:val="18"/>
              </w:rPr>
              <w:fldChar w:fldCharType="begin"/>
            </w:r>
            <w:r w:rsidR="003F2C4F">
              <w:rPr>
                <w:rFonts w:ascii="Cambria" w:hAnsi="Cambria" w:cs="Arial"/>
                <w:sz w:val="18"/>
                <w:szCs w:val="18"/>
              </w:rPr>
              <w:instrText xml:space="preserve"> </w:instrText>
            </w:r>
            <w:r w:rsidR="003F2C4F">
              <w:rPr>
                <w:rFonts w:ascii="Cambria" w:hAnsi="Cambria" w:cs="Arial"/>
                <w:sz w:val="18"/>
                <w:szCs w:val="18"/>
              </w:rPr>
              <w:instrText>INCLUDEPICTURE  "https://www.desig</w:instrText>
            </w:r>
            <w:r w:rsidR="003F2C4F">
              <w:rPr>
                <w:rFonts w:ascii="Cambria" w:hAnsi="Cambria" w:cs="Arial"/>
                <w:sz w:val="18"/>
                <w:szCs w:val="18"/>
              </w:rPr>
              <w:instrText>ntagebuch.de/wp-content/uploads/mediathek/2009/10/thyssenkrupp-logo.jpg" \* MERGEFORMATINET</w:instrText>
            </w:r>
            <w:r w:rsidR="003F2C4F">
              <w:rPr>
                <w:rFonts w:ascii="Cambria" w:hAnsi="Cambria" w:cs="Arial"/>
                <w:sz w:val="18"/>
                <w:szCs w:val="18"/>
              </w:rPr>
              <w:instrText xml:space="preserve"> </w:instrText>
            </w:r>
            <w:r w:rsidR="003F2C4F">
              <w:rPr>
                <w:rFonts w:ascii="Cambria" w:hAnsi="Cambria" w:cs="Arial"/>
                <w:sz w:val="18"/>
                <w:szCs w:val="18"/>
              </w:rPr>
              <w:fldChar w:fldCharType="separate"/>
            </w:r>
            <w:r w:rsidR="003F2C4F">
              <w:rPr>
                <w:rFonts w:ascii="Cambria" w:hAnsi="Cambria" w:cs="Arial"/>
                <w:sz w:val="18"/>
                <w:szCs w:val="18"/>
              </w:rPr>
              <w:pict>
                <v:shape id="_x0000_i1027" type="#_x0000_t75" alt="ThyssenKrupp ändert Logo | Design Tagebuch" style="width:50.25pt;height:21.75pt">
                  <v:imagedata r:id="rId16" r:href="rId17"/>
                </v:shape>
              </w:pict>
            </w:r>
            <w:r w:rsidR="003F2C4F">
              <w:rPr>
                <w:rFonts w:ascii="Cambria" w:hAnsi="Cambria" w:cs="Arial"/>
                <w:sz w:val="18"/>
                <w:szCs w:val="18"/>
              </w:rPr>
              <w:fldChar w:fldCharType="end"/>
            </w:r>
            <w:r w:rsidR="00426BD0">
              <w:rPr>
                <w:rFonts w:ascii="Cambria" w:hAnsi="Cambria" w:cs="Arial"/>
                <w:sz w:val="18"/>
                <w:szCs w:val="18"/>
              </w:rPr>
              <w:fldChar w:fldCharType="end"/>
            </w:r>
            <w:r w:rsidRPr="006832F8">
              <w:rPr>
                <w:rFonts w:ascii="Cambria" w:hAnsi="Cambria" w:cs="Arial"/>
                <w:b/>
                <w:bCs/>
                <w:sz w:val="18"/>
                <w:szCs w:val="18"/>
                <w:lang w:val="en-US"/>
              </w:rPr>
              <w:t xml:space="preserve">       </w:t>
            </w:r>
            <w:r w:rsidRPr="006832F8">
              <w:rPr>
                <w:rFonts w:ascii="Cambria" w:hAnsi="Cambria" w:cs="Arial"/>
                <w:b/>
                <w:bCs/>
                <w:noProof/>
                <w:sz w:val="18"/>
                <w:szCs w:val="18"/>
                <w:lang w:eastAsia="en-IN" w:bidi="ml-IN"/>
              </w:rPr>
              <w:drawing>
                <wp:inline distT="0" distB="0" distL="0" distR="0" wp14:anchorId="504BD649" wp14:editId="08687BC6">
                  <wp:extent cx="431784" cy="170815"/>
                  <wp:effectExtent l="0" t="0" r="6985" b="635"/>
                  <wp:docPr id="5" name="Picture 5" descr="j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921" cy="175221"/>
                          </a:xfrm>
                          <a:prstGeom prst="rect">
                            <a:avLst/>
                          </a:prstGeom>
                          <a:noFill/>
                          <a:ln>
                            <a:noFill/>
                          </a:ln>
                        </pic:spPr>
                      </pic:pic>
                    </a:graphicData>
                  </a:graphic>
                </wp:inline>
              </w:drawing>
            </w:r>
          </w:p>
          <w:p w:rsidR="00D4059C" w:rsidRPr="006832F8" w:rsidRDefault="00D4059C" w:rsidP="00D4059C">
            <w:pPr>
              <w:jc w:val="both"/>
              <w:rPr>
                <w:rFonts w:ascii="Cambria" w:eastAsia="Arial Unicode MS" w:hAnsi="Cambria" w:cs="Arial"/>
                <w:sz w:val="18"/>
                <w:szCs w:val="18"/>
              </w:rPr>
            </w:pPr>
            <w:r w:rsidRPr="006832F8">
              <w:rPr>
                <w:rFonts w:ascii="Cambria" w:eastAsia="Arial Unicode MS" w:hAnsi="Cambria" w:cs="Arial"/>
                <w:sz w:val="18"/>
                <w:szCs w:val="18"/>
              </w:rPr>
              <w:t xml:space="preserve">ThyssenKrupp JBM </w:t>
            </w:r>
            <w:proofErr w:type="spellStart"/>
            <w:r w:rsidRPr="006832F8">
              <w:rPr>
                <w:rFonts w:ascii="Cambria" w:eastAsia="Arial Unicode MS" w:hAnsi="Cambria" w:cs="Arial"/>
                <w:sz w:val="18"/>
                <w:szCs w:val="18"/>
              </w:rPr>
              <w:t>Pvt.</w:t>
            </w:r>
            <w:proofErr w:type="spellEnd"/>
            <w:r w:rsidRPr="006832F8">
              <w:rPr>
                <w:rFonts w:ascii="Cambria" w:eastAsia="Arial Unicode MS" w:hAnsi="Cambria" w:cs="Arial"/>
                <w:sz w:val="18"/>
                <w:szCs w:val="18"/>
              </w:rPr>
              <w:t xml:space="preserve"> Ltd., Chennai, Is an Rs.250 Crores turnover Organization engaged in manufacturing of sheet metal components &amp; weld assemblies for M/s. Ford India </w:t>
            </w:r>
            <w:proofErr w:type="spellStart"/>
            <w:r w:rsidRPr="006832F8">
              <w:rPr>
                <w:rFonts w:ascii="Cambria" w:eastAsia="Arial Unicode MS" w:hAnsi="Cambria" w:cs="Arial"/>
                <w:sz w:val="18"/>
                <w:szCs w:val="18"/>
              </w:rPr>
              <w:t>Pvt.</w:t>
            </w:r>
            <w:proofErr w:type="spellEnd"/>
            <w:r w:rsidRPr="006832F8">
              <w:rPr>
                <w:rFonts w:ascii="Cambria" w:eastAsia="Arial Unicode MS" w:hAnsi="Cambria" w:cs="Arial"/>
                <w:sz w:val="18"/>
                <w:szCs w:val="18"/>
              </w:rPr>
              <w:t xml:space="preserve"> Ltd. </w:t>
            </w:r>
            <w:r w:rsidR="00A13E27" w:rsidRPr="006832F8">
              <w:rPr>
                <w:rFonts w:ascii="Cambria" w:eastAsia="Arial Unicode MS" w:hAnsi="Cambria" w:cs="Arial"/>
                <w:sz w:val="18"/>
                <w:szCs w:val="18"/>
              </w:rPr>
              <w:t xml:space="preserve">The JV </w:t>
            </w:r>
            <w:r w:rsidRPr="006832F8">
              <w:rPr>
                <w:rFonts w:ascii="Cambria" w:eastAsia="Arial Unicode MS" w:hAnsi="Cambria" w:cs="Arial"/>
                <w:sz w:val="18"/>
                <w:szCs w:val="18"/>
              </w:rPr>
              <w:t xml:space="preserve">supplies more than 126 sheet metal parts &amp; sub-assemblies to Ford India </w:t>
            </w:r>
            <w:proofErr w:type="spellStart"/>
            <w:r w:rsidRPr="006832F8">
              <w:rPr>
                <w:rFonts w:ascii="Cambria" w:eastAsia="Arial Unicode MS" w:hAnsi="Cambria" w:cs="Arial"/>
                <w:sz w:val="18"/>
                <w:szCs w:val="18"/>
              </w:rPr>
              <w:t>Pvt.</w:t>
            </w:r>
            <w:proofErr w:type="spellEnd"/>
            <w:r w:rsidRPr="006832F8">
              <w:rPr>
                <w:rFonts w:ascii="Cambria" w:eastAsia="Arial Unicode MS" w:hAnsi="Cambria" w:cs="Arial"/>
                <w:sz w:val="18"/>
                <w:szCs w:val="18"/>
              </w:rPr>
              <w:t xml:space="preserve"> Ltd.</w:t>
            </w:r>
          </w:p>
          <w:p w:rsidR="001B542D" w:rsidRPr="006832F8" w:rsidRDefault="001B542D" w:rsidP="00645920">
            <w:pPr>
              <w:rPr>
                <w:rFonts w:ascii="Cambria" w:hAnsi="Cambria"/>
                <w:b/>
                <w:bCs/>
                <w:sz w:val="18"/>
                <w:szCs w:val="18"/>
              </w:rPr>
            </w:pPr>
          </w:p>
          <w:p w:rsidR="007C46B6" w:rsidRPr="006832F8" w:rsidRDefault="00F30D70" w:rsidP="00253267">
            <w:pPr>
              <w:pBdr>
                <w:bottom w:val="single" w:sz="4" w:space="1" w:color="auto"/>
              </w:pBdr>
              <w:suppressAutoHyphens/>
              <w:spacing w:after="160" w:line="254" w:lineRule="auto"/>
              <w:jc w:val="both"/>
              <w:rPr>
                <w:rFonts w:ascii="Cambria" w:hAnsi="Cambria" w:cs="Arial"/>
                <w:sz w:val="18"/>
                <w:szCs w:val="18"/>
              </w:rPr>
            </w:pPr>
            <w:r>
              <w:rPr>
                <w:rFonts w:ascii="Cambria" w:eastAsia="Arial Unicode MS" w:hAnsi="Cambria" w:cs="Arial"/>
                <w:color w:val="595959"/>
                <w:sz w:val="18"/>
                <w:szCs w:val="18"/>
              </w:rPr>
              <w:t xml:space="preserve">Lean Manufacturing, Kanban System, Supply chain </w:t>
            </w:r>
            <w:r w:rsidR="007C46B6" w:rsidRPr="006832F8">
              <w:rPr>
                <w:rFonts w:ascii="Cambria" w:eastAsia="Arial Unicode MS" w:hAnsi="Cambria" w:cs="Arial"/>
                <w:color w:val="595959"/>
                <w:sz w:val="18"/>
                <w:szCs w:val="18"/>
              </w:rPr>
              <w:t>, Housekeeping activities,</w:t>
            </w:r>
          </w:p>
          <w:p w:rsidR="00A13E27" w:rsidRPr="006832F8" w:rsidRDefault="00A13E27" w:rsidP="007C46B6">
            <w:pPr>
              <w:jc w:val="both"/>
              <w:rPr>
                <w:rFonts w:ascii="Cambria" w:hAnsi="Cambria" w:cs="Arial"/>
                <w:b/>
                <w:sz w:val="18"/>
                <w:szCs w:val="18"/>
              </w:rPr>
            </w:pPr>
            <w:r w:rsidRPr="006832F8">
              <w:rPr>
                <w:rFonts w:ascii="Cambria" w:hAnsi="Cambria" w:cs="Arial"/>
                <w:b/>
                <w:sz w:val="18"/>
                <w:szCs w:val="18"/>
              </w:rPr>
              <w:t>Project (Admin)</w:t>
            </w:r>
            <w:r w:rsidR="00AD3D31" w:rsidRPr="006832F8">
              <w:rPr>
                <w:rFonts w:ascii="Cambria" w:hAnsi="Cambria" w:cs="Arial"/>
                <w:b/>
                <w:sz w:val="18"/>
                <w:szCs w:val="18"/>
              </w:rPr>
              <w:t xml:space="preserve"> : </w:t>
            </w:r>
            <w:r w:rsidRPr="006832F8">
              <w:rPr>
                <w:rFonts w:ascii="Cambria" w:hAnsi="Cambria" w:cs="Arial"/>
                <w:b/>
                <w:sz w:val="18"/>
                <w:szCs w:val="18"/>
              </w:rPr>
              <w:t>September 2000 ~ May 2002</w:t>
            </w:r>
          </w:p>
          <w:p w:rsidR="007C46B6" w:rsidRPr="006832F8" w:rsidRDefault="007C46B6" w:rsidP="007C46B6">
            <w:pPr>
              <w:jc w:val="both"/>
              <w:rPr>
                <w:rFonts w:ascii="Cambria" w:hAnsi="Cambria" w:cs="Arial"/>
                <w:b/>
                <w:sz w:val="18"/>
                <w:szCs w:val="18"/>
              </w:rPr>
            </w:pPr>
            <w:r w:rsidRPr="006832F8">
              <w:rPr>
                <w:rFonts w:ascii="Cambria" w:hAnsi="Cambria" w:cs="Arial"/>
                <w:b/>
                <w:sz w:val="18"/>
                <w:szCs w:val="18"/>
              </w:rPr>
              <w:t xml:space="preserve">HYUNDAI ENGINEERING &amp; CONST. CO. LTD. </w:t>
            </w:r>
            <w:r w:rsidRPr="006832F8">
              <w:rPr>
                <w:rFonts w:ascii="Cambria" w:hAnsi="Cambria" w:cs="Arial"/>
                <w:b/>
                <w:bCs/>
                <w:color w:val="000000"/>
                <w:sz w:val="18"/>
                <w:szCs w:val="18"/>
              </w:rPr>
              <w:tab/>
              <w:t xml:space="preserve">              </w:t>
            </w:r>
            <w:r w:rsidRPr="006832F8">
              <w:rPr>
                <w:rFonts w:ascii="Cambria" w:hAnsi="Cambria" w:cs="Arial"/>
                <w:b/>
                <w:bCs/>
                <w:color w:val="000000"/>
                <w:sz w:val="18"/>
                <w:szCs w:val="18"/>
              </w:rPr>
              <w:tab/>
              <w:t xml:space="preserve">  </w:t>
            </w:r>
            <w:r w:rsidR="00A13E27" w:rsidRPr="006832F8">
              <w:rPr>
                <w:rFonts w:ascii="Cambria" w:hAnsi="Cambria" w:cs="Arial"/>
                <w:b/>
                <w:bCs/>
                <w:color w:val="000000"/>
                <w:sz w:val="18"/>
                <w:szCs w:val="18"/>
              </w:rPr>
              <w:t xml:space="preserve">   </w:t>
            </w:r>
            <w:r w:rsidR="00FD0DF5">
              <w:rPr>
                <w:rFonts w:ascii="Cambria" w:hAnsi="Cambria" w:cs="Arial"/>
                <w:b/>
                <w:bCs/>
                <w:color w:val="000000"/>
                <w:sz w:val="18"/>
                <w:szCs w:val="18"/>
              </w:rPr>
              <w:t xml:space="preserve">                             </w:t>
            </w:r>
            <w:r w:rsidR="00A13E27" w:rsidRPr="006832F8">
              <w:rPr>
                <w:rFonts w:ascii="Cambria" w:hAnsi="Cambria" w:cs="Arial"/>
                <w:b/>
                <w:bCs/>
                <w:color w:val="000000"/>
                <w:sz w:val="18"/>
                <w:szCs w:val="18"/>
              </w:rPr>
              <w:t xml:space="preserve">           </w:t>
            </w:r>
            <w:r w:rsidRPr="006832F8">
              <w:rPr>
                <w:rFonts w:ascii="Cambria" w:hAnsi="Cambria" w:cs="Arial"/>
                <w:b/>
                <w:bCs/>
                <w:color w:val="000000"/>
                <w:sz w:val="18"/>
                <w:szCs w:val="18"/>
              </w:rPr>
              <w:t xml:space="preserve"> </w:t>
            </w:r>
            <w:r w:rsidRPr="006832F8">
              <w:rPr>
                <w:rFonts w:ascii="Cambria" w:hAnsi="Cambria" w:cs="Arial"/>
                <w:b/>
                <w:bCs/>
                <w:noProof/>
                <w:color w:val="000000"/>
                <w:sz w:val="18"/>
                <w:szCs w:val="18"/>
                <w:lang w:eastAsia="en-IN" w:bidi="ml-IN"/>
              </w:rPr>
              <w:drawing>
                <wp:inline distT="0" distB="0" distL="0" distR="0" wp14:anchorId="2B6118D2" wp14:editId="47020B7A">
                  <wp:extent cx="342900" cy="209550"/>
                  <wp:effectExtent l="0" t="0" r="0" b="0"/>
                  <wp:docPr id="6" name="Picture 6" descr="hyun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yunda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486" cy="214797"/>
                          </a:xfrm>
                          <a:prstGeom prst="rect">
                            <a:avLst/>
                          </a:prstGeom>
                          <a:noFill/>
                          <a:ln>
                            <a:noFill/>
                          </a:ln>
                        </pic:spPr>
                      </pic:pic>
                    </a:graphicData>
                  </a:graphic>
                </wp:inline>
              </w:drawing>
            </w:r>
            <w:r w:rsidRPr="006832F8">
              <w:rPr>
                <w:rFonts w:ascii="Cambria" w:hAnsi="Cambria" w:cs="Arial"/>
                <w:b/>
                <w:bCs/>
                <w:color w:val="000000"/>
                <w:sz w:val="18"/>
                <w:szCs w:val="18"/>
              </w:rPr>
              <w:t xml:space="preserve">                           </w:t>
            </w:r>
          </w:p>
          <w:p w:rsidR="007C46B6" w:rsidRPr="006832F8" w:rsidRDefault="007C46B6" w:rsidP="007C46B6">
            <w:pPr>
              <w:pStyle w:val="NoSpacing"/>
              <w:jc w:val="both"/>
              <w:rPr>
                <w:rFonts w:ascii="Cambria" w:eastAsia="Arial Unicode MS" w:hAnsi="Cambria" w:cs="Arial"/>
                <w:sz w:val="18"/>
                <w:szCs w:val="18"/>
              </w:rPr>
            </w:pPr>
            <w:r w:rsidRPr="006832F8">
              <w:rPr>
                <w:rFonts w:ascii="Cambria" w:eastAsia="Arial Unicode MS" w:hAnsi="Cambria" w:cs="Arial"/>
                <w:sz w:val="18"/>
                <w:szCs w:val="18"/>
              </w:rPr>
              <w:t xml:space="preserve">(With Hyundai Engineering &amp; Const. Co. Ltd., one of their prestigious Project NGL-4  – Qatar, a Joint Venture between </w:t>
            </w:r>
            <w:proofErr w:type="spellStart"/>
            <w:r w:rsidRPr="006832F8">
              <w:rPr>
                <w:rFonts w:ascii="Cambria" w:eastAsia="Arial Unicode MS" w:hAnsi="Cambria" w:cs="Arial"/>
                <w:sz w:val="18"/>
                <w:szCs w:val="18"/>
              </w:rPr>
              <w:t>Snamprogetti</w:t>
            </w:r>
            <w:proofErr w:type="spellEnd"/>
            <w:r w:rsidRPr="006832F8">
              <w:rPr>
                <w:rFonts w:ascii="Cambria" w:eastAsia="Arial Unicode MS" w:hAnsi="Cambria" w:cs="Arial"/>
                <w:sz w:val="18"/>
                <w:szCs w:val="18"/>
              </w:rPr>
              <w:t xml:space="preserve"> of Italy and Hyundai Eng. &amp; Const. Co. of Korea being executed for the State-owned Qatar Petroleum.)</w:t>
            </w:r>
          </w:p>
          <w:p w:rsidR="001B542D" w:rsidRPr="006832F8" w:rsidRDefault="001B542D" w:rsidP="00645920">
            <w:pPr>
              <w:rPr>
                <w:rFonts w:ascii="Cambria" w:hAnsi="Cambria"/>
                <w:b/>
                <w:bCs/>
                <w:sz w:val="18"/>
                <w:szCs w:val="18"/>
              </w:rPr>
            </w:pPr>
          </w:p>
          <w:p w:rsidR="001B542D" w:rsidRPr="006832F8" w:rsidRDefault="00B76436" w:rsidP="00253267">
            <w:pPr>
              <w:pBdr>
                <w:bottom w:val="single" w:sz="4" w:space="1" w:color="auto"/>
              </w:pBdr>
              <w:rPr>
                <w:rFonts w:ascii="Cambria" w:hAnsi="Cambria"/>
                <w:sz w:val="18"/>
                <w:szCs w:val="18"/>
              </w:rPr>
            </w:pPr>
            <w:r w:rsidRPr="006832F8">
              <w:rPr>
                <w:rFonts w:ascii="Cambria" w:hAnsi="Cambria"/>
                <w:sz w:val="18"/>
                <w:szCs w:val="18"/>
              </w:rPr>
              <w:t>Camp Administration, PMC Office Administration &amp; Project Coordination, Transportation, Housekeeping Management.</w:t>
            </w:r>
          </w:p>
          <w:p w:rsidR="00B76436" w:rsidRPr="006832F8" w:rsidRDefault="00B76436" w:rsidP="00B76436">
            <w:pPr>
              <w:ind w:right="-61"/>
              <w:rPr>
                <w:rFonts w:ascii="Cambria" w:hAnsi="Cambria" w:cs="Arial"/>
                <w:b/>
                <w:bCs/>
                <w:sz w:val="18"/>
                <w:szCs w:val="18"/>
                <w:lang w:val="en-US"/>
              </w:rPr>
            </w:pPr>
          </w:p>
          <w:p w:rsidR="00AD3D31" w:rsidRPr="006832F8" w:rsidRDefault="00AD3D31" w:rsidP="00B76436">
            <w:pPr>
              <w:ind w:right="-61"/>
              <w:rPr>
                <w:rFonts w:ascii="Cambria" w:hAnsi="Cambria" w:cs="Arial"/>
                <w:b/>
                <w:bCs/>
                <w:sz w:val="18"/>
                <w:szCs w:val="18"/>
                <w:lang w:val="en-US"/>
              </w:rPr>
            </w:pPr>
            <w:r w:rsidRPr="006832F8">
              <w:rPr>
                <w:rFonts w:ascii="Cambria" w:hAnsi="Cambria" w:cs="Arial"/>
                <w:b/>
                <w:bCs/>
                <w:sz w:val="18"/>
                <w:szCs w:val="18"/>
                <w:lang w:val="en-US"/>
              </w:rPr>
              <w:t>Project Assistant (Admin) : Jun’1995 to July 2000</w:t>
            </w:r>
          </w:p>
          <w:p w:rsidR="00AD3D31" w:rsidRPr="006832F8" w:rsidRDefault="00AD3D31" w:rsidP="00B76436">
            <w:pPr>
              <w:ind w:right="-61"/>
              <w:rPr>
                <w:rFonts w:ascii="Cambria" w:hAnsi="Cambria" w:cs="Arial"/>
                <w:b/>
                <w:bCs/>
                <w:sz w:val="18"/>
                <w:szCs w:val="18"/>
                <w:lang w:val="en-US"/>
              </w:rPr>
            </w:pPr>
            <w:r w:rsidRPr="006832F8">
              <w:rPr>
                <w:rFonts w:ascii="Cambria" w:hAnsi="Cambria" w:cs="Arial"/>
                <w:b/>
                <w:bCs/>
                <w:sz w:val="18"/>
                <w:szCs w:val="18"/>
                <w:lang w:val="en-US"/>
              </w:rPr>
              <w:t xml:space="preserve">IRCON India Ltd. </w:t>
            </w:r>
          </w:p>
          <w:p w:rsidR="00AD3D31" w:rsidRPr="006832F8" w:rsidRDefault="00AD3D31" w:rsidP="00B76436">
            <w:pPr>
              <w:ind w:right="-61"/>
              <w:rPr>
                <w:rFonts w:ascii="Cambria" w:hAnsi="Cambria" w:cs="Arial"/>
                <w:b/>
                <w:bCs/>
                <w:sz w:val="18"/>
                <w:szCs w:val="18"/>
              </w:rPr>
            </w:pPr>
          </w:p>
          <w:p w:rsidR="001B542D" w:rsidRPr="006832F8" w:rsidRDefault="00B76436" w:rsidP="006832F8">
            <w:pPr>
              <w:suppressAutoHyphens/>
              <w:jc w:val="both"/>
              <w:rPr>
                <w:rFonts w:ascii="Cambria" w:hAnsi="Cambria"/>
                <w:b/>
                <w:bCs/>
                <w:sz w:val="18"/>
                <w:szCs w:val="18"/>
              </w:rPr>
            </w:pPr>
            <w:r w:rsidRPr="006832F8">
              <w:rPr>
                <w:rFonts w:ascii="Cambria" w:hAnsi="Cambria" w:cs="Arial"/>
                <w:color w:val="000000"/>
                <w:sz w:val="18"/>
                <w:szCs w:val="18"/>
              </w:rPr>
              <w:t>Time Office functions, Letter correspondence, Cross-section Road preparation, etc.</w:t>
            </w:r>
          </w:p>
          <w:p w:rsidR="001B542D" w:rsidRPr="006832F8" w:rsidRDefault="001B542D" w:rsidP="00645920">
            <w:pPr>
              <w:rPr>
                <w:rFonts w:ascii="Cambria" w:hAnsi="Cambria"/>
                <w:b/>
                <w:bCs/>
                <w:sz w:val="18"/>
                <w:szCs w:val="18"/>
              </w:rPr>
            </w:pPr>
          </w:p>
        </w:tc>
      </w:tr>
    </w:tbl>
    <w:p w:rsidR="000D327E" w:rsidRDefault="000D327E"/>
    <w:p w:rsidR="00D5273E" w:rsidRDefault="00D5273E"/>
    <w:p w:rsidR="00D5273E" w:rsidRDefault="00D5273E"/>
    <w:p w:rsidR="00D5273E" w:rsidRDefault="00D5273E"/>
    <w:p w:rsidR="00D5273E" w:rsidRDefault="00D5273E"/>
    <w:p w:rsidR="00D5273E" w:rsidRDefault="00D5273E"/>
    <w:sectPr w:rsidR="00D52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en-US"/>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7">
    <w:nsid w:val="1E1C42AA"/>
    <w:multiLevelType w:val="hybridMultilevel"/>
    <w:tmpl w:val="58C03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9F616C"/>
    <w:multiLevelType w:val="hybridMultilevel"/>
    <w:tmpl w:val="B7FA88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714D19"/>
    <w:multiLevelType w:val="hybridMultilevel"/>
    <w:tmpl w:val="C9B23AE8"/>
    <w:lvl w:ilvl="0" w:tplc="4009000D">
      <w:start w:val="1"/>
      <w:numFmt w:val="bullet"/>
      <w:lvlText w:val=""/>
      <w:lvlJc w:val="left"/>
      <w:pPr>
        <w:ind w:left="1270" w:hanging="360"/>
      </w:pPr>
      <w:rPr>
        <w:rFonts w:ascii="Wingdings" w:hAnsi="Wingdings" w:hint="default"/>
      </w:rPr>
    </w:lvl>
    <w:lvl w:ilvl="1" w:tplc="40090003" w:tentative="1">
      <w:start w:val="1"/>
      <w:numFmt w:val="bullet"/>
      <w:lvlText w:val="o"/>
      <w:lvlJc w:val="left"/>
      <w:pPr>
        <w:ind w:left="1990" w:hanging="360"/>
      </w:pPr>
      <w:rPr>
        <w:rFonts w:ascii="Courier New" w:hAnsi="Courier New" w:cs="Courier New" w:hint="default"/>
      </w:rPr>
    </w:lvl>
    <w:lvl w:ilvl="2" w:tplc="40090005" w:tentative="1">
      <w:start w:val="1"/>
      <w:numFmt w:val="bullet"/>
      <w:lvlText w:val=""/>
      <w:lvlJc w:val="left"/>
      <w:pPr>
        <w:ind w:left="2710" w:hanging="360"/>
      </w:pPr>
      <w:rPr>
        <w:rFonts w:ascii="Wingdings" w:hAnsi="Wingdings" w:hint="default"/>
      </w:rPr>
    </w:lvl>
    <w:lvl w:ilvl="3" w:tplc="40090001" w:tentative="1">
      <w:start w:val="1"/>
      <w:numFmt w:val="bullet"/>
      <w:lvlText w:val=""/>
      <w:lvlJc w:val="left"/>
      <w:pPr>
        <w:ind w:left="3430" w:hanging="360"/>
      </w:pPr>
      <w:rPr>
        <w:rFonts w:ascii="Symbol" w:hAnsi="Symbol" w:hint="default"/>
      </w:rPr>
    </w:lvl>
    <w:lvl w:ilvl="4" w:tplc="40090003" w:tentative="1">
      <w:start w:val="1"/>
      <w:numFmt w:val="bullet"/>
      <w:lvlText w:val="o"/>
      <w:lvlJc w:val="left"/>
      <w:pPr>
        <w:ind w:left="4150" w:hanging="360"/>
      </w:pPr>
      <w:rPr>
        <w:rFonts w:ascii="Courier New" w:hAnsi="Courier New" w:cs="Courier New" w:hint="default"/>
      </w:rPr>
    </w:lvl>
    <w:lvl w:ilvl="5" w:tplc="40090005" w:tentative="1">
      <w:start w:val="1"/>
      <w:numFmt w:val="bullet"/>
      <w:lvlText w:val=""/>
      <w:lvlJc w:val="left"/>
      <w:pPr>
        <w:ind w:left="4870" w:hanging="360"/>
      </w:pPr>
      <w:rPr>
        <w:rFonts w:ascii="Wingdings" w:hAnsi="Wingdings" w:hint="default"/>
      </w:rPr>
    </w:lvl>
    <w:lvl w:ilvl="6" w:tplc="40090001" w:tentative="1">
      <w:start w:val="1"/>
      <w:numFmt w:val="bullet"/>
      <w:lvlText w:val=""/>
      <w:lvlJc w:val="left"/>
      <w:pPr>
        <w:ind w:left="5590" w:hanging="360"/>
      </w:pPr>
      <w:rPr>
        <w:rFonts w:ascii="Symbol" w:hAnsi="Symbol" w:hint="default"/>
      </w:rPr>
    </w:lvl>
    <w:lvl w:ilvl="7" w:tplc="40090003" w:tentative="1">
      <w:start w:val="1"/>
      <w:numFmt w:val="bullet"/>
      <w:lvlText w:val="o"/>
      <w:lvlJc w:val="left"/>
      <w:pPr>
        <w:ind w:left="6310" w:hanging="360"/>
      </w:pPr>
      <w:rPr>
        <w:rFonts w:ascii="Courier New" w:hAnsi="Courier New" w:cs="Courier New" w:hint="default"/>
      </w:rPr>
    </w:lvl>
    <w:lvl w:ilvl="8" w:tplc="40090005" w:tentative="1">
      <w:start w:val="1"/>
      <w:numFmt w:val="bullet"/>
      <w:lvlText w:val=""/>
      <w:lvlJc w:val="left"/>
      <w:pPr>
        <w:ind w:left="7030" w:hanging="360"/>
      </w:pPr>
      <w:rPr>
        <w:rFonts w:ascii="Wingdings" w:hAnsi="Wingdings" w:hint="default"/>
      </w:rPr>
    </w:lvl>
  </w:abstractNum>
  <w:abstractNum w:abstractNumId="10">
    <w:nsid w:val="696F2012"/>
    <w:multiLevelType w:val="hybridMultilevel"/>
    <w:tmpl w:val="62BC35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9843745"/>
    <w:multiLevelType w:val="hybridMultilevel"/>
    <w:tmpl w:val="A6ACB4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3"/>
  </w:num>
  <w:num w:numId="6">
    <w:abstractNumId w:val="5"/>
  </w:num>
  <w:num w:numId="7">
    <w:abstractNumId w:val="11"/>
  </w:num>
  <w:num w:numId="8">
    <w:abstractNumId w:val="0"/>
  </w:num>
  <w:num w:numId="9">
    <w:abstractNumId w:val="1"/>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A7"/>
    <w:rsid w:val="00051D98"/>
    <w:rsid w:val="000B58A8"/>
    <w:rsid w:val="000D327E"/>
    <w:rsid w:val="000D68B8"/>
    <w:rsid w:val="001B542D"/>
    <w:rsid w:val="00253267"/>
    <w:rsid w:val="00283E53"/>
    <w:rsid w:val="002B06E3"/>
    <w:rsid w:val="002D62F8"/>
    <w:rsid w:val="003707D5"/>
    <w:rsid w:val="0039192A"/>
    <w:rsid w:val="003A3E89"/>
    <w:rsid w:val="003F2C4F"/>
    <w:rsid w:val="00426BD0"/>
    <w:rsid w:val="004D1A05"/>
    <w:rsid w:val="004D4571"/>
    <w:rsid w:val="0051374B"/>
    <w:rsid w:val="00521745"/>
    <w:rsid w:val="005B53DC"/>
    <w:rsid w:val="005D54AA"/>
    <w:rsid w:val="00645920"/>
    <w:rsid w:val="006832F8"/>
    <w:rsid w:val="006F72EC"/>
    <w:rsid w:val="007133CD"/>
    <w:rsid w:val="007B2E0D"/>
    <w:rsid w:val="007C46B6"/>
    <w:rsid w:val="00814B63"/>
    <w:rsid w:val="0084239F"/>
    <w:rsid w:val="008D7E45"/>
    <w:rsid w:val="00935DF5"/>
    <w:rsid w:val="009E20B1"/>
    <w:rsid w:val="00A13E27"/>
    <w:rsid w:val="00A16F1E"/>
    <w:rsid w:val="00A21D66"/>
    <w:rsid w:val="00A45B01"/>
    <w:rsid w:val="00A61C9C"/>
    <w:rsid w:val="00A76DE6"/>
    <w:rsid w:val="00AD3D31"/>
    <w:rsid w:val="00B75082"/>
    <w:rsid w:val="00B76436"/>
    <w:rsid w:val="00BC26FC"/>
    <w:rsid w:val="00C25D20"/>
    <w:rsid w:val="00C40DA7"/>
    <w:rsid w:val="00C76EE3"/>
    <w:rsid w:val="00C8072C"/>
    <w:rsid w:val="00D379F6"/>
    <w:rsid w:val="00D4059C"/>
    <w:rsid w:val="00D5273E"/>
    <w:rsid w:val="00D65A2D"/>
    <w:rsid w:val="00D75006"/>
    <w:rsid w:val="00D8458D"/>
    <w:rsid w:val="00DA0931"/>
    <w:rsid w:val="00E556BA"/>
    <w:rsid w:val="00E70FFD"/>
    <w:rsid w:val="00E8786C"/>
    <w:rsid w:val="00EF119D"/>
    <w:rsid w:val="00F30D70"/>
    <w:rsid w:val="00FA4B5C"/>
    <w:rsid w:val="00FD0DF5"/>
    <w:rsid w:val="00FD34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A7"/>
  </w:style>
  <w:style w:type="paragraph" w:styleId="Heading1">
    <w:name w:val="heading 1"/>
    <w:basedOn w:val="Normal"/>
    <w:next w:val="Normal"/>
    <w:link w:val="Heading1Char"/>
    <w:uiPriority w:val="9"/>
    <w:qFormat/>
    <w:rsid w:val="00C40DA7"/>
    <w:pPr>
      <w:keepNext/>
      <w:keepLines/>
      <w:pBdr>
        <w:bottom w:val="single" w:sz="4" w:space="1" w:color="DDDDDD" w:themeColor="accent1"/>
      </w:pBdr>
      <w:spacing w:before="400" w:after="40" w:line="240" w:lineRule="auto"/>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link w:val="Heading2Char"/>
    <w:uiPriority w:val="9"/>
    <w:semiHidden/>
    <w:unhideWhenUsed/>
    <w:qFormat/>
    <w:rsid w:val="00C40DA7"/>
    <w:pPr>
      <w:keepNext/>
      <w:keepLines/>
      <w:spacing w:before="160" w:after="0" w:line="240" w:lineRule="auto"/>
      <w:outlineLvl w:val="1"/>
    </w:pPr>
    <w:rPr>
      <w:rFonts w:asciiTheme="majorHAnsi" w:eastAsiaTheme="majorEastAsia" w:hAnsiTheme="majorHAnsi" w:cstheme="majorBidi"/>
      <w:color w:val="A5A5A5" w:themeColor="accent1" w:themeShade="BF"/>
      <w:sz w:val="28"/>
      <w:szCs w:val="28"/>
    </w:rPr>
  </w:style>
  <w:style w:type="paragraph" w:styleId="Heading3">
    <w:name w:val="heading 3"/>
    <w:basedOn w:val="Normal"/>
    <w:next w:val="Normal"/>
    <w:link w:val="Heading3Char"/>
    <w:uiPriority w:val="9"/>
    <w:semiHidden/>
    <w:unhideWhenUsed/>
    <w:qFormat/>
    <w:rsid w:val="00C40DA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40DA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0DA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0DA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0DA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0DA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0DA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0DA7"/>
    <w:rPr>
      <w:rFonts w:asciiTheme="majorHAnsi" w:eastAsiaTheme="majorEastAsia" w:hAnsiTheme="majorHAnsi" w:cstheme="majorBidi"/>
      <w:color w:val="A5A5A5" w:themeColor="accent1" w:themeShade="BF"/>
      <w:sz w:val="36"/>
      <w:szCs w:val="36"/>
    </w:rPr>
  </w:style>
  <w:style w:type="character" w:customStyle="1" w:styleId="Heading2Char">
    <w:name w:val="Heading 2 Char"/>
    <w:basedOn w:val="DefaultParagraphFont"/>
    <w:link w:val="Heading2"/>
    <w:uiPriority w:val="9"/>
    <w:semiHidden/>
    <w:rsid w:val="00C40DA7"/>
    <w:rPr>
      <w:rFonts w:asciiTheme="majorHAnsi" w:eastAsiaTheme="majorEastAsia" w:hAnsiTheme="majorHAnsi" w:cstheme="majorBidi"/>
      <w:color w:val="A5A5A5" w:themeColor="accent1" w:themeShade="BF"/>
      <w:sz w:val="28"/>
      <w:szCs w:val="28"/>
    </w:rPr>
  </w:style>
  <w:style w:type="character" w:customStyle="1" w:styleId="Heading3Char">
    <w:name w:val="Heading 3 Char"/>
    <w:basedOn w:val="DefaultParagraphFont"/>
    <w:link w:val="Heading3"/>
    <w:uiPriority w:val="9"/>
    <w:semiHidden/>
    <w:rsid w:val="00C40DA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C40DA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0DA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0DA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0DA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0DA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0DA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40DA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40DA7"/>
    <w:pPr>
      <w:spacing w:after="0" w:line="240" w:lineRule="auto"/>
      <w:contextualSpacing/>
    </w:pPr>
    <w:rPr>
      <w:rFonts w:asciiTheme="majorHAnsi" w:eastAsiaTheme="majorEastAsia" w:hAnsiTheme="majorHAnsi" w:cstheme="majorBidi"/>
      <w:color w:val="A5A5A5" w:themeColor="accent1" w:themeShade="BF"/>
      <w:spacing w:val="-7"/>
      <w:sz w:val="80"/>
      <w:szCs w:val="80"/>
    </w:rPr>
  </w:style>
  <w:style w:type="character" w:customStyle="1" w:styleId="TitleChar">
    <w:name w:val="Title Char"/>
    <w:basedOn w:val="DefaultParagraphFont"/>
    <w:link w:val="Title"/>
    <w:uiPriority w:val="10"/>
    <w:rsid w:val="00C40DA7"/>
    <w:rPr>
      <w:rFonts w:asciiTheme="majorHAnsi" w:eastAsiaTheme="majorEastAsia" w:hAnsiTheme="majorHAnsi" w:cstheme="majorBidi"/>
      <w:color w:val="A5A5A5" w:themeColor="accent1" w:themeShade="BF"/>
      <w:spacing w:val="-7"/>
      <w:sz w:val="80"/>
      <w:szCs w:val="80"/>
    </w:rPr>
  </w:style>
  <w:style w:type="paragraph" w:styleId="Subtitle">
    <w:name w:val="Subtitle"/>
    <w:basedOn w:val="Normal"/>
    <w:next w:val="Normal"/>
    <w:link w:val="SubtitleChar"/>
    <w:uiPriority w:val="11"/>
    <w:qFormat/>
    <w:rsid w:val="00C40DA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0DA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40DA7"/>
    <w:rPr>
      <w:b/>
      <w:bCs/>
    </w:rPr>
  </w:style>
  <w:style w:type="character" w:styleId="Emphasis">
    <w:name w:val="Emphasis"/>
    <w:basedOn w:val="DefaultParagraphFont"/>
    <w:uiPriority w:val="20"/>
    <w:qFormat/>
    <w:rsid w:val="00C40DA7"/>
    <w:rPr>
      <w:i/>
      <w:iCs/>
    </w:rPr>
  </w:style>
  <w:style w:type="paragraph" w:styleId="NoSpacing">
    <w:name w:val="No Spacing"/>
    <w:uiPriority w:val="1"/>
    <w:qFormat/>
    <w:rsid w:val="00C40DA7"/>
    <w:pPr>
      <w:spacing w:after="0" w:line="240" w:lineRule="auto"/>
    </w:pPr>
  </w:style>
  <w:style w:type="paragraph" w:styleId="Quote">
    <w:name w:val="Quote"/>
    <w:basedOn w:val="Normal"/>
    <w:next w:val="Normal"/>
    <w:link w:val="QuoteChar"/>
    <w:uiPriority w:val="29"/>
    <w:qFormat/>
    <w:rsid w:val="00C40DA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0DA7"/>
    <w:rPr>
      <w:i/>
      <w:iCs/>
    </w:rPr>
  </w:style>
  <w:style w:type="paragraph" w:styleId="IntenseQuote">
    <w:name w:val="Intense Quote"/>
    <w:basedOn w:val="Normal"/>
    <w:next w:val="Normal"/>
    <w:link w:val="IntenseQuoteChar"/>
    <w:uiPriority w:val="30"/>
    <w:qFormat/>
    <w:rsid w:val="00C40DA7"/>
    <w:pPr>
      <w:spacing w:before="100" w:beforeAutospacing="1" w:after="240"/>
      <w:ind w:left="864" w:right="864"/>
      <w:jc w:val="center"/>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C40DA7"/>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C40DA7"/>
    <w:rPr>
      <w:i/>
      <w:iCs/>
      <w:color w:val="595959" w:themeColor="text1" w:themeTint="A6"/>
    </w:rPr>
  </w:style>
  <w:style w:type="character" w:styleId="IntenseEmphasis">
    <w:name w:val="Intense Emphasis"/>
    <w:basedOn w:val="DefaultParagraphFont"/>
    <w:uiPriority w:val="21"/>
    <w:qFormat/>
    <w:rsid w:val="00C40DA7"/>
    <w:rPr>
      <w:b/>
      <w:bCs/>
      <w:i/>
      <w:iCs/>
    </w:rPr>
  </w:style>
  <w:style w:type="character" w:styleId="SubtleReference">
    <w:name w:val="Subtle Reference"/>
    <w:basedOn w:val="DefaultParagraphFont"/>
    <w:uiPriority w:val="31"/>
    <w:qFormat/>
    <w:rsid w:val="00C40DA7"/>
    <w:rPr>
      <w:smallCaps/>
      <w:color w:val="404040" w:themeColor="text1" w:themeTint="BF"/>
    </w:rPr>
  </w:style>
  <w:style w:type="character" w:styleId="IntenseReference">
    <w:name w:val="Intense Reference"/>
    <w:basedOn w:val="DefaultParagraphFont"/>
    <w:uiPriority w:val="32"/>
    <w:qFormat/>
    <w:rsid w:val="00C40DA7"/>
    <w:rPr>
      <w:b/>
      <w:bCs/>
      <w:smallCaps/>
      <w:u w:val="single"/>
    </w:rPr>
  </w:style>
  <w:style w:type="character" w:styleId="BookTitle">
    <w:name w:val="Book Title"/>
    <w:basedOn w:val="DefaultParagraphFont"/>
    <w:uiPriority w:val="33"/>
    <w:qFormat/>
    <w:rsid w:val="00C40DA7"/>
    <w:rPr>
      <w:b/>
      <w:bCs/>
      <w:smallCaps/>
    </w:rPr>
  </w:style>
  <w:style w:type="paragraph" w:styleId="TOCHeading">
    <w:name w:val="TOC Heading"/>
    <w:basedOn w:val="Heading1"/>
    <w:next w:val="Normal"/>
    <w:uiPriority w:val="39"/>
    <w:semiHidden/>
    <w:unhideWhenUsed/>
    <w:qFormat/>
    <w:rsid w:val="00C40DA7"/>
    <w:pPr>
      <w:outlineLvl w:val="9"/>
    </w:pPr>
  </w:style>
  <w:style w:type="character" w:styleId="Hyperlink">
    <w:name w:val="Hyperlink"/>
    <w:basedOn w:val="DefaultParagraphFont"/>
    <w:uiPriority w:val="99"/>
    <w:unhideWhenUsed/>
    <w:rsid w:val="004D1A05"/>
    <w:rPr>
      <w:color w:val="5F5F5F" w:themeColor="hyperlink"/>
      <w:u w:val="single"/>
    </w:rPr>
  </w:style>
  <w:style w:type="character" w:styleId="CommentReference">
    <w:name w:val="annotation reference"/>
    <w:basedOn w:val="DefaultParagraphFont"/>
    <w:uiPriority w:val="99"/>
    <w:semiHidden/>
    <w:unhideWhenUsed/>
    <w:rsid w:val="00C76EE3"/>
    <w:rPr>
      <w:sz w:val="16"/>
      <w:szCs w:val="16"/>
    </w:rPr>
  </w:style>
  <w:style w:type="paragraph" w:styleId="CommentText">
    <w:name w:val="annotation text"/>
    <w:basedOn w:val="Normal"/>
    <w:link w:val="CommentTextChar"/>
    <w:uiPriority w:val="99"/>
    <w:semiHidden/>
    <w:unhideWhenUsed/>
    <w:rsid w:val="00C76EE3"/>
    <w:pPr>
      <w:spacing w:line="240" w:lineRule="auto"/>
    </w:pPr>
    <w:rPr>
      <w:sz w:val="20"/>
      <w:szCs w:val="20"/>
    </w:rPr>
  </w:style>
  <w:style w:type="character" w:customStyle="1" w:styleId="CommentTextChar">
    <w:name w:val="Comment Text Char"/>
    <w:basedOn w:val="DefaultParagraphFont"/>
    <w:link w:val="CommentText"/>
    <w:uiPriority w:val="99"/>
    <w:semiHidden/>
    <w:rsid w:val="00C76EE3"/>
    <w:rPr>
      <w:sz w:val="20"/>
      <w:szCs w:val="20"/>
    </w:rPr>
  </w:style>
  <w:style w:type="paragraph" w:styleId="CommentSubject">
    <w:name w:val="annotation subject"/>
    <w:basedOn w:val="CommentText"/>
    <w:next w:val="CommentText"/>
    <w:link w:val="CommentSubjectChar"/>
    <w:uiPriority w:val="99"/>
    <w:semiHidden/>
    <w:unhideWhenUsed/>
    <w:rsid w:val="00C76EE3"/>
    <w:rPr>
      <w:b/>
      <w:bCs/>
    </w:rPr>
  </w:style>
  <w:style w:type="character" w:customStyle="1" w:styleId="CommentSubjectChar">
    <w:name w:val="Comment Subject Char"/>
    <w:basedOn w:val="CommentTextChar"/>
    <w:link w:val="CommentSubject"/>
    <w:uiPriority w:val="99"/>
    <w:semiHidden/>
    <w:rsid w:val="00C76EE3"/>
    <w:rPr>
      <w:b/>
      <w:bCs/>
      <w:sz w:val="20"/>
      <w:szCs w:val="20"/>
    </w:rPr>
  </w:style>
  <w:style w:type="paragraph" w:styleId="BalloonText">
    <w:name w:val="Balloon Text"/>
    <w:basedOn w:val="Normal"/>
    <w:link w:val="BalloonTextChar"/>
    <w:uiPriority w:val="99"/>
    <w:semiHidden/>
    <w:unhideWhenUsed/>
    <w:rsid w:val="00C76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EE3"/>
    <w:rPr>
      <w:rFonts w:ascii="Segoe UI" w:hAnsi="Segoe UI" w:cs="Segoe UI"/>
      <w:sz w:val="18"/>
      <w:szCs w:val="18"/>
    </w:rPr>
  </w:style>
  <w:style w:type="paragraph" w:styleId="ListParagraph">
    <w:name w:val="List Paragraph"/>
    <w:basedOn w:val="Normal"/>
    <w:qFormat/>
    <w:rsid w:val="005D54AA"/>
    <w:pPr>
      <w:ind w:left="720"/>
      <w:contextualSpacing/>
    </w:pPr>
  </w:style>
  <w:style w:type="paragraph" w:styleId="NormalWeb">
    <w:name w:val="Normal (Web)"/>
    <w:basedOn w:val="Normal"/>
    <w:uiPriority w:val="99"/>
    <w:rsid w:val="001B542D"/>
    <w:pPr>
      <w:suppressAutoHyphens/>
      <w:spacing w:before="280" w:after="280" w:line="240" w:lineRule="auto"/>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A7"/>
  </w:style>
  <w:style w:type="paragraph" w:styleId="Heading1">
    <w:name w:val="heading 1"/>
    <w:basedOn w:val="Normal"/>
    <w:next w:val="Normal"/>
    <w:link w:val="Heading1Char"/>
    <w:uiPriority w:val="9"/>
    <w:qFormat/>
    <w:rsid w:val="00C40DA7"/>
    <w:pPr>
      <w:keepNext/>
      <w:keepLines/>
      <w:pBdr>
        <w:bottom w:val="single" w:sz="4" w:space="1" w:color="DDDDDD" w:themeColor="accent1"/>
      </w:pBdr>
      <w:spacing w:before="400" w:after="40" w:line="240" w:lineRule="auto"/>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link w:val="Heading2Char"/>
    <w:uiPriority w:val="9"/>
    <w:semiHidden/>
    <w:unhideWhenUsed/>
    <w:qFormat/>
    <w:rsid w:val="00C40DA7"/>
    <w:pPr>
      <w:keepNext/>
      <w:keepLines/>
      <w:spacing w:before="160" w:after="0" w:line="240" w:lineRule="auto"/>
      <w:outlineLvl w:val="1"/>
    </w:pPr>
    <w:rPr>
      <w:rFonts w:asciiTheme="majorHAnsi" w:eastAsiaTheme="majorEastAsia" w:hAnsiTheme="majorHAnsi" w:cstheme="majorBidi"/>
      <w:color w:val="A5A5A5" w:themeColor="accent1" w:themeShade="BF"/>
      <w:sz w:val="28"/>
      <w:szCs w:val="28"/>
    </w:rPr>
  </w:style>
  <w:style w:type="paragraph" w:styleId="Heading3">
    <w:name w:val="heading 3"/>
    <w:basedOn w:val="Normal"/>
    <w:next w:val="Normal"/>
    <w:link w:val="Heading3Char"/>
    <w:uiPriority w:val="9"/>
    <w:semiHidden/>
    <w:unhideWhenUsed/>
    <w:qFormat/>
    <w:rsid w:val="00C40DA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40DA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0DA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0DA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0DA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0DA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0DA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0DA7"/>
    <w:rPr>
      <w:rFonts w:asciiTheme="majorHAnsi" w:eastAsiaTheme="majorEastAsia" w:hAnsiTheme="majorHAnsi" w:cstheme="majorBidi"/>
      <w:color w:val="A5A5A5" w:themeColor="accent1" w:themeShade="BF"/>
      <w:sz w:val="36"/>
      <w:szCs w:val="36"/>
    </w:rPr>
  </w:style>
  <w:style w:type="character" w:customStyle="1" w:styleId="Heading2Char">
    <w:name w:val="Heading 2 Char"/>
    <w:basedOn w:val="DefaultParagraphFont"/>
    <w:link w:val="Heading2"/>
    <w:uiPriority w:val="9"/>
    <w:semiHidden/>
    <w:rsid w:val="00C40DA7"/>
    <w:rPr>
      <w:rFonts w:asciiTheme="majorHAnsi" w:eastAsiaTheme="majorEastAsia" w:hAnsiTheme="majorHAnsi" w:cstheme="majorBidi"/>
      <w:color w:val="A5A5A5" w:themeColor="accent1" w:themeShade="BF"/>
      <w:sz w:val="28"/>
      <w:szCs w:val="28"/>
    </w:rPr>
  </w:style>
  <w:style w:type="character" w:customStyle="1" w:styleId="Heading3Char">
    <w:name w:val="Heading 3 Char"/>
    <w:basedOn w:val="DefaultParagraphFont"/>
    <w:link w:val="Heading3"/>
    <w:uiPriority w:val="9"/>
    <w:semiHidden/>
    <w:rsid w:val="00C40DA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C40DA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0DA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0DA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0DA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0DA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0DA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40DA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40DA7"/>
    <w:pPr>
      <w:spacing w:after="0" w:line="240" w:lineRule="auto"/>
      <w:contextualSpacing/>
    </w:pPr>
    <w:rPr>
      <w:rFonts w:asciiTheme="majorHAnsi" w:eastAsiaTheme="majorEastAsia" w:hAnsiTheme="majorHAnsi" w:cstheme="majorBidi"/>
      <w:color w:val="A5A5A5" w:themeColor="accent1" w:themeShade="BF"/>
      <w:spacing w:val="-7"/>
      <w:sz w:val="80"/>
      <w:szCs w:val="80"/>
    </w:rPr>
  </w:style>
  <w:style w:type="character" w:customStyle="1" w:styleId="TitleChar">
    <w:name w:val="Title Char"/>
    <w:basedOn w:val="DefaultParagraphFont"/>
    <w:link w:val="Title"/>
    <w:uiPriority w:val="10"/>
    <w:rsid w:val="00C40DA7"/>
    <w:rPr>
      <w:rFonts w:asciiTheme="majorHAnsi" w:eastAsiaTheme="majorEastAsia" w:hAnsiTheme="majorHAnsi" w:cstheme="majorBidi"/>
      <w:color w:val="A5A5A5" w:themeColor="accent1" w:themeShade="BF"/>
      <w:spacing w:val="-7"/>
      <w:sz w:val="80"/>
      <w:szCs w:val="80"/>
    </w:rPr>
  </w:style>
  <w:style w:type="paragraph" w:styleId="Subtitle">
    <w:name w:val="Subtitle"/>
    <w:basedOn w:val="Normal"/>
    <w:next w:val="Normal"/>
    <w:link w:val="SubtitleChar"/>
    <w:uiPriority w:val="11"/>
    <w:qFormat/>
    <w:rsid w:val="00C40DA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0DA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40DA7"/>
    <w:rPr>
      <w:b/>
      <w:bCs/>
    </w:rPr>
  </w:style>
  <w:style w:type="character" w:styleId="Emphasis">
    <w:name w:val="Emphasis"/>
    <w:basedOn w:val="DefaultParagraphFont"/>
    <w:uiPriority w:val="20"/>
    <w:qFormat/>
    <w:rsid w:val="00C40DA7"/>
    <w:rPr>
      <w:i/>
      <w:iCs/>
    </w:rPr>
  </w:style>
  <w:style w:type="paragraph" w:styleId="NoSpacing">
    <w:name w:val="No Spacing"/>
    <w:uiPriority w:val="1"/>
    <w:qFormat/>
    <w:rsid w:val="00C40DA7"/>
    <w:pPr>
      <w:spacing w:after="0" w:line="240" w:lineRule="auto"/>
    </w:pPr>
  </w:style>
  <w:style w:type="paragraph" w:styleId="Quote">
    <w:name w:val="Quote"/>
    <w:basedOn w:val="Normal"/>
    <w:next w:val="Normal"/>
    <w:link w:val="QuoteChar"/>
    <w:uiPriority w:val="29"/>
    <w:qFormat/>
    <w:rsid w:val="00C40DA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0DA7"/>
    <w:rPr>
      <w:i/>
      <w:iCs/>
    </w:rPr>
  </w:style>
  <w:style w:type="paragraph" w:styleId="IntenseQuote">
    <w:name w:val="Intense Quote"/>
    <w:basedOn w:val="Normal"/>
    <w:next w:val="Normal"/>
    <w:link w:val="IntenseQuoteChar"/>
    <w:uiPriority w:val="30"/>
    <w:qFormat/>
    <w:rsid w:val="00C40DA7"/>
    <w:pPr>
      <w:spacing w:before="100" w:beforeAutospacing="1" w:after="240"/>
      <w:ind w:left="864" w:right="864"/>
      <w:jc w:val="center"/>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C40DA7"/>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C40DA7"/>
    <w:rPr>
      <w:i/>
      <w:iCs/>
      <w:color w:val="595959" w:themeColor="text1" w:themeTint="A6"/>
    </w:rPr>
  </w:style>
  <w:style w:type="character" w:styleId="IntenseEmphasis">
    <w:name w:val="Intense Emphasis"/>
    <w:basedOn w:val="DefaultParagraphFont"/>
    <w:uiPriority w:val="21"/>
    <w:qFormat/>
    <w:rsid w:val="00C40DA7"/>
    <w:rPr>
      <w:b/>
      <w:bCs/>
      <w:i/>
      <w:iCs/>
    </w:rPr>
  </w:style>
  <w:style w:type="character" w:styleId="SubtleReference">
    <w:name w:val="Subtle Reference"/>
    <w:basedOn w:val="DefaultParagraphFont"/>
    <w:uiPriority w:val="31"/>
    <w:qFormat/>
    <w:rsid w:val="00C40DA7"/>
    <w:rPr>
      <w:smallCaps/>
      <w:color w:val="404040" w:themeColor="text1" w:themeTint="BF"/>
    </w:rPr>
  </w:style>
  <w:style w:type="character" w:styleId="IntenseReference">
    <w:name w:val="Intense Reference"/>
    <w:basedOn w:val="DefaultParagraphFont"/>
    <w:uiPriority w:val="32"/>
    <w:qFormat/>
    <w:rsid w:val="00C40DA7"/>
    <w:rPr>
      <w:b/>
      <w:bCs/>
      <w:smallCaps/>
      <w:u w:val="single"/>
    </w:rPr>
  </w:style>
  <w:style w:type="character" w:styleId="BookTitle">
    <w:name w:val="Book Title"/>
    <w:basedOn w:val="DefaultParagraphFont"/>
    <w:uiPriority w:val="33"/>
    <w:qFormat/>
    <w:rsid w:val="00C40DA7"/>
    <w:rPr>
      <w:b/>
      <w:bCs/>
      <w:smallCaps/>
    </w:rPr>
  </w:style>
  <w:style w:type="paragraph" w:styleId="TOCHeading">
    <w:name w:val="TOC Heading"/>
    <w:basedOn w:val="Heading1"/>
    <w:next w:val="Normal"/>
    <w:uiPriority w:val="39"/>
    <w:semiHidden/>
    <w:unhideWhenUsed/>
    <w:qFormat/>
    <w:rsid w:val="00C40DA7"/>
    <w:pPr>
      <w:outlineLvl w:val="9"/>
    </w:pPr>
  </w:style>
  <w:style w:type="character" w:styleId="Hyperlink">
    <w:name w:val="Hyperlink"/>
    <w:basedOn w:val="DefaultParagraphFont"/>
    <w:uiPriority w:val="99"/>
    <w:unhideWhenUsed/>
    <w:rsid w:val="004D1A05"/>
    <w:rPr>
      <w:color w:val="5F5F5F" w:themeColor="hyperlink"/>
      <w:u w:val="single"/>
    </w:rPr>
  </w:style>
  <w:style w:type="character" w:styleId="CommentReference">
    <w:name w:val="annotation reference"/>
    <w:basedOn w:val="DefaultParagraphFont"/>
    <w:uiPriority w:val="99"/>
    <w:semiHidden/>
    <w:unhideWhenUsed/>
    <w:rsid w:val="00C76EE3"/>
    <w:rPr>
      <w:sz w:val="16"/>
      <w:szCs w:val="16"/>
    </w:rPr>
  </w:style>
  <w:style w:type="paragraph" w:styleId="CommentText">
    <w:name w:val="annotation text"/>
    <w:basedOn w:val="Normal"/>
    <w:link w:val="CommentTextChar"/>
    <w:uiPriority w:val="99"/>
    <w:semiHidden/>
    <w:unhideWhenUsed/>
    <w:rsid w:val="00C76EE3"/>
    <w:pPr>
      <w:spacing w:line="240" w:lineRule="auto"/>
    </w:pPr>
    <w:rPr>
      <w:sz w:val="20"/>
      <w:szCs w:val="20"/>
    </w:rPr>
  </w:style>
  <w:style w:type="character" w:customStyle="1" w:styleId="CommentTextChar">
    <w:name w:val="Comment Text Char"/>
    <w:basedOn w:val="DefaultParagraphFont"/>
    <w:link w:val="CommentText"/>
    <w:uiPriority w:val="99"/>
    <w:semiHidden/>
    <w:rsid w:val="00C76EE3"/>
    <w:rPr>
      <w:sz w:val="20"/>
      <w:szCs w:val="20"/>
    </w:rPr>
  </w:style>
  <w:style w:type="paragraph" w:styleId="CommentSubject">
    <w:name w:val="annotation subject"/>
    <w:basedOn w:val="CommentText"/>
    <w:next w:val="CommentText"/>
    <w:link w:val="CommentSubjectChar"/>
    <w:uiPriority w:val="99"/>
    <w:semiHidden/>
    <w:unhideWhenUsed/>
    <w:rsid w:val="00C76EE3"/>
    <w:rPr>
      <w:b/>
      <w:bCs/>
    </w:rPr>
  </w:style>
  <w:style w:type="character" w:customStyle="1" w:styleId="CommentSubjectChar">
    <w:name w:val="Comment Subject Char"/>
    <w:basedOn w:val="CommentTextChar"/>
    <w:link w:val="CommentSubject"/>
    <w:uiPriority w:val="99"/>
    <w:semiHidden/>
    <w:rsid w:val="00C76EE3"/>
    <w:rPr>
      <w:b/>
      <w:bCs/>
      <w:sz w:val="20"/>
      <w:szCs w:val="20"/>
    </w:rPr>
  </w:style>
  <w:style w:type="paragraph" w:styleId="BalloonText">
    <w:name w:val="Balloon Text"/>
    <w:basedOn w:val="Normal"/>
    <w:link w:val="BalloonTextChar"/>
    <w:uiPriority w:val="99"/>
    <w:semiHidden/>
    <w:unhideWhenUsed/>
    <w:rsid w:val="00C76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EE3"/>
    <w:rPr>
      <w:rFonts w:ascii="Segoe UI" w:hAnsi="Segoe UI" w:cs="Segoe UI"/>
      <w:sz w:val="18"/>
      <w:szCs w:val="18"/>
    </w:rPr>
  </w:style>
  <w:style w:type="paragraph" w:styleId="ListParagraph">
    <w:name w:val="List Paragraph"/>
    <w:basedOn w:val="Normal"/>
    <w:qFormat/>
    <w:rsid w:val="005D54AA"/>
    <w:pPr>
      <w:ind w:left="720"/>
      <w:contextualSpacing/>
    </w:pPr>
  </w:style>
  <w:style w:type="paragraph" w:styleId="NormalWeb">
    <w:name w:val="Normal (Web)"/>
    <w:basedOn w:val="Normal"/>
    <w:uiPriority w:val="99"/>
    <w:rsid w:val="001B542D"/>
    <w:pPr>
      <w:suppressAutoHyphens/>
      <w:spacing w:before="280" w:after="28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uamb@gmail.com" TargetMode="External"/><Relationship Id="rId13" Type="http://schemas.openxmlformats.org/officeDocument/2006/relationships/image" Target="https://media.glassdoor.com/sqll/630306/jotna-nigeria-squarelogo-1449057646433.png"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sureshkurupamz@gmail.com" TargetMode="External"/><Relationship Id="rId12" Type="http://schemas.openxmlformats.org/officeDocument/2006/relationships/image" Target="media/image4.png"/><Relationship Id="rId17" Type="http://schemas.openxmlformats.org/officeDocument/2006/relationships/image" Target="https://www.designtagebuch.de/wp-content/uploads/mediathek/2009/10/thyssenkrupp-logo.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s://lh3.googleusercontent.com/proxy/MqQ4Z_3j_jRRqwX7FKib_5FexbDjXgNy0QiKWFMCoj5buI8m0i1OZEsLNhyvf4ovilB1Z93tRR2RX46L3SKNTw"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Suresh kumar</cp:lastModifiedBy>
  <cp:revision>2</cp:revision>
  <cp:lastPrinted>2020-08-13T07:42:00Z</cp:lastPrinted>
  <dcterms:created xsi:type="dcterms:W3CDTF">2020-08-26T10:02:00Z</dcterms:created>
  <dcterms:modified xsi:type="dcterms:W3CDTF">2020-08-26T10:02:00Z</dcterms:modified>
</cp:coreProperties>
</file>