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00" w:rsidRDefault="0099360A">
      <w:pPr>
        <w:pStyle w:val="Header"/>
        <w:ind w:left="720"/>
        <w:jc w:val="center"/>
        <w:rPr>
          <w:rFonts w:ascii="Verdana" w:hAnsi="Verdana"/>
          <w:sz w:val="32"/>
        </w:rPr>
      </w:pPr>
      <w:r>
        <w:rPr>
          <w:rFonts w:ascii="Verdana" w:hAnsi="Verdana"/>
          <w:b/>
          <w:szCs w:val="20"/>
        </w:rPr>
        <w:t>RESUME</w:t>
      </w:r>
    </w:p>
    <w:p w:rsidR="00983B00" w:rsidRDefault="00983B00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983B00" w:rsidRDefault="0099360A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</w:rPr>
        <w:t>Name:</w:t>
      </w:r>
      <w:r>
        <w:t>Nilam Kalgapure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983B00" w:rsidRDefault="0099360A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b/>
        </w:rPr>
        <w:t xml:space="preserve">Mobile </w:t>
      </w:r>
      <w:proofErr w:type="gramStart"/>
      <w:r>
        <w:rPr>
          <w:b/>
        </w:rPr>
        <w:t>no:</w:t>
      </w:r>
      <w:r>
        <w:t>+</w:t>
      </w:r>
      <w:proofErr w:type="gramEnd"/>
      <w:r>
        <w:t>91-</w:t>
      </w:r>
      <w:r w:rsidR="006E5CD7">
        <w:t>9890315197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83B00" w:rsidRDefault="0099360A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b/>
        </w:rPr>
        <w:t xml:space="preserve">E-Mail: </w:t>
      </w:r>
      <w:hyperlink r:id="rId5" w:history="1">
        <w:r>
          <w:rPr>
            <w:rStyle w:val="Hyperlink"/>
          </w:rPr>
          <w:t>nilamkalgapure156@gmail.com</w:t>
        </w:r>
      </w:hyperlink>
      <w:r>
        <w:tab/>
      </w:r>
    </w:p>
    <w:p w:rsidR="00983B00" w:rsidRDefault="0099360A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83B00" w:rsidRDefault="009936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1800"/>
        </w:tabs>
        <w:ind w:left="720"/>
        <w:jc w:val="both"/>
        <w:rPr>
          <w:b/>
        </w:rPr>
      </w:pPr>
      <w:r>
        <w:rPr>
          <w:b/>
        </w:rPr>
        <w:t>Summary</w:t>
      </w:r>
    </w:p>
    <w:p w:rsidR="00983B00" w:rsidRDefault="00983B00">
      <w:pPr>
        <w:pStyle w:val="Title"/>
        <w:ind w:left="720"/>
        <w:jc w:val="left"/>
        <w:rPr>
          <w:rFonts w:ascii="Calibri" w:hAnsi="Calibri" w:cs="Calibri"/>
          <w:b w:val="0"/>
          <w:bCs/>
          <w:color w:val="000000"/>
          <w:szCs w:val="22"/>
        </w:rPr>
      </w:pPr>
    </w:p>
    <w:p w:rsidR="00983B00" w:rsidRDefault="0099360A">
      <w:pPr>
        <w:pStyle w:val="Title"/>
        <w:jc w:val="left"/>
        <w:rPr>
          <w:rFonts w:ascii="Calibri" w:hAnsi="Calibri" w:cs="Calibri"/>
          <w:b w:val="0"/>
          <w:bCs/>
          <w:iCs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         Overall 1</w:t>
      </w:r>
      <w:r w:rsidR="00852927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months of work experience.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Presently working with FIS since 17/07/2018 as     Service Desk Engineer. </w:t>
      </w:r>
    </w:p>
    <w:p w:rsidR="00983B00" w:rsidRDefault="00983B00">
      <w:pPr>
        <w:tabs>
          <w:tab w:val="left" w:pos="360"/>
        </w:tabs>
        <w:ind w:left="1080"/>
        <w:jc w:val="both"/>
      </w:pPr>
    </w:p>
    <w:p w:rsidR="00983B00" w:rsidRDefault="009936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1800"/>
        </w:tabs>
        <w:ind w:left="720"/>
        <w:jc w:val="both"/>
        <w:rPr>
          <w:b/>
        </w:rPr>
      </w:pPr>
      <w:r>
        <w:rPr>
          <w:b/>
        </w:rPr>
        <w:t>Professional EXPERIENCE</w:t>
      </w:r>
    </w:p>
    <w:p w:rsidR="00983B00" w:rsidRDefault="00983B00">
      <w:pPr>
        <w:rPr>
          <w:lang w:val="en-US" w:eastAsia="en-US"/>
        </w:rPr>
      </w:pPr>
    </w:p>
    <w:p w:rsidR="00983B00" w:rsidRDefault="0099360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Company Name</w:t>
      </w:r>
      <w:r>
        <w:rPr>
          <w:lang w:val="en-GB"/>
        </w:rPr>
        <w:t>: FIS Global Solutions</w:t>
      </w:r>
    </w:p>
    <w:p w:rsidR="00983B00" w:rsidRDefault="0099360A">
      <w:r>
        <w:t xml:space="preserve">                     </w:t>
      </w:r>
      <w:r>
        <w:rPr>
          <w:b/>
        </w:rPr>
        <w:t xml:space="preserve">Designation </w:t>
      </w:r>
      <w:r>
        <w:t xml:space="preserve">: </w:t>
      </w:r>
      <w:r>
        <w:rPr>
          <w:lang w:val="en-US"/>
        </w:rPr>
        <w:t xml:space="preserve">Engineer_Technical support </w:t>
      </w:r>
    </w:p>
    <w:p w:rsidR="00983B00" w:rsidRDefault="0099360A">
      <w:r>
        <w:t xml:space="preserve">                     </w:t>
      </w:r>
      <w:r>
        <w:rPr>
          <w:b/>
        </w:rPr>
        <w:t xml:space="preserve">Duration  </w:t>
      </w:r>
      <w:r>
        <w:t>: Auguest</w:t>
      </w:r>
      <w:r>
        <w:t xml:space="preserve"> 2018 to Till date</w:t>
      </w:r>
    </w:p>
    <w:p w:rsidR="00983B00" w:rsidRDefault="00983B00">
      <w:pPr>
        <w:rPr>
          <w:lang w:val="en-US" w:eastAsia="en-US"/>
        </w:rPr>
      </w:pPr>
    </w:p>
    <w:p w:rsidR="00983B00" w:rsidRDefault="00983B00">
      <w:pPr>
        <w:pStyle w:val="Heading3"/>
        <w:keepNext w:val="0"/>
        <w:rPr>
          <w:color w:val="000080"/>
          <w:u w:val="single"/>
        </w:rPr>
      </w:pPr>
    </w:p>
    <w:p w:rsidR="00983B00" w:rsidRDefault="0099360A">
      <w:r>
        <w:t>FIS is one of the world’s leading software and technology services companies. FIS provides software and processing solutions for financial services, education and the public sector.</w:t>
      </w:r>
    </w:p>
    <w:p w:rsidR="00983B00" w:rsidRDefault="00983B00">
      <w:pPr>
        <w:pStyle w:val="Heading3"/>
        <w:keepNext w:val="0"/>
        <w:rPr>
          <w:color w:val="000080"/>
          <w:u w:val="single"/>
        </w:rPr>
      </w:pPr>
    </w:p>
    <w:p w:rsidR="00983B00" w:rsidRDefault="00983B00">
      <w:pPr>
        <w:pStyle w:val="projbodtxt"/>
        <w:spacing w:after="0" w:line="240" w:lineRule="auto"/>
        <w:rPr>
          <w:rFonts w:ascii="Garamond" w:hAnsi="Garamond"/>
          <w:b/>
          <w:color w:val="808080"/>
          <w:u w:val="single"/>
        </w:rPr>
      </w:pPr>
    </w:p>
    <w:p w:rsidR="00983B00" w:rsidRDefault="0099360A">
      <w:pPr>
        <w:pStyle w:val="projbodtxt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Roles and Responsibilities :</w:t>
      </w:r>
    </w:p>
    <w:p w:rsidR="00983B00" w:rsidRDefault="00983B00">
      <w:pPr>
        <w:pStyle w:val="projbodtxt"/>
        <w:spacing w:after="0" w:line="240" w:lineRule="auto"/>
        <w:rPr>
          <w:rFonts w:ascii="Times New Roman" w:hAnsi="Times New Roman"/>
          <w:b/>
          <w:bCs/>
        </w:rPr>
      </w:pPr>
    </w:p>
    <w:p w:rsidR="00423E8C" w:rsidRPr="00423E8C" w:rsidRDefault="0099360A" w:rsidP="00423E8C">
      <w:pPr>
        <w:pStyle w:val="Heading9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Opening Crisis/ Incid</w:t>
      </w:r>
      <w:r>
        <w:rPr>
          <w:rFonts w:ascii="Times New Roman" w:hAnsi="Times New Roman"/>
          <w:sz w:val="24"/>
          <w:szCs w:val="24"/>
          <w:lang w:val="en-GB" w:eastAsia="zh-CN"/>
        </w:rPr>
        <w:t>ent /Work Order tickets using ServiceNow ticketing tool for the information provided by users on phone/e-mail.</w:t>
      </w:r>
    </w:p>
    <w:p w:rsidR="00983B00" w:rsidRDefault="0099360A">
      <w:pPr>
        <w:pStyle w:val="Heading9"/>
        <w:numPr>
          <w:ilvl w:val="0"/>
          <w:numId w:val="3"/>
        </w:numPr>
        <w:spacing w:before="0" w:after="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O</w:t>
      </w:r>
      <w:r>
        <w:rPr>
          <w:rFonts w:ascii="Times New Roman" w:hAnsi="Times New Roman"/>
          <w:sz w:val="24"/>
          <w:szCs w:val="24"/>
          <w:lang w:val="en-GB" w:eastAsia="zh-CN"/>
        </w:rPr>
        <w:t>pening a bridge call and co-ordinate with technician, customer and internal management until the issue is resolved. Escalating the issue to prop</w:t>
      </w:r>
      <w:r>
        <w:rPr>
          <w:rFonts w:ascii="Times New Roman" w:hAnsi="Times New Roman"/>
          <w:sz w:val="24"/>
          <w:szCs w:val="24"/>
          <w:lang w:val="en-GB" w:eastAsia="zh-CN"/>
        </w:rPr>
        <w:t>er team/technician to have the issue resolved within the SLA</w:t>
      </w:r>
      <w:r w:rsidR="00423E8C">
        <w:rPr>
          <w:rFonts w:ascii="Times New Roman" w:hAnsi="Times New Roman"/>
          <w:sz w:val="24"/>
          <w:szCs w:val="24"/>
          <w:lang w:val="en-GB" w:eastAsia="zh-CN"/>
        </w:rPr>
        <w:t>.</w:t>
      </w:r>
    </w:p>
    <w:p w:rsidR="006E5CD7" w:rsidRDefault="00423E8C" w:rsidP="006E5CD7">
      <w:pPr>
        <w:pStyle w:val="ListParagraph"/>
        <w:numPr>
          <w:ilvl w:val="0"/>
          <w:numId w:val="11"/>
        </w:numPr>
        <w:jc w:val="both"/>
      </w:pPr>
      <w:r>
        <w:t>User access management.</w:t>
      </w:r>
    </w:p>
    <w:p w:rsidR="00423E8C" w:rsidRDefault="00423E8C" w:rsidP="006E5CD7">
      <w:pPr>
        <w:pStyle w:val="ListParagraph"/>
        <w:numPr>
          <w:ilvl w:val="0"/>
          <w:numId w:val="10"/>
        </w:numPr>
        <w:jc w:val="both"/>
      </w:pPr>
      <w:r>
        <w:t>Use</w:t>
      </w:r>
      <w:r w:rsidR="00852927">
        <w:t>d</w:t>
      </w:r>
      <w:r>
        <w:t xml:space="preserve"> to create user’s on internal domain such Infinity and </w:t>
      </w:r>
      <w:proofErr w:type="spellStart"/>
      <w:r w:rsidR="00852927">
        <w:t>scs_prod</w:t>
      </w:r>
      <w:proofErr w:type="spellEnd"/>
      <w:r w:rsidR="006E5CD7">
        <w:t xml:space="preserve">. </w:t>
      </w:r>
      <w:r>
        <w:t>User enabling\disabling account.</w:t>
      </w:r>
    </w:p>
    <w:p w:rsidR="00423E8C" w:rsidRDefault="00423E8C" w:rsidP="006E5CD7">
      <w:pPr>
        <w:pStyle w:val="ListParagraph"/>
        <w:numPr>
          <w:ilvl w:val="0"/>
          <w:numId w:val="10"/>
        </w:numPr>
        <w:jc w:val="both"/>
      </w:pPr>
      <w:r>
        <w:t>User’s password reset and unlock the account.</w:t>
      </w:r>
    </w:p>
    <w:p w:rsidR="00423E8C" w:rsidRDefault="00423E8C" w:rsidP="006E5CD7">
      <w:pPr>
        <w:pStyle w:val="ListParagraph"/>
        <w:numPr>
          <w:ilvl w:val="0"/>
          <w:numId w:val="10"/>
        </w:numPr>
        <w:jc w:val="both"/>
      </w:pPr>
      <w:r>
        <w:t xml:space="preserve">Providing the password for specific </w:t>
      </w:r>
      <w:proofErr w:type="gramStart"/>
      <w:r>
        <w:t>period of time</w:t>
      </w:r>
      <w:proofErr w:type="gramEnd"/>
      <w:r>
        <w:t>.</w:t>
      </w:r>
    </w:p>
    <w:p w:rsidR="00423E8C" w:rsidRDefault="00423E8C" w:rsidP="006E5CD7">
      <w:pPr>
        <w:pStyle w:val="ListParagraph"/>
        <w:numPr>
          <w:ilvl w:val="0"/>
          <w:numId w:val="10"/>
        </w:numPr>
        <w:jc w:val="both"/>
      </w:pPr>
      <w:r>
        <w:t>Setting account expiration date for user as per requirement.</w:t>
      </w:r>
    </w:p>
    <w:p w:rsidR="00423E8C" w:rsidRPr="00423E8C" w:rsidRDefault="00423E8C" w:rsidP="00423E8C"/>
    <w:p w:rsidR="00983B00" w:rsidRDefault="0099360A">
      <w:pPr>
        <w:numPr>
          <w:ilvl w:val="0"/>
          <w:numId w:val="3"/>
        </w:numPr>
        <w:suppressAutoHyphens w:val="0"/>
      </w:pPr>
      <w:r>
        <w:t>Follow the escalation process, involving senior delivery team/management, both within FIS and customer side.</w:t>
      </w:r>
    </w:p>
    <w:p w:rsidR="00983B00" w:rsidRDefault="0099360A">
      <w:pPr>
        <w:numPr>
          <w:ilvl w:val="0"/>
          <w:numId w:val="3"/>
        </w:numPr>
        <w:suppressAutoHyphens w:val="0"/>
      </w:pPr>
      <w:r>
        <w:t>To make sure all Critical and Major Incidents are addressed within SLA response and s</w:t>
      </w:r>
      <w:r>
        <w:t>ending out the Critical Alerts notifications for such Incidents.</w:t>
      </w:r>
    </w:p>
    <w:p w:rsidR="00983B00" w:rsidRDefault="0099360A">
      <w:pPr>
        <w:numPr>
          <w:ilvl w:val="0"/>
          <w:numId w:val="3"/>
        </w:numPr>
        <w:suppressAutoHyphens w:val="0"/>
      </w:pPr>
      <w:r>
        <w:t xml:space="preserve"> Following up on Critical/Normal incidents with the customers and the technical teams to get the resolutions. </w:t>
      </w:r>
    </w:p>
    <w:p w:rsidR="00983B00" w:rsidRDefault="0099360A">
      <w:pPr>
        <w:pStyle w:val="projbodtxt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Actively manage the monitoring alerts generated for CPU, Space &amp; Memory usage, S</w:t>
      </w:r>
      <w:r>
        <w:rPr>
          <w:rFonts w:ascii="Times New Roman" w:hAnsi="Times New Roman"/>
          <w:sz w:val="24"/>
          <w:szCs w:val="24"/>
          <w:lang w:val="en-GB" w:eastAsia="zh-CN"/>
        </w:rPr>
        <w:t xml:space="preserve">erver down &amp; Server reboot, Network issues and direct them to the appropriate groups. </w:t>
      </w:r>
    </w:p>
    <w:p w:rsidR="00983B00" w:rsidRDefault="0099360A">
      <w:pPr>
        <w:pStyle w:val="projbodtxt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Notify customers for alerts and outages.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bookmarkStart w:id="0" w:name="_GoBack"/>
      <w:bookmarkEnd w:id="0"/>
      <w:r>
        <w:rPr>
          <w:rFonts w:ascii="Garamond" w:hAnsi="Garamond" w:cs="Arial"/>
          <w:color w:val="333333"/>
          <w:shd w:val="clear" w:color="auto" w:fill="FFFFFF"/>
        </w:rPr>
        <w:lastRenderedPageBreak/>
        <w:t> </w:t>
      </w:r>
      <w:r>
        <w:rPr>
          <w:rFonts w:ascii="Times New Roman" w:hAnsi="Times New Roman"/>
          <w:sz w:val="24"/>
          <w:szCs w:val="24"/>
          <w:lang w:val="en-GB" w:eastAsia="zh-CN"/>
        </w:rPr>
        <w:t>Arranging troubleshooting calls/</w:t>
      </w:r>
      <w:r w:rsidR="00DC35A1">
        <w:rPr>
          <w:rFonts w:ascii="Times New Roman" w:hAnsi="Times New Roman"/>
          <w:sz w:val="24"/>
          <w:szCs w:val="24"/>
          <w:lang w:val="en-GB" w:eastAsia="zh-CN"/>
        </w:rPr>
        <w:t>Team</w:t>
      </w:r>
      <w:r>
        <w:rPr>
          <w:rFonts w:ascii="Times New Roman" w:hAnsi="Times New Roman"/>
          <w:sz w:val="24"/>
          <w:szCs w:val="24"/>
          <w:lang w:val="en-GB" w:eastAsia="zh-CN"/>
        </w:rPr>
        <w:t xml:space="preserve"> meeting and coordinating with the customer and the appropriate people required on the cal</w:t>
      </w:r>
      <w:r>
        <w:rPr>
          <w:rFonts w:ascii="Times New Roman" w:hAnsi="Times New Roman"/>
          <w:sz w:val="24"/>
          <w:szCs w:val="24"/>
          <w:lang w:val="en-GB" w:eastAsia="zh-CN"/>
        </w:rPr>
        <w:t>l/meeting for the resolution.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 xml:space="preserve">To manage the workflow and resources of the team to meet Service Desk targets in line with guidance from the Service Desk Manager. 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Contact ON Call Technician for off-hour incident resolution.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Identification of necessary chang</w:t>
      </w:r>
      <w:r>
        <w:rPr>
          <w:rFonts w:ascii="Times New Roman" w:hAnsi="Times New Roman"/>
          <w:sz w:val="24"/>
          <w:szCs w:val="24"/>
          <w:lang w:val="en-GB" w:eastAsia="zh-CN"/>
        </w:rPr>
        <w:t>es to the system (hardware/software) having frequent issues.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Co-</w:t>
      </w:r>
      <w:r>
        <w:rPr>
          <w:rFonts w:ascii="Times New Roman" w:hAnsi="Times New Roman"/>
          <w:sz w:val="24"/>
          <w:szCs w:val="24"/>
          <w:lang w:val="en-GB" w:eastAsia="zh-CN"/>
        </w:rPr>
        <w:t>ordinating critical changes on customer systems starting from taking necessary approvals, following up with technician to complete the change in the given change window, notifying customer a</w:t>
      </w:r>
      <w:r>
        <w:rPr>
          <w:rFonts w:ascii="Times New Roman" w:hAnsi="Times New Roman"/>
          <w:sz w:val="24"/>
          <w:szCs w:val="24"/>
          <w:lang w:val="en-GB" w:eastAsia="zh-CN"/>
        </w:rPr>
        <w:t>fter the change completion.</w:t>
      </w:r>
    </w:p>
    <w:p w:rsidR="00983B00" w:rsidRDefault="0099360A">
      <w:pPr>
        <w:pStyle w:val="ListParagraph"/>
        <w:autoSpaceDE w:val="0"/>
        <w:autoSpaceDN w:val="0"/>
        <w:spacing w:before="40" w:after="4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Responsible to make sure Change Management process is followed right from Change submission through Change closure</w:t>
      </w:r>
      <w:r>
        <w:rPr>
          <w:rFonts w:ascii="Segoe UI" w:hAnsi="Segoe UI" w:cs="Segoe UI"/>
        </w:rPr>
        <w:t>.</w:t>
      </w:r>
    </w:p>
    <w:p w:rsidR="00983B00" w:rsidRDefault="0099360A">
      <w:pPr>
        <w:pStyle w:val="ListParagraph"/>
        <w:autoSpaceDE w:val="0"/>
        <w:autoSpaceDN w:val="0"/>
        <w:spacing w:before="40" w:after="4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Review Changes to make sure they are meeting quality standards and if any </w:t>
      </w:r>
      <w:r>
        <w:t>discrepancies then return change back to Service Desk for proper update.</w:t>
      </w:r>
      <w:r>
        <w:rPr>
          <w:rFonts w:ascii="Segoe UI" w:hAnsi="Segoe UI" w:cs="Segoe UI"/>
        </w:rPr>
        <w:t> 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Following the proper escalation matrix in case of Critical</w:t>
      </w:r>
      <w:r>
        <w:rPr>
          <w:rFonts w:ascii="Times New Roman" w:hAnsi="Times New Roman"/>
          <w:sz w:val="24"/>
          <w:szCs w:val="24"/>
          <w:lang w:val="en-GB" w:eastAsia="zh-CN"/>
        </w:rPr>
        <w:t xml:space="preserve"> or Crisis issue.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Monitoring Inbox by properly distributing emails in the team.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Taking ownership of specific situations/tas</w:t>
      </w:r>
      <w:r>
        <w:rPr>
          <w:rFonts w:ascii="Times New Roman" w:hAnsi="Times New Roman"/>
          <w:sz w:val="24"/>
          <w:szCs w:val="24"/>
          <w:lang w:val="en-GB" w:eastAsia="zh-CN"/>
        </w:rPr>
        <w:t>ks &amp; instruct/ direct team accordingly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Active participation in daily Incident meeting.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Provide monthly/weekly Incident reports to onsite manager.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Responsible for ensuring incidents are resolved within the agreed timeframe as per SLA.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Responsible for weekly</w:t>
      </w:r>
      <w:r>
        <w:rPr>
          <w:rFonts w:ascii="Times New Roman" w:hAnsi="Times New Roman"/>
          <w:sz w:val="24"/>
          <w:szCs w:val="24"/>
          <w:lang w:val="en-GB" w:eastAsia="zh-CN"/>
        </w:rPr>
        <w:t xml:space="preserve"> Conference Call with clients on daily Status &amp; progress of tickets.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Manage and coordinate activities during overall ticket life cycle.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 xml:space="preserve">Responsible for Incident Management from initiation until an acceptable client work-around is in place. </w:t>
      </w:r>
    </w:p>
    <w:p w:rsidR="00983B00" w:rsidRDefault="0099360A">
      <w:pPr>
        <w:pStyle w:val="Default"/>
        <w:numPr>
          <w:ilvl w:val="0"/>
          <w:numId w:val="2"/>
        </w:numPr>
        <w:tabs>
          <w:tab w:val="clear" w:pos="360"/>
        </w:tabs>
        <w:spacing w:after="15"/>
        <w:ind w:left="720"/>
        <w:rPr>
          <w:rFonts w:ascii="Times New Roman" w:hAnsi="Times New Roman" w:cs="Times New Roman"/>
          <w:color w:val="auto"/>
          <w:lang w:val="en-GB" w:eastAsia="zh-CN"/>
        </w:rPr>
      </w:pPr>
      <w:r>
        <w:rPr>
          <w:rFonts w:ascii="Times New Roman" w:hAnsi="Times New Roman" w:cs="Times New Roman"/>
          <w:color w:val="auto"/>
          <w:lang w:val="en-GB" w:eastAsia="zh-CN"/>
        </w:rPr>
        <w:t>Contribution to</w:t>
      </w:r>
      <w:r>
        <w:rPr>
          <w:rFonts w:ascii="Times New Roman" w:hAnsi="Times New Roman" w:cs="Times New Roman"/>
          <w:color w:val="auto"/>
          <w:lang w:val="en-GB" w:eastAsia="zh-CN"/>
        </w:rPr>
        <w:t xml:space="preserve"> ongoing process &amp; operational improvements. </w:t>
      </w:r>
    </w:p>
    <w:p w:rsidR="00983B00" w:rsidRDefault="0099360A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Chair bridge calls for effective coordination, incident resolution and service restoration.</w:t>
      </w:r>
    </w:p>
    <w:p w:rsidR="00E555BF" w:rsidRPr="00423E8C" w:rsidRDefault="0099360A" w:rsidP="00423E8C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Represent the team and the company while leading a major incident.</w:t>
      </w:r>
    </w:p>
    <w:p w:rsidR="00983B00" w:rsidRPr="00260568" w:rsidRDefault="0099360A" w:rsidP="00260568">
      <w:pPr>
        <w:pStyle w:val="projbodtxt"/>
        <w:numPr>
          <w:ilvl w:val="0"/>
          <w:numId w:val="2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zh-CN"/>
        </w:rPr>
      </w:pPr>
      <w:r>
        <w:rPr>
          <w:rFonts w:ascii="Times New Roman" w:hAnsi="Times New Roman"/>
          <w:sz w:val="24"/>
          <w:szCs w:val="24"/>
          <w:lang w:val="en-GB" w:eastAsia="zh-CN"/>
        </w:rPr>
        <w:t>Giving training for new joiner</w:t>
      </w:r>
      <w:r w:rsidR="00260568">
        <w:rPr>
          <w:rFonts w:ascii="Times New Roman" w:hAnsi="Times New Roman"/>
          <w:sz w:val="24"/>
          <w:szCs w:val="24"/>
          <w:lang w:val="en-GB" w:eastAsia="zh-CN"/>
        </w:rPr>
        <w:t>.</w:t>
      </w:r>
    </w:p>
    <w:p w:rsidR="00983B00" w:rsidRDefault="00983B00">
      <w:pPr>
        <w:widowControl w:val="0"/>
        <w:autoSpaceDE w:val="0"/>
        <w:jc w:val="both"/>
      </w:pPr>
    </w:p>
    <w:p w:rsidR="00983B00" w:rsidRDefault="00983B00">
      <w:pPr>
        <w:widowControl w:val="0"/>
        <w:autoSpaceDE w:val="0"/>
        <w:jc w:val="both"/>
      </w:pPr>
    </w:p>
    <w:p w:rsidR="00983B00" w:rsidRDefault="00983B00">
      <w:pPr>
        <w:pStyle w:val="ListParagraph"/>
        <w:widowControl w:val="0"/>
        <w:autoSpaceDE w:val="0"/>
        <w:jc w:val="both"/>
        <w:rPr>
          <w:lang w:val="en-GB"/>
        </w:rPr>
      </w:pPr>
    </w:p>
    <w:p w:rsidR="00983B00" w:rsidRDefault="00983B00">
      <w:pPr>
        <w:pStyle w:val="Tit"/>
        <w:shd w:val="clear" w:color="auto" w:fill="E5E5E5"/>
        <w:spacing w:after="0" w:line="80" w:lineRule="atLeast"/>
        <w:ind w:left="720" w:firstLine="0"/>
        <w:jc w:val="both"/>
        <w:rPr>
          <w:b w:val="0"/>
          <w:szCs w:val="24"/>
          <w:lang w:val="en-GB" w:bidi="ar-SA"/>
        </w:rPr>
      </w:pPr>
    </w:p>
    <w:p w:rsidR="00983B00" w:rsidRDefault="0099360A">
      <w:pPr>
        <w:pStyle w:val="Tit"/>
        <w:shd w:val="clear" w:color="auto" w:fill="E5E5E5"/>
        <w:spacing w:after="0" w:line="80" w:lineRule="atLeast"/>
        <w:ind w:left="720" w:firstLine="0"/>
        <w:jc w:val="both"/>
        <w:rPr>
          <w:szCs w:val="24"/>
          <w:lang w:val="en-GB" w:bidi="ar-SA"/>
        </w:rPr>
      </w:pPr>
      <w:r>
        <w:rPr>
          <w:szCs w:val="24"/>
          <w:lang w:val="en-GB" w:bidi="ar-SA"/>
        </w:rPr>
        <w:t>Academic Profile</w:t>
      </w:r>
    </w:p>
    <w:tbl>
      <w:tblPr>
        <w:tblpPr w:leftFromText="180" w:rightFromText="180" w:vertAnchor="text" w:tblpX="790" w:tblpY="1"/>
        <w:tblOverlap w:val="never"/>
        <w:tblW w:w="8988" w:type="dxa"/>
        <w:tblLook w:val="04A0" w:firstRow="1" w:lastRow="0" w:firstColumn="1" w:lastColumn="0" w:noHBand="0" w:noVBand="1"/>
      </w:tblPr>
      <w:tblGrid>
        <w:gridCol w:w="2398"/>
        <w:gridCol w:w="3558"/>
        <w:gridCol w:w="1588"/>
        <w:gridCol w:w="1444"/>
      </w:tblGrid>
      <w:tr w:rsidR="00983B00">
        <w:trPr>
          <w:trHeight w:val="362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b/>
                <w:color w:val="000000"/>
                <w:spacing w:val="8"/>
                <w:lang w:eastAsia="en-US"/>
              </w:rPr>
            </w:pPr>
            <w:r>
              <w:rPr>
                <w:b/>
                <w:color w:val="000000"/>
                <w:spacing w:val="8"/>
                <w:lang w:eastAsia="en-US"/>
              </w:rPr>
              <w:t>Examination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center"/>
              <w:rPr>
                <w:b/>
                <w:color w:val="000000"/>
                <w:spacing w:val="8"/>
                <w:lang w:eastAsia="en-US"/>
              </w:rPr>
            </w:pPr>
            <w:r>
              <w:rPr>
                <w:b/>
                <w:color w:val="000000"/>
                <w:spacing w:val="8"/>
                <w:lang w:eastAsia="en-US"/>
              </w:rPr>
              <w:t>School/College/University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center"/>
              <w:rPr>
                <w:b/>
                <w:color w:val="000000"/>
                <w:spacing w:val="8"/>
                <w:lang w:eastAsia="en-US"/>
              </w:rPr>
            </w:pPr>
            <w:r>
              <w:rPr>
                <w:b/>
                <w:color w:val="000000"/>
                <w:spacing w:val="8"/>
                <w:lang w:eastAsia="en-US"/>
              </w:rPr>
              <w:t>Year of Passing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center"/>
              <w:rPr>
                <w:b/>
                <w:color w:val="000000"/>
                <w:spacing w:val="8"/>
                <w:lang w:eastAsia="en-US"/>
              </w:rPr>
            </w:pPr>
            <w:r>
              <w:rPr>
                <w:b/>
                <w:color w:val="000000"/>
                <w:spacing w:val="8"/>
                <w:lang w:eastAsia="en-US"/>
              </w:rPr>
              <w:t>Grade</w:t>
            </w:r>
          </w:p>
        </w:tc>
      </w:tr>
      <w:tr w:rsidR="00983B00">
        <w:trPr>
          <w:trHeight w:val="362"/>
        </w:trPr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BE</w:t>
            </w:r>
          </w:p>
        </w:tc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Hon. Shri.Babanrao Pachpute G.O.I,C.O.E, Kashti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2015</w:t>
            </w:r>
          </w:p>
        </w:tc>
        <w:tc>
          <w:tcPr>
            <w:tcW w:w="1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66.13%</w:t>
            </w:r>
          </w:p>
        </w:tc>
      </w:tr>
      <w:tr w:rsidR="00983B00">
        <w:trPr>
          <w:trHeight w:val="362"/>
        </w:trPr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H.S.C.</w:t>
            </w:r>
          </w:p>
        </w:tc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Shivaji Mahavidhyalaya, Udgir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2010</w:t>
            </w:r>
          </w:p>
        </w:tc>
        <w:tc>
          <w:tcPr>
            <w:tcW w:w="1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63.17%</w:t>
            </w:r>
          </w:p>
        </w:tc>
      </w:tr>
      <w:tr w:rsidR="00983B00">
        <w:trPr>
          <w:trHeight w:val="362"/>
        </w:trPr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S.S.C.</w:t>
            </w:r>
          </w:p>
        </w:tc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Sane Guruji Vidhyamandir, Udgir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2008</w:t>
            </w:r>
          </w:p>
        </w:tc>
        <w:tc>
          <w:tcPr>
            <w:tcW w:w="1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jc w:val="both"/>
              <w:rPr>
                <w:color w:val="000000"/>
                <w:spacing w:val="8"/>
                <w:lang w:eastAsia="en-US"/>
              </w:rPr>
            </w:pPr>
            <w:r>
              <w:rPr>
                <w:color w:val="000000"/>
                <w:spacing w:val="8"/>
                <w:lang w:eastAsia="en-US"/>
              </w:rPr>
              <w:t>80.30%</w:t>
            </w:r>
          </w:p>
        </w:tc>
      </w:tr>
    </w:tbl>
    <w:p w:rsidR="00983B00" w:rsidRDefault="0099360A">
      <w:pPr>
        <w:ind w:left="720"/>
        <w:jc w:val="both"/>
      </w:pPr>
      <w:r>
        <w:br w:type="textWrapping" w:clear="all"/>
      </w:r>
    </w:p>
    <w:p w:rsidR="00983B00" w:rsidRDefault="00983B00">
      <w:pPr>
        <w:ind w:left="720"/>
        <w:jc w:val="both"/>
      </w:pPr>
    </w:p>
    <w:p w:rsidR="00983B00" w:rsidRDefault="009936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ind w:left="720"/>
        <w:jc w:val="both"/>
        <w:rPr>
          <w:b/>
        </w:rPr>
      </w:pPr>
      <w:r>
        <w:rPr>
          <w:b/>
        </w:rPr>
        <w:t>PERSONAL INFORMATION</w:t>
      </w:r>
    </w:p>
    <w:p w:rsidR="00983B00" w:rsidRDefault="00983B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ind w:left="720"/>
        <w:jc w:val="both"/>
      </w:pPr>
    </w:p>
    <w:tbl>
      <w:tblPr>
        <w:tblpPr w:leftFromText="180" w:rightFromText="180" w:vertAnchor="text" w:horzAnchor="page" w:tblpX="2143" w:tblpY="77"/>
        <w:tblW w:w="8928" w:type="dxa"/>
        <w:tblLook w:val="04A0" w:firstRow="1" w:lastRow="0" w:firstColumn="1" w:lastColumn="0" w:noHBand="0" w:noVBand="1"/>
      </w:tblPr>
      <w:tblGrid>
        <w:gridCol w:w="2559"/>
        <w:gridCol w:w="6369"/>
      </w:tblGrid>
      <w:tr w:rsidR="00983B00">
        <w:trPr>
          <w:trHeight w:val="33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Name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Nilam Kalgapure</w:t>
            </w:r>
          </w:p>
        </w:tc>
      </w:tr>
      <w:tr w:rsidR="00983B00">
        <w:trPr>
          <w:trHeight w:val="438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Permanent Address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Barmechya building 1</w:t>
            </w:r>
            <w:r>
              <w:rPr>
                <w:color w:val="000000"/>
                <w:vertAlign w:val="superscript"/>
                <w:lang w:eastAsia="en-US"/>
              </w:rPr>
              <w:t>st</w:t>
            </w:r>
            <w:r>
              <w:rPr>
                <w:color w:val="000000"/>
                <w:lang w:eastAsia="en-US"/>
              </w:rPr>
              <w:t xml:space="preserve"> floor warje malwadi 411058 ,Pune</w:t>
            </w:r>
          </w:p>
        </w:tc>
      </w:tr>
      <w:tr w:rsidR="00983B00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Phone No.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9011480150</w:t>
            </w:r>
          </w:p>
        </w:tc>
      </w:tr>
      <w:tr w:rsidR="00983B00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Email.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t>Nilamkalgapure156</w:t>
            </w:r>
            <w:hyperlink r:id="rId6" w:history="1">
              <w:r>
                <w:rPr>
                  <w:rStyle w:val="Hyperlink"/>
                  <w:lang w:eastAsia="en-US"/>
                </w:rPr>
                <w:t>@gmail.com</w:t>
              </w:r>
            </w:hyperlink>
          </w:p>
        </w:tc>
      </w:tr>
      <w:tr w:rsidR="00983B00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Sex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Female</w:t>
            </w:r>
          </w:p>
        </w:tc>
      </w:tr>
      <w:tr w:rsidR="00983B00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Marital Status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Unmarried</w:t>
            </w:r>
          </w:p>
        </w:tc>
      </w:tr>
      <w:tr w:rsidR="00983B00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Birth Date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15-06-1992</w:t>
            </w:r>
          </w:p>
        </w:tc>
      </w:tr>
      <w:tr w:rsidR="00983B00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Languages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English, Hindi, Marathi,Kannad</w:t>
            </w:r>
          </w:p>
        </w:tc>
      </w:tr>
      <w:tr w:rsidR="00983B00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0E0E0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Hobbies</w:t>
            </w:r>
          </w:p>
        </w:tc>
        <w:tc>
          <w:tcPr>
            <w:tcW w:w="6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3B00" w:rsidRDefault="0099360A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Cooking.</w:t>
            </w:r>
          </w:p>
        </w:tc>
      </w:tr>
    </w:tbl>
    <w:p w:rsidR="00983B00" w:rsidRDefault="00983B00">
      <w:pPr>
        <w:ind w:left="720"/>
        <w:jc w:val="both"/>
      </w:pPr>
    </w:p>
    <w:p w:rsidR="00983B00" w:rsidRDefault="00983B00">
      <w:pPr>
        <w:ind w:left="720"/>
        <w:jc w:val="both"/>
      </w:pPr>
    </w:p>
    <w:p w:rsidR="00983B00" w:rsidRDefault="0099360A">
      <w:pPr>
        <w:ind w:left="72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B00" w:rsidRDefault="0099360A">
      <w:pPr>
        <w:ind w:left="720"/>
        <w:jc w:val="both"/>
      </w:pPr>
      <w:r>
        <w:t>Place: Pune</w:t>
      </w:r>
    </w:p>
    <w:p w:rsidR="00983B00" w:rsidRDefault="00983B00">
      <w:pPr>
        <w:ind w:left="720"/>
        <w:jc w:val="both"/>
      </w:pPr>
    </w:p>
    <w:p w:rsidR="00983B00" w:rsidRDefault="00983B00"/>
    <w:sectPr w:rsidR="0098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F24C7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179C14BE"/>
    <w:lvl w:ilvl="0" w:tplc="2AAA078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0000002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cs="Times New Roman"/>
        <w:color w:val="auto"/>
      </w:rPr>
    </w:lvl>
  </w:abstractNum>
  <w:abstractNum w:abstractNumId="3" w15:restartNumberingAfterBreak="0">
    <w:nsid w:val="00000003"/>
    <w:multiLevelType w:val="hybridMultilevel"/>
    <w:tmpl w:val="14788C08"/>
    <w:lvl w:ilvl="0" w:tplc="A508AD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0000004"/>
    <w:multiLevelType w:val="singleLevel"/>
    <w:tmpl w:val="00000002"/>
    <w:name w:val="WW8Num4"/>
    <w:lvl w:ilvl="0">
      <w:start w:val="2"/>
      <w:numFmt w:val="bullet"/>
      <w:lvlText w:val=""/>
      <w:lvlJc w:val="left"/>
      <w:pPr>
        <w:tabs>
          <w:tab w:val="left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5"/>
    <w:multiLevelType w:val="hybridMultilevel"/>
    <w:tmpl w:val="4E38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7"/>
    <w:multiLevelType w:val="hybridMultilevel"/>
    <w:tmpl w:val="A1B6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FB16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F6980"/>
    <w:multiLevelType w:val="hybridMultilevel"/>
    <w:tmpl w:val="4E60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217E8"/>
    <w:multiLevelType w:val="hybridMultilevel"/>
    <w:tmpl w:val="8A905A7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00"/>
    <w:rsid w:val="00260568"/>
    <w:rsid w:val="00423E8C"/>
    <w:rsid w:val="006E5CD7"/>
    <w:rsid w:val="00852927"/>
    <w:rsid w:val="00983B00"/>
    <w:rsid w:val="0099360A"/>
    <w:rsid w:val="00CD66DE"/>
    <w:rsid w:val="00DC35A1"/>
    <w:rsid w:val="00E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C4CE"/>
  <w15:docId w15:val="{334DD654-71FA-4A12-A54D-5F61FA2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uppressAutoHyphens w:val="0"/>
      <w:jc w:val="both"/>
      <w:outlineLvl w:val="2"/>
    </w:pPr>
    <w:rPr>
      <w:rFonts w:ascii="Garamond" w:hAnsi="Garamond"/>
      <w:b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BodyText"/>
    <w:link w:val="SubtitleChar"/>
    <w:uiPriority w:val="11"/>
    <w:qFormat/>
    <w:pPr>
      <w:suppressAutoHyphens w:val="0"/>
      <w:jc w:val="center"/>
    </w:pPr>
    <w:rPr>
      <w:sz w:val="28"/>
      <w:lang w:val="en-US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itle">
    <w:name w:val="Title"/>
    <w:basedOn w:val="Normal"/>
    <w:next w:val="Subtitle"/>
    <w:link w:val="TitleChar"/>
    <w:uiPriority w:val="10"/>
    <w:qFormat/>
    <w:pPr>
      <w:suppressAutoHyphens w:val="0"/>
      <w:jc w:val="center"/>
    </w:pPr>
    <w:rPr>
      <w:rFonts w:ascii="Arial" w:hAnsi="Arial" w:cs="Arial"/>
      <w:b/>
      <w:sz w:val="22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zCs w:val="20"/>
      <w:lang w:eastAsia="zh-CN"/>
    </w:rPr>
  </w:style>
  <w:style w:type="paragraph" w:styleId="BodyTextIndent">
    <w:name w:val="Body Text Indent"/>
    <w:basedOn w:val="Normal"/>
    <w:link w:val="BodyTextIndentChar"/>
    <w:pPr>
      <w:suppressAutoHyphens w:val="0"/>
      <w:spacing w:after="120" w:line="276" w:lineRule="auto"/>
      <w:ind w:left="360"/>
    </w:pPr>
    <w:rPr>
      <w:rFonts w:ascii="Calibri" w:eastAsia="Calibri" w:hAnsi="Calibri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Calibri" w:eastAsia="Calibri" w:hAnsi="Calibri" w:cs="Times New Roman"/>
      <w:lang w:eastAsia="zh-CN"/>
    </w:rPr>
  </w:style>
  <w:style w:type="paragraph" w:styleId="PlainText">
    <w:name w:val="Plain Text"/>
    <w:basedOn w:val="Normal"/>
    <w:link w:val="PlainTextChar"/>
    <w:pPr>
      <w:suppressAutoHyphens w:val="0"/>
    </w:pPr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Pr>
      <w:rFonts w:ascii="Calibri" w:eastAsia="Calibri" w:hAnsi="Calibri" w:cs="Times New Roman"/>
      <w:szCs w:val="21"/>
      <w:lang w:eastAsia="zh-CN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qFormat/>
    <w:pPr>
      <w:suppressAutoHyphens w:val="0"/>
      <w:ind w:left="720"/>
    </w:pPr>
    <w:rPr>
      <w:lang w:val="en-US"/>
    </w:rPr>
  </w:style>
  <w:style w:type="paragraph" w:customStyle="1" w:styleId="Achievement">
    <w:name w:val="Achievement"/>
    <w:basedOn w:val="BodyText"/>
    <w:pPr>
      <w:spacing w:after="60" w:line="220" w:lineRule="atLeast"/>
      <w:jc w:val="both"/>
    </w:pPr>
    <w:rPr>
      <w:rFonts w:ascii="Arial" w:hAnsi="Arial" w:cs="Arial"/>
      <w:spacing w:val="-5"/>
      <w:sz w:val="20"/>
      <w:szCs w:val="20"/>
      <w:lang w:val="en-US"/>
    </w:rPr>
  </w:style>
  <w:style w:type="paragraph" w:customStyle="1" w:styleId="Tit">
    <w:name w:val="Tit"/>
    <w:basedOn w:val="Normal"/>
    <w:pPr>
      <w:pBdr>
        <w:bottom w:val="single" w:sz="6" w:space="2" w:color="000000"/>
      </w:pBdr>
      <w:shd w:val="clear" w:color="auto" w:fill="F2F2F2"/>
      <w:suppressAutoHyphens w:val="0"/>
      <w:spacing w:after="120"/>
      <w:ind w:left="851" w:hanging="851"/>
    </w:pPr>
    <w:rPr>
      <w:b/>
      <w:szCs w:val="20"/>
      <w:lang w:val="en-US" w:bidi="he-IL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uppressAutoHyphens w:val="0"/>
      <w:autoSpaceDE w:val="0"/>
      <w:autoSpaceDN w:val="0"/>
      <w:adjustRightInd w:val="0"/>
    </w:pPr>
    <w:rPr>
      <w:rFonts w:ascii="Arial" w:eastAsia="Calibri" w:hAnsi="Arial" w:cs="Arial"/>
      <w:lang w:val="en-US" w:eastAsia="en-US"/>
    </w:rPr>
  </w:style>
  <w:style w:type="character" w:customStyle="1" w:styleId="HeaderChar1">
    <w:name w:val="Header Char1"/>
    <w:basedOn w:val="DefaultParagraphFont"/>
    <w:uiPriority w:val="9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Garamond" w:eastAsia="Times New Roman" w:hAnsi="Garamond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Cambria" w:eastAsia="Times New Roman" w:hAnsi="Cambria" w:cs="Times New Roman"/>
    </w:rPr>
  </w:style>
  <w:style w:type="paragraph" w:customStyle="1" w:styleId="projbodtxt">
    <w:name w:val="projbodtxt"/>
    <w:basedOn w:val="Normal"/>
    <w:pPr>
      <w:suppressAutoHyphens w:val="0"/>
      <w:spacing w:after="120" w:line="28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inee.Umrajkar21@gmail.com" TargetMode="External"/><Relationship Id="rId5" Type="http://schemas.openxmlformats.org/officeDocument/2006/relationships/hyperlink" Target="mailto:nilamkalgapure1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SysTach Technologies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Devendra Pal</dc:creator>
  <cp:lastModifiedBy>MallikarjunKalgapure, Nilam</cp:lastModifiedBy>
  <cp:revision>3</cp:revision>
  <cp:lastPrinted>2020-02-27T06:25:00Z</cp:lastPrinted>
  <dcterms:created xsi:type="dcterms:W3CDTF">2020-02-27T06:24:00Z</dcterms:created>
  <dcterms:modified xsi:type="dcterms:W3CDTF">2020-02-27T06:28:00Z</dcterms:modified>
</cp:coreProperties>
</file>