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48" w:rsidRPr="0054259A" w:rsidRDefault="008625D4" w:rsidP="00F22B92">
      <w:pPr>
        <w:jc w:val="center"/>
        <w:rPr>
          <w:rFonts w:ascii="Arial Black" w:hAnsi="Arial Black"/>
          <w:b/>
          <w:sz w:val="28"/>
          <w:szCs w:val="28"/>
        </w:rPr>
      </w:pPr>
      <w:r w:rsidRPr="0054259A">
        <w:rPr>
          <w:rFonts w:ascii="Arial Black" w:hAnsi="Arial Black"/>
          <w:b/>
          <w:sz w:val="28"/>
          <w:szCs w:val="28"/>
        </w:rPr>
        <w:t>CURRICULUM VITAE</w:t>
      </w:r>
    </w:p>
    <w:p w:rsidR="00D04998" w:rsidRPr="00D04998" w:rsidRDefault="00D04998" w:rsidP="00D04998">
      <w:pPr>
        <w:pBdr>
          <w:bottom w:val="double" w:sz="6" w:space="1" w:color="auto"/>
        </w:pBdr>
        <w:jc w:val="right"/>
        <w:rPr>
          <w:rFonts w:ascii="Bookman Old Style" w:hAnsi="Bookman Old Style" w:cs="Arial"/>
          <w:sz w:val="20"/>
          <w:szCs w:val="20"/>
        </w:rPr>
      </w:pPr>
    </w:p>
    <w:p w:rsidR="000E4230" w:rsidRDefault="000E4230" w:rsidP="000E4230">
      <w:pPr>
        <w:rPr>
          <w:rFonts w:ascii="Bookman Old Style" w:hAnsi="Bookman Old Style"/>
          <w:b/>
          <w:sz w:val="22"/>
          <w:szCs w:val="22"/>
        </w:rPr>
      </w:pPr>
    </w:p>
    <w:p w:rsidR="00D04998" w:rsidRPr="0054259A" w:rsidRDefault="008625D4" w:rsidP="00D04998">
      <w:pPr>
        <w:rPr>
          <w:rFonts w:ascii="Arial Black" w:hAnsi="Arial Black" w:cs="Arial"/>
          <w:sz w:val="20"/>
          <w:szCs w:val="20"/>
        </w:rPr>
      </w:pPr>
      <w:r w:rsidRPr="0054259A">
        <w:rPr>
          <w:rFonts w:ascii="Arial Black" w:hAnsi="Arial Black"/>
          <w:b/>
          <w:sz w:val="22"/>
          <w:szCs w:val="22"/>
        </w:rPr>
        <w:t>VIJAYALAXMI.H.M</w:t>
      </w:r>
      <w:r w:rsidR="00D04998" w:rsidRPr="0054259A">
        <w:rPr>
          <w:rFonts w:ascii="Arial Black" w:hAnsi="Arial Black"/>
          <w:b/>
          <w:sz w:val="22"/>
          <w:szCs w:val="22"/>
        </w:rPr>
        <w:t xml:space="preserve">                                                       </w:t>
      </w:r>
      <w:r w:rsidR="005336FE" w:rsidRPr="0054259A">
        <w:rPr>
          <w:rFonts w:ascii="Arial Black" w:hAnsi="Arial Black" w:cs="Arial"/>
          <w:sz w:val="20"/>
          <w:szCs w:val="20"/>
        </w:rPr>
        <w:t xml:space="preserve"> </w:t>
      </w:r>
    </w:p>
    <w:p w:rsidR="00D04998" w:rsidRPr="00D04998" w:rsidRDefault="000E4230" w:rsidP="00D04998">
      <w:pPr>
        <w:rPr>
          <w:rFonts w:ascii="Bookman Old Style" w:hAnsi="Bookman Old Style" w:cs="Arial"/>
          <w:sz w:val="20"/>
          <w:szCs w:val="20"/>
        </w:rPr>
      </w:pPr>
      <w:r w:rsidRPr="00D04998">
        <w:rPr>
          <w:rFonts w:ascii="Bookman Old Style" w:hAnsi="Bookman Old Style" w:cs="Arial"/>
          <w:sz w:val="20"/>
          <w:szCs w:val="20"/>
        </w:rPr>
        <w:t xml:space="preserve">Cell : +91-9844361565                                                              </w:t>
      </w:r>
      <w:r w:rsidR="005336FE">
        <w:rPr>
          <w:rFonts w:ascii="Bookman Old Style" w:hAnsi="Bookman Old Style" w:cs="Arial"/>
          <w:sz w:val="20"/>
          <w:szCs w:val="20"/>
        </w:rPr>
        <w:t xml:space="preserve"> </w:t>
      </w:r>
    </w:p>
    <w:p w:rsidR="00D04998" w:rsidRPr="00D04998" w:rsidRDefault="000E4230" w:rsidP="00D04998">
      <w:pPr>
        <w:jc w:val="both"/>
        <w:rPr>
          <w:rFonts w:ascii="Bookman Old Style" w:hAnsi="Bookman Old Style" w:cs="Arial"/>
          <w:sz w:val="20"/>
          <w:szCs w:val="20"/>
        </w:rPr>
      </w:pPr>
      <w:r w:rsidRPr="00D04998">
        <w:rPr>
          <w:rFonts w:ascii="Bookman Old Style" w:hAnsi="Bookman Old Style" w:cs="Arial"/>
          <w:sz w:val="20"/>
          <w:szCs w:val="20"/>
        </w:rPr>
        <w:t xml:space="preserve">E-Mail: </w:t>
      </w:r>
      <w:hyperlink r:id="rId8" w:history="1">
        <w:r w:rsidRPr="00D04998">
          <w:rPr>
            <w:rStyle w:val="Hyperlink"/>
            <w:rFonts w:ascii="Bookman Old Style" w:hAnsi="Bookman Old Style" w:cs="Arial"/>
            <w:sz w:val="20"/>
            <w:szCs w:val="20"/>
          </w:rPr>
          <w:t>VIJI.SLIPL@GMAIL.COM</w:t>
        </w:r>
      </w:hyperlink>
      <w:r w:rsidRPr="00D04998">
        <w:rPr>
          <w:rFonts w:ascii="Bookman Old Style" w:hAnsi="Bookman Old Style" w:cs="Arial"/>
          <w:sz w:val="20"/>
          <w:szCs w:val="20"/>
        </w:rPr>
        <w:t xml:space="preserve">        </w:t>
      </w:r>
      <w:r w:rsidR="00D04998" w:rsidRPr="00D04998">
        <w:rPr>
          <w:rFonts w:ascii="Bookman Old Style" w:hAnsi="Bookman Old Style" w:cs="Arial"/>
          <w:sz w:val="20"/>
          <w:szCs w:val="20"/>
        </w:rPr>
        <w:t xml:space="preserve">                                        </w:t>
      </w:r>
      <w:r w:rsidR="005336FE">
        <w:rPr>
          <w:rFonts w:ascii="Bookman Old Style" w:hAnsi="Bookman Old Style" w:cs="Arial"/>
          <w:sz w:val="20"/>
          <w:szCs w:val="20"/>
        </w:rPr>
        <w:t xml:space="preserve"> </w:t>
      </w:r>
    </w:p>
    <w:p w:rsidR="00854949" w:rsidRPr="00D04998" w:rsidRDefault="00854949" w:rsidP="005336FE">
      <w:pPr>
        <w:pBdr>
          <w:bottom w:val="single" w:sz="4" w:space="1" w:color="auto"/>
        </w:pBdr>
        <w:jc w:val="both"/>
        <w:rPr>
          <w:rFonts w:ascii="Bookman Old Style" w:hAnsi="Bookman Old Style" w:cs="Arial"/>
          <w:sz w:val="20"/>
          <w:szCs w:val="20"/>
        </w:rPr>
      </w:pPr>
    </w:p>
    <w:p w:rsidR="00D04998" w:rsidRPr="00D04998" w:rsidRDefault="00D04998" w:rsidP="00D27996">
      <w:pPr>
        <w:rPr>
          <w:rFonts w:ascii="Bookman Old Style" w:hAnsi="Bookman Old Style"/>
          <w:b/>
          <w:sz w:val="20"/>
          <w:szCs w:val="20"/>
        </w:rPr>
      </w:pPr>
    </w:p>
    <w:p w:rsidR="00D76F58" w:rsidRPr="00D071EA" w:rsidRDefault="00D76F58" w:rsidP="00D76F58">
      <w:pPr>
        <w:rPr>
          <w:rFonts w:ascii="Arial Black" w:hAnsi="Arial Black"/>
          <w:b/>
          <w:u w:val="single"/>
        </w:rPr>
      </w:pPr>
      <w:r w:rsidRPr="00D071EA">
        <w:rPr>
          <w:rFonts w:ascii="Arial Black" w:hAnsi="Arial Black"/>
          <w:b/>
          <w:u w:val="single"/>
        </w:rPr>
        <w:t>PROFILE SUMMARY</w:t>
      </w:r>
    </w:p>
    <w:p w:rsidR="00D76F58" w:rsidRDefault="00D76F58" w:rsidP="00D76F58">
      <w:pPr>
        <w:rPr>
          <w:sz w:val="28"/>
          <w:szCs w:val="28"/>
        </w:rPr>
      </w:pPr>
    </w:p>
    <w:p w:rsidR="00D76F58" w:rsidRPr="00D071EA" w:rsidRDefault="00D76F58" w:rsidP="00D525CA">
      <w:pPr>
        <w:jc w:val="both"/>
      </w:pPr>
      <w:r w:rsidRPr="00D071EA">
        <w:t>MBA in Finance with 13+ years of progressive experience in Financial Management, Accounting, Auditing, Taxation, MIS Reporting, HR, Admin, Legal, Real Estate and Secretarial Functions.</w:t>
      </w:r>
    </w:p>
    <w:p w:rsidR="00D04998" w:rsidRDefault="00D04998" w:rsidP="00D04998">
      <w:pPr>
        <w:jc w:val="both"/>
        <w:rPr>
          <w:rFonts w:ascii="Bookman Old Style" w:hAnsi="Bookman Old Style" w:cs="Arial"/>
          <w:sz w:val="20"/>
          <w:szCs w:val="20"/>
        </w:rPr>
      </w:pPr>
    </w:p>
    <w:p w:rsidR="00D04998" w:rsidRPr="00D04998" w:rsidRDefault="00D04998" w:rsidP="00D04998">
      <w:pPr>
        <w:jc w:val="both"/>
        <w:rPr>
          <w:rFonts w:ascii="Bookman Old Style" w:hAnsi="Bookman Old Style" w:cs="Arial"/>
          <w:sz w:val="20"/>
          <w:szCs w:val="20"/>
        </w:rPr>
      </w:pPr>
    </w:p>
    <w:p w:rsidR="00D27996" w:rsidRPr="00D071EA" w:rsidRDefault="00A72456" w:rsidP="00D27996">
      <w:pPr>
        <w:rPr>
          <w:rFonts w:ascii="Arial Black" w:hAnsi="Arial Black"/>
          <w:b/>
          <w:u w:val="single"/>
        </w:rPr>
      </w:pPr>
      <w:r>
        <w:rPr>
          <w:rFonts w:ascii="Arial Black" w:hAnsi="Arial Black"/>
          <w:b/>
          <w:u w:val="single"/>
        </w:rPr>
        <w:t>KEY ROLES AND RESPONSIBILITIES</w:t>
      </w:r>
    </w:p>
    <w:p w:rsidR="00252320" w:rsidRPr="00A61D14" w:rsidRDefault="00252320" w:rsidP="00D27996">
      <w:pPr>
        <w:rPr>
          <w:rFonts w:ascii="Bookman Old Style" w:hAnsi="Bookman Old Style"/>
          <w:b/>
          <w:sz w:val="20"/>
          <w:szCs w:val="20"/>
          <w:u w:val="single"/>
        </w:rPr>
      </w:pPr>
    </w:p>
    <w:p w:rsidR="00D071EA" w:rsidRPr="00D071EA" w:rsidRDefault="00D071EA" w:rsidP="00D27996">
      <w:pPr>
        <w:rPr>
          <w:rFonts w:ascii="Bookman Old Style" w:hAnsi="Bookman Old Style" w:cs="Arial"/>
          <w:b/>
        </w:rPr>
      </w:pPr>
      <w:r w:rsidRPr="00D071EA">
        <w:rPr>
          <w:rFonts w:ascii="Bookman Old Style" w:hAnsi="Bookman Old Style" w:cs="Arial"/>
          <w:b/>
        </w:rPr>
        <w:t xml:space="preserve">Finance Manager, </w:t>
      </w:r>
      <w:r w:rsidRPr="00D071EA">
        <w:rPr>
          <w:rFonts w:ascii="Bookman Old Style" w:hAnsi="Bookman Old Style" w:cs="Arial"/>
        </w:rPr>
        <w:t>31</w:t>
      </w:r>
      <w:r w:rsidRPr="00D071EA">
        <w:rPr>
          <w:rFonts w:ascii="Bookman Old Style" w:hAnsi="Bookman Old Style" w:cs="Arial"/>
          <w:vertAlign w:val="superscript"/>
        </w:rPr>
        <w:t>st</w:t>
      </w:r>
      <w:r w:rsidRPr="00D071EA">
        <w:rPr>
          <w:rFonts w:ascii="Bookman Old Style" w:hAnsi="Bookman Old Style" w:cs="Arial"/>
        </w:rPr>
        <w:t xml:space="preserve"> March 2006 to 9</w:t>
      </w:r>
      <w:r w:rsidRPr="00D071EA">
        <w:rPr>
          <w:rFonts w:ascii="Bookman Old Style" w:hAnsi="Bookman Old Style" w:cs="Arial"/>
          <w:vertAlign w:val="superscript"/>
        </w:rPr>
        <w:t>th</w:t>
      </w:r>
      <w:r w:rsidRPr="00D071EA">
        <w:rPr>
          <w:rFonts w:ascii="Bookman Old Style" w:hAnsi="Bookman Old Style" w:cs="Arial"/>
        </w:rPr>
        <w:t xml:space="preserve"> January 2020</w:t>
      </w:r>
    </w:p>
    <w:p w:rsidR="00D071EA" w:rsidRDefault="00D071EA" w:rsidP="00D27996">
      <w:pPr>
        <w:rPr>
          <w:rFonts w:ascii="Bookman Old Style" w:hAnsi="Bookman Old Style" w:cs="Arial"/>
        </w:rPr>
      </w:pPr>
      <w:r w:rsidRPr="00D071EA">
        <w:rPr>
          <w:rFonts w:ascii="Bookman Old Style" w:hAnsi="Bookman Old Style" w:cs="Arial"/>
          <w:b/>
        </w:rPr>
        <w:t xml:space="preserve">Sai Lakshmi Industries Pvt Ltd </w:t>
      </w:r>
      <w:r w:rsidRPr="00D071EA">
        <w:rPr>
          <w:rFonts w:ascii="Bookman Old Style" w:hAnsi="Bookman Old Style" w:cs="Arial"/>
        </w:rPr>
        <w:t>- Whitefield</w:t>
      </w:r>
      <w:r>
        <w:rPr>
          <w:rFonts w:ascii="Bookman Old Style" w:hAnsi="Bookman Old Style" w:cs="Arial"/>
        </w:rPr>
        <w:t>-Hoskote Road, Bengaluru-560067</w:t>
      </w:r>
    </w:p>
    <w:p w:rsidR="00D071EA" w:rsidRDefault="00D071EA" w:rsidP="00D27996">
      <w:pPr>
        <w:rPr>
          <w:rFonts w:ascii="Bookman Old Style" w:hAnsi="Bookman Old Style" w:cs="Arial"/>
        </w:rPr>
      </w:pPr>
    </w:p>
    <w:p w:rsidR="00796B28" w:rsidRPr="001128BE" w:rsidRDefault="00796B28" w:rsidP="00796B28">
      <w:pPr>
        <w:numPr>
          <w:ilvl w:val="0"/>
          <w:numId w:val="42"/>
        </w:numPr>
        <w:jc w:val="both"/>
        <w:rPr>
          <w:rFonts w:ascii="Bookman Old Style" w:hAnsi="Bookman Old Style"/>
          <w:lang w:eastAsia="en-GB"/>
        </w:rPr>
      </w:pPr>
      <w:r w:rsidRPr="005955C7">
        <w:rPr>
          <w:rFonts w:ascii="Bookman Old Style" w:hAnsi="Bookman Old Style"/>
          <w:b/>
        </w:rPr>
        <w:t>Treasury Management</w:t>
      </w:r>
      <w:r>
        <w:rPr>
          <w:rFonts w:ascii="Bookman Old Style" w:hAnsi="Bookman Old Style"/>
        </w:rPr>
        <w:t xml:space="preserve"> – Develop</w:t>
      </w:r>
      <w:r w:rsidR="00A72456">
        <w:rPr>
          <w:rFonts w:ascii="Bookman Old Style" w:hAnsi="Bookman Old Style"/>
        </w:rPr>
        <w:t>ing</w:t>
      </w:r>
      <w:r>
        <w:rPr>
          <w:rFonts w:ascii="Bookman Old Style" w:hAnsi="Bookman Old Style"/>
        </w:rPr>
        <w:t xml:space="preserve"> a strategy that the Company is able to earn at least 2% p.a. more than the inflation rate and never allowing the principal to reduce. Ensur</w:t>
      </w:r>
      <w:r w:rsidR="00A72456">
        <w:rPr>
          <w:rFonts w:ascii="Bookman Old Style" w:hAnsi="Bookman Old Style"/>
        </w:rPr>
        <w:t>ing</w:t>
      </w:r>
      <w:r>
        <w:rPr>
          <w:rFonts w:ascii="Bookman Old Style" w:hAnsi="Bookman Old Style"/>
        </w:rPr>
        <w:t xml:space="preserve"> money</w:t>
      </w:r>
      <w:r w:rsidR="00A72456">
        <w:rPr>
          <w:rFonts w:ascii="Bookman Old Style" w:hAnsi="Bookman Old Style"/>
        </w:rPr>
        <w:t>s</w:t>
      </w:r>
      <w:r>
        <w:rPr>
          <w:rFonts w:ascii="Bookman Old Style" w:hAnsi="Bookman Old Style"/>
        </w:rPr>
        <w:t xml:space="preserve"> are never kept without earning.</w:t>
      </w:r>
    </w:p>
    <w:p w:rsidR="00337ABD" w:rsidRDefault="005955C7" w:rsidP="00337ABD">
      <w:pPr>
        <w:numPr>
          <w:ilvl w:val="0"/>
          <w:numId w:val="42"/>
        </w:numPr>
        <w:jc w:val="both"/>
        <w:rPr>
          <w:rFonts w:ascii="Bookman Old Style" w:hAnsi="Bookman Old Style"/>
          <w:lang w:eastAsia="en-GB"/>
        </w:rPr>
      </w:pPr>
      <w:r w:rsidRPr="005955C7">
        <w:rPr>
          <w:rFonts w:ascii="Bookman Old Style" w:hAnsi="Bookman Old Style"/>
          <w:b/>
          <w:lang w:eastAsia="en-GB"/>
        </w:rPr>
        <w:t>Finance</w:t>
      </w:r>
      <w:r>
        <w:rPr>
          <w:rFonts w:ascii="Bookman Old Style" w:hAnsi="Bookman Old Style"/>
          <w:lang w:eastAsia="en-GB"/>
        </w:rPr>
        <w:t xml:space="preserve"> - </w:t>
      </w:r>
      <w:r w:rsidR="00EA4EA3">
        <w:rPr>
          <w:rFonts w:ascii="Bookman Old Style" w:hAnsi="Bookman Old Style"/>
          <w:lang w:eastAsia="en-GB"/>
        </w:rPr>
        <w:t>Ensur</w:t>
      </w:r>
      <w:r w:rsidR="00337ABD">
        <w:rPr>
          <w:rFonts w:ascii="Bookman Old Style" w:hAnsi="Bookman Old Style"/>
          <w:lang w:eastAsia="en-GB"/>
        </w:rPr>
        <w:t>ing</w:t>
      </w:r>
      <w:r w:rsidR="00EA4EA3">
        <w:rPr>
          <w:rFonts w:ascii="Bookman Old Style" w:hAnsi="Bookman Old Style"/>
          <w:lang w:eastAsia="en-GB"/>
        </w:rPr>
        <w:t xml:space="preserve"> Cash Flows are as per the requirement of the business.</w:t>
      </w:r>
      <w:r w:rsidR="00337ABD">
        <w:rPr>
          <w:rFonts w:ascii="Bookman Old Style" w:hAnsi="Bookman Old Style"/>
          <w:lang w:eastAsia="en-GB"/>
        </w:rPr>
        <w:t xml:space="preserve"> Preparing</w:t>
      </w:r>
      <w:r w:rsidR="00337ABD" w:rsidRPr="001B1F57">
        <w:rPr>
          <w:rFonts w:ascii="Bookman Old Style" w:hAnsi="Bookman Old Style"/>
          <w:lang w:eastAsia="en-GB"/>
        </w:rPr>
        <w:t xml:space="preserve"> cash flow statement on daily basis</w:t>
      </w:r>
      <w:r w:rsidR="00337ABD">
        <w:rPr>
          <w:rFonts w:ascii="Bookman Old Style" w:hAnsi="Bookman Old Style"/>
          <w:lang w:eastAsia="en-GB"/>
        </w:rPr>
        <w:t>, daily cash and bank balances.</w:t>
      </w:r>
    </w:p>
    <w:p w:rsidR="00EA4EA3" w:rsidRPr="00961387" w:rsidRDefault="00EA4EA3" w:rsidP="00EA4EA3">
      <w:pPr>
        <w:numPr>
          <w:ilvl w:val="0"/>
          <w:numId w:val="42"/>
        </w:numPr>
        <w:jc w:val="both"/>
        <w:rPr>
          <w:rFonts w:ascii="Bookman Old Style" w:hAnsi="Bookman Old Style"/>
          <w:lang w:eastAsia="en-GB"/>
        </w:rPr>
      </w:pPr>
      <w:r>
        <w:rPr>
          <w:rFonts w:ascii="Bookman Old Style" w:hAnsi="Bookman Old Style"/>
          <w:lang w:eastAsia="en-GB"/>
        </w:rPr>
        <w:t>Ensur</w:t>
      </w:r>
      <w:r w:rsidR="00337ABD">
        <w:rPr>
          <w:rFonts w:ascii="Bookman Old Style" w:hAnsi="Bookman Old Style"/>
          <w:lang w:eastAsia="en-GB"/>
        </w:rPr>
        <w:t>ing that</w:t>
      </w:r>
      <w:r>
        <w:rPr>
          <w:rFonts w:ascii="Bookman Old Style" w:hAnsi="Bookman Old Style"/>
          <w:lang w:eastAsia="en-GB"/>
        </w:rPr>
        <w:t xml:space="preserve"> finance from various banking institutions</w:t>
      </w:r>
      <w:r w:rsidR="00337ABD">
        <w:rPr>
          <w:rFonts w:ascii="Bookman Old Style" w:hAnsi="Bookman Old Style"/>
          <w:lang w:eastAsia="en-GB"/>
        </w:rPr>
        <w:t xml:space="preserve"> are available as and when the company needs them.</w:t>
      </w:r>
    </w:p>
    <w:p w:rsidR="00EA4EA3" w:rsidRDefault="007143C2" w:rsidP="001B1F57">
      <w:pPr>
        <w:numPr>
          <w:ilvl w:val="0"/>
          <w:numId w:val="42"/>
        </w:numPr>
        <w:jc w:val="both"/>
        <w:rPr>
          <w:rFonts w:ascii="Bookman Old Style" w:hAnsi="Bookman Old Style"/>
          <w:lang w:eastAsia="en-GB"/>
        </w:rPr>
      </w:pPr>
      <w:r>
        <w:rPr>
          <w:rFonts w:ascii="Bookman Old Style" w:hAnsi="Bookman Old Style"/>
          <w:lang w:eastAsia="en-GB"/>
        </w:rPr>
        <w:t>Ensur</w:t>
      </w:r>
      <w:r w:rsidR="00523899">
        <w:rPr>
          <w:rFonts w:ascii="Bookman Old Style" w:hAnsi="Bookman Old Style"/>
          <w:lang w:eastAsia="en-GB"/>
        </w:rPr>
        <w:t>ing</w:t>
      </w:r>
      <w:r>
        <w:rPr>
          <w:rFonts w:ascii="Bookman Old Style" w:hAnsi="Bookman Old Style"/>
          <w:lang w:eastAsia="en-GB"/>
        </w:rPr>
        <w:t xml:space="preserve"> </w:t>
      </w:r>
      <w:r w:rsidR="00523899">
        <w:rPr>
          <w:rFonts w:ascii="Bookman Old Style" w:hAnsi="Bookman Old Style"/>
          <w:lang w:eastAsia="en-GB"/>
        </w:rPr>
        <w:t>that M</w:t>
      </w:r>
      <w:r>
        <w:rPr>
          <w:rFonts w:ascii="Bookman Old Style" w:hAnsi="Bookman Old Style"/>
          <w:lang w:eastAsia="en-GB"/>
        </w:rPr>
        <w:t xml:space="preserve">anagement </w:t>
      </w:r>
      <w:r w:rsidR="00523899">
        <w:rPr>
          <w:rFonts w:ascii="Bookman Old Style" w:hAnsi="Bookman Old Style"/>
          <w:lang w:eastAsia="en-GB"/>
        </w:rPr>
        <w:t>F</w:t>
      </w:r>
      <w:r>
        <w:rPr>
          <w:rFonts w:ascii="Bookman Old Style" w:hAnsi="Bookman Old Style"/>
          <w:lang w:eastAsia="en-GB"/>
        </w:rPr>
        <w:t xml:space="preserve">inancial </w:t>
      </w:r>
      <w:r w:rsidR="00523899">
        <w:rPr>
          <w:rFonts w:ascii="Bookman Old Style" w:hAnsi="Bookman Old Style"/>
          <w:lang w:eastAsia="en-GB"/>
        </w:rPr>
        <w:t>R</w:t>
      </w:r>
      <w:r>
        <w:rPr>
          <w:rFonts w:ascii="Bookman Old Style" w:hAnsi="Bookman Old Style"/>
          <w:lang w:eastAsia="en-GB"/>
        </w:rPr>
        <w:t>eports are available to the Company on the target dates.</w:t>
      </w:r>
    </w:p>
    <w:p w:rsidR="00105CB0" w:rsidRDefault="00105CB0" w:rsidP="001B1F57">
      <w:pPr>
        <w:numPr>
          <w:ilvl w:val="0"/>
          <w:numId w:val="42"/>
        </w:numPr>
        <w:jc w:val="both"/>
        <w:rPr>
          <w:rFonts w:ascii="Bookman Old Style" w:hAnsi="Bookman Old Style"/>
          <w:lang w:eastAsia="en-GB"/>
        </w:rPr>
      </w:pPr>
      <w:r>
        <w:rPr>
          <w:rFonts w:ascii="Bookman Old Style" w:hAnsi="Bookman Old Style"/>
          <w:lang w:eastAsia="en-GB"/>
        </w:rPr>
        <w:t>Being aware and taking immediate precaution</w:t>
      </w:r>
      <w:r w:rsidR="00523899">
        <w:rPr>
          <w:rFonts w:ascii="Bookman Old Style" w:hAnsi="Bookman Old Style"/>
          <w:lang w:eastAsia="en-GB"/>
        </w:rPr>
        <w:t>ary measures</w:t>
      </w:r>
      <w:r>
        <w:rPr>
          <w:rFonts w:ascii="Bookman Old Style" w:hAnsi="Bookman Old Style"/>
          <w:lang w:eastAsia="en-GB"/>
        </w:rPr>
        <w:t xml:space="preserve"> and necessary action on any act </w:t>
      </w:r>
      <w:r w:rsidR="00523899">
        <w:rPr>
          <w:rFonts w:ascii="Bookman Old Style" w:hAnsi="Bookman Old Style"/>
          <w:lang w:eastAsia="en-GB"/>
        </w:rPr>
        <w:t xml:space="preserve">that may be </w:t>
      </w:r>
      <w:r>
        <w:rPr>
          <w:rFonts w:ascii="Bookman Old Style" w:hAnsi="Bookman Old Style"/>
          <w:lang w:eastAsia="en-GB"/>
        </w:rPr>
        <w:t>fraudulent that may exist either by internal or external influences.</w:t>
      </w:r>
    </w:p>
    <w:p w:rsidR="00080AF4" w:rsidRPr="001128BE" w:rsidRDefault="00080AF4" w:rsidP="00080AF4">
      <w:pPr>
        <w:numPr>
          <w:ilvl w:val="0"/>
          <w:numId w:val="42"/>
        </w:numPr>
        <w:jc w:val="both"/>
        <w:rPr>
          <w:rFonts w:ascii="Bookman Old Style" w:hAnsi="Bookman Old Style"/>
          <w:lang w:eastAsia="en-GB"/>
        </w:rPr>
      </w:pPr>
      <w:r>
        <w:rPr>
          <w:rFonts w:ascii="Bookman Old Style" w:hAnsi="Bookman Old Style"/>
          <w:lang w:eastAsia="en-GB"/>
        </w:rPr>
        <w:t>Manag</w:t>
      </w:r>
      <w:r w:rsidR="00C63ABD">
        <w:rPr>
          <w:rFonts w:ascii="Bookman Old Style" w:hAnsi="Bookman Old Style"/>
          <w:lang w:eastAsia="en-GB"/>
        </w:rPr>
        <w:t xml:space="preserve">ing </w:t>
      </w:r>
      <w:r>
        <w:rPr>
          <w:rFonts w:ascii="Bookman Old Style" w:hAnsi="Bookman Old Style"/>
          <w:lang w:eastAsia="en-GB"/>
        </w:rPr>
        <w:t>receivables and payables in a balanced way so as to avoid possible disruptions in the activities of the Company.</w:t>
      </w:r>
    </w:p>
    <w:p w:rsidR="006A19A3" w:rsidRDefault="00C63ABD" w:rsidP="00797883">
      <w:pPr>
        <w:numPr>
          <w:ilvl w:val="0"/>
          <w:numId w:val="42"/>
        </w:numPr>
        <w:jc w:val="both"/>
        <w:rPr>
          <w:rFonts w:ascii="Bookman Old Style" w:hAnsi="Bookman Old Style"/>
          <w:lang w:eastAsia="en-GB"/>
        </w:rPr>
      </w:pPr>
      <w:r>
        <w:rPr>
          <w:rFonts w:ascii="Bookman Old Style" w:hAnsi="Bookman Old Style"/>
          <w:lang w:eastAsia="en-GB"/>
        </w:rPr>
        <w:t>Ensuring</w:t>
      </w:r>
      <w:r w:rsidR="006A19A3">
        <w:rPr>
          <w:rFonts w:ascii="Bookman Old Style" w:hAnsi="Bookman Old Style"/>
          <w:lang w:eastAsia="en-GB"/>
        </w:rPr>
        <w:t xml:space="preserve"> internal audit takes place on regular interval to resolve possible issues on time and improve internal systems in order to provide highest form data accuracy as well as identification and prevention of any possible fraudulent or inconsistent activity that may occur as a result of slack, neglect or any other reason.</w:t>
      </w:r>
    </w:p>
    <w:p w:rsidR="0051576F" w:rsidRDefault="0051576F" w:rsidP="00797883">
      <w:pPr>
        <w:numPr>
          <w:ilvl w:val="0"/>
          <w:numId w:val="42"/>
        </w:numPr>
        <w:jc w:val="both"/>
        <w:rPr>
          <w:rFonts w:ascii="Bookman Old Style" w:hAnsi="Bookman Old Style"/>
          <w:lang w:eastAsia="en-GB"/>
        </w:rPr>
      </w:pPr>
      <w:r>
        <w:rPr>
          <w:rFonts w:ascii="Bookman Old Style" w:hAnsi="Bookman Old Style"/>
          <w:lang w:eastAsia="en-GB"/>
        </w:rPr>
        <w:t>Work</w:t>
      </w:r>
      <w:r w:rsidR="00225317">
        <w:rPr>
          <w:rFonts w:ascii="Bookman Old Style" w:hAnsi="Bookman Old Style"/>
          <w:lang w:eastAsia="en-GB"/>
        </w:rPr>
        <w:t>ing</w:t>
      </w:r>
      <w:r>
        <w:rPr>
          <w:rFonts w:ascii="Bookman Old Style" w:hAnsi="Bookman Old Style"/>
          <w:lang w:eastAsia="en-GB"/>
        </w:rPr>
        <w:t xml:space="preserve"> with </w:t>
      </w:r>
      <w:r w:rsidR="00225317">
        <w:rPr>
          <w:rFonts w:ascii="Bookman Old Style" w:hAnsi="Bookman Old Style"/>
          <w:lang w:eastAsia="en-GB"/>
        </w:rPr>
        <w:t xml:space="preserve">an </w:t>
      </w:r>
      <w:r>
        <w:rPr>
          <w:rFonts w:ascii="Bookman Old Style" w:hAnsi="Bookman Old Style"/>
          <w:lang w:eastAsia="en-GB"/>
        </w:rPr>
        <w:t>efficient team and in the efficient manner using automation to its complete possibilities. Us</w:t>
      </w:r>
      <w:r w:rsidR="00225317">
        <w:rPr>
          <w:rFonts w:ascii="Bookman Old Style" w:hAnsi="Bookman Old Style"/>
          <w:lang w:eastAsia="en-GB"/>
        </w:rPr>
        <w:t>ing</w:t>
      </w:r>
      <w:r>
        <w:rPr>
          <w:rFonts w:ascii="Bookman Old Style" w:hAnsi="Bookman Old Style"/>
          <w:lang w:eastAsia="en-GB"/>
        </w:rPr>
        <w:t xml:space="preserve"> manpower </w:t>
      </w:r>
      <w:r w:rsidR="00225317">
        <w:rPr>
          <w:rFonts w:ascii="Bookman Old Style" w:hAnsi="Bookman Old Style"/>
          <w:lang w:eastAsia="en-GB"/>
        </w:rPr>
        <w:t xml:space="preserve">should be mainly </w:t>
      </w:r>
      <w:r>
        <w:rPr>
          <w:rFonts w:ascii="Bookman Old Style" w:hAnsi="Bookman Old Style"/>
          <w:lang w:eastAsia="en-GB"/>
        </w:rPr>
        <w:t>for creative thinking rather than for pure data entry.</w:t>
      </w:r>
    </w:p>
    <w:p w:rsidR="0051576F" w:rsidRDefault="005955C7" w:rsidP="00797883">
      <w:pPr>
        <w:numPr>
          <w:ilvl w:val="0"/>
          <w:numId w:val="42"/>
        </w:numPr>
        <w:jc w:val="both"/>
        <w:rPr>
          <w:rFonts w:ascii="Bookman Old Style" w:hAnsi="Bookman Old Style"/>
          <w:lang w:eastAsia="en-GB"/>
        </w:rPr>
      </w:pPr>
      <w:r w:rsidRPr="005955C7">
        <w:rPr>
          <w:rFonts w:ascii="Bookman Old Style" w:hAnsi="Bookman Old Style"/>
          <w:b/>
          <w:lang w:eastAsia="en-GB"/>
        </w:rPr>
        <w:t>Budgeting</w:t>
      </w:r>
      <w:r>
        <w:rPr>
          <w:rFonts w:ascii="Bookman Old Style" w:hAnsi="Bookman Old Style"/>
          <w:lang w:eastAsia="en-GB"/>
        </w:rPr>
        <w:t xml:space="preserve"> - </w:t>
      </w:r>
      <w:r w:rsidR="0051576F">
        <w:rPr>
          <w:rFonts w:ascii="Bookman Old Style" w:hAnsi="Bookman Old Style"/>
          <w:lang w:eastAsia="en-GB"/>
        </w:rPr>
        <w:t>Work</w:t>
      </w:r>
      <w:r w:rsidR="00A26D33">
        <w:rPr>
          <w:rFonts w:ascii="Bookman Old Style" w:hAnsi="Bookman Old Style"/>
          <w:lang w:eastAsia="en-GB"/>
        </w:rPr>
        <w:t>ing</w:t>
      </w:r>
      <w:r w:rsidR="0051576F">
        <w:rPr>
          <w:rFonts w:ascii="Bookman Old Style" w:hAnsi="Bookman Old Style"/>
          <w:lang w:eastAsia="en-GB"/>
        </w:rPr>
        <w:t xml:space="preserve"> with every head of the department to build budget for the business. Enable each department to be able to monitor their budget on a REAL TIME basis. Evaluation and review of budgets with every department on a monthly basis or immediately</w:t>
      </w:r>
      <w:r w:rsidR="00A26D33">
        <w:rPr>
          <w:rFonts w:ascii="Bookman Old Style" w:hAnsi="Bookman Old Style"/>
          <w:lang w:eastAsia="en-GB"/>
        </w:rPr>
        <w:t>,</w:t>
      </w:r>
      <w:r w:rsidR="0051576F">
        <w:rPr>
          <w:rFonts w:ascii="Bookman Old Style" w:hAnsi="Bookman Old Style"/>
          <w:lang w:eastAsia="en-GB"/>
        </w:rPr>
        <w:t xml:space="preserve"> if any department is crossing the budget in an alarming manner.</w:t>
      </w:r>
    </w:p>
    <w:p w:rsidR="009B1FAC" w:rsidRDefault="009B1FAC" w:rsidP="009B1FAC">
      <w:pPr>
        <w:pStyle w:val="NormalWeb"/>
        <w:numPr>
          <w:ilvl w:val="0"/>
          <w:numId w:val="42"/>
        </w:numPr>
        <w:spacing w:before="0" w:beforeAutospacing="0" w:after="0" w:afterAutospacing="0"/>
        <w:jc w:val="both"/>
        <w:rPr>
          <w:rFonts w:ascii="Bookman Old Style" w:hAnsi="Bookman Old Style"/>
        </w:rPr>
      </w:pPr>
      <w:r w:rsidRPr="009B1FAC">
        <w:rPr>
          <w:rFonts w:ascii="Bookman Old Style" w:hAnsi="Bookman Old Style"/>
          <w:b/>
        </w:rPr>
        <w:t>Legal</w:t>
      </w:r>
      <w:r w:rsidR="00C90C50">
        <w:rPr>
          <w:rFonts w:ascii="Bookman Old Style" w:hAnsi="Bookman Old Style"/>
          <w:b/>
        </w:rPr>
        <w:t xml:space="preserve"> and CS</w:t>
      </w:r>
      <w:r>
        <w:rPr>
          <w:rFonts w:ascii="Bookman Old Style" w:hAnsi="Bookman Old Style"/>
        </w:rPr>
        <w:t xml:space="preserve"> - Working with 3</w:t>
      </w:r>
      <w:r w:rsidRPr="00136FC0">
        <w:rPr>
          <w:rFonts w:ascii="Bookman Old Style" w:hAnsi="Bookman Old Style"/>
          <w:vertAlign w:val="superscript"/>
        </w:rPr>
        <w:t>rd</w:t>
      </w:r>
      <w:r>
        <w:rPr>
          <w:rFonts w:ascii="Bookman Old Style" w:hAnsi="Bookman Old Style"/>
        </w:rPr>
        <w:t xml:space="preserve"> party legal agencies for all legal aspects of company including drafting agreements.</w:t>
      </w:r>
    </w:p>
    <w:p w:rsidR="00C90C50" w:rsidRDefault="00C90C50" w:rsidP="001B1F57">
      <w:pPr>
        <w:pStyle w:val="NormalWeb"/>
        <w:numPr>
          <w:ilvl w:val="0"/>
          <w:numId w:val="42"/>
        </w:numPr>
        <w:spacing w:before="0" w:beforeAutospacing="0" w:after="0" w:afterAutospacing="0"/>
        <w:jc w:val="both"/>
        <w:rPr>
          <w:rFonts w:ascii="Bookman Old Style" w:hAnsi="Bookman Old Style"/>
        </w:rPr>
      </w:pPr>
      <w:r w:rsidRPr="001128BE">
        <w:rPr>
          <w:rFonts w:ascii="Bookman Old Style" w:hAnsi="Bookman Old Style"/>
        </w:rPr>
        <w:lastRenderedPageBreak/>
        <w:t>Ensur</w:t>
      </w:r>
      <w:r>
        <w:rPr>
          <w:rFonts w:ascii="Bookman Old Style" w:hAnsi="Bookman Old Style"/>
        </w:rPr>
        <w:t>ing the Company is in compliance as per the law of land</w:t>
      </w:r>
    </w:p>
    <w:p w:rsidR="001B1F57" w:rsidRPr="001128BE" w:rsidRDefault="00034083" w:rsidP="001B1F57">
      <w:pPr>
        <w:pStyle w:val="NormalWeb"/>
        <w:numPr>
          <w:ilvl w:val="0"/>
          <w:numId w:val="42"/>
        </w:numPr>
        <w:spacing w:before="0" w:beforeAutospacing="0" w:after="0" w:afterAutospacing="0"/>
        <w:jc w:val="both"/>
        <w:rPr>
          <w:rFonts w:ascii="Bookman Old Style" w:hAnsi="Bookman Old Style"/>
        </w:rPr>
      </w:pPr>
      <w:r>
        <w:rPr>
          <w:rFonts w:ascii="Bookman Old Style" w:hAnsi="Bookman Old Style"/>
        </w:rPr>
        <w:t xml:space="preserve">Have taken role in </w:t>
      </w:r>
      <w:r w:rsidR="001B1F57" w:rsidRPr="001128BE">
        <w:rPr>
          <w:rFonts w:ascii="Bookman Old Style" w:hAnsi="Bookman Old Style"/>
        </w:rPr>
        <w:t xml:space="preserve">Incorporation and </w:t>
      </w:r>
      <w:r>
        <w:rPr>
          <w:rFonts w:ascii="Bookman Old Style" w:hAnsi="Bookman Old Style"/>
        </w:rPr>
        <w:t>C</w:t>
      </w:r>
      <w:r w:rsidR="001B1F57" w:rsidRPr="001128BE">
        <w:rPr>
          <w:rFonts w:ascii="Bookman Old Style" w:hAnsi="Bookman Old Style"/>
        </w:rPr>
        <w:t xml:space="preserve">losure of </w:t>
      </w:r>
      <w:r>
        <w:rPr>
          <w:rFonts w:ascii="Bookman Old Style" w:hAnsi="Bookman Old Style"/>
        </w:rPr>
        <w:t>C</w:t>
      </w:r>
      <w:r w:rsidR="001B1F57" w:rsidRPr="001128BE">
        <w:rPr>
          <w:rFonts w:ascii="Bookman Old Style" w:hAnsi="Bookman Old Style"/>
        </w:rPr>
        <w:t>ompanies</w:t>
      </w:r>
    </w:p>
    <w:p w:rsidR="001B1F57" w:rsidRPr="001128BE" w:rsidRDefault="001B1F57" w:rsidP="001B1F57">
      <w:pPr>
        <w:pStyle w:val="NormalWeb"/>
        <w:numPr>
          <w:ilvl w:val="0"/>
          <w:numId w:val="42"/>
        </w:numPr>
        <w:spacing w:before="0" w:beforeAutospacing="0" w:after="0" w:afterAutospacing="0"/>
        <w:jc w:val="both"/>
        <w:rPr>
          <w:rFonts w:ascii="Bookman Old Style" w:hAnsi="Bookman Old Style"/>
        </w:rPr>
      </w:pPr>
      <w:r>
        <w:rPr>
          <w:rFonts w:ascii="Bookman Old Style" w:hAnsi="Bookman Old Style"/>
        </w:rPr>
        <w:t xml:space="preserve">Assisting in </w:t>
      </w:r>
      <w:r w:rsidRPr="001128BE">
        <w:rPr>
          <w:rFonts w:ascii="Bookman Old Style" w:hAnsi="Bookman Old Style"/>
        </w:rPr>
        <w:t xml:space="preserve">Share Capital </w:t>
      </w:r>
      <w:r>
        <w:rPr>
          <w:rFonts w:ascii="Bookman Old Style" w:hAnsi="Bookman Old Style"/>
        </w:rPr>
        <w:t>R</w:t>
      </w:r>
      <w:r w:rsidRPr="001128BE">
        <w:rPr>
          <w:rFonts w:ascii="Bookman Old Style" w:hAnsi="Bookman Old Style"/>
        </w:rPr>
        <w:t>eduction</w:t>
      </w:r>
      <w:r>
        <w:rPr>
          <w:rFonts w:ascii="Bookman Old Style" w:hAnsi="Bookman Old Style"/>
        </w:rPr>
        <w:t xml:space="preserve"> and Restructuring</w:t>
      </w:r>
    </w:p>
    <w:p w:rsidR="004E42E1" w:rsidRPr="009928BF" w:rsidRDefault="004E42E1" w:rsidP="004E42E1">
      <w:pPr>
        <w:numPr>
          <w:ilvl w:val="0"/>
          <w:numId w:val="42"/>
        </w:numPr>
        <w:rPr>
          <w:rFonts w:ascii="Bookman Old Style" w:hAnsi="Bookman Old Style"/>
          <w:lang w:val="en-GB" w:eastAsia="en-GB"/>
        </w:rPr>
      </w:pPr>
      <w:r>
        <w:rPr>
          <w:rFonts w:ascii="Bookman Old Style" w:hAnsi="Bookman Old Style"/>
          <w:lang w:val="en-GB" w:eastAsia="en-GB"/>
        </w:rPr>
        <w:t xml:space="preserve">Have handled </w:t>
      </w:r>
      <w:r w:rsidRPr="009928BF">
        <w:rPr>
          <w:rFonts w:ascii="Bookman Old Style" w:hAnsi="Bookman Old Style"/>
          <w:lang w:val="en-GB" w:eastAsia="en-GB"/>
        </w:rPr>
        <w:t>Secretarial Compliances like Board Resolutions, data for ROC annual filing through CS.</w:t>
      </w:r>
    </w:p>
    <w:p w:rsidR="007B52DE" w:rsidRDefault="007B52DE" w:rsidP="007B52DE">
      <w:pPr>
        <w:pStyle w:val="ListParagraph"/>
        <w:numPr>
          <w:ilvl w:val="0"/>
          <w:numId w:val="42"/>
        </w:numPr>
        <w:jc w:val="both"/>
        <w:rPr>
          <w:rFonts w:ascii="Bookman Old Style" w:hAnsi="Bookman Old Style"/>
          <w:lang w:val="en-GB" w:eastAsia="en-GB"/>
        </w:rPr>
      </w:pPr>
      <w:r>
        <w:rPr>
          <w:rFonts w:ascii="Bookman Old Style" w:hAnsi="Bookman Old Style"/>
          <w:lang w:val="en-GB" w:eastAsia="en-GB"/>
        </w:rPr>
        <w:t>Implementation of Retail Store licenses, and compliances.</w:t>
      </w:r>
    </w:p>
    <w:p w:rsidR="007B52DE" w:rsidRPr="001E377D" w:rsidRDefault="007B52DE" w:rsidP="007B52DE">
      <w:pPr>
        <w:pStyle w:val="ListParagraph"/>
        <w:numPr>
          <w:ilvl w:val="0"/>
          <w:numId w:val="42"/>
        </w:numPr>
        <w:jc w:val="both"/>
        <w:rPr>
          <w:rFonts w:ascii="Bookman Old Style" w:hAnsi="Bookman Old Style"/>
          <w:lang w:val="en-GB" w:eastAsia="en-GB"/>
        </w:rPr>
      </w:pPr>
      <w:r>
        <w:rPr>
          <w:rFonts w:ascii="Bookman Old Style" w:hAnsi="Bookman Old Style"/>
          <w:lang w:val="en-GB" w:eastAsia="en-GB"/>
        </w:rPr>
        <w:t>Trademark Registrations</w:t>
      </w:r>
    </w:p>
    <w:p w:rsidR="001B1F57" w:rsidRDefault="004E42E1" w:rsidP="001B1F57">
      <w:pPr>
        <w:pStyle w:val="NormalWeb"/>
        <w:numPr>
          <w:ilvl w:val="0"/>
          <w:numId w:val="42"/>
        </w:numPr>
        <w:spacing w:before="0" w:beforeAutospacing="0" w:after="0" w:afterAutospacing="0"/>
        <w:jc w:val="both"/>
        <w:rPr>
          <w:rFonts w:ascii="Bookman Old Style" w:hAnsi="Bookman Old Style"/>
        </w:rPr>
      </w:pPr>
      <w:r w:rsidRPr="004E42E1">
        <w:rPr>
          <w:rFonts w:ascii="Bookman Old Style" w:hAnsi="Bookman Old Style"/>
          <w:b/>
        </w:rPr>
        <w:t>Shareholding Company</w:t>
      </w:r>
      <w:r>
        <w:rPr>
          <w:rFonts w:ascii="Bookman Old Style" w:hAnsi="Bookman Old Style"/>
        </w:rPr>
        <w:t xml:space="preserve"> - </w:t>
      </w:r>
      <w:r w:rsidR="001B1F57">
        <w:rPr>
          <w:rFonts w:ascii="Bookman Old Style" w:hAnsi="Bookman Old Style"/>
        </w:rPr>
        <w:t xml:space="preserve">Coordinating with Shareholding Company. Reviewing and assisting finalization of consolidated financials of Shareholding Company and ensuring timely completion of other work related to holding company. </w:t>
      </w:r>
    </w:p>
    <w:p w:rsidR="00B32E11" w:rsidRDefault="00C90C50" w:rsidP="00B32E11">
      <w:pPr>
        <w:pStyle w:val="NormalWeb"/>
        <w:numPr>
          <w:ilvl w:val="0"/>
          <w:numId w:val="42"/>
        </w:numPr>
        <w:spacing w:before="0" w:beforeAutospacing="0" w:after="0" w:afterAutospacing="0"/>
        <w:jc w:val="both"/>
        <w:rPr>
          <w:rFonts w:ascii="Bookman Old Style" w:hAnsi="Bookman Old Style"/>
        </w:rPr>
      </w:pPr>
      <w:r w:rsidRPr="00C90C50">
        <w:rPr>
          <w:rStyle w:val="Strong"/>
          <w:rFonts w:ascii="Bookman Old Style" w:hAnsi="Bookman Old Style"/>
          <w:bCs w:val="0"/>
        </w:rPr>
        <w:t>Real Estate</w:t>
      </w:r>
      <w:r>
        <w:rPr>
          <w:rStyle w:val="Strong"/>
          <w:rFonts w:ascii="Bookman Old Style" w:hAnsi="Bookman Old Style"/>
          <w:b w:val="0"/>
          <w:bCs w:val="0"/>
        </w:rPr>
        <w:t xml:space="preserve"> - </w:t>
      </w:r>
      <w:r w:rsidR="00B32E11">
        <w:rPr>
          <w:rFonts w:ascii="Bookman Old Style" w:hAnsi="Bookman Old Style"/>
        </w:rPr>
        <w:t>Verifying real estate transactions and communicating with JDA partners</w:t>
      </w:r>
    </w:p>
    <w:p w:rsidR="00036E9B" w:rsidRDefault="00036E9B" w:rsidP="00036E9B">
      <w:pPr>
        <w:pStyle w:val="ListParagraph"/>
        <w:numPr>
          <w:ilvl w:val="0"/>
          <w:numId w:val="42"/>
        </w:numPr>
        <w:jc w:val="both"/>
        <w:rPr>
          <w:rFonts w:ascii="Bookman Old Style" w:hAnsi="Bookman Old Style"/>
          <w:lang w:val="en-GB" w:eastAsia="en-GB"/>
        </w:rPr>
      </w:pPr>
      <w:r w:rsidRPr="00036E9B">
        <w:rPr>
          <w:rFonts w:ascii="Bookman Old Style" w:hAnsi="Bookman Old Style"/>
          <w:b/>
          <w:lang w:val="en-GB" w:eastAsia="en-GB"/>
        </w:rPr>
        <w:t>Inventory</w:t>
      </w:r>
      <w:r>
        <w:rPr>
          <w:rFonts w:ascii="Bookman Old Style" w:hAnsi="Bookman Old Style"/>
          <w:lang w:val="en-GB" w:eastAsia="en-GB"/>
        </w:rPr>
        <w:t xml:space="preserve"> - </w:t>
      </w:r>
      <w:r w:rsidRPr="001E377D">
        <w:rPr>
          <w:rFonts w:ascii="Bookman Old Style" w:hAnsi="Bookman Old Style"/>
          <w:lang w:val="en-GB" w:eastAsia="en-GB"/>
        </w:rPr>
        <w:t>Regular auditing of inventory.  Keeping inventory at efficient level by practising good stock control system. Eliminating holding too much stock as same will tie up cash, increase storage, insurance costs.</w:t>
      </w:r>
    </w:p>
    <w:p w:rsidR="001B1F57" w:rsidRPr="0064786D" w:rsidRDefault="0064786D" w:rsidP="001B1F57">
      <w:pPr>
        <w:pStyle w:val="NormalWeb"/>
        <w:numPr>
          <w:ilvl w:val="0"/>
          <w:numId w:val="42"/>
        </w:numPr>
        <w:spacing w:before="0" w:beforeAutospacing="0" w:after="0" w:afterAutospacing="0"/>
        <w:jc w:val="both"/>
        <w:rPr>
          <w:rFonts w:ascii="Bookman Old Style" w:hAnsi="Bookman Old Style"/>
        </w:rPr>
      </w:pPr>
      <w:r w:rsidRPr="0064786D">
        <w:rPr>
          <w:rStyle w:val="Strong"/>
          <w:rFonts w:ascii="Bookman Old Style" w:hAnsi="Bookman Old Style"/>
          <w:bCs w:val="0"/>
        </w:rPr>
        <w:t>General</w:t>
      </w:r>
      <w:r w:rsidRPr="0064786D">
        <w:rPr>
          <w:rStyle w:val="Strong"/>
          <w:rFonts w:ascii="Bookman Old Style" w:hAnsi="Bookman Old Style"/>
          <w:b w:val="0"/>
          <w:bCs w:val="0"/>
        </w:rPr>
        <w:t xml:space="preserve"> - </w:t>
      </w:r>
      <w:r w:rsidR="001B1F57" w:rsidRPr="0064786D">
        <w:rPr>
          <w:rStyle w:val="Strong"/>
          <w:rFonts w:ascii="Bookman Old Style" w:hAnsi="Bookman Old Style"/>
          <w:b w:val="0"/>
        </w:rPr>
        <w:t xml:space="preserve">Obtaining </w:t>
      </w:r>
      <w:r w:rsidR="001B1F57" w:rsidRPr="0064786D">
        <w:rPr>
          <w:rFonts w:ascii="Bookman Old Style" w:hAnsi="Bookman Old Style"/>
        </w:rPr>
        <w:t>insurance against risks of marine, erection, fire, burglary</w:t>
      </w:r>
    </w:p>
    <w:p w:rsidR="001B1F57" w:rsidRDefault="005955C7" w:rsidP="001B1F57">
      <w:pPr>
        <w:pStyle w:val="NormalWeb"/>
        <w:numPr>
          <w:ilvl w:val="0"/>
          <w:numId w:val="42"/>
        </w:numPr>
        <w:spacing w:before="0" w:beforeAutospacing="0" w:after="0" w:afterAutospacing="0"/>
        <w:jc w:val="both"/>
        <w:rPr>
          <w:rFonts w:ascii="Bookman Old Style" w:hAnsi="Bookman Old Style"/>
        </w:rPr>
      </w:pPr>
      <w:r>
        <w:rPr>
          <w:rFonts w:ascii="Bookman Old Style" w:hAnsi="Bookman Old Style"/>
        </w:rPr>
        <w:t>Tackled</w:t>
      </w:r>
      <w:r w:rsidR="001B1F57">
        <w:rPr>
          <w:rFonts w:ascii="Bookman Old Style" w:hAnsi="Bookman Old Style"/>
        </w:rPr>
        <w:t xml:space="preserve"> old </w:t>
      </w:r>
      <w:r>
        <w:rPr>
          <w:rFonts w:ascii="Bookman Old Style" w:hAnsi="Bookman Old Style"/>
        </w:rPr>
        <w:t>matters</w:t>
      </w:r>
      <w:r w:rsidR="001B1F57">
        <w:rPr>
          <w:rFonts w:ascii="Bookman Old Style" w:hAnsi="Bookman Old Style"/>
        </w:rPr>
        <w:t xml:space="preserve"> with regard to assessments, employees, </w:t>
      </w:r>
      <w:r>
        <w:rPr>
          <w:rFonts w:ascii="Bookman Old Style" w:hAnsi="Bookman Old Style"/>
        </w:rPr>
        <w:t xml:space="preserve">ROC, </w:t>
      </w:r>
      <w:r w:rsidR="001B1F57">
        <w:rPr>
          <w:rFonts w:ascii="Bookman Old Style" w:hAnsi="Bookman Old Style"/>
        </w:rPr>
        <w:t>land and farmers</w:t>
      </w:r>
      <w:r w:rsidR="00811B5E">
        <w:rPr>
          <w:rFonts w:ascii="Bookman Old Style" w:hAnsi="Bookman Old Style"/>
        </w:rPr>
        <w:t>.</w:t>
      </w:r>
    </w:p>
    <w:p w:rsidR="009928BF" w:rsidRDefault="009928BF" w:rsidP="001E377D">
      <w:pPr>
        <w:pStyle w:val="NormalWeb"/>
        <w:spacing w:before="0" w:beforeAutospacing="0" w:after="0" w:afterAutospacing="0"/>
        <w:ind w:left="720"/>
        <w:jc w:val="both"/>
        <w:rPr>
          <w:rFonts w:ascii="Bookman Old Style" w:hAnsi="Bookman Old Style"/>
        </w:rPr>
      </w:pPr>
    </w:p>
    <w:p w:rsidR="00D27996" w:rsidRDefault="00D27996" w:rsidP="00D27996">
      <w:pPr>
        <w:rPr>
          <w:rFonts w:ascii="Bookman Old Style" w:hAnsi="Bookman Old Style" w:cs="Arial"/>
          <w:sz w:val="20"/>
          <w:szCs w:val="20"/>
        </w:rPr>
      </w:pPr>
    </w:p>
    <w:p w:rsidR="00C94BE5" w:rsidRPr="001F4DEB" w:rsidRDefault="001F4DEB" w:rsidP="00C94BE5">
      <w:pPr>
        <w:rPr>
          <w:rFonts w:ascii="Bookman Old Style" w:hAnsi="Bookman Old Style" w:cs="Arial"/>
        </w:rPr>
      </w:pPr>
      <w:r>
        <w:rPr>
          <w:rFonts w:ascii="Bookman Old Style" w:hAnsi="Bookman Old Style" w:cs="Arial"/>
          <w:b/>
        </w:rPr>
        <w:t xml:space="preserve">Account Assistant, </w:t>
      </w:r>
      <w:r w:rsidRPr="001F4DEB">
        <w:rPr>
          <w:rFonts w:ascii="Bookman Old Style" w:hAnsi="Bookman Old Style" w:cs="Arial"/>
        </w:rPr>
        <w:t xml:space="preserve">August 2003 </w:t>
      </w:r>
      <w:r w:rsidR="00C94BE5" w:rsidRPr="001F4DEB">
        <w:rPr>
          <w:rFonts w:ascii="Bookman Old Style" w:hAnsi="Bookman Old Style" w:cs="Arial"/>
        </w:rPr>
        <w:t xml:space="preserve">to </w:t>
      </w:r>
      <w:r w:rsidRPr="001F4DEB">
        <w:rPr>
          <w:rFonts w:ascii="Bookman Old Style" w:hAnsi="Bookman Old Style" w:cs="Arial"/>
        </w:rPr>
        <w:t>May 2005.</w:t>
      </w:r>
    </w:p>
    <w:p w:rsidR="00C94BE5" w:rsidRDefault="001F4DEB" w:rsidP="00C94BE5">
      <w:pPr>
        <w:rPr>
          <w:rFonts w:ascii="Bookman Old Style" w:hAnsi="Bookman Old Style" w:cs="Arial"/>
        </w:rPr>
      </w:pPr>
      <w:r>
        <w:rPr>
          <w:rFonts w:ascii="Bookman Old Style" w:hAnsi="Bookman Old Style" w:cs="Arial"/>
          <w:b/>
        </w:rPr>
        <w:t>Associated Hydro Pressings Pvt Ltd</w:t>
      </w:r>
      <w:r w:rsidR="00C94BE5" w:rsidRPr="00D071EA">
        <w:rPr>
          <w:rFonts w:ascii="Bookman Old Style" w:hAnsi="Bookman Old Style" w:cs="Arial"/>
          <w:b/>
        </w:rPr>
        <w:t xml:space="preserve"> </w:t>
      </w:r>
      <w:r>
        <w:rPr>
          <w:rFonts w:ascii="Bookman Old Style" w:hAnsi="Bookman Old Style" w:cs="Arial"/>
        </w:rPr>
        <w:t>–</w:t>
      </w:r>
      <w:r w:rsidR="00C94BE5" w:rsidRPr="00D071EA">
        <w:rPr>
          <w:rFonts w:ascii="Bookman Old Style" w:hAnsi="Bookman Old Style" w:cs="Arial"/>
        </w:rPr>
        <w:t xml:space="preserve"> </w:t>
      </w:r>
      <w:r>
        <w:rPr>
          <w:rFonts w:ascii="Bookman Old Style" w:hAnsi="Bookman Old Style" w:cs="Arial"/>
        </w:rPr>
        <w:t>Benniganahalli,</w:t>
      </w:r>
      <w:r w:rsidR="00C94BE5">
        <w:rPr>
          <w:rFonts w:ascii="Bookman Old Style" w:hAnsi="Bookman Old Style" w:cs="Arial"/>
        </w:rPr>
        <w:t xml:space="preserve"> Bengaluru</w:t>
      </w:r>
      <w:r>
        <w:rPr>
          <w:rFonts w:ascii="Bookman Old Style" w:hAnsi="Bookman Old Style" w:cs="Arial"/>
        </w:rPr>
        <w:t>.</w:t>
      </w:r>
    </w:p>
    <w:p w:rsidR="001F4DEB" w:rsidRDefault="001F4DEB" w:rsidP="00C94BE5">
      <w:pPr>
        <w:rPr>
          <w:rFonts w:ascii="Bookman Old Style" w:hAnsi="Bookman Old Style" w:cs="Arial"/>
        </w:rPr>
      </w:pPr>
    </w:p>
    <w:p w:rsidR="001F4DEB" w:rsidRDefault="001F4DEB" w:rsidP="001F4DEB">
      <w:pPr>
        <w:pStyle w:val="ListParagraph"/>
        <w:numPr>
          <w:ilvl w:val="0"/>
          <w:numId w:val="44"/>
        </w:numPr>
        <w:rPr>
          <w:rFonts w:ascii="Bookman Old Style" w:hAnsi="Bookman Old Style" w:cs="Arial"/>
        </w:rPr>
      </w:pPr>
      <w:r>
        <w:rPr>
          <w:rFonts w:ascii="Bookman Old Style" w:hAnsi="Bookman Old Style" w:cs="Arial"/>
        </w:rPr>
        <w:t>Handled books of accounts through E.X.NextGeneration Package.</w:t>
      </w:r>
    </w:p>
    <w:p w:rsidR="001F4DEB" w:rsidRPr="001F4DEB" w:rsidRDefault="001F4DEB" w:rsidP="001F4DEB">
      <w:pPr>
        <w:pStyle w:val="ListParagraph"/>
        <w:rPr>
          <w:rFonts w:ascii="Bookman Old Style" w:hAnsi="Bookman Old Style" w:cs="Arial"/>
        </w:rPr>
      </w:pPr>
    </w:p>
    <w:p w:rsidR="007B6805" w:rsidRPr="00884269" w:rsidRDefault="001F4DEB" w:rsidP="00D27996">
      <w:pPr>
        <w:rPr>
          <w:rFonts w:ascii="Bookman Old Style" w:hAnsi="Bookman Old Style" w:cs="Arial"/>
        </w:rPr>
      </w:pPr>
      <w:r w:rsidRPr="001F4DEB">
        <w:rPr>
          <w:rFonts w:ascii="Bookman Old Style" w:hAnsi="Bookman Old Style" w:cs="Arial"/>
          <w:b/>
        </w:rPr>
        <w:t>Faculty</w:t>
      </w:r>
      <w:r w:rsidR="007B6805">
        <w:rPr>
          <w:rFonts w:ascii="Bookman Old Style" w:hAnsi="Bookman Old Style" w:cs="Arial"/>
          <w:b/>
        </w:rPr>
        <w:t>, Centre Manager, Software Developer</w:t>
      </w:r>
      <w:r>
        <w:rPr>
          <w:rFonts w:ascii="Bookman Old Style" w:hAnsi="Bookman Old Style" w:cs="Arial"/>
          <w:sz w:val="20"/>
          <w:szCs w:val="20"/>
        </w:rPr>
        <w:t xml:space="preserve">, </w:t>
      </w:r>
      <w:r w:rsidRPr="00884269">
        <w:rPr>
          <w:rFonts w:ascii="Bookman Old Style" w:hAnsi="Bookman Old Style" w:cs="Arial"/>
        </w:rPr>
        <w:t>J</w:t>
      </w:r>
      <w:r w:rsidR="007B6805" w:rsidRPr="00884269">
        <w:rPr>
          <w:rFonts w:ascii="Bookman Old Style" w:hAnsi="Bookman Old Style" w:cs="Arial"/>
        </w:rPr>
        <w:t>une 1994 to June 2002</w:t>
      </w:r>
    </w:p>
    <w:p w:rsidR="001F4DEB" w:rsidRPr="00884269" w:rsidRDefault="007B6805" w:rsidP="00D27996">
      <w:pPr>
        <w:rPr>
          <w:rFonts w:ascii="Bookman Old Style" w:hAnsi="Bookman Old Style" w:cs="Arial"/>
        </w:rPr>
      </w:pPr>
      <w:r w:rsidRPr="007B6805">
        <w:rPr>
          <w:rFonts w:ascii="Bookman Old Style" w:hAnsi="Bookman Old Style" w:cs="Arial"/>
          <w:b/>
        </w:rPr>
        <w:t>MAITHRI INSTITUTE OF COMPUTERS PVT LTD,</w:t>
      </w:r>
      <w:r>
        <w:rPr>
          <w:rFonts w:ascii="Bookman Old Style" w:hAnsi="Bookman Old Style" w:cs="Arial"/>
          <w:sz w:val="20"/>
          <w:szCs w:val="20"/>
        </w:rPr>
        <w:t xml:space="preserve"> </w:t>
      </w:r>
      <w:r w:rsidR="001F4DEB" w:rsidRPr="00884269">
        <w:rPr>
          <w:rFonts w:ascii="Bookman Old Style" w:hAnsi="Bookman Old Style" w:cs="Arial"/>
        </w:rPr>
        <w:t>Bhadravathi, Shimoga Dist., Karnataka</w:t>
      </w:r>
    </w:p>
    <w:p w:rsidR="00C94BE5" w:rsidRDefault="00C94BE5" w:rsidP="00D27996">
      <w:pPr>
        <w:rPr>
          <w:rFonts w:ascii="Bookman Old Style" w:hAnsi="Bookman Old Style" w:cs="Arial"/>
          <w:sz w:val="20"/>
          <w:szCs w:val="20"/>
        </w:rPr>
      </w:pPr>
    </w:p>
    <w:p w:rsidR="00525873" w:rsidRPr="00525873" w:rsidRDefault="00525873" w:rsidP="00525873">
      <w:pPr>
        <w:pStyle w:val="ListParagraph"/>
        <w:numPr>
          <w:ilvl w:val="0"/>
          <w:numId w:val="44"/>
        </w:numPr>
        <w:rPr>
          <w:rFonts w:ascii="Bookman Old Style" w:hAnsi="Bookman Old Style" w:cs="Arial"/>
        </w:rPr>
      </w:pPr>
      <w:r w:rsidRPr="00525873">
        <w:rPr>
          <w:rFonts w:ascii="Bookman Old Style" w:hAnsi="Bookman Old Style" w:cs="Arial"/>
        </w:rPr>
        <w:t>Independently managed the center and developed the business</w:t>
      </w:r>
    </w:p>
    <w:p w:rsidR="00525873" w:rsidRPr="00525873" w:rsidRDefault="00525873" w:rsidP="00525873">
      <w:pPr>
        <w:pStyle w:val="ListParagraph"/>
        <w:numPr>
          <w:ilvl w:val="0"/>
          <w:numId w:val="44"/>
        </w:numPr>
        <w:rPr>
          <w:rFonts w:ascii="Bookman Old Style" w:hAnsi="Bookman Old Style" w:cs="Arial"/>
        </w:rPr>
      </w:pPr>
      <w:r w:rsidRPr="00525873">
        <w:rPr>
          <w:rFonts w:ascii="Bookman Old Style" w:hAnsi="Bookman Old Style" w:cs="Arial"/>
        </w:rPr>
        <w:t>Confirmed and trained faculty at NIIT, Bhadravathi</w:t>
      </w:r>
    </w:p>
    <w:p w:rsidR="00525873" w:rsidRPr="00525873" w:rsidRDefault="00525873" w:rsidP="00525873">
      <w:pPr>
        <w:pStyle w:val="ListParagraph"/>
        <w:numPr>
          <w:ilvl w:val="0"/>
          <w:numId w:val="44"/>
        </w:numPr>
        <w:rPr>
          <w:rFonts w:ascii="Bookman Old Style" w:hAnsi="Bookman Old Style" w:cs="Arial"/>
        </w:rPr>
      </w:pPr>
      <w:r w:rsidRPr="00525873">
        <w:rPr>
          <w:rFonts w:ascii="Bookman Old Style" w:hAnsi="Bookman Old Style" w:cs="Arial"/>
        </w:rPr>
        <w:t xml:space="preserve">Worked as faculty for corporate training at M/s Mysore Paper Mills Ltd., and M/S Shimoga Milk </w:t>
      </w:r>
      <w:r w:rsidR="00993CCB">
        <w:rPr>
          <w:rFonts w:ascii="Bookman Old Style" w:hAnsi="Bookman Old Style" w:cs="Arial"/>
        </w:rPr>
        <w:t>U</w:t>
      </w:r>
      <w:r w:rsidRPr="00525873">
        <w:rPr>
          <w:rFonts w:ascii="Bookman Old Style" w:hAnsi="Bookman Old Style" w:cs="Arial"/>
        </w:rPr>
        <w:t>nion Ltd., Shimoga.</w:t>
      </w:r>
    </w:p>
    <w:p w:rsidR="00525873" w:rsidRPr="00525873" w:rsidRDefault="00525873" w:rsidP="00525873">
      <w:pPr>
        <w:pStyle w:val="ListParagraph"/>
        <w:numPr>
          <w:ilvl w:val="0"/>
          <w:numId w:val="44"/>
        </w:numPr>
        <w:rPr>
          <w:rFonts w:ascii="Bookman Old Style" w:hAnsi="Bookman Old Style" w:cs="Arial"/>
        </w:rPr>
      </w:pPr>
      <w:r w:rsidRPr="00525873">
        <w:rPr>
          <w:rFonts w:ascii="Bookman Old Style" w:hAnsi="Bookman Old Style" w:cs="Arial"/>
        </w:rPr>
        <w:t>Worked under HOC to develop payslip software package for M/S HSCL, a public sector organization.</w:t>
      </w:r>
    </w:p>
    <w:p w:rsidR="00525873" w:rsidRPr="00525873" w:rsidRDefault="00525873" w:rsidP="00525873">
      <w:pPr>
        <w:pStyle w:val="ListParagraph"/>
        <w:numPr>
          <w:ilvl w:val="0"/>
          <w:numId w:val="44"/>
        </w:numPr>
        <w:rPr>
          <w:rFonts w:ascii="Bookman Old Style" w:hAnsi="Bookman Old Style" w:cs="Arial"/>
        </w:rPr>
      </w:pPr>
      <w:r w:rsidRPr="00525873">
        <w:rPr>
          <w:rFonts w:ascii="Bookman Old Style" w:hAnsi="Bookman Old Style" w:cs="Arial"/>
        </w:rPr>
        <w:t>Developed a software package for SHIMUL</w:t>
      </w:r>
    </w:p>
    <w:p w:rsidR="00D27996" w:rsidRPr="00D04998" w:rsidRDefault="00D27996" w:rsidP="00D27996">
      <w:pPr>
        <w:pStyle w:val="NoSpacing"/>
        <w:ind w:left="720"/>
        <w:rPr>
          <w:rFonts w:ascii="Bookman Old Style" w:hAnsi="Bookman Old Style"/>
          <w:sz w:val="20"/>
          <w:szCs w:val="20"/>
        </w:rPr>
      </w:pPr>
      <w:r w:rsidRPr="00D04998">
        <w:rPr>
          <w:rFonts w:ascii="Bookman Old Style" w:hAnsi="Bookman Old Style"/>
          <w:sz w:val="20"/>
          <w:szCs w:val="20"/>
        </w:rPr>
        <w:t xml:space="preserve"> </w:t>
      </w:r>
    </w:p>
    <w:p w:rsidR="00D27996" w:rsidRPr="0047269C" w:rsidRDefault="00D27996" w:rsidP="0047269C">
      <w:pPr>
        <w:rPr>
          <w:rFonts w:ascii="Arial Black" w:hAnsi="Arial Black"/>
          <w:b/>
          <w:u w:val="single"/>
        </w:rPr>
      </w:pPr>
      <w:r w:rsidRPr="0047269C">
        <w:rPr>
          <w:rFonts w:ascii="Arial Black" w:hAnsi="Arial Black"/>
          <w:b/>
          <w:u w:val="single"/>
        </w:rPr>
        <w:t>EDUCATION</w:t>
      </w:r>
      <w:r w:rsidR="00AE4CAC" w:rsidRPr="0047269C">
        <w:rPr>
          <w:rFonts w:ascii="Arial Black" w:hAnsi="Arial Black"/>
          <w:b/>
          <w:u w:val="single"/>
        </w:rPr>
        <w:t xml:space="preserve"> </w:t>
      </w:r>
    </w:p>
    <w:p w:rsidR="00AE4CAC" w:rsidRDefault="00AE4CAC" w:rsidP="00D27996">
      <w:pPr>
        <w:pStyle w:val="NoSpacing"/>
        <w:rPr>
          <w:rFonts w:ascii="Bookman Old Style" w:hAnsi="Bookman Old Style"/>
          <w:b/>
          <w:u w:val="single"/>
        </w:rPr>
      </w:pPr>
    </w:p>
    <w:p w:rsidR="00D21742" w:rsidRDefault="00AE4CAC" w:rsidP="00D21742">
      <w:pPr>
        <w:pStyle w:val="NoSpacing"/>
        <w:numPr>
          <w:ilvl w:val="0"/>
          <w:numId w:val="45"/>
        </w:numPr>
        <w:rPr>
          <w:rFonts w:ascii="Bookman Old Style" w:hAnsi="Bookman Old Style"/>
        </w:rPr>
      </w:pPr>
      <w:r>
        <w:rPr>
          <w:rFonts w:ascii="Bookman Old Style" w:hAnsi="Bookman Old Style"/>
        </w:rPr>
        <w:t xml:space="preserve">Master of Business Administration, </w:t>
      </w:r>
      <w:r w:rsidRPr="00AE4CAC">
        <w:rPr>
          <w:rFonts w:ascii="Bookman Old Style" w:hAnsi="Bookman Old Style"/>
        </w:rPr>
        <w:t>March 2017</w:t>
      </w:r>
      <w:r>
        <w:rPr>
          <w:rFonts w:ascii="Bookman Old Style" w:hAnsi="Bookman Old Style"/>
        </w:rPr>
        <w:t>, Sikkim Manipal University</w:t>
      </w:r>
      <w:r w:rsidR="00D21742">
        <w:rPr>
          <w:rFonts w:ascii="Bookman Old Style" w:hAnsi="Bookman Old Style"/>
        </w:rPr>
        <w:t>, 70.06%</w:t>
      </w:r>
    </w:p>
    <w:p w:rsidR="00D21742" w:rsidRDefault="00D21742" w:rsidP="00D21742">
      <w:pPr>
        <w:pStyle w:val="NoSpacing"/>
        <w:numPr>
          <w:ilvl w:val="0"/>
          <w:numId w:val="45"/>
        </w:numPr>
        <w:rPr>
          <w:rFonts w:ascii="Bookman Old Style" w:hAnsi="Bookman Old Style"/>
        </w:rPr>
      </w:pPr>
      <w:r>
        <w:rPr>
          <w:rFonts w:ascii="Bookman Old Style" w:hAnsi="Bookman Old Style"/>
        </w:rPr>
        <w:t>Bachelor of Commerce, 1992, Kuvempu University, 55.68%</w:t>
      </w:r>
    </w:p>
    <w:p w:rsidR="00871214" w:rsidRPr="0047269C" w:rsidRDefault="00871214" w:rsidP="0047269C">
      <w:pPr>
        <w:rPr>
          <w:rFonts w:ascii="Arial Black" w:hAnsi="Arial Black"/>
          <w:b/>
          <w:u w:val="single"/>
        </w:rPr>
      </w:pPr>
    </w:p>
    <w:p w:rsidR="00AF59BE" w:rsidRDefault="00AF59BE" w:rsidP="0047269C">
      <w:pPr>
        <w:rPr>
          <w:rFonts w:ascii="Arial Black" w:hAnsi="Arial Black"/>
          <w:b/>
          <w:u w:val="single"/>
        </w:rPr>
      </w:pPr>
    </w:p>
    <w:p w:rsidR="00AF59BE" w:rsidRDefault="00AF59BE" w:rsidP="0047269C">
      <w:pPr>
        <w:rPr>
          <w:rFonts w:ascii="Arial Black" w:hAnsi="Arial Black"/>
          <w:b/>
          <w:u w:val="single"/>
        </w:rPr>
      </w:pPr>
    </w:p>
    <w:p w:rsidR="00871214" w:rsidRPr="0047269C" w:rsidRDefault="00871214" w:rsidP="0047269C">
      <w:pPr>
        <w:rPr>
          <w:rFonts w:ascii="Arial Black" w:hAnsi="Arial Black"/>
          <w:b/>
          <w:u w:val="single"/>
        </w:rPr>
      </w:pPr>
      <w:r w:rsidRPr="0047269C">
        <w:rPr>
          <w:rFonts w:ascii="Arial Black" w:hAnsi="Arial Black"/>
          <w:b/>
          <w:u w:val="single"/>
        </w:rPr>
        <w:lastRenderedPageBreak/>
        <w:t>OTHER SKILLS</w:t>
      </w:r>
    </w:p>
    <w:p w:rsidR="00871214" w:rsidRDefault="00871214" w:rsidP="00871214">
      <w:pPr>
        <w:pStyle w:val="NoSpacing"/>
        <w:rPr>
          <w:rFonts w:ascii="Bookman Old Style" w:hAnsi="Bookman Old Style"/>
        </w:rPr>
      </w:pPr>
    </w:p>
    <w:p w:rsidR="0030573C" w:rsidRDefault="0030573C" w:rsidP="0030573C">
      <w:pPr>
        <w:pStyle w:val="NoSpacing"/>
        <w:numPr>
          <w:ilvl w:val="0"/>
          <w:numId w:val="47"/>
        </w:numPr>
        <w:rPr>
          <w:rFonts w:ascii="Bookman Old Style" w:hAnsi="Bookman Old Style"/>
        </w:rPr>
      </w:pPr>
      <w:r>
        <w:rPr>
          <w:rFonts w:ascii="Bookman Old Style" w:hAnsi="Bookman Old Style"/>
        </w:rPr>
        <w:t>Private Equity and Capital Market Financing from IIMB, Bengaluru</w:t>
      </w:r>
    </w:p>
    <w:p w:rsidR="00871214" w:rsidRPr="0047269C" w:rsidRDefault="00871214" w:rsidP="0047269C">
      <w:pPr>
        <w:pStyle w:val="NoSpacing"/>
        <w:numPr>
          <w:ilvl w:val="0"/>
          <w:numId w:val="46"/>
        </w:numPr>
        <w:rPr>
          <w:rFonts w:ascii="Bookman Old Style" w:hAnsi="Bookman Old Style"/>
        </w:rPr>
      </w:pPr>
      <w:r w:rsidRPr="0047269C">
        <w:rPr>
          <w:rFonts w:ascii="Bookman Old Style" w:hAnsi="Bookman Old Style"/>
        </w:rPr>
        <w:t>Certified Trading Professional India. Online course</w:t>
      </w:r>
      <w:r w:rsidR="00275E53">
        <w:rPr>
          <w:rFonts w:ascii="Bookman Old Style" w:hAnsi="Bookman Old Style"/>
        </w:rPr>
        <w:t xml:space="preserve"> </w:t>
      </w:r>
    </w:p>
    <w:p w:rsidR="00871214" w:rsidRPr="0047269C" w:rsidRDefault="00871214" w:rsidP="0047269C">
      <w:pPr>
        <w:pStyle w:val="NoSpacing"/>
        <w:numPr>
          <w:ilvl w:val="0"/>
          <w:numId w:val="46"/>
        </w:numPr>
        <w:rPr>
          <w:rFonts w:ascii="Bookman Old Style" w:hAnsi="Bookman Old Style"/>
        </w:rPr>
      </w:pPr>
      <w:r w:rsidRPr="0047269C">
        <w:rPr>
          <w:rFonts w:ascii="Bookman Old Style" w:hAnsi="Bookman Old Style"/>
        </w:rPr>
        <w:t>GST Certification Course</w:t>
      </w:r>
    </w:p>
    <w:p w:rsidR="00D27996" w:rsidRPr="0047269C" w:rsidRDefault="00D27996" w:rsidP="0047269C">
      <w:pPr>
        <w:pStyle w:val="ListParagraph"/>
        <w:numPr>
          <w:ilvl w:val="0"/>
          <w:numId w:val="46"/>
        </w:numPr>
        <w:rPr>
          <w:rFonts w:ascii="Bookman Old Style" w:hAnsi="Bookman Old Style" w:cs="Arial"/>
        </w:rPr>
      </w:pPr>
      <w:r w:rsidRPr="0047269C">
        <w:rPr>
          <w:rFonts w:ascii="Bookman Old Style" w:hAnsi="Bookman Old Style" w:cs="Arial"/>
        </w:rPr>
        <w:t>Senior Grade English Typewriting</w:t>
      </w:r>
    </w:p>
    <w:p w:rsidR="00D27996" w:rsidRPr="0047269C" w:rsidRDefault="00D27996" w:rsidP="0047269C">
      <w:pPr>
        <w:pStyle w:val="ListParagraph"/>
        <w:numPr>
          <w:ilvl w:val="0"/>
          <w:numId w:val="46"/>
        </w:numPr>
        <w:rPr>
          <w:rFonts w:ascii="Bookman Old Style" w:hAnsi="Bookman Old Style" w:cs="Arial"/>
        </w:rPr>
      </w:pPr>
      <w:r w:rsidRPr="0047269C">
        <w:rPr>
          <w:rFonts w:ascii="Bookman Old Style" w:hAnsi="Bookman Old Style" w:cs="Arial"/>
        </w:rPr>
        <w:t xml:space="preserve">Senior Grade </w:t>
      </w:r>
      <w:r w:rsidR="00871214" w:rsidRPr="0047269C">
        <w:rPr>
          <w:rFonts w:ascii="Bookman Old Style" w:hAnsi="Bookman Old Style" w:cs="Arial"/>
        </w:rPr>
        <w:t>Kannada</w:t>
      </w:r>
      <w:r w:rsidRPr="0047269C">
        <w:rPr>
          <w:rFonts w:ascii="Bookman Old Style" w:hAnsi="Bookman Old Style" w:cs="Arial"/>
        </w:rPr>
        <w:t xml:space="preserve"> </w:t>
      </w:r>
      <w:r w:rsidR="00871214" w:rsidRPr="0047269C">
        <w:rPr>
          <w:rFonts w:ascii="Bookman Old Style" w:hAnsi="Bookman Old Style" w:cs="Arial"/>
        </w:rPr>
        <w:t>Typewriting</w:t>
      </w:r>
      <w:r w:rsidRPr="0047269C">
        <w:rPr>
          <w:rFonts w:ascii="Bookman Old Style" w:hAnsi="Bookman Old Style" w:cs="Arial"/>
        </w:rPr>
        <w:t>.</w:t>
      </w:r>
    </w:p>
    <w:p w:rsidR="00871214" w:rsidRPr="0047269C" w:rsidRDefault="0047269C" w:rsidP="0047269C">
      <w:pPr>
        <w:pStyle w:val="ListParagraph"/>
        <w:numPr>
          <w:ilvl w:val="0"/>
          <w:numId w:val="46"/>
        </w:numPr>
        <w:rPr>
          <w:rFonts w:ascii="Bookman Old Style" w:hAnsi="Bookman Old Style" w:cs="Arial"/>
        </w:rPr>
      </w:pPr>
      <w:r w:rsidRPr="0047269C">
        <w:rPr>
          <w:rFonts w:ascii="Bookman Old Style" w:hAnsi="Bookman Old Style" w:cs="Arial"/>
        </w:rPr>
        <w:t>Tally ERP and MS – Office packages</w:t>
      </w:r>
    </w:p>
    <w:p w:rsidR="0047269C" w:rsidRDefault="0047269C" w:rsidP="00D27996">
      <w:pPr>
        <w:pStyle w:val="NoSpacing"/>
        <w:rPr>
          <w:rFonts w:ascii="Bookman Old Style" w:hAnsi="Bookman Old Style"/>
          <w:b/>
          <w:bCs/>
          <w:sz w:val="20"/>
          <w:szCs w:val="20"/>
          <w:u w:val="single"/>
        </w:rPr>
      </w:pPr>
    </w:p>
    <w:p w:rsidR="0047269C" w:rsidRDefault="0047269C" w:rsidP="00D27996">
      <w:pPr>
        <w:pStyle w:val="NoSpacing"/>
        <w:rPr>
          <w:rFonts w:ascii="Bookman Old Style" w:hAnsi="Bookman Old Style"/>
          <w:b/>
          <w:bCs/>
          <w:sz w:val="20"/>
          <w:szCs w:val="20"/>
          <w:u w:val="single"/>
        </w:rPr>
      </w:pPr>
    </w:p>
    <w:p w:rsidR="00D27996" w:rsidRPr="0047269C" w:rsidRDefault="00D27996" w:rsidP="0047269C">
      <w:pPr>
        <w:rPr>
          <w:rFonts w:ascii="Arial Black" w:hAnsi="Arial Black"/>
          <w:b/>
          <w:u w:val="single"/>
        </w:rPr>
      </w:pPr>
      <w:r w:rsidRPr="0047269C">
        <w:rPr>
          <w:rFonts w:ascii="Arial Black" w:hAnsi="Arial Black"/>
          <w:b/>
          <w:u w:val="single"/>
        </w:rPr>
        <w:t xml:space="preserve">PERSONAL DETAILS </w:t>
      </w:r>
    </w:p>
    <w:p w:rsidR="0047269C" w:rsidRDefault="0047269C" w:rsidP="00D27996">
      <w:pPr>
        <w:pStyle w:val="NoSpacing"/>
        <w:ind w:firstLine="360"/>
        <w:rPr>
          <w:rFonts w:ascii="Bookman Old Style" w:hAnsi="Bookman Old Style"/>
        </w:rPr>
      </w:pPr>
    </w:p>
    <w:p w:rsidR="00D27996" w:rsidRPr="0047269C" w:rsidRDefault="0047269C" w:rsidP="00D27996">
      <w:pPr>
        <w:pStyle w:val="NoSpacing"/>
        <w:ind w:firstLine="360"/>
        <w:rPr>
          <w:rFonts w:ascii="Bookman Old Style" w:hAnsi="Bookman Old Style" w:cs="Arial"/>
        </w:rPr>
      </w:pPr>
      <w:r w:rsidRPr="0047269C">
        <w:rPr>
          <w:rFonts w:ascii="Bookman Old Style" w:hAnsi="Bookman Old Style" w:cs="Arial"/>
        </w:rPr>
        <w:t>Spouse</w:t>
      </w:r>
      <w:r w:rsidR="00D27996" w:rsidRPr="0047269C">
        <w:rPr>
          <w:rFonts w:ascii="Bookman Old Style" w:hAnsi="Bookman Old Style" w:cs="Arial"/>
        </w:rPr>
        <w:t xml:space="preserve"> Name</w:t>
      </w:r>
      <w:r w:rsidR="00D27996" w:rsidRPr="0047269C">
        <w:rPr>
          <w:rFonts w:ascii="Bookman Old Style" w:hAnsi="Bookman Old Style" w:cs="Arial"/>
        </w:rPr>
        <w:tab/>
      </w:r>
      <w:r w:rsidR="00D27996" w:rsidRPr="0047269C">
        <w:rPr>
          <w:rFonts w:ascii="Bookman Old Style" w:hAnsi="Bookman Old Style" w:cs="Arial"/>
        </w:rPr>
        <w:tab/>
        <w:t xml:space="preserve">: </w:t>
      </w:r>
      <w:r w:rsidRPr="0047269C">
        <w:rPr>
          <w:rFonts w:ascii="Bookman Old Style" w:hAnsi="Bookman Old Style" w:cs="Arial"/>
        </w:rPr>
        <w:t>Nagaraja.B</w:t>
      </w:r>
    </w:p>
    <w:p w:rsidR="00D27996" w:rsidRPr="0047269C" w:rsidRDefault="00D27996" w:rsidP="00D27996">
      <w:pPr>
        <w:ind w:left="360"/>
        <w:rPr>
          <w:rFonts w:ascii="Bookman Old Style" w:hAnsi="Bookman Old Style" w:cs="Arial"/>
        </w:rPr>
      </w:pPr>
      <w:r w:rsidRPr="0047269C">
        <w:rPr>
          <w:rFonts w:ascii="Bookman Old Style" w:hAnsi="Bookman Old Style" w:cs="Arial"/>
        </w:rPr>
        <w:t xml:space="preserve">Date of Birth </w:t>
      </w:r>
      <w:r w:rsidRPr="0047269C">
        <w:rPr>
          <w:rFonts w:ascii="Bookman Old Style" w:hAnsi="Bookman Old Style" w:cs="Arial"/>
        </w:rPr>
        <w:tab/>
      </w:r>
      <w:r w:rsidR="0047269C" w:rsidRPr="0047269C">
        <w:rPr>
          <w:rFonts w:ascii="Bookman Old Style" w:hAnsi="Bookman Old Style" w:cs="Arial"/>
        </w:rPr>
        <w:tab/>
      </w:r>
      <w:r w:rsidRPr="0047269C">
        <w:rPr>
          <w:rFonts w:ascii="Bookman Old Style" w:hAnsi="Bookman Old Style" w:cs="Arial"/>
        </w:rPr>
        <w:t xml:space="preserve">: </w:t>
      </w:r>
      <w:r w:rsidR="0047269C" w:rsidRPr="0047269C">
        <w:rPr>
          <w:rFonts w:ascii="Bookman Old Style" w:hAnsi="Bookman Old Style" w:cs="Arial"/>
        </w:rPr>
        <w:t>xxxxxxxxx</w:t>
      </w:r>
    </w:p>
    <w:p w:rsidR="00D27996" w:rsidRPr="0047269C" w:rsidRDefault="00D27996" w:rsidP="00D27996">
      <w:pPr>
        <w:ind w:left="360"/>
        <w:rPr>
          <w:rFonts w:ascii="Bookman Old Style" w:hAnsi="Bookman Old Style" w:cs="Arial"/>
        </w:rPr>
      </w:pPr>
      <w:r w:rsidRPr="0047269C">
        <w:rPr>
          <w:rFonts w:ascii="Bookman Old Style" w:hAnsi="Bookman Old Style" w:cs="Arial"/>
        </w:rPr>
        <w:t>Sex</w:t>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t xml:space="preserve">: </w:t>
      </w:r>
      <w:r w:rsidR="0047269C" w:rsidRPr="0047269C">
        <w:rPr>
          <w:rFonts w:ascii="Bookman Old Style" w:hAnsi="Bookman Old Style" w:cs="Arial"/>
        </w:rPr>
        <w:t>Fem</w:t>
      </w:r>
      <w:r w:rsidRPr="0047269C">
        <w:rPr>
          <w:rFonts w:ascii="Bookman Old Style" w:hAnsi="Bookman Old Style" w:cs="Arial"/>
        </w:rPr>
        <w:t>ale</w:t>
      </w:r>
    </w:p>
    <w:p w:rsidR="00D27996" w:rsidRPr="0047269C" w:rsidRDefault="00D27996" w:rsidP="00D27996">
      <w:pPr>
        <w:ind w:left="360"/>
        <w:rPr>
          <w:rFonts w:ascii="Bookman Old Style" w:hAnsi="Bookman Old Style" w:cs="Arial"/>
        </w:rPr>
      </w:pPr>
      <w:r w:rsidRPr="0047269C">
        <w:rPr>
          <w:rFonts w:ascii="Bookman Old Style" w:hAnsi="Bookman Old Style" w:cs="Arial"/>
        </w:rPr>
        <w:t>Marital Status</w:t>
      </w:r>
      <w:r w:rsidRPr="0047269C">
        <w:rPr>
          <w:rFonts w:ascii="Bookman Old Style" w:hAnsi="Bookman Old Style" w:cs="Arial"/>
        </w:rPr>
        <w:tab/>
      </w:r>
      <w:r w:rsidRPr="0047269C">
        <w:rPr>
          <w:rFonts w:ascii="Bookman Old Style" w:hAnsi="Bookman Old Style" w:cs="Arial"/>
        </w:rPr>
        <w:tab/>
        <w:t>: Married</w:t>
      </w:r>
    </w:p>
    <w:p w:rsidR="00D27996" w:rsidRPr="0047269C" w:rsidRDefault="00D27996" w:rsidP="00D27996">
      <w:pPr>
        <w:ind w:left="360"/>
        <w:rPr>
          <w:rFonts w:ascii="Bookman Old Style" w:hAnsi="Bookman Old Style" w:cs="Arial"/>
        </w:rPr>
      </w:pPr>
      <w:r w:rsidRPr="0047269C">
        <w:rPr>
          <w:rFonts w:ascii="Bookman Old Style" w:hAnsi="Bookman Old Style" w:cs="Arial"/>
        </w:rPr>
        <w:t>Nationality</w:t>
      </w:r>
      <w:r w:rsidRPr="0047269C">
        <w:rPr>
          <w:rFonts w:ascii="Bookman Old Style" w:hAnsi="Bookman Old Style" w:cs="Arial"/>
        </w:rPr>
        <w:tab/>
      </w:r>
      <w:r w:rsidRPr="0047269C">
        <w:rPr>
          <w:rFonts w:ascii="Bookman Old Style" w:hAnsi="Bookman Old Style" w:cs="Arial"/>
        </w:rPr>
        <w:tab/>
        <w:t>: Indian</w:t>
      </w:r>
    </w:p>
    <w:p w:rsidR="00D27996" w:rsidRPr="0047269C" w:rsidRDefault="00D27996" w:rsidP="00D27996">
      <w:pPr>
        <w:ind w:left="360"/>
        <w:rPr>
          <w:rFonts w:ascii="Bookman Old Style" w:hAnsi="Bookman Old Style" w:cs="Arial"/>
        </w:rPr>
      </w:pPr>
      <w:r w:rsidRPr="0047269C">
        <w:rPr>
          <w:rFonts w:ascii="Bookman Old Style" w:hAnsi="Bookman Old Style" w:cs="Arial"/>
        </w:rPr>
        <w:t>Religion</w:t>
      </w:r>
      <w:r w:rsidR="0047269C" w:rsidRPr="0047269C">
        <w:rPr>
          <w:rFonts w:ascii="Bookman Old Style" w:hAnsi="Bookman Old Style" w:cs="Arial"/>
        </w:rPr>
        <w:t xml:space="preserve"> </w:t>
      </w:r>
      <w:r w:rsidR="0047269C"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t xml:space="preserve">: Hindu </w:t>
      </w:r>
      <w:r w:rsidR="0047269C" w:rsidRPr="0047269C">
        <w:rPr>
          <w:rFonts w:ascii="Bookman Old Style" w:hAnsi="Bookman Old Style" w:cs="Arial"/>
        </w:rPr>
        <w:t xml:space="preserve"> </w:t>
      </w:r>
    </w:p>
    <w:p w:rsidR="0047269C" w:rsidRPr="00D04998" w:rsidRDefault="0047269C" w:rsidP="00D27996">
      <w:pPr>
        <w:ind w:left="360"/>
        <w:rPr>
          <w:rFonts w:ascii="Bookman Old Style" w:hAnsi="Bookman Old Style" w:cs="Arial"/>
          <w:sz w:val="20"/>
          <w:szCs w:val="20"/>
        </w:rPr>
      </w:pPr>
    </w:p>
    <w:p w:rsidR="0047269C" w:rsidRDefault="0047269C" w:rsidP="0047269C">
      <w:pPr>
        <w:rPr>
          <w:rFonts w:ascii="Bookman Old Style" w:hAnsi="Bookman Old Style"/>
          <w:b/>
          <w:bCs/>
        </w:rPr>
      </w:pPr>
      <w:r>
        <w:rPr>
          <w:rFonts w:ascii="Bookman Old Style" w:hAnsi="Bookman Old Style" w:cs="Arial"/>
          <w:sz w:val="20"/>
          <w:szCs w:val="20"/>
        </w:rPr>
        <w:t xml:space="preserve"> </w:t>
      </w:r>
    </w:p>
    <w:p w:rsidR="00DA2624" w:rsidRPr="0028306A" w:rsidRDefault="00DA2624" w:rsidP="00D768F4">
      <w:pPr>
        <w:rPr>
          <w:sz w:val="28"/>
          <w:szCs w:val="28"/>
        </w:rPr>
      </w:pPr>
      <w:r w:rsidRPr="0028306A">
        <w:rPr>
          <w:sz w:val="28"/>
          <w:szCs w:val="28"/>
        </w:rPr>
        <w:t xml:space="preserve">Reference </w:t>
      </w:r>
      <w:r w:rsidR="00AF59BE">
        <w:rPr>
          <w:sz w:val="28"/>
          <w:szCs w:val="28"/>
        </w:rPr>
        <w:t>a</w:t>
      </w:r>
      <w:r w:rsidRPr="0028306A">
        <w:rPr>
          <w:sz w:val="28"/>
          <w:szCs w:val="28"/>
        </w:rPr>
        <w:t xml:space="preserve">vailable </w:t>
      </w:r>
      <w:r w:rsidR="00AF59BE">
        <w:rPr>
          <w:sz w:val="28"/>
          <w:szCs w:val="28"/>
        </w:rPr>
        <w:t>on need basis.</w:t>
      </w:r>
    </w:p>
    <w:p w:rsidR="00DA2624" w:rsidRDefault="00DA2624" w:rsidP="0047269C">
      <w:pPr>
        <w:rPr>
          <w:rFonts w:ascii="Arial Black" w:hAnsi="Arial Black"/>
          <w:b/>
          <w:u w:val="single"/>
        </w:rPr>
      </w:pPr>
    </w:p>
    <w:p w:rsidR="0047269C" w:rsidRDefault="0047269C" w:rsidP="00D27996">
      <w:pPr>
        <w:spacing w:line="360" w:lineRule="auto"/>
        <w:rPr>
          <w:rFonts w:ascii="Bookman Old Style" w:hAnsi="Bookman Old Style" w:cs="Arial"/>
          <w:b/>
          <w:sz w:val="20"/>
          <w:szCs w:val="20"/>
        </w:rPr>
      </w:pPr>
    </w:p>
    <w:p w:rsidR="0047269C" w:rsidRDefault="0047269C" w:rsidP="00D27996">
      <w:pPr>
        <w:spacing w:line="360" w:lineRule="auto"/>
        <w:rPr>
          <w:rFonts w:ascii="Bookman Old Style" w:hAnsi="Bookman Old Style" w:cs="Arial"/>
          <w:b/>
          <w:sz w:val="20"/>
          <w:szCs w:val="20"/>
        </w:rPr>
      </w:pPr>
    </w:p>
    <w:p w:rsidR="00D27996" w:rsidRPr="0047269C" w:rsidRDefault="00D27996" w:rsidP="00D27996">
      <w:pPr>
        <w:spacing w:line="360" w:lineRule="auto"/>
        <w:rPr>
          <w:rFonts w:ascii="Bookman Old Style" w:hAnsi="Bookman Old Style" w:cs="Arial"/>
        </w:rPr>
      </w:pPr>
      <w:r w:rsidRPr="0047269C">
        <w:rPr>
          <w:rFonts w:ascii="Bookman Old Style" w:hAnsi="Bookman Old Style" w:cs="Arial"/>
          <w:b/>
        </w:rPr>
        <w:t xml:space="preserve">Place : </w:t>
      </w:r>
      <w:r w:rsidR="0047269C" w:rsidRPr="0047269C">
        <w:rPr>
          <w:rFonts w:ascii="Bookman Old Style" w:hAnsi="Bookman Old Style" w:cs="Arial"/>
        </w:rPr>
        <w:t>BENGALURU</w:t>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00604B5B">
        <w:rPr>
          <w:rFonts w:ascii="Bookman Old Style" w:hAnsi="Bookman Old Style" w:cs="Arial"/>
        </w:rPr>
        <w:t>Y</w:t>
      </w:r>
      <w:r w:rsidRPr="0047269C">
        <w:rPr>
          <w:rFonts w:ascii="Bookman Old Style" w:hAnsi="Bookman Old Style" w:cs="Arial"/>
        </w:rPr>
        <w:t xml:space="preserve">ours </w:t>
      </w:r>
      <w:r w:rsidR="00604B5B">
        <w:rPr>
          <w:rFonts w:ascii="Bookman Old Style" w:hAnsi="Bookman Old Style" w:cs="Arial"/>
        </w:rPr>
        <w:t>S</w:t>
      </w:r>
      <w:r w:rsidRPr="0047269C">
        <w:rPr>
          <w:rFonts w:ascii="Bookman Old Style" w:hAnsi="Bookman Old Style" w:cs="Arial"/>
        </w:rPr>
        <w:t>incerely,</w:t>
      </w:r>
    </w:p>
    <w:p w:rsidR="0047269C" w:rsidRDefault="00D27996" w:rsidP="00D27996">
      <w:pPr>
        <w:spacing w:line="360" w:lineRule="auto"/>
        <w:rPr>
          <w:rFonts w:ascii="Bookman Old Style" w:hAnsi="Bookman Old Style" w:cs="Arial"/>
          <w:b/>
        </w:rPr>
      </w:pPr>
      <w:r w:rsidRPr="0047269C">
        <w:rPr>
          <w:rFonts w:ascii="Bookman Old Style" w:hAnsi="Bookman Old Style" w:cs="Arial"/>
          <w:b/>
        </w:rPr>
        <w:t>Date :</w:t>
      </w:r>
      <w:r w:rsidR="0047269C" w:rsidRPr="0047269C">
        <w:rPr>
          <w:rFonts w:ascii="Bookman Old Style" w:hAnsi="Bookman Old Style" w:cs="Arial"/>
          <w:b/>
        </w:rPr>
        <w:t xml:space="preserve"> </w:t>
      </w:r>
      <w:r w:rsidR="00A87436">
        <w:rPr>
          <w:rFonts w:ascii="Bookman Old Style" w:hAnsi="Bookman Old Style" w:cs="Arial"/>
          <w:b/>
        </w:rPr>
        <w:t>17-01-2020</w:t>
      </w:r>
      <w:r w:rsidRPr="0047269C">
        <w:rPr>
          <w:rFonts w:ascii="Bookman Old Style" w:hAnsi="Bookman Old Style" w:cs="Arial"/>
          <w:b/>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rPr>
        <w:tab/>
      </w:r>
      <w:r w:rsidRPr="0047269C">
        <w:rPr>
          <w:rFonts w:ascii="Bookman Old Style" w:hAnsi="Bookman Old Style" w:cs="Arial"/>
          <w:b/>
        </w:rPr>
        <w:t xml:space="preserve">        </w:t>
      </w:r>
    </w:p>
    <w:p w:rsidR="0047269C" w:rsidRDefault="0047269C" w:rsidP="00D27996">
      <w:pPr>
        <w:spacing w:line="360" w:lineRule="auto"/>
        <w:rPr>
          <w:rFonts w:ascii="Bookman Old Style" w:hAnsi="Bookman Old Style" w:cs="Arial"/>
          <w:b/>
        </w:rPr>
      </w:pPr>
    </w:p>
    <w:p w:rsidR="00D27996" w:rsidRPr="0047269C" w:rsidRDefault="00D27996" w:rsidP="0047269C">
      <w:pPr>
        <w:spacing w:line="360" w:lineRule="auto"/>
        <w:ind w:left="5760" w:firstLine="720"/>
        <w:rPr>
          <w:rFonts w:ascii="Bookman Old Style" w:hAnsi="Bookman Old Style" w:cs="Arial"/>
          <w:b/>
        </w:rPr>
      </w:pPr>
      <w:r w:rsidRPr="0047269C">
        <w:rPr>
          <w:rFonts w:ascii="Bookman Old Style" w:hAnsi="Bookman Old Style" w:cs="Arial"/>
          <w:b/>
        </w:rPr>
        <w:t xml:space="preserve">  </w:t>
      </w:r>
      <w:r w:rsidR="00604B5B">
        <w:rPr>
          <w:rFonts w:ascii="Bookman Old Style" w:hAnsi="Bookman Old Style" w:cs="Arial"/>
          <w:b/>
        </w:rPr>
        <w:t xml:space="preserve"> </w:t>
      </w:r>
      <w:r w:rsidRPr="0047269C">
        <w:rPr>
          <w:rFonts w:ascii="Bookman Old Style" w:hAnsi="Bookman Old Style" w:cs="Arial"/>
          <w:b/>
        </w:rPr>
        <w:t xml:space="preserve"> (</w:t>
      </w:r>
      <w:r w:rsidR="0047269C" w:rsidRPr="0047269C">
        <w:rPr>
          <w:rFonts w:ascii="Bookman Old Style" w:hAnsi="Bookman Old Style" w:cs="Arial"/>
          <w:b/>
        </w:rPr>
        <w:t>VIJAYALAXMI H M</w:t>
      </w:r>
      <w:r w:rsidRPr="0047269C">
        <w:rPr>
          <w:rFonts w:ascii="Bookman Old Style" w:hAnsi="Bookman Old Style" w:cs="Arial"/>
          <w:b/>
        </w:rPr>
        <w:t>)</w:t>
      </w:r>
    </w:p>
    <w:sectPr w:rsidR="00D27996" w:rsidRPr="0047269C" w:rsidSect="00236F48">
      <w:pgSz w:w="12240" w:h="15840"/>
      <w:pgMar w:top="720" w:right="180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FE" w:rsidRDefault="00D147FE">
      <w:r>
        <w:separator/>
      </w:r>
    </w:p>
  </w:endnote>
  <w:endnote w:type="continuationSeparator" w:id="0">
    <w:p w:rsidR="00D147FE" w:rsidRDefault="00D14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FE" w:rsidRDefault="00D147FE">
      <w:r>
        <w:separator/>
      </w:r>
    </w:p>
  </w:footnote>
  <w:footnote w:type="continuationSeparator" w:id="0">
    <w:p w:rsidR="00D147FE" w:rsidRDefault="00D14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C46"/>
    <w:multiLevelType w:val="hybridMultilevel"/>
    <w:tmpl w:val="874E3CDE"/>
    <w:lvl w:ilvl="0" w:tplc="DDF0F39E">
      <w:start w:val="2"/>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5250B14"/>
    <w:multiLevelType w:val="hybridMultilevel"/>
    <w:tmpl w:val="47586B1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3E50FD"/>
    <w:multiLevelType w:val="hybridMultilevel"/>
    <w:tmpl w:val="851C12C4"/>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nsid w:val="0BC7779C"/>
    <w:multiLevelType w:val="hybridMultilevel"/>
    <w:tmpl w:val="BC3855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526003"/>
    <w:multiLevelType w:val="hybridMultilevel"/>
    <w:tmpl w:val="5152161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328169A"/>
    <w:multiLevelType w:val="hybridMultilevel"/>
    <w:tmpl w:val="AEB4B3D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8AF3783"/>
    <w:multiLevelType w:val="hybridMultilevel"/>
    <w:tmpl w:val="94285520"/>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1D266828"/>
    <w:multiLevelType w:val="hybridMultilevel"/>
    <w:tmpl w:val="2E8628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34352D"/>
    <w:multiLevelType w:val="multilevel"/>
    <w:tmpl w:val="72F6C5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F930EB2"/>
    <w:multiLevelType w:val="hybridMultilevel"/>
    <w:tmpl w:val="D5408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C4E57"/>
    <w:multiLevelType w:val="hybridMultilevel"/>
    <w:tmpl w:val="BDF8422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B0C2E"/>
    <w:multiLevelType w:val="hybridMultilevel"/>
    <w:tmpl w:val="C86A2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825817"/>
    <w:multiLevelType w:val="hybridMultilevel"/>
    <w:tmpl w:val="8660A8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9CA67C0"/>
    <w:multiLevelType w:val="hybridMultilevel"/>
    <w:tmpl w:val="0B60D2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B26970"/>
    <w:multiLevelType w:val="hybridMultilevel"/>
    <w:tmpl w:val="984E595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D1E1155"/>
    <w:multiLevelType w:val="hybridMultilevel"/>
    <w:tmpl w:val="495EF8F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1136D97"/>
    <w:multiLevelType w:val="hybridMultilevel"/>
    <w:tmpl w:val="FADC7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4017F1"/>
    <w:multiLevelType w:val="hybridMultilevel"/>
    <w:tmpl w:val="4850A1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0059D5"/>
    <w:multiLevelType w:val="hybridMultilevel"/>
    <w:tmpl w:val="2A462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970F6"/>
    <w:multiLevelType w:val="hybridMultilevel"/>
    <w:tmpl w:val="BA5AC8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3455EA"/>
    <w:multiLevelType w:val="hybridMultilevel"/>
    <w:tmpl w:val="674A08CA"/>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403F6B65"/>
    <w:multiLevelType w:val="hybridMultilevel"/>
    <w:tmpl w:val="ABC8B5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09D1A89"/>
    <w:multiLevelType w:val="hybridMultilevel"/>
    <w:tmpl w:val="5D54F2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438757AB"/>
    <w:multiLevelType w:val="hybridMultilevel"/>
    <w:tmpl w:val="1CCAF12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4DD0C5E"/>
    <w:multiLevelType w:val="multilevel"/>
    <w:tmpl w:val="4850A1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66D7800"/>
    <w:multiLevelType w:val="hybridMultilevel"/>
    <w:tmpl w:val="F0E2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491DAB"/>
    <w:multiLevelType w:val="hybridMultilevel"/>
    <w:tmpl w:val="DDEE93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C07BB3"/>
    <w:multiLevelType w:val="hybridMultilevel"/>
    <w:tmpl w:val="A6A812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1B1A8D"/>
    <w:multiLevelType w:val="hybridMultilevel"/>
    <w:tmpl w:val="72F6C5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9B64CB"/>
    <w:multiLevelType w:val="hybridMultilevel"/>
    <w:tmpl w:val="2B4C8E0C"/>
    <w:lvl w:ilvl="0" w:tplc="EA6E0BA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9B40C0"/>
    <w:multiLevelType w:val="hybridMultilevel"/>
    <w:tmpl w:val="ABF42654"/>
    <w:lvl w:ilvl="0" w:tplc="4009000B">
      <w:start w:val="1"/>
      <w:numFmt w:val="bullet"/>
      <w:lvlText w:val=""/>
      <w:lvlJc w:val="left"/>
      <w:pPr>
        <w:ind w:left="1065" w:hanging="360"/>
      </w:pPr>
      <w:rPr>
        <w:rFonts w:ascii="Wingdings" w:hAnsi="Wingdings"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1">
    <w:nsid w:val="541159C2"/>
    <w:multiLevelType w:val="hybridMultilevel"/>
    <w:tmpl w:val="79CA9B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B6D2F63"/>
    <w:multiLevelType w:val="hybridMultilevel"/>
    <w:tmpl w:val="55120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0321EF8"/>
    <w:multiLevelType w:val="hybridMultilevel"/>
    <w:tmpl w:val="9DE257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0474FED"/>
    <w:multiLevelType w:val="hybridMultilevel"/>
    <w:tmpl w:val="26723322"/>
    <w:lvl w:ilvl="0" w:tplc="896686CA">
      <w:start w:val="1"/>
      <w:numFmt w:val="upperRoman"/>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B94C32"/>
    <w:multiLevelType w:val="hybridMultilevel"/>
    <w:tmpl w:val="E4984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4D7488D"/>
    <w:multiLevelType w:val="hybridMultilevel"/>
    <w:tmpl w:val="2C368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6A6A3E"/>
    <w:multiLevelType w:val="hybridMultilevel"/>
    <w:tmpl w:val="9C18CAC2"/>
    <w:lvl w:ilvl="0" w:tplc="05668486">
      <w:start w:val="2"/>
      <w:numFmt w:val="upp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8">
    <w:nsid w:val="6EFB6A24"/>
    <w:multiLevelType w:val="hybridMultilevel"/>
    <w:tmpl w:val="5802D0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1F5039E"/>
    <w:multiLevelType w:val="hybridMultilevel"/>
    <w:tmpl w:val="E274F8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FB07B9"/>
    <w:multiLevelType w:val="hybridMultilevel"/>
    <w:tmpl w:val="FDA2C1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3470D7"/>
    <w:multiLevelType w:val="hybridMultilevel"/>
    <w:tmpl w:val="68DAFA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70551F6"/>
    <w:multiLevelType w:val="hybridMultilevel"/>
    <w:tmpl w:val="EFE4846A"/>
    <w:lvl w:ilvl="0" w:tplc="0AE081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C464B3"/>
    <w:multiLevelType w:val="multilevel"/>
    <w:tmpl w:val="874E3CDE"/>
    <w:lvl w:ilvl="0">
      <w:start w:val="2"/>
      <w:numFmt w:val="upperRoman"/>
      <w:lvlText w:val="%1."/>
      <w:lvlJc w:val="left"/>
      <w:pPr>
        <w:tabs>
          <w:tab w:val="num" w:pos="900"/>
        </w:tabs>
        <w:ind w:left="90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4">
    <w:nsid w:val="79C66274"/>
    <w:multiLevelType w:val="hybridMultilevel"/>
    <w:tmpl w:val="04046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A585B60"/>
    <w:multiLevelType w:val="hybridMultilevel"/>
    <w:tmpl w:val="748EEF2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FE95A98"/>
    <w:multiLevelType w:val="hybridMultilevel"/>
    <w:tmpl w:val="977633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45"/>
  </w:num>
  <w:num w:numId="3">
    <w:abstractNumId w:val="4"/>
  </w:num>
  <w:num w:numId="4">
    <w:abstractNumId w:val="33"/>
  </w:num>
  <w:num w:numId="5">
    <w:abstractNumId w:val="7"/>
  </w:num>
  <w:num w:numId="6">
    <w:abstractNumId w:val="28"/>
  </w:num>
  <w:num w:numId="7">
    <w:abstractNumId w:val="42"/>
  </w:num>
  <w:num w:numId="8">
    <w:abstractNumId w:val="5"/>
  </w:num>
  <w:num w:numId="9">
    <w:abstractNumId w:val="27"/>
  </w:num>
  <w:num w:numId="10">
    <w:abstractNumId w:val="29"/>
  </w:num>
  <w:num w:numId="11">
    <w:abstractNumId w:val="0"/>
  </w:num>
  <w:num w:numId="12">
    <w:abstractNumId w:val="43"/>
  </w:num>
  <w:num w:numId="13">
    <w:abstractNumId w:val="37"/>
  </w:num>
  <w:num w:numId="14">
    <w:abstractNumId w:val="31"/>
  </w:num>
  <w:num w:numId="15">
    <w:abstractNumId w:val="39"/>
  </w:num>
  <w:num w:numId="16">
    <w:abstractNumId w:val="1"/>
  </w:num>
  <w:num w:numId="17">
    <w:abstractNumId w:val="46"/>
  </w:num>
  <w:num w:numId="18">
    <w:abstractNumId w:val="15"/>
  </w:num>
  <w:num w:numId="19">
    <w:abstractNumId w:val="10"/>
  </w:num>
  <w:num w:numId="20">
    <w:abstractNumId w:val="40"/>
  </w:num>
  <w:num w:numId="21">
    <w:abstractNumId w:val="8"/>
  </w:num>
  <w:num w:numId="22">
    <w:abstractNumId w:val="17"/>
  </w:num>
  <w:num w:numId="23">
    <w:abstractNumId w:val="24"/>
  </w:num>
  <w:num w:numId="24">
    <w:abstractNumId w:val="13"/>
  </w:num>
  <w:num w:numId="25">
    <w:abstractNumId w:val="14"/>
  </w:num>
  <w:num w:numId="26">
    <w:abstractNumId w:val="19"/>
  </w:num>
  <w:num w:numId="27">
    <w:abstractNumId w:val="41"/>
  </w:num>
  <w:num w:numId="28">
    <w:abstractNumId w:val="36"/>
  </w:num>
  <w:num w:numId="29">
    <w:abstractNumId w:val="22"/>
  </w:num>
  <w:num w:numId="30">
    <w:abstractNumId w:val="23"/>
  </w:num>
  <w:num w:numId="31">
    <w:abstractNumId w:val="30"/>
  </w:num>
  <w:num w:numId="32">
    <w:abstractNumId w:val="38"/>
  </w:num>
  <w:num w:numId="33">
    <w:abstractNumId w:val="6"/>
  </w:num>
  <w:num w:numId="34">
    <w:abstractNumId w:val="2"/>
  </w:num>
  <w:num w:numId="35">
    <w:abstractNumId w:val="18"/>
  </w:num>
  <w:num w:numId="36">
    <w:abstractNumId w:val="9"/>
  </w:num>
  <w:num w:numId="37">
    <w:abstractNumId w:val="26"/>
  </w:num>
  <w:num w:numId="38">
    <w:abstractNumId w:val="20"/>
  </w:num>
  <w:num w:numId="39">
    <w:abstractNumId w:val="21"/>
  </w:num>
  <w:num w:numId="40">
    <w:abstractNumId w:val="3"/>
  </w:num>
  <w:num w:numId="41">
    <w:abstractNumId w:val="12"/>
  </w:num>
  <w:num w:numId="42">
    <w:abstractNumId w:val="11"/>
  </w:num>
  <w:num w:numId="43">
    <w:abstractNumId w:val="25"/>
  </w:num>
  <w:num w:numId="44">
    <w:abstractNumId w:val="44"/>
  </w:num>
  <w:num w:numId="45">
    <w:abstractNumId w:val="16"/>
  </w:num>
  <w:num w:numId="46">
    <w:abstractNumId w:val="3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A70479"/>
    <w:rsid w:val="00002320"/>
    <w:rsid w:val="00006EB5"/>
    <w:rsid w:val="000142D6"/>
    <w:rsid w:val="00014956"/>
    <w:rsid w:val="0001573D"/>
    <w:rsid w:val="00025CEA"/>
    <w:rsid w:val="000320B1"/>
    <w:rsid w:val="00032DAD"/>
    <w:rsid w:val="00034083"/>
    <w:rsid w:val="00035261"/>
    <w:rsid w:val="000369B0"/>
    <w:rsid w:val="00036E9B"/>
    <w:rsid w:val="000433D7"/>
    <w:rsid w:val="000469EC"/>
    <w:rsid w:val="00055AE4"/>
    <w:rsid w:val="0007652E"/>
    <w:rsid w:val="00076752"/>
    <w:rsid w:val="00080AF4"/>
    <w:rsid w:val="000931BD"/>
    <w:rsid w:val="00093E83"/>
    <w:rsid w:val="000960DB"/>
    <w:rsid w:val="000A227A"/>
    <w:rsid w:val="000A4BFB"/>
    <w:rsid w:val="000B597F"/>
    <w:rsid w:val="000B6FB6"/>
    <w:rsid w:val="000C3C0D"/>
    <w:rsid w:val="000C5748"/>
    <w:rsid w:val="000C7C44"/>
    <w:rsid w:val="000D2276"/>
    <w:rsid w:val="000D3225"/>
    <w:rsid w:val="000D652F"/>
    <w:rsid w:val="000E1B51"/>
    <w:rsid w:val="000E4230"/>
    <w:rsid w:val="000E6C37"/>
    <w:rsid w:val="00105C4D"/>
    <w:rsid w:val="00105CB0"/>
    <w:rsid w:val="001070F6"/>
    <w:rsid w:val="001172E5"/>
    <w:rsid w:val="00121AB0"/>
    <w:rsid w:val="0012531C"/>
    <w:rsid w:val="00126FC0"/>
    <w:rsid w:val="00135E5B"/>
    <w:rsid w:val="00136FC0"/>
    <w:rsid w:val="001400E1"/>
    <w:rsid w:val="0014132D"/>
    <w:rsid w:val="001453E3"/>
    <w:rsid w:val="00150E1A"/>
    <w:rsid w:val="00161056"/>
    <w:rsid w:val="00172D15"/>
    <w:rsid w:val="00174C3B"/>
    <w:rsid w:val="0018001D"/>
    <w:rsid w:val="00181E53"/>
    <w:rsid w:val="00183231"/>
    <w:rsid w:val="001869CF"/>
    <w:rsid w:val="0018797C"/>
    <w:rsid w:val="00190CA3"/>
    <w:rsid w:val="00197C34"/>
    <w:rsid w:val="001A300F"/>
    <w:rsid w:val="001A53C0"/>
    <w:rsid w:val="001B1F57"/>
    <w:rsid w:val="001D148A"/>
    <w:rsid w:val="001E0003"/>
    <w:rsid w:val="001E1F52"/>
    <w:rsid w:val="001E377D"/>
    <w:rsid w:val="001E5273"/>
    <w:rsid w:val="001E53F2"/>
    <w:rsid w:val="001F1528"/>
    <w:rsid w:val="001F15B0"/>
    <w:rsid w:val="001F4DEB"/>
    <w:rsid w:val="001F6353"/>
    <w:rsid w:val="00201C0A"/>
    <w:rsid w:val="002032C0"/>
    <w:rsid w:val="002041CF"/>
    <w:rsid w:val="002118B9"/>
    <w:rsid w:val="00225317"/>
    <w:rsid w:val="0022746F"/>
    <w:rsid w:val="00231432"/>
    <w:rsid w:val="00234560"/>
    <w:rsid w:val="00236F48"/>
    <w:rsid w:val="00252320"/>
    <w:rsid w:val="0026267B"/>
    <w:rsid w:val="00264935"/>
    <w:rsid w:val="0026584B"/>
    <w:rsid w:val="00275E53"/>
    <w:rsid w:val="00276789"/>
    <w:rsid w:val="00277A1A"/>
    <w:rsid w:val="0028157F"/>
    <w:rsid w:val="0028324C"/>
    <w:rsid w:val="00286F69"/>
    <w:rsid w:val="002910EF"/>
    <w:rsid w:val="0029179A"/>
    <w:rsid w:val="002926DB"/>
    <w:rsid w:val="002A3EF8"/>
    <w:rsid w:val="002B7B4B"/>
    <w:rsid w:val="002C107B"/>
    <w:rsid w:val="002C14D8"/>
    <w:rsid w:val="002C1743"/>
    <w:rsid w:val="002C32BB"/>
    <w:rsid w:val="002D1B0A"/>
    <w:rsid w:val="002E1044"/>
    <w:rsid w:val="002F1372"/>
    <w:rsid w:val="00301814"/>
    <w:rsid w:val="0030573C"/>
    <w:rsid w:val="00306ACA"/>
    <w:rsid w:val="00312792"/>
    <w:rsid w:val="003223A2"/>
    <w:rsid w:val="00330E89"/>
    <w:rsid w:val="00334578"/>
    <w:rsid w:val="00337ABD"/>
    <w:rsid w:val="00340672"/>
    <w:rsid w:val="00341142"/>
    <w:rsid w:val="00343C68"/>
    <w:rsid w:val="00352C71"/>
    <w:rsid w:val="0035360E"/>
    <w:rsid w:val="00353BE3"/>
    <w:rsid w:val="00356601"/>
    <w:rsid w:val="00364C86"/>
    <w:rsid w:val="00366390"/>
    <w:rsid w:val="0037260B"/>
    <w:rsid w:val="00372E57"/>
    <w:rsid w:val="0038293A"/>
    <w:rsid w:val="00384AAA"/>
    <w:rsid w:val="003955D6"/>
    <w:rsid w:val="003A094E"/>
    <w:rsid w:val="003A7AA8"/>
    <w:rsid w:val="003B0F03"/>
    <w:rsid w:val="003D2FE0"/>
    <w:rsid w:val="003D4C17"/>
    <w:rsid w:val="003D5608"/>
    <w:rsid w:val="003D727E"/>
    <w:rsid w:val="003E68D1"/>
    <w:rsid w:val="0041095B"/>
    <w:rsid w:val="00410982"/>
    <w:rsid w:val="00412F4C"/>
    <w:rsid w:val="00424B65"/>
    <w:rsid w:val="00435438"/>
    <w:rsid w:val="00436391"/>
    <w:rsid w:val="004370E0"/>
    <w:rsid w:val="00455ABC"/>
    <w:rsid w:val="004601D2"/>
    <w:rsid w:val="00462D7E"/>
    <w:rsid w:val="00465D17"/>
    <w:rsid w:val="00467072"/>
    <w:rsid w:val="00470897"/>
    <w:rsid w:val="0047269C"/>
    <w:rsid w:val="00473D74"/>
    <w:rsid w:val="0047481D"/>
    <w:rsid w:val="00474D29"/>
    <w:rsid w:val="00475BCB"/>
    <w:rsid w:val="00481366"/>
    <w:rsid w:val="004A2317"/>
    <w:rsid w:val="004A2D9C"/>
    <w:rsid w:val="004A40C2"/>
    <w:rsid w:val="004B0313"/>
    <w:rsid w:val="004B1B87"/>
    <w:rsid w:val="004C2E8B"/>
    <w:rsid w:val="004D6464"/>
    <w:rsid w:val="004D7C6C"/>
    <w:rsid w:val="004E0610"/>
    <w:rsid w:val="004E42E1"/>
    <w:rsid w:val="004E7FAA"/>
    <w:rsid w:val="004F388C"/>
    <w:rsid w:val="00502D87"/>
    <w:rsid w:val="00506BA6"/>
    <w:rsid w:val="0051576F"/>
    <w:rsid w:val="005218D8"/>
    <w:rsid w:val="00523899"/>
    <w:rsid w:val="00524D8F"/>
    <w:rsid w:val="00525873"/>
    <w:rsid w:val="00525CF0"/>
    <w:rsid w:val="005336FE"/>
    <w:rsid w:val="0054259A"/>
    <w:rsid w:val="00546F18"/>
    <w:rsid w:val="005503FE"/>
    <w:rsid w:val="0055472E"/>
    <w:rsid w:val="00562ED9"/>
    <w:rsid w:val="005721B9"/>
    <w:rsid w:val="00580743"/>
    <w:rsid w:val="00585C5F"/>
    <w:rsid w:val="005939F9"/>
    <w:rsid w:val="00594CE6"/>
    <w:rsid w:val="005955C7"/>
    <w:rsid w:val="005A499E"/>
    <w:rsid w:val="005B4319"/>
    <w:rsid w:val="005C01DA"/>
    <w:rsid w:val="005C0426"/>
    <w:rsid w:val="005C4928"/>
    <w:rsid w:val="005D2A6E"/>
    <w:rsid w:val="005F1416"/>
    <w:rsid w:val="006019B7"/>
    <w:rsid w:val="00604B5B"/>
    <w:rsid w:val="006053DC"/>
    <w:rsid w:val="00607577"/>
    <w:rsid w:val="00611FCC"/>
    <w:rsid w:val="00622CBD"/>
    <w:rsid w:val="00626C32"/>
    <w:rsid w:val="00633053"/>
    <w:rsid w:val="006347A8"/>
    <w:rsid w:val="00637346"/>
    <w:rsid w:val="006408AB"/>
    <w:rsid w:val="00643774"/>
    <w:rsid w:val="006445F4"/>
    <w:rsid w:val="0064786D"/>
    <w:rsid w:val="00661BFF"/>
    <w:rsid w:val="006624CE"/>
    <w:rsid w:val="006635D2"/>
    <w:rsid w:val="0067360B"/>
    <w:rsid w:val="00682E86"/>
    <w:rsid w:val="00690174"/>
    <w:rsid w:val="0069194B"/>
    <w:rsid w:val="0069208D"/>
    <w:rsid w:val="006A19A3"/>
    <w:rsid w:val="006A1A60"/>
    <w:rsid w:val="006A212B"/>
    <w:rsid w:val="006A2F1F"/>
    <w:rsid w:val="006A3F7F"/>
    <w:rsid w:val="006B4E07"/>
    <w:rsid w:val="006C4217"/>
    <w:rsid w:val="006C4E57"/>
    <w:rsid w:val="006D2E50"/>
    <w:rsid w:val="006D5C6C"/>
    <w:rsid w:val="006E4742"/>
    <w:rsid w:val="006E497C"/>
    <w:rsid w:val="006E7C4D"/>
    <w:rsid w:val="006F16CD"/>
    <w:rsid w:val="007010DC"/>
    <w:rsid w:val="00701BD1"/>
    <w:rsid w:val="00702E85"/>
    <w:rsid w:val="00710BDB"/>
    <w:rsid w:val="00711C7C"/>
    <w:rsid w:val="007143C2"/>
    <w:rsid w:val="00716166"/>
    <w:rsid w:val="0072637E"/>
    <w:rsid w:val="00726667"/>
    <w:rsid w:val="00740408"/>
    <w:rsid w:val="00740F28"/>
    <w:rsid w:val="007439F7"/>
    <w:rsid w:val="00744898"/>
    <w:rsid w:val="00746230"/>
    <w:rsid w:val="00746D19"/>
    <w:rsid w:val="007527FB"/>
    <w:rsid w:val="007557BA"/>
    <w:rsid w:val="00757C74"/>
    <w:rsid w:val="00771B88"/>
    <w:rsid w:val="007835E9"/>
    <w:rsid w:val="00785486"/>
    <w:rsid w:val="007922F2"/>
    <w:rsid w:val="00793820"/>
    <w:rsid w:val="00793F35"/>
    <w:rsid w:val="00794D2A"/>
    <w:rsid w:val="00796B28"/>
    <w:rsid w:val="00796D69"/>
    <w:rsid w:val="00797883"/>
    <w:rsid w:val="007A7808"/>
    <w:rsid w:val="007B04F0"/>
    <w:rsid w:val="007B52DE"/>
    <w:rsid w:val="007B5AF0"/>
    <w:rsid w:val="007B6805"/>
    <w:rsid w:val="007C494F"/>
    <w:rsid w:val="007D34ED"/>
    <w:rsid w:val="007D56E2"/>
    <w:rsid w:val="007D739B"/>
    <w:rsid w:val="007F1BC4"/>
    <w:rsid w:val="007F4064"/>
    <w:rsid w:val="00802BB7"/>
    <w:rsid w:val="008052E4"/>
    <w:rsid w:val="00811B5E"/>
    <w:rsid w:val="00814755"/>
    <w:rsid w:val="00814B6B"/>
    <w:rsid w:val="0083304E"/>
    <w:rsid w:val="00835D31"/>
    <w:rsid w:val="00840CA6"/>
    <w:rsid w:val="0084783F"/>
    <w:rsid w:val="00851C08"/>
    <w:rsid w:val="00854949"/>
    <w:rsid w:val="008625D4"/>
    <w:rsid w:val="008702AD"/>
    <w:rsid w:val="00870ACB"/>
    <w:rsid w:val="00871214"/>
    <w:rsid w:val="00881D6C"/>
    <w:rsid w:val="00883384"/>
    <w:rsid w:val="00884269"/>
    <w:rsid w:val="00886CD8"/>
    <w:rsid w:val="008952EF"/>
    <w:rsid w:val="00896783"/>
    <w:rsid w:val="008A5866"/>
    <w:rsid w:val="008B07D4"/>
    <w:rsid w:val="008B4B4C"/>
    <w:rsid w:val="008C5312"/>
    <w:rsid w:val="008C539C"/>
    <w:rsid w:val="008D1173"/>
    <w:rsid w:val="008E1E70"/>
    <w:rsid w:val="008F24AE"/>
    <w:rsid w:val="008F298A"/>
    <w:rsid w:val="008F76F2"/>
    <w:rsid w:val="008F7C9F"/>
    <w:rsid w:val="009033D3"/>
    <w:rsid w:val="0090344D"/>
    <w:rsid w:val="0090352C"/>
    <w:rsid w:val="009051E5"/>
    <w:rsid w:val="00910DF7"/>
    <w:rsid w:val="009125BE"/>
    <w:rsid w:val="00915720"/>
    <w:rsid w:val="009208BE"/>
    <w:rsid w:val="00924F6D"/>
    <w:rsid w:val="00932937"/>
    <w:rsid w:val="00947776"/>
    <w:rsid w:val="00957CB5"/>
    <w:rsid w:val="0096080A"/>
    <w:rsid w:val="009675BC"/>
    <w:rsid w:val="0097195D"/>
    <w:rsid w:val="00973CF8"/>
    <w:rsid w:val="00977B43"/>
    <w:rsid w:val="00982DDD"/>
    <w:rsid w:val="00987245"/>
    <w:rsid w:val="00990AB3"/>
    <w:rsid w:val="009928BF"/>
    <w:rsid w:val="00993CCB"/>
    <w:rsid w:val="00995314"/>
    <w:rsid w:val="009A4C5F"/>
    <w:rsid w:val="009B1FAC"/>
    <w:rsid w:val="009B4420"/>
    <w:rsid w:val="009B6680"/>
    <w:rsid w:val="009D3CE9"/>
    <w:rsid w:val="009D7F6B"/>
    <w:rsid w:val="009E0034"/>
    <w:rsid w:val="009E6356"/>
    <w:rsid w:val="00A00CF1"/>
    <w:rsid w:val="00A04424"/>
    <w:rsid w:val="00A144D0"/>
    <w:rsid w:val="00A150FD"/>
    <w:rsid w:val="00A15516"/>
    <w:rsid w:val="00A15763"/>
    <w:rsid w:val="00A26D33"/>
    <w:rsid w:val="00A27ACF"/>
    <w:rsid w:val="00A319C3"/>
    <w:rsid w:val="00A32F1F"/>
    <w:rsid w:val="00A36FBA"/>
    <w:rsid w:val="00A4104D"/>
    <w:rsid w:val="00A41624"/>
    <w:rsid w:val="00A43ED4"/>
    <w:rsid w:val="00A51DC4"/>
    <w:rsid w:val="00A526F8"/>
    <w:rsid w:val="00A54F9D"/>
    <w:rsid w:val="00A55175"/>
    <w:rsid w:val="00A551F2"/>
    <w:rsid w:val="00A5779C"/>
    <w:rsid w:val="00A618FA"/>
    <w:rsid w:val="00A61B2C"/>
    <w:rsid w:val="00A61D14"/>
    <w:rsid w:val="00A643A1"/>
    <w:rsid w:val="00A64492"/>
    <w:rsid w:val="00A65E69"/>
    <w:rsid w:val="00A70479"/>
    <w:rsid w:val="00A72456"/>
    <w:rsid w:val="00A76E64"/>
    <w:rsid w:val="00A80A38"/>
    <w:rsid w:val="00A866ED"/>
    <w:rsid w:val="00A87436"/>
    <w:rsid w:val="00A94834"/>
    <w:rsid w:val="00A95C70"/>
    <w:rsid w:val="00A96E1D"/>
    <w:rsid w:val="00AA0FE4"/>
    <w:rsid w:val="00AA301D"/>
    <w:rsid w:val="00AB1810"/>
    <w:rsid w:val="00AB3308"/>
    <w:rsid w:val="00AC4DB1"/>
    <w:rsid w:val="00AC6169"/>
    <w:rsid w:val="00AC77A6"/>
    <w:rsid w:val="00AD0FE8"/>
    <w:rsid w:val="00AD5777"/>
    <w:rsid w:val="00AE2FF8"/>
    <w:rsid w:val="00AE468A"/>
    <w:rsid w:val="00AE4ACF"/>
    <w:rsid w:val="00AE4CAC"/>
    <w:rsid w:val="00AE5D9D"/>
    <w:rsid w:val="00AF4697"/>
    <w:rsid w:val="00AF59BE"/>
    <w:rsid w:val="00B012ED"/>
    <w:rsid w:val="00B05451"/>
    <w:rsid w:val="00B105C8"/>
    <w:rsid w:val="00B1266C"/>
    <w:rsid w:val="00B20783"/>
    <w:rsid w:val="00B31E97"/>
    <w:rsid w:val="00B32E11"/>
    <w:rsid w:val="00B37865"/>
    <w:rsid w:val="00B41862"/>
    <w:rsid w:val="00B45AD8"/>
    <w:rsid w:val="00B52AFE"/>
    <w:rsid w:val="00B63B5C"/>
    <w:rsid w:val="00B6601F"/>
    <w:rsid w:val="00B668E5"/>
    <w:rsid w:val="00B70AF3"/>
    <w:rsid w:val="00B764B1"/>
    <w:rsid w:val="00B768B4"/>
    <w:rsid w:val="00B80EF3"/>
    <w:rsid w:val="00B81201"/>
    <w:rsid w:val="00B817CF"/>
    <w:rsid w:val="00B87989"/>
    <w:rsid w:val="00B9730B"/>
    <w:rsid w:val="00BB5A10"/>
    <w:rsid w:val="00BC17B4"/>
    <w:rsid w:val="00BC22EB"/>
    <w:rsid w:val="00BC6AEE"/>
    <w:rsid w:val="00BD5585"/>
    <w:rsid w:val="00BD5956"/>
    <w:rsid w:val="00BE3141"/>
    <w:rsid w:val="00BE7091"/>
    <w:rsid w:val="00BF0166"/>
    <w:rsid w:val="00BF3315"/>
    <w:rsid w:val="00BF42D0"/>
    <w:rsid w:val="00BF471A"/>
    <w:rsid w:val="00C04369"/>
    <w:rsid w:val="00C20D15"/>
    <w:rsid w:val="00C2395A"/>
    <w:rsid w:val="00C26478"/>
    <w:rsid w:val="00C26B27"/>
    <w:rsid w:val="00C36CCE"/>
    <w:rsid w:val="00C414E0"/>
    <w:rsid w:val="00C474FF"/>
    <w:rsid w:val="00C523EF"/>
    <w:rsid w:val="00C540E5"/>
    <w:rsid w:val="00C63ABD"/>
    <w:rsid w:val="00C75B01"/>
    <w:rsid w:val="00C761DA"/>
    <w:rsid w:val="00C813AB"/>
    <w:rsid w:val="00C820BA"/>
    <w:rsid w:val="00C90C50"/>
    <w:rsid w:val="00C9278C"/>
    <w:rsid w:val="00C94BE5"/>
    <w:rsid w:val="00CA08BA"/>
    <w:rsid w:val="00CB0042"/>
    <w:rsid w:val="00CB16B7"/>
    <w:rsid w:val="00CB1E91"/>
    <w:rsid w:val="00CB2D2D"/>
    <w:rsid w:val="00CB44E5"/>
    <w:rsid w:val="00CB6DB4"/>
    <w:rsid w:val="00CB702C"/>
    <w:rsid w:val="00CC55B0"/>
    <w:rsid w:val="00CD3290"/>
    <w:rsid w:val="00CD3A88"/>
    <w:rsid w:val="00CD66F1"/>
    <w:rsid w:val="00CE5A50"/>
    <w:rsid w:val="00CE7FE8"/>
    <w:rsid w:val="00CF4B69"/>
    <w:rsid w:val="00CF6996"/>
    <w:rsid w:val="00CF72A7"/>
    <w:rsid w:val="00D00D94"/>
    <w:rsid w:val="00D020B5"/>
    <w:rsid w:val="00D04508"/>
    <w:rsid w:val="00D04998"/>
    <w:rsid w:val="00D06D14"/>
    <w:rsid w:val="00D071EA"/>
    <w:rsid w:val="00D147FE"/>
    <w:rsid w:val="00D1543E"/>
    <w:rsid w:val="00D21231"/>
    <w:rsid w:val="00D21742"/>
    <w:rsid w:val="00D27996"/>
    <w:rsid w:val="00D30003"/>
    <w:rsid w:val="00D42E75"/>
    <w:rsid w:val="00D45087"/>
    <w:rsid w:val="00D525CA"/>
    <w:rsid w:val="00D548FD"/>
    <w:rsid w:val="00D5750A"/>
    <w:rsid w:val="00D57C01"/>
    <w:rsid w:val="00D6008B"/>
    <w:rsid w:val="00D6100B"/>
    <w:rsid w:val="00D63A65"/>
    <w:rsid w:val="00D668BE"/>
    <w:rsid w:val="00D75436"/>
    <w:rsid w:val="00D768F4"/>
    <w:rsid w:val="00D76F58"/>
    <w:rsid w:val="00D77473"/>
    <w:rsid w:val="00D80562"/>
    <w:rsid w:val="00D83B6F"/>
    <w:rsid w:val="00D873AE"/>
    <w:rsid w:val="00D87D79"/>
    <w:rsid w:val="00D908FE"/>
    <w:rsid w:val="00D90BA6"/>
    <w:rsid w:val="00D9733E"/>
    <w:rsid w:val="00DA0610"/>
    <w:rsid w:val="00DA2624"/>
    <w:rsid w:val="00DA5705"/>
    <w:rsid w:val="00DA61F0"/>
    <w:rsid w:val="00DC153D"/>
    <w:rsid w:val="00DC1F5B"/>
    <w:rsid w:val="00DC2256"/>
    <w:rsid w:val="00DD3449"/>
    <w:rsid w:val="00DD52C2"/>
    <w:rsid w:val="00DD7463"/>
    <w:rsid w:val="00DE12C9"/>
    <w:rsid w:val="00DF57F7"/>
    <w:rsid w:val="00DF6700"/>
    <w:rsid w:val="00E01161"/>
    <w:rsid w:val="00E02209"/>
    <w:rsid w:val="00E04CB1"/>
    <w:rsid w:val="00E04E4F"/>
    <w:rsid w:val="00E110EE"/>
    <w:rsid w:val="00E15974"/>
    <w:rsid w:val="00E2299C"/>
    <w:rsid w:val="00E22B3C"/>
    <w:rsid w:val="00E239DF"/>
    <w:rsid w:val="00E25828"/>
    <w:rsid w:val="00E26F75"/>
    <w:rsid w:val="00E3423D"/>
    <w:rsid w:val="00E37BA3"/>
    <w:rsid w:val="00E45140"/>
    <w:rsid w:val="00E50ACF"/>
    <w:rsid w:val="00E510BC"/>
    <w:rsid w:val="00E51CB9"/>
    <w:rsid w:val="00E538B6"/>
    <w:rsid w:val="00E6167E"/>
    <w:rsid w:val="00E61D09"/>
    <w:rsid w:val="00E70886"/>
    <w:rsid w:val="00E72151"/>
    <w:rsid w:val="00E74262"/>
    <w:rsid w:val="00E8081F"/>
    <w:rsid w:val="00E830AF"/>
    <w:rsid w:val="00E83335"/>
    <w:rsid w:val="00E95039"/>
    <w:rsid w:val="00E978E7"/>
    <w:rsid w:val="00EA36C4"/>
    <w:rsid w:val="00EA4EA3"/>
    <w:rsid w:val="00EA551D"/>
    <w:rsid w:val="00EB0192"/>
    <w:rsid w:val="00EB4EFC"/>
    <w:rsid w:val="00EC0576"/>
    <w:rsid w:val="00EC2CFA"/>
    <w:rsid w:val="00ED0348"/>
    <w:rsid w:val="00ED2D3C"/>
    <w:rsid w:val="00EE06A3"/>
    <w:rsid w:val="00EE690B"/>
    <w:rsid w:val="00EF17C8"/>
    <w:rsid w:val="00EF1A4A"/>
    <w:rsid w:val="00EF2BD8"/>
    <w:rsid w:val="00F22B92"/>
    <w:rsid w:val="00F24681"/>
    <w:rsid w:val="00F33B26"/>
    <w:rsid w:val="00F347A6"/>
    <w:rsid w:val="00F44CA1"/>
    <w:rsid w:val="00F528FA"/>
    <w:rsid w:val="00F5396E"/>
    <w:rsid w:val="00F55163"/>
    <w:rsid w:val="00F55D2A"/>
    <w:rsid w:val="00F56B2A"/>
    <w:rsid w:val="00F64F5D"/>
    <w:rsid w:val="00F65766"/>
    <w:rsid w:val="00F72D5A"/>
    <w:rsid w:val="00F7498D"/>
    <w:rsid w:val="00F82097"/>
    <w:rsid w:val="00F90015"/>
    <w:rsid w:val="00F90089"/>
    <w:rsid w:val="00F94A7B"/>
    <w:rsid w:val="00FA25F9"/>
    <w:rsid w:val="00FA47FE"/>
    <w:rsid w:val="00FB0040"/>
    <w:rsid w:val="00FB4E88"/>
    <w:rsid w:val="00FB6A6F"/>
    <w:rsid w:val="00FC24DB"/>
    <w:rsid w:val="00FC58C7"/>
    <w:rsid w:val="00FC5C36"/>
    <w:rsid w:val="00FC640D"/>
    <w:rsid w:val="00FD5332"/>
    <w:rsid w:val="00FD544A"/>
    <w:rsid w:val="00FE2F0F"/>
    <w:rsid w:val="00FE58DF"/>
    <w:rsid w:val="00FE7070"/>
    <w:rsid w:val="00FF1B5A"/>
    <w:rsid w:val="00FF1DF2"/>
    <w:rsid w:val="00FF1F34"/>
    <w:rsid w:val="00FF345E"/>
    <w:rsid w:val="00FF68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8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0479"/>
    <w:rPr>
      <w:color w:val="0000FF"/>
      <w:u w:val="single"/>
    </w:rPr>
  </w:style>
  <w:style w:type="paragraph" w:styleId="Header">
    <w:name w:val="header"/>
    <w:basedOn w:val="Normal"/>
    <w:rsid w:val="00977B43"/>
    <w:pPr>
      <w:tabs>
        <w:tab w:val="center" w:pos="4320"/>
        <w:tab w:val="right" w:pos="8640"/>
      </w:tabs>
    </w:pPr>
  </w:style>
  <w:style w:type="paragraph" w:styleId="Footer">
    <w:name w:val="footer"/>
    <w:basedOn w:val="Normal"/>
    <w:rsid w:val="00977B43"/>
    <w:pPr>
      <w:tabs>
        <w:tab w:val="center" w:pos="4320"/>
        <w:tab w:val="right" w:pos="8640"/>
      </w:tabs>
    </w:pPr>
  </w:style>
  <w:style w:type="paragraph" w:styleId="ListParagraph">
    <w:name w:val="List Paragraph"/>
    <w:basedOn w:val="Normal"/>
    <w:uiPriority w:val="34"/>
    <w:qFormat/>
    <w:rsid w:val="00E830AF"/>
    <w:pPr>
      <w:ind w:left="720"/>
      <w:contextualSpacing/>
    </w:pPr>
  </w:style>
  <w:style w:type="paragraph" w:styleId="NoSpacing">
    <w:name w:val="No Spacing"/>
    <w:uiPriority w:val="1"/>
    <w:qFormat/>
    <w:rsid w:val="00CD3290"/>
    <w:rPr>
      <w:sz w:val="24"/>
      <w:szCs w:val="24"/>
    </w:rPr>
  </w:style>
  <w:style w:type="paragraph" w:styleId="NormalWeb">
    <w:name w:val="Normal (Web)"/>
    <w:basedOn w:val="Normal"/>
    <w:uiPriority w:val="99"/>
    <w:unhideWhenUsed/>
    <w:rsid w:val="001B1F57"/>
    <w:pPr>
      <w:spacing w:before="100" w:beforeAutospacing="1" w:after="100" w:afterAutospacing="1"/>
    </w:pPr>
    <w:rPr>
      <w:lang w:val="en-GB" w:eastAsia="en-GB"/>
    </w:rPr>
  </w:style>
  <w:style w:type="character" w:styleId="Strong">
    <w:name w:val="Strong"/>
    <w:uiPriority w:val="22"/>
    <w:qFormat/>
    <w:rsid w:val="001B1F57"/>
    <w:rPr>
      <w:b/>
      <w:bCs/>
    </w:rPr>
  </w:style>
</w:styles>
</file>

<file path=word/webSettings.xml><?xml version="1.0" encoding="utf-8"?>
<w:webSettings xmlns:r="http://schemas.openxmlformats.org/officeDocument/2006/relationships" xmlns:w="http://schemas.openxmlformats.org/wordprocessingml/2006/main">
  <w:divs>
    <w:div w:id="984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JI.SLIP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0C481-8452-4A06-ADAF-F0148170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ABI</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ABI</dc:creator>
  <cp:lastModifiedBy>Rachana</cp:lastModifiedBy>
  <cp:revision>3</cp:revision>
  <dcterms:created xsi:type="dcterms:W3CDTF">2020-01-17T12:17:00Z</dcterms:created>
  <dcterms:modified xsi:type="dcterms:W3CDTF">2020-01-17T12:18:00Z</dcterms:modified>
</cp:coreProperties>
</file>