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E8" w:rsidRPr="00AC6313" w:rsidRDefault="003D2F0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 w:rsidR="00AC6313">
        <w:rPr>
          <w:rFonts w:ascii="Cambria" w:eastAsia="Cambria" w:hAnsi="Cambria" w:cs="Cambria"/>
        </w:rPr>
        <w:t xml:space="preserve">     </w:t>
      </w:r>
      <w:r w:rsidR="00546D99" w:rsidRPr="00AC6313">
        <w:rPr>
          <w:rFonts w:ascii="Cambria" w:eastAsia="Cambria" w:hAnsi="Cambria" w:cs="Cambria"/>
          <w:b/>
          <w:sz w:val="36"/>
          <w:szCs w:val="36"/>
        </w:rPr>
        <w:t>LOKESH S</w:t>
      </w:r>
      <w:r w:rsidR="004933BB" w:rsidRPr="00AC6313">
        <w:rPr>
          <w:rFonts w:ascii="Cambria" w:eastAsia="Cambria" w:hAnsi="Cambria" w:cs="Cambria"/>
          <w:b/>
          <w:sz w:val="36"/>
          <w:szCs w:val="36"/>
        </w:rPr>
        <w:tab/>
      </w:r>
      <w:r w:rsidR="004933BB" w:rsidRPr="00AC6313">
        <w:rPr>
          <w:rFonts w:ascii="Cambria" w:eastAsia="Cambria" w:hAnsi="Cambria" w:cs="Cambria"/>
          <w:b/>
          <w:sz w:val="36"/>
          <w:szCs w:val="36"/>
        </w:rPr>
        <w:tab/>
      </w:r>
      <w:r w:rsidR="004933BB" w:rsidRPr="00AC6313">
        <w:rPr>
          <w:rFonts w:ascii="Cambria" w:eastAsia="Cambria" w:hAnsi="Cambria" w:cs="Cambria"/>
          <w:b/>
          <w:sz w:val="36"/>
          <w:szCs w:val="36"/>
        </w:rPr>
        <w:tab/>
      </w:r>
      <w:r w:rsidR="004933BB" w:rsidRPr="00AC6313">
        <w:rPr>
          <w:rFonts w:ascii="Cambria" w:eastAsia="Cambria" w:hAnsi="Cambria" w:cs="Cambria"/>
          <w:b/>
          <w:sz w:val="36"/>
          <w:szCs w:val="36"/>
        </w:rPr>
        <w:tab/>
      </w:r>
      <w:r w:rsidR="004933BB" w:rsidRPr="00AC6313">
        <w:rPr>
          <w:rFonts w:ascii="Cambria" w:eastAsia="Cambria" w:hAnsi="Cambria" w:cs="Cambria"/>
          <w:b/>
          <w:sz w:val="36"/>
          <w:szCs w:val="36"/>
        </w:rPr>
        <w:tab/>
      </w:r>
      <w:r w:rsidR="004933BB" w:rsidRPr="00AC6313">
        <w:rPr>
          <w:rFonts w:ascii="Cambria" w:eastAsia="Cambria" w:hAnsi="Cambria" w:cs="Cambria"/>
          <w:b/>
          <w:sz w:val="36"/>
          <w:szCs w:val="36"/>
        </w:rPr>
        <w:tab/>
      </w:r>
      <w:r w:rsidR="004933BB" w:rsidRPr="00AC6313">
        <w:rPr>
          <w:rFonts w:ascii="Cambria" w:eastAsia="Cambria" w:hAnsi="Cambria" w:cs="Cambria"/>
          <w:b/>
          <w:sz w:val="36"/>
          <w:szCs w:val="36"/>
        </w:rPr>
        <w:tab/>
      </w:r>
      <w:r w:rsidR="004933BB" w:rsidRPr="00AC6313">
        <w:rPr>
          <w:rFonts w:ascii="Cambria" w:eastAsia="Cambria" w:hAnsi="Cambria" w:cs="Cambria"/>
          <w:b/>
          <w:sz w:val="36"/>
          <w:szCs w:val="36"/>
        </w:rPr>
        <w:tab/>
      </w:r>
      <w:r w:rsidR="004933BB" w:rsidRPr="00AC6313">
        <w:rPr>
          <w:rFonts w:ascii="Cambria" w:eastAsia="Cambria" w:hAnsi="Cambria" w:cs="Cambria"/>
          <w:b/>
          <w:sz w:val="36"/>
          <w:szCs w:val="36"/>
        </w:rPr>
        <w:tab/>
      </w:r>
      <w:r w:rsidR="004933BB" w:rsidRPr="00AC6313">
        <w:rPr>
          <w:rFonts w:ascii="Cambria" w:eastAsia="Cambria" w:hAnsi="Cambria" w:cs="Cambria"/>
          <w:b/>
          <w:sz w:val="36"/>
          <w:szCs w:val="36"/>
        </w:rPr>
        <w:tab/>
      </w:r>
      <w:r w:rsidR="004933BB" w:rsidRPr="00AC6313">
        <w:rPr>
          <w:rFonts w:ascii="Cambria" w:eastAsia="Cambria" w:hAnsi="Cambria" w:cs="Cambria"/>
          <w:b/>
          <w:sz w:val="36"/>
          <w:szCs w:val="36"/>
        </w:rPr>
        <w:tab/>
      </w:r>
      <w:r w:rsidR="004933BB" w:rsidRPr="00AC6313">
        <w:rPr>
          <w:rFonts w:ascii="Cambria" w:eastAsia="Cambria" w:hAnsi="Cambria" w:cs="Cambria"/>
          <w:b/>
          <w:sz w:val="36"/>
          <w:szCs w:val="36"/>
        </w:rPr>
        <w:tab/>
      </w:r>
      <w:r w:rsidR="004933BB" w:rsidRPr="00AC6313">
        <w:rPr>
          <w:rFonts w:ascii="Cambria" w:eastAsia="Cambria" w:hAnsi="Cambria" w:cs="Cambria"/>
          <w:b/>
          <w:sz w:val="36"/>
          <w:szCs w:val="36"/>
        </w:rPr>
        <w:tab/>
      </w:r>
      <w:r w:rsidR="004933BB" w:rsidRPr="00AC6313">
        <w:rPr>
          <w:rFonts w:ascii="Cambria" w:eastAsia="Cambria" w:hAnsi="Cambria" w:cs="Cambria"/>
          <w:b/>
          <w:sz w:val="36"/>
          <w:szCs w:val="36"/>
        </w:rPr>
        <w:tab/>
      </w:r>
      <w:r w:rsidR="004933BB" w:rsidRPr="00AC6313">
        <w:rPr>
          <w:rFonts w:ascii="Cambria" w:eastAsia="Cambria" w:hAnsi="Cambria" w:cs="Cambria"/>
          <w:b/>
          <w:sz w:val="36"/>
          <w:szCs w:val="36"/>
        </w:rPr>
        <w:tab/>
      </w:r>
      <w:r w:rsidR="004933BB" w:rsidRPr="00AC6313">
        <w:rPr>
          <w:rFonts w:ascii="Cambria" w:eastAsia="Cambria" w:hAnsi="Cambria" w:cs="Cambria"/>
          <w:b/>
          <w:sz w:val="36"/>
          <w:szCs w:val="36"/>
        </w:rPr>
        <w:tab/>
      </w:r>
    </w:p>
    <w:tbl>
      <w:tblPr>
        <w:tblStyle w:val="a"/>
        <w:tblW w:w="5245" w:type="dxa"/>
        <w:tblInd w:w="4023" w:type="dxa"/>
        <w:tblLayout w:type="fixed"/>
        <w:tblLook w:val="0400"/>
      </w:tblPr>
      <w:tblGrid>
        <w:gridCol w:w="5245"/>
      </w:tblGrid>
      <w:tr w:rsidR="006262E8">
        <w:trPr>
          <w:trHeight w:val="10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6262E8" w:rsidRPr="00E53654" w:rsidRDefault="004933BB" w:rsidP="00E53654">
            <w:pPr>
              <w:spacing w:after="0" w:line="240" w:lineRule="auto"/>
              <w:rPr>
                <w:rFonts w:ascii="Cambria" w:eastAsia="Cambria" w:hAnsi="Cambria" w:cs="Cambria"/>
              </w:rPr>
            </w:pPr>
            <w:r w:rsidRPr="00AC6313">
              <w:rPr>
                <w:rFonts w:ascii="Cambria" w:eastAsia="Cambria" w:hAnsi="Cambria" w:cs="Cambria"/>
                <w:b/>
              </w:rPr>
              <w:t>Address</w:t>
            </w:r>
            <w:r>
              <w:rPr>
                <w:rFonts w:ascii="Cambria" w:eastAsia="Cambria" w:hAnsi="Cambria" w:cs="Cambria"/>
              </w:rPr>
              <w:t>-</w:t>
            </w:r>
            <w:r w:rsidR="00E53654" w:rsidRPr="00E53654">
              <w:rPr>
                <w:rFonts w:ascii="Cambria" w:eastAsia="Cambria" w:hAnsi="Cambria" w:cs="Cambria"/>
              </w:rPr>
              <w:t>#94,</w:t>
            </w:r>
            <w:r w:rsidR="00AC6313">
              <w:rPr>
                <w:rFonts w:ascii="Cambria" w:eastAsia="Cambria" w:hAnsi="Cambria" w:cs="Cambria"/>
              </w:rPr>
              <w:t xml:space="preserve"> </w:t>
            </w:r>
            <w:r w:rsidR="00514BBF">
              <w:rPr>
                <w:rFonts w:ascii="Cambria" w:eastAsia="Cambria" w:hAnsi="Cambria" w:cs="Cambria"/>
              </w:rPr>
              <w:t>1st Floor, 5th Cross, babureddy layout, bhuvaneshwari n</w:t>
            </w:r>
            <w:r w:rsidR="00E53654" w:rsidRPr="00E53654">
              <w:rPr>
                <w:rFonts w:ascii="Cambria" w:eastAsia="Cambria" w:hAnsi="Cambria" w:cs="Cambria"/>
              </w:rPr>
              <w:t>agar</w:t>
            </w:r>
            <w:r w:rsidR="00E53654">
              <w:rPr>
                <w:rFonts w:ascii="Cambria" w:eastAsia="Cambria" w:hAnsi="Cambria" w:cs="Cambria"/>
              </w:rPr>
              <w:t xml:space="preserve">, </w:t>
            </w:r>
            <w:r w:rsidR="00514BBF">
              <w:rPr>
                <w:rFonts w:ascii="Cambria" w:eastAsia="Cambria" w:hAnsi="Cambria" w:cs="Cambria"/>
              </w:rPr>
              <w:t>manoranyanapalya, r t nagar, p</w:t>
            </w:r>
            <w:r w:rsidR="00E53654" w:rsidRPr="00E53654">
              <w:rPr>
                <w:rFonts w:ascii="Cambria" w:eastAsia="Cambria" w:hAnsi="Cambria" w:cs="Cambria"/>
              </w:rPr>
              <w:t>ost,</w:t>
            </w:r>
            <w:r w:rsidR="00514BBF">
              <w:rPr>
                <w:rFonts w:ascii="Cambria" w:eastAsia="Cambria" w:hAnsi="Cambria" w:cs="Cambria"/>
              </w:rPr>
              <w:t xml:space="preserve"> </w:t>
            </w:r>
            <w:r w:rsidR="00E53654" w:rsidRPr="00E53654">
              <w:rPr>
                <w:rFonts w:ascii="Cambria" w:eastAsia="Cambria" w:hAnsi="Cambria" w:cs="Cambria"/>
              </w:rPr>
              <w:t>Bangalore-560032</w:t>
            </w:r>
          </w:p>
          <w:p w:rsidR="006262E8" w:rsidRDefault="003D2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6313">
              <w:rPr>
                <w:rFonts w:ascii="Cambria" w:eastAsia="Cambria" w:hAnsi="Cambria" w:cs="Cambria"/>
                <w:b/>
              </w:rPr>
              <w:t>Mobile no</w:t>
            </w:r>
            <w:r>
              <w:rPr>
                <w:rFonts w:ascii="Cambria" w:eastAsia="Cambria" w:hAnsi="Cambria" w:cs="Cambria"/>
              </w:rPr>
              <w:t>: +91</w:t>
            </w:r>
            <w:r w:rsidR="00E53654">
              <w:rPr>
                <w:rFonts w:ascii="Cambria" w:eastAsia="Cambria" w:hAnsi="Cambria" w:cs="Cambria"/>
              </w:rPr>
              <w:t>-</w:t>
            </w:r>
            <w:r w:rsidR="00E53654" w:rsidRPr="00E53654">
              <w:rPr>
                <w:rFonts w:ascii="Cambria" w:eastAsia="Cambria" w:hAnsi="Cambria" w:cs="Cambria"/>
              </w:rPr>
              <w:t>9066317735</w:t>
            </w:r>
            <w:r>
              <w:t>.</w:t>
            </w:r>
          </w:p>
          <w:p w:rsidR="006262E8" w:rsidRDefault="003D2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6313">
              <w:rPr>
                <w:rFonts w:ascii="Cambria" w:eastAsia="Cambria" w:hAnsi="Cambria" w:cs="Cambria"/>
                <w:b/>
              </w:rPr>
              <w:t>Email Id</w:t>
            </w:r>
            <w:r>
              <w:rPr>
                <w:rFonts w:ascii="Cambria" w:eastAsia="Cambria" w:hAnsi="Cambria" w:cs="Cambria"/>
              </w:rPr>
              <w:t xml:space="preserve">- </w:t>
            </w:r>
            <w:r w:rsidR="00E53654" w:rsidRPr="00E53654">
              <w:t>lokeshyahoo321@gmail.com</w:t>
            </w:r>
          </w:p>
        </w:tc>
      </w:tr>
    </w:tbl>
    <w:p w:rsidR="006262E8" w:rsidRDefault="003D2F0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</w:p>
    <w:tbl>
      <w:tblPr>
        <w:tblStyle w:val="a0"/>
        <w:tblW w:w="2310" w:type="dxa"/>
        <w:tblInd w:w="-10" w:type="dxa"/>
        <w:tblLayout w:type="fixed"/>
        <w:tblLook w:val="0400"/>
      </w:tblPr>
      <w:tblGrid>
        <w:gridCol w:w="2310"/>
      </w:tblGrid>
      <w:tr w:rsidR="006262E8">
        <w:trPr>
          <w:trHeight w:val="28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2E8" w:rsidRDefault="003D2F0B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Cambria" w:eastAsia="Cambria" w:hAnsi="Cambria" w:cs="Cambria"/>
                <w:b/>
                <w:i/>
                <w:color w:val="0000FF"/>
              </w:rPr>
              <w:t>PERSONAL PROFILE</w:t>
            </w:r>
          </w:p>
        </w:tc>
      </w:tr>
    </w:tbl>
    <w:p w:rsidR="006262E8" w:rsidRDefault="006262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62E8" w:rsidRDefault="003D2F0B" w:rsidP="004933B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Cambria" w:eastAsia="Cambria" w:hAnsi="Cambria" w:cs="Cambria"/>
        </w:rPr>
        <w:t xml:space="preserve">Well qualified and result oriented professional having </w:t>
      </w:r>
      <w:r>
        <w:t>6</w:t>
      </w:r>
      <w:r>
        <w:rPr>
          <w:rFonts w:ascii="Cambria" w:eastAsia="Cambria" w:hAnsi="Cambria" w:cs="Cambria"/>
        </w:rPr>
        <w:t xml:space="preserve"> months of successful experience in position of increasing responsibilities and duties, with track record of consistently meeting goals, exceeded expectations</w:t>
      </w:r>
      <w:r>
        <w:t xml:space="preserve"> and even proved as a brilliant </w:t>
      </w:r>
      <w:r w:rsidR="004933BB">
        <w:t>assist</w:t>
      </w:r>
      <w:r w:rsidR="009E6001">
        <w:t xml:space="preserve"> of Tally ERP</w:t>
      </w:r>
      <w:r>
        <w:rPr>
          <w:rFonts w:ascii="Cambria" w:eastAsia="Cambria" w:hAnsi="Cambria" w:cs="Cambria"/>
        </w:rPr>
        <w:t>. Team player with polished communication skills, verbal, written, interpersonal and presentations.</w:t>
      </w:r>
    </w:p>
    <w:p w:rsidR="004933BB" w:rsidRDefault="004933BB" w:rsidP="004933B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1"/>
        <w:tblW w:w="1934" w:type="dxa"/>
        <w:tblLayout w:type="fixed"/>
        <w:tblLook w:val="0400"/>
      </w:tblPr>
      <w:tblGrid>
        <w:gridCol w:w="1934"/>
      </w:tblGrid>
      <w:tr w:rsidR="006262E8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6262E8" w:rsidRDefault="003D2F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color w:val="0000FF"/>
                <w:sz w:val="20"/>
                <w:szCs w:val="20"/>
              </w:rPr>
              <w:t>CAREER OBJECTIVES</w:t>
            </w:r>
          </w:p>
        </w:tc>
      </w:tr>
    </w:tbl>
    <w:p w:rsidR="006262E8" w:rsidRDefault="006262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62E8" w:rsidRDefault="003D2F0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Cambria" w:eastAsia="Cambria" w:hAnsi="Cambria" w:cs="Cambria"/>
        </w:rPr>
        <w:t>Intend to build a career with leading companies comprising of hi-tech environment which will help me to enhance my skills and strength in conjunction with the organizations goals and objectives.</w:t>
      </w:r>
    </w:p>
    <w:p w:rsidR="006262E8" w:rsidRDefault="006262E8">
      <w:pPr>
        <w:spacing w:after="0" w:line="240" w:lineRule="auto"/>
        <w:rPr>
          <w:rFonts w:ascii="Cambria" w:eastAsia="Cambria" w:hAnsi="Cambria" w:cs="Cambria"/>
        </w:rPr>
      </w:pPr>
    </w:p>
    <w:tbl>
      <w:tblPr>
        <w:tblStyle w:val="a2"/>
        <w:tblW w:w="1425" w:type="dxa"/>
        <w:tblLayout w:type="fixed"/>
        <w:tblLook w:val="0400"/>
      </w:tblPr>
      <w:tblGrid>
        <w:gridCol w:w="1425"/>
      </w:tblGrid>
      <w:tr w:rsidR="006262E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6262E8" w:rsidRDefault="003D2F0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  <w:b/>
                <w:i/>
                <w:color w:val="0000FF"/>
              </w:rPr>
              <w:t>Work History</w:t>
            </w:r>
          </w:p>
        </w:tc>
      </w:tr>
    </w:tbl>
    <w:p w:rsidR="006262E8" w:rsidRDefault="006262E8">
      <w:pPr>
        <w:spacing w:after="0" w:line="240" w:lineRule="auto"/>
        <w:rPr>
          <w:rFonts w:ascii="Arial" w:eastAsia="Arial" w:hAnsi="Arial" w:cs="Arial"/>
        </w:rPr>
      </w:pPr>
    </w:p>
    <w:p w:rsidR="00950CD6" w:rsidRDefault="00441EAE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Intership </w:t>
      </w:r>
      <w:r w:rsidR="00230DB0">
        <w:rPr>
          <w:rFonts w:ascii="Times New Roman" w:eastAsia="Times New Roman" w:hAnsi="Times New Roman" w:cs="Times New Roman"/>
          <w:bCs/>
        </w:rPr>
        <w:t>voluntary</w:t>
      </w:r>
      <w:r w:rsidR="00950CD6" w:rsidRPr="00950CD6">
        <w:rPr>
          <w:rFonts w:ascii="Times New Roman" w:eastAsia="Times New Roman" w:hAnsi="Times New Roman" w:cs="Times New Roman"/>
          <w:bCs/>
        </w:rPr>
        <w:t xml:space="preserve"> work in music school </w:t>
      </w:r>
      <w:r w:rsidR="00950CD6">
        <w:rPr>
          <w:rFonts w:ascii="Times New Roman" w:eastAsia="Times New Roman" w:hAnsi="Times New Roman" w:cs="Times New Roman"/>
          <w:bCs/>
        </w:rPr>
        <w:t xml:space="preserve">as </w:t>
      </w:r>
      <w:r w:rsidR="00230DB0">
        <w:rPr>
          <w:rFonts w:ascii="Times New Roman" w:eastAsia="Times New Roman" w:hAnsi="Times New Roman" w:cs="Times New Roman"/>
          <w:bCs/>
        </w:rPr>
        <w:t xml:space="preserve">an </w:t>
      </w:r>
      <w:r>
        <w:rPr>
          <w:rFonts w:ascii="Times New Roman" w:eastAsia="Times New Roman" w:hAnsi="Times New Roman" w:cs="Times New Roman"/>
          <w:bCs/>
        </w:rPr>
        <w:t>‘</w:t>
      </w:r>
      <w:r>
        <w:rPr>
          <w:rFonts w:ascii="Times New Roman" w:eastAsia="Times New Roman" w:hAnsi="Times New Roman" w:cs="Times New Roman"/>
          <w:b/>
          <w:bCs/>
        </w:rPr>
        <w:t>Accounts A</w:t>
      </w:r>
      <w:r w:rsidR="00950CD6" w:rsidRPr="00441EAE">
        <w:rPr>
          <w:rFonts w:ascii="Times New Roman" w:eastAsia="Times New Roman" w:hAnsi="Times New Roman" w:cs="Times New Roman"/>
          <w:b/>
          <w:bCs/>
        </w:rPr>
        <w:t>ssistant</w:t>
      </w:r>
      <w:r>
        <w:rPr>
          <w:rFonts w:ascii="Times New Roman" w:eastAsia="Times New Roman" w:hAnsi="Times New Roman" w:cs="Times New Roman"/>
          <w:b/>
          <w:bCs/>
        </w:rPr>
        <w:t>’</w:t>
      </w:r>
      <w:r w:rsidR="00950CD6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from </w:t>
      </w:r>
      <w:r w:rsidR="00230DB0">
        <w:rPr>
          <w:rFonts w:ascii="Times New Roman" w:eastAsia="Times New Roman" w:hAnsi="Times New Roman" w:cs="Times New Roman"/>
          <w:bCs/>
        </w:rPr>
        <w:t>Mar</w:t>
      </w:r>
      <w:r w:rsidR="007F04EA">
        <w:rPr>
          <w:rFonts w:ascii="Times New Roman" w:eastAsia="Times New Roman" w:hAnsi="Times New Roman" w:cs="Times New Roman"/>
          <w:bCs/>
        </w:rPr>
        <w:t>-2018</w:t>
      </w:r>
      <w:r w:rsidR="00BD4F92">
        <w:rPr>
          <w:rFonts w:ascii="Times New Roman" w:eastAsia="Times New Roman" w:hAnsi="Times New Roman" w:cs="Times New Roman"/>
          <w:bCs/>
        </w:rPr>
        <w:t xml:space="preserve"> to</w:t>
      </w:r>
      <w:r w:rsidR="00950CD6">
        <w:rPr>
          <w:rFonts w:ascii="Times New Roman" w:eastAsia="Times New Roman" w:hAnsi="Times New Roman" w:cs="Times New Roman"/>
          <w:bCs/>
        </w:rPr>
        <w:t xml:space="preserve"> </w:t>
      </w:r>
      <w:r w:rsidR="00230DB0">
        <w:rPr>
          <w:rFonts w:ascii="Times New Roman" w:eastAsia="Times New Roman" w:hAnsi="Times New Roman" w:cs="Times New Roman"/>
          <w:bCs/>
        </w:rPr>
        <w:t>Jan</w:t>
      </w:r>
      <w:r w:rsidR="007F04EA">
        <w:rPr>
          <w:rFonts w:ascii="Times New Roman" w:eastAsia="Times New Roman" w:hAnsi="Times New Roman" w:cs="Times New Roman"/>
          <w:bCs/>
        </w:rPr>
        <w:t>-201</w:t>
      </w:r>
      <w:r w:rsidR="00230DB0">
        <w:rPr>
          <w:rFonts w:ascii="Times New Roman" w:eastAsia="Times New Roman" w:hAnsi="Times New Roman" w:cs="Times New Roman"/>
          <w:bCs/>
        </w:rPr>
        <w:t>9.</w:t>
      </w:r>
    </w:p>
    <w:p w:rsidR="00950CD6" w:rsidRPr="00950CD6" w:rsidRDefault="00950CD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262E8" w:rsidRPr="007F04EA" w:rsidRDefault="00441EAE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Worked in</w:t>
      </w:r>
      <w:r w:rsidR="007F04EA">
        <w:rPr>
          <w:rFonts w:ascii="Times New Roman" w:eastAsia="Times New Roman" w:hAnsi="Times New Roman" w:cs="Times New Roman"/>
          <w:bCs/>
        </w:rPr>
        <w:t xml:space="preserve"> </w:t>
      </w:r>
      <w:r w:rsidR="00230DB0" w:rsidRPr="00441EAE">
        <w:rPr>
          <w:rFonts w:ascii="Times New Roman" w:eastAsia="Times New Roman" w:hAnsi="Times New Roman" w:cs="Times New Roman"/>
          <w:b/>
          <w:bCs/>
        </w:rPr>
        <w:t>Soatech Solution</w:t>
      </w:r>
      <w:r w:rsidR="004933BB" w:rsidRPr="00441EAE">
        <w:rPr>
          <w:rFonts w:ascii="Times New Roman" w:eastAsia="Times New Roman" w:hAnsi="Times New Roman" w:cs="Times New Roman"/>
          <w:b/>
          <w:bCs/>
        </w:rPr>
        <w:t xml:space="preserve"> </w:t>
      </w:r>
      <w:r w:rsidR="007F04EA" w:rsidRPr="00441EAE">
        <w:rPr>
          <w:rFonts w:ascii="Times New Roman" w:eastAsia="Times New Roman" w:hAnsi="Times New Roman" w:cs="Times New Roman"/>
          <w:b/>
          <w:bCs/>
        </w:rPr>
        <w:t>Pvt Ltd</w:t>
      </w:r>
      <w:r w:rsidR="007F04EA" w:rsidRPr="007F04EA">
        <w:rPr>
          <w:rFonts w:ascii="Times New Roman" w:eastAsia="Times New Roman" w:hAnsi="Times New Roman" w:cs="Times New Roman"/>
          <w:bCs/>
        </w:rPr>
        <w:t xml:space="preserve"> as an </w:t>
      </w:r>
      <w:r w:rsidR="000258D6">
        <w:rPr>
          <w:rFonts w:ascii="Times New Roman" w:eastAsia="Times New Roman" w:hAnsi="Times New Roman" w:cs="Times New Roman"/>
          <w:bCs/>
        </w:rPr>
        <w:t>‘</w:t>
      </w:r>
      <w:r w:rsidR="000258D6" w:rsidRPr="00441EAE">
        <w:rPr>
          <w:rFonts w:ascii="Times New Roman" w:eastAsia="Times New Roman" w:hAnsi="Times New Roman" w:cs="Times New Roman"/>
          <w:b/>
          <w:bCs/>
        </w:rPr>
        <w:t>Accounts</w:t>
      </w:r>
      <w:r w:rsidR="003D2F0B" w:rsidRPr="00441EAE">
        <w:rPr>
          <w:rFonts w:ascii="Times New Roman" w:eastAsia="Times New Roman" w:hAnsi="Times New Roman" w:cs="Times New Roman"/>
          <w:b/>
          <w:bCs/>
        </w:rPr>
        <w:t xml:space="preserve"> Executive</w:t>
      </w:r>
      <w:r w:rsidR="003D2F0B" w:rsidRPr="007F04EA">
        <w:rPr>
          <w:rFonts w:ascii="Times New Roman" w:eastAsia="Times New Roman" w:hAnsi="Times New Roman" w:cs="Times New Roman"/>
          <w:bCs/>
        </w:rPr>
        <w:t>’</w:t>
      </w:r>
      <w:r w:rsidR="007F04EA">
        <w:rPr>
          <w:rFonts w:ascii="Times New Roman" w:eastAsia="Times New Roman" w:hAnsi="Times New Roman" w:cs="Times New Roman"/>
          <w:bCs/>
        </w:rPr>
        <w:t xml:space="preserve"> from Feb-2019 to July-2019</w:t>
      </w:r>
      <w:r w:rsidR="00230DB0">
        <w:rPr>
          <w:rFonts w:ascii="Times New Roman" w:eastAsia="Times New Roman" w:hAnsi="Times New Roman" w:cs="Times New Roman"/>
          <w:bCs/>
        </w:rPr>
        <w:t>.</w:t>
      </w:r>
    </w:p>
    <w:p w:rsidR="006262E8" w:rsidRPr="007F04EA" w:rsidRDefault="006262E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262E8" w:rsidRDefault="003D2F0B">
      <w:pPr>
        <w:spacing w:after="0" w:line="240" w:lineRule="auto"/>
      </w:pPr>
      <w:r>
        <w:rPr>
          <w:rFonts w:ascii="Cambria" w:eastAsia="Cambria" w:hAnsi="Cambria" w:cs="Cambria"/>
          <w:b/>
        </w:rPr>
        <w:t>Role &amp; Responsibilities:</w:t>
      </w:r>
    </w:p>
    <w:p w:rsidR="006262E8" w:rsidRDefault="006262E8">
      <w:pPr>
        <w:spacing w:after="0" w:line="240" w:lineRule="auto"/>
      </w:pPr>
    </w:p>
    <w:p w:rsidR="004933BB" w:rsidRDefault="00995C9E">
      <w:pPr>
        <w:numPr>
          <w:ilvl w:val="0"/>
          <w:numId w:val="4"/>
        </w:numPr>
        <w:spacing w:after="0" w:line="240" w:lineRule="auto"/>
      </w:pPr>
      <w:r>
        <w:rPr>
          <w:rFonts w:ascii="Cambria" w:eastAsia="Cambria" w:hAnsi="Cambria" w:cs="Cambria"/>
        </w:rPr>
        <w:t>Raising Invoices</w:t>
      </w:r>
      <w:r w:rsidR="00ED3677">
        <w:rPr>
          <w:rFonts w:ascii="Cambria" w:eastAsia="Cambria" w:hAnsi="Cambria" w:cs="Cambria"/>
        </w:rPr>
        <w:t xml:space="preserve"> &amp; </w:t>
      </w:r>
      <w:r w:rsidR="007F3388">
        <w:rPr>
          <w:rFonts w:ascii="Cambria" w:eastAsia="Cambria" w:hAnsi="Cambria" w:cs="Cambria"/>
        </w:rPr>
        <w:t>a</w:t>
      </w:r>
      <w:r w:rsidR="004933BB">
        <w:rPr>
          <w:rFonts w:ascii="Cambria" w:eastAsia="Cambria" w:hAnsi="Cambria" w:cs="Cambria"/>
        </w:rPr>
        <w:t>ssisting</w:t>
      </w:r>
      <w:r w:rsidR="00ED3677">
        <w:rPr>
          <w:rFonts w:ascii="Cambria" w:eastAsia="Cambria" w:hAnsi="Cambria" w:cs="Cambria"/>
        </w:rPr>
        <w:t xml:space="preserve"> invoices.</w:t>
      </w:r>
    </w:p>
    <w:p w:rsidR="006262E8" w:rsidRDefault="0062765C">
      <w:pPr>
        <w:numPr>
          <w:ilvl w:val="0"/>
          <w:numId w:val="4"/>
        </w:numPr>
        <w:spacing w:after="0" w:line="240" w:lineRule="auto"/>
      </w:pPr>
      <w:r>
        <w:rPr>
          <w:rFonts w:ascii="Cambria" w:eastAsia="Cambria" w:hAnsi="Cambria" w:cs="Cambria"/>
        </w:rPr>
        <w:t>Following  up with</w:t>
      </w:r>
      <w:r w:rsidR="00995C9E">
        <w:rPr>
          <w:rFonts w:ascii="Cambria" w:eastAsia="Cambria" w:hAnsi="Cambria" w:cs="Cambria"/>
        </w:rPr>
        <w:t xml:space="preserve"> bills payable and bills receivable</w:t>
      </w:r>
      <w:r w:rsidR="00A113CA">
        <w:rPr>
          <w:rFonts w:ascii="Cambria" w:eastAsia="Cambria" w:hAnsi="Cambria" w:cs="Cambria"/>
        </w:rPr>
        <w:t>.</w:t>
      </w:r>
    </w:p>
    <w:p w:rsidR="006262E8" w:rsidRPr="00ED3677" w:rsidRDefault="0062765C" w:rsidP="00995C9E">
      <w:pPr>
        <w:numPr>
          <w:ilvl w:val="0"/>
          <w:numId w:val="4"/>
        </w:numPr>
        <w:spacing w:after="0" w:line="240" w:lineRule="auto"/>
      </w:pPr>
      <w:r>
        <w:rPr>
          <w:rFonts w:ascii="Cambria" w:eastAsia="Cambria" w:hAnsi="Cambria" w:cs="Cambria"/>
        </w:rPr>
        <w:t>Day to day transaction entries</w:t>
      </w:r>
      <w:r w:rsidR="00A113CA">
        <w:rPr>
          <w:rFonts w:ascii="Cambria" w:eastAsia="Cambria" w:hAnsi="Cambria" w:cs="Cambria"/>
        </w:rPr>
        <w:t xml:space="preserve"> </w:t>
      </w:r>
      <w:r w:rsidR="00C6515A">
        <w:rPr>
          <w:rFonts w:ascii="Cambria" w:eastAsia="Cambria" w:hAnsi="Cambria" w:cs="Cambria"/>
        </w:rPr>
        <w:t xml:space="preserve"> in </w:t>
      </w:r>
      <w:r w:rsidR="00E53654" w:rsidRPr="00995C9E">
        <w:rPr>
          <w:rFonts w:ascii="Cambria" w:eastAsia="Cambria" w:hAnsi="Cambria" w:cs="Cambria"/>
        </w:rPr>
        <w:t xml:space="preserve">Tally ERP </w:t>
      </w:r>
    </w:p>
    <w:p w:rsidR="00ED3677" w:rsidRPr="00C6515A" w:rsidRDefault="00ED3677" w:rsidP="00995C9E">
      <w:pPr>
        <w:numPr>
          <w:ilvl w:val="0"/>
          <w:numId w:val="4"/>
        </w:numPr>
        <w:spacing w:after="0" w:line="240" w:lineRule="auto"/>
      </w:pPr>
      <w:r>
        <w:rPr>
          <w:rFonts w:ascii="Cambria" w:eastAsia="Cambria" w:hAnsi="Cambria" w:cs="Cambria"/>
        </w:rPr>
        <w:t>Entries in GST &amp; TDS</w:t>
      </w:r>
    </w:p>
    <w:p w:rsidR="00C6515A" w:rsidRPr="007F3388" w:rsidRDefault="00A113CA" w:rsidP="00995C9E">
      <w:pPr>
        <w:numPr>
          <w:ilvl w:val="0"/>
          <w:numId w:val="4"/>
        </w:numPr>
        <w:spacing w:after="0" w:line="240" w:lineRule="auto"/>
      </w:pPr>
      <w:r>
        <w:rPr>
          <w:rFonts w:ascii="Cambria" w:eastAsia="Cambria" w:hAnsi="Cambria" w:cs="Cambria"/>
        </w:rPr>
        <w:t xml:space="preserve">Working  in </w:t>
      </w:r>
      <w:r w:rsidR="00C6515A" w:rsidRPr="00995C9E">
        <w:rPr>
          <w:rFonts w:ascii="Cambria" w:eastAsia="Cambria" w:hAnsi="Cambria" w:cs="Cambria"/>
        </w:rPr>
        <w:t>Excel</w:t>
      </w:r>
    </w:p>
    <w:p w:rsidR="007F3388" w:rsidRPr="007F3388" w:rsidRDefault="007F3388" w:rsidP="00995C9E">
      <w:pPr>
        <w:numPr>
          <w:ilvl w:val="0"/>
          <w:numId w:val="4"/>
        </w:numPr>
        <w:spacing w:after="0" w:line="240" w:lineRule="auto"/>
      </w:pPr>
      <w:r>
        <w:rPr>
          <w:rFonts w:ascii="Cambria" w:eastAsia="Cambria" w:hAnsi="Cambria" w:cs="Cambria"/>
        </w:rPr>
        <w:t>Trackin</w:t>
      </w:r>
      <w:r w:rsidR="00A113CA">
        <w:rPr>
          <w:rFonts w:ascii="Cambria" w:eastAsia="Cambria" w:hAnsi="Cambria" w:cs="Cambria"/>
        </w:rPr>
        <w:t>g with Sundry debtors &amp; Sundry creditors</w:t>
      </w:r>
      <w:r>
        <w:rPr>
          <w:rFonts w:ascii="Cambria" w:eastAsia="Cambria" w:hAnsi="Cambria" w:cs="Cambria"/>
        </w:rPr>
        <w:t>.</w:t>
      </w:r>
    </w:p>
    <w:p w:rsidR="007F3388" w:rsidRPr="00C6515A" w:rsidRDefault="007F3388" w:rsidP="00995C9E">
      <w:pPr>
        <w:numPr>
          <w:ilvl w:val="0"/>
          <w:numId w:val="4"/>
        </w:numPr>
        <w:spacing w:after="0" w:line="240" w:lineRule="auto"/>
      </w:pPr>
      <w:r>
        <w:rPr>
          <w:rFonts w:ascii="Cambria" w:eastAsia="Cambria" w:hAnsi="Cambria" w:cs="Cambria"/>
        </w:rPr>
        <w:t>Bank reconciliation</w:t>
      </w:r>
    </w:p>
    <w:p w:rsidR="00C6515A" w:rsidRPr="0062765C" w:rsidRDefault="00C6515A" w:rsidP="00995C9E">
      <w:pPr>
        <w:numPr>
          <w:ilvl w:val="0"/>
          <w:numId w:val="4"/>
        </w:numPr>
        <w:spacing w:after="0" w:line="240" w:lineRule="auto"/>
      </w:pPr>
      <w:r>
        <w:rPr>
          <w:rFonts w:ascii="Cambria" w:eastAsia="Cambria" w:hAnsi="Cambria" w:cs="Cambria"/>
        </w:rPr>
        <w:t>Making payments</w:t>
      </w:r>
    </w:p>
    <w:p w:rsidR="00995C9E" w:rsidRDefault="00995C9E" w:rsidP="0062765C">
      <w:pPr>
        <w:spacing w:after="0" w:line="240" w:lineRule="auto"/>
        <w:ind w:left="720"/>
      </w:pPr>
    </w:p>
    <w:p w:rsidR="006262E8" w:rsidRDefault="006262E8">
      <w:pPr>
        <w:spacing w:after="0" w:line="240" w:lineRule="auto"/>
        <w:ind w:left="720"/>
        <w:rPr>
          <w:rFonts w:ascii="Cambria" w:eastAsia="Cambria" w:hAnsi="Cambria" w:cs="Cambria"/>
        </w:rPr>
      </w:pPr>
    </w:p>
    <w:p w:rsidR="0062765C" w:rsidRDefault="0062765C">
      <w:pPr>
        <w:spacing w:after="0" w:line="240" w:lineRule="auto"/>
        <w:ind w:left="720"/>
        <w:rPr>
          <w:rFonts w:ascii="Cambria" w:eastAsia="Cambria" w:hAnsi="Cambria" w:cs="Cambria"/>
        </w:rPr>
      </w:pPr>
    </w:p>
    <w:tbl>
      <w:tblPr>
        <w:tblStyle w:val="a3"/>
        <w:tblW w:w="1829" w:type="dxa"/>
        <w:tbl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6" w:space="0" w:color="CCE8CF"/>
          <w:insideV w:val="single" w:sz="6" w:space="0" w:color="CCE8CF"/>
        </w:tblBorders>
        <w:tblLayout w:type="fixed"/>
        <w:tblLook w:val="0400"/>
      </w:tblPr>
      <w:tblGrid>
        <w:gridCol w:w="1829"/>
      </w:tblGrid>
      <w:tr w:rsidR="006262E8">
        <w:trPr>
          <w:trHeight w:val="280"/>
        </w:trPr>
        <w:tc>
          <w:tcPr>
            <w:tcW w:w="1829" w:type="dxa"/>
          </w:tcPr>
          <w:p w:rsidR="006262E8" w:rsidRDefault="003D2F0B">
            <w:pPr>
              <w:rPr>
                <w:rFonts w:ascii="Cambria" w:eastAsia="Cambria" w:hAnsi="Cambria" w:cs="Cambria"/>
                <w:b/>
                <w:i/>
                <w:color w:val="0000FF"/>
              </w:rPr>
            </w:pPr>
            <w:r>
              <w:rPr>
                <w:rFonts w:ascii="Cambria" w:eastAsia="Cambria" w:hAnsi="Cambria" w:cs="Cambria"/>
                <w:b/>
                <w:i/>
                <w:color w:val="0000FF"/>
              </w:rPr>
              <w:t xml:space="preserve">KEYSKILLS  </w:t>
            </w:r>
          </w:p>
        </w:tc>
      </w:tr>
    </w:tbl>
    <w:p w:rsidR="006262E8" w:rsidRDefault="006262E8">
      <w:pPr>
        <w:spacing w:after="0"/>
        <w:rPr>
          <w:rFonts w:ascii="Cambria" w:eastAsia="Cambria" w:hAnsi="Cambria" w:cs="Cambria"/>
          <w:b/>
          <w:i/>
        </w:rPr>
      </w:pPr>
    </w:p>
    <w:p w:rsidR="006262E8" w:rsidRDefault="003D2F0B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Cambria" w:eastAsia="Cambria" w:hAnsi="Cambria" w:cs="Cambria"/>
        </w:rPr>
        <w:t xml:space="preserve">Good in </w:t>
      </w:r>
      <w:r w:rsidR="004933BB">
        <w:rPr>
          <w:rFonts w:ascii="Cambria" w:eastAsia="Cambria" w:hAnsi="Cambria" w:cs="Cambria"/>
        </w:rPr>
        <w:t>Accounting and Taxes.</w:t>
      </w:r>
    </w:p>
    <w:p w:rsidR="006262E8" w:rsidRDefault="003D2F0B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Cambria" w:eastAsia="Cambria" w:hAnsi="Cambria" w:cs="Cambria"/>
        </w:rPr>
        <w:t>Good presentation Skills, Co-operative and was always accurate on multi-tasking.</w:t>
      </w:r>
    </w:p>
    <w:p w:rsidR="006262E8" w:rsidRDefault="001B757D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Cambria" w:eastAsia="Cambria" w:hAnsi="Cambria" w:cs="Cambria"/>
        </w:rPr>
        <w:t xml:space="preserve">Basic knowledge </w:t>
      </w:r>
      <w:r w:rsidR="003D2F0B">
        <w:rPr>
          <w:rFonts w:ascii="Cambria" w:eastAsia="Cambria" w:hAnsi="Cambria" w:cs="Cambria"/>
        </w:rPr>
        <w:t xml:space="preserve"> in Excel</w:t>
      </w:r>
      <w:r w:rsidR="004B411E">
        <w:rPr>
          <w:rFonts w:ascii="Cambria" w:eastAsia="Cambria" w:hAnsi="Cambria" w:cs="Cambria"/>
        </w:rPr>
        <w:t xml:space="preserve"> &amp; Word</w:t>
      </w:r>
    </w:p>
    <w:p w:rsidR="006262E8" w:rsidRDefault="003D2F0B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Cambria" w:eastAsia="Cambria" w:hAnsi="Cambria" w:cs="Cambria"/>
        </w:rPr>
        <w:t>Can handle</w:t>
      </w:r>
      <w:r>
        <w:t xml:space="preserve"> queries and </w:t>
      </w:r>
      <w:r>
        <w:rPr>
          <w:rFonts w:ascii="Cambria" w:eastAsia="Cambria" w:hAnsi="Cambria" w:cs="Cambria"/>
        </w:rPr>
        <w:t>changes efficiently.</w:t>
      </w:r>
    </w:p>
    <w:p w:rsidR="004933BB" w:rsidRPr="00324A2B" w:rsidRDefault="00324A2B" w:rsidP="007F04EA">
      <w:pPr>
        <w:numPr>
          <w:ilvl w:val="0"/>
          <w:numId w:val="1"/>
        </w:numPr>
        <w:spacing w:after="0" w:line="240" w:lineRule="auto"/>
        <w:contextualSpacing/>
      </w:pPr>
      <w:bookmarkStart w:id="0" w:name="_gjdgxs" w:colFirst="0" w:colLast="0"/>
      <w:bookmarkEnd w:id="0"/>
      <w:r>
        <w:rPr>
          <w:rFonts w:ascii="Cambria" w:eastAsia="Cambria" w:hAnsi="Cambria" w:cs="Cambria"/>
        </w:rPr>
        <w:t>Ability to work under pressure</w:t>
      </w:r>
    </w:p>
    <w:p w:rsidR="00324A2B" w:rsidRPr="00324A2B" w:rsidRDefault="00324A2B" w:rsidP="007F04EA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Cambria" w:eastAsia="Cambria" w:hAnsi="Cambria" w:cs="Cambria"/>
        </w:rPr>
        <w:t>Self-motivation</w:t>
      </w:r>
    </w:p>
    <w:p w:rsidR="00324A2B" w:rsidRPr="00A113CA" w:rsidRDefault="00324A2B" w:rsidP="00324A2B">
      <w:pPr>
        <w:spacing w:after="0" w:line="240" w:lineRule="auto"/>
        <w:ind w:left="720"/>
        <w:contextualSpacing/>
      </w:pPr>
    </w:p>
    <w:p w:rsidR="00A113CA" w:rsidRDefault="00A113CA" w:rsidP="00A113CA">
      <w:pPr>
        <w:spacing w:after="0" w:line="240" w:lineRule="auto"/>
        <w:ind w:left="720"/>
        <w:contextualSpacing/>
      </w:pPr>
    </w:p>
    <w:p w:rsidR="00230DB0" w:rsidRPr="007F04EA" w:rsidRDefault="00230DB0" w:rsidP="00A113CA">
      <w:pPr>
        <w:spacing w:after="0" w:line="240" w:lineRule="auto"/>
        <w:ind w:left="720"/>
        <w:contextualSpacing/>
      </w:pPr>
    </w:p>
    <w:tbl>
      <w:tblPr>
        <w:tblStyle w:val="a4"/>
        <w:tblW w:w="2344" w:type="dxa"/>
        <w:tbl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6" w:space="0" w:color="CCE8CF"/>
          <w:insideV w:val="single" w:sz="6" w:space="0" w:color="CCE8CF"/>
        </w:tblBorders>
        <w:tblLayout w:type="fixed"/>
        <w:tblLook w:val="0400"/>
      </w:tblPr>
      <w:tblGrid>
        <w:gridCol w:w="2344"/>
      </w:tblGrid>
      <w:tr w:rsidR="006262E8" w:rsidTr="001D0DB0">
        <w:trPr>
          <w:trHeight w:val="228"/>
        </w:trPr>
        <w:tc>
          <w:tcPr>
            <w:tcW w:w="2344" w:type="dxa"/>
          </w:tcPr>
          <w:p w:rsidR="006262E8" w:rsidRPr="001D0DB0" w:rsidRDefault="003D2F0B">
            <w:pPr>
              <w:spacing w:after="200"/>
              <w:rPr>
                <w:rFonts w:ascii="Cambria" w:eastAsia="Cambria" w:hAnsi="Cambria" w:cs="Cambria"/>
                <w:b/>
                <w:i/>
                <w:color w:val="0000FF"/>
              </w:rPr>
            </w:pPr>
            <w:r w:rsidRPr="001D0DB0">
              <w:rPr>
                <w:rFonts w:ascii="Cambria" w:eastAsia="Cambria" w:hAnsi="Cambria" w:cs="Cambria"/>
                <w:b/>
                <w:i/>
                <w:color w:val="0000FF"/>
              </w:rPr>
              <w:t>COMPUTER SKILLS</w:t>
            </w:r>
          </w:p>
        </w:tc>
      </w:tr>
    </w:tbl>
    <w:p w:rsidR="001D0DB0" w:rsidRPr="001D0DB0" w:rsidRDefault="001D0DB0" w:rsidP="001D0DB0">
      <w:pPr>
        <w:spacing w:after="0" w:line="240" w:lineRule="auto"/>
        <w:contextualSpacing/>
      </w:pPr>
      <w:r>
        <w:rPr>
          <w:rFonts w:ascii="Cambria" w:eastAsia="Cambria" w:hAnsi="Cambria" w:cs="Cambria"/>
          <w:b/>
          <w:i/>
          <w:color w:val="0000FF"/>
        </w:rPr>
        <w:t xml:space="preserve">            </w:t>
      </w:r>
    </w:p>
    <w:p w:rsidR="001D0DB0" w:rsidRPr="0033687E" w:rsidRDefault="001D0DB0" w:rsidP="001D0DB0">
      <w:pPr>
        <w:pStyle w:val="ListParagraph"/>
        <w:numPr>
          <w:ilvl w:val="0"/>
          <w:numId w:val="1"/>
        </w:numPr>
        <w:spacing w:after="0" w:line="240" w:lineRule="auto"/>
      </w:pPr>
      <w:r w:rsidRPr="001D0DB0">
        <w:rPr>
          <w:rFonts w:ascii="Cambria" w:eastAsia="Cambria" w:hAnsi="Cambria" w:cs="Cambria"/>
        </w:rPr>
        <w:t>Certified in ‘TALLY ERP.9’</w:t>
      </w:r>
    </w:p>
    <w:p w:rsidR="0033687E" w:rsidRPr="0033687E" w:rsidRDefault="0033687E" w:rsidP="0033687E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Cambria" w:eastAsia="Cambria" w:hAnsi="Cambria" w:cs="Cambria"/>
        </w:rPr>
        <w:t>Certified in ‘SAP FICO’ (Financial Accounting)</w:t>
      </w:r>
    </w:p>
    <w:p w:rsidR="0033687E" w:rsidRDefault="0033687E" w:rsidP="0033687E">
      <w:pPr>
        <w:numPr>
          <w:ilvl w:val="0"/>
          <w:numId w:val="1"/>
        </w:numPr>
        <w:spacing w:after="0" w:line="240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Basic </w:t>
      </w:r>
      <w:r w:rsidRPr="007F04EA">
        <w:rPr>
          <w:rFonts w:ascii="Cambria" w:eastAsia="Cambria" w:hAnsi="Cambria" w:cs="Cambria"/>
        </w:rPr>
        <w:t>Computer Knowledge</w:t>
      </w:r>
    </w:p>
    <w:p w:rsidR="0033687E" w:rsidRDefault="0033687E" w:rsidP="0033687E">
      <w:pPr>
        <w:spacing w:after="0" w:line="240" w:lineRule="auto"/>
        <w:ind w:left="360"/>
        <w:contextualSpacing/>
      </w:pPr>
    </w:p>
    <w:p w:rsidR="00BD4F92" w:rsidRPr="00C25E1D" w:rsidRDefault="00BD4F92" w:rsidP="0033687E">
      <w:pPr>
        <w:spacing w:after="0" w:line="240" w:lineRule="auto"/>
        <w:contextualSpacing/>
      </w:pPr>
    </w:p>
    <w:p w:rsidR="00C25E1D" w:rsidRPr="004933BB" w:rsidRDefault="00C25E1D" w:rsidP="00C25E1D">
      <w:pPr>
        <w:spacing w:after="0" w:line="240" w:lineRule="auto"/>
        <w:ind w:left="720"/>
        <w:contextualSpacing/>
      </w:pPr>
    </w:p>
    <w:tbl>
      <w:tblPr>
        <w:tblStyle w:val="a5"/>
        <w:tblW w:w="3404" w:type="dxa"/>
        <w:tblInd w:w="-10" w:type="dxa"/>
        <w:tblLayout w:type="fixed"/>
        <w:tblLook w:val="0400"/>
      </w:tblPr>
      <w:tblGrid>
        <w:gridCol w:w="3404"/>
      </w:tblGrid>
      <w:tr w:rsidR="006262E8" w:rsidRPr="001D0DB0" w:rsidTr="001D0DB0">
        <w:trPr>
          <w:trHeight w:val="14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2E8" w:rsidRPr="001D0DB0" w:rsidRDefault="001D0DB0" w:rsidP="001D0DB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D0DB0">
              <w:rPr>
                <w:rFonts w:ascii="Cambria" w:eastAsia="Cambria" w:hAnsi="Cambria" w:cs="Cambria"/>
                <w:b/>
                <w:i/>
                <w:color w:val="0000FF"/>
              </w:rPr>
              <w:t>EDUCATIONAL</w:t>
            </w:r>
            <w:r w:rsidR="003D2F0B" w:rsidRPr="001D0DB0">
              <w:rPr>
                <w:rFonts w:ascii="Cambria" w:eastAsia="Cambria" w:hAnsi="Cambria" w:cs="Cambria"/>
                <w:b/>
                <w:i/>
                <w:color w:val="0000FF"/>
              </w:rPr>
              <w:t xml:space="preserve"> </w:t>
            </w:r>
            <w:r w:rsidRPr="001D0DB0">
              <w:rPr>
                <w:rFonts w:ascii="Cambria" w:eastAsia="Cambria" w:hAnsi="Cambria" w:cs="Cambria"/>
                <w:b/>
                <w:i/>
                <w:color w:val="0000FF"/>
              </w:rPr>
              <w:t xml:space="preserve"> </w:t>
            </w:r>
            <w:r w:rsidR="003D2F0B" w:rsidRPr="001D0DB0">
              <w:rPr>
                <w:rFonts w:ascii="Cambria" w:eastAsia="Cambria" w:hAnsi="Cambria" w:cs="Cambria"/>
                <w:b/>
                <w:i/>
                <w:color w:val="0000FF"/>
              </w:rPr>
              <w:t>QUALIFICATIONS</w:t>
            </w:r>
          </w:p>
        </w:tc>
      </w:tr>
    </w:tbl>
    <w:p w:rsidR="006262E8" w:rsidRDefault="006262E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6"/>
        <w:tblW w:w="8948" w:type="dxa"/>
        <w:tblInd w:w="-10" w:type="dxa"/>
        <w:tblLayout w:type="fixed"/>
        <w:tblLook w:val="0400"/>
      </w:tblPr>
      <w:tblGrid>
        <w:gridCol w:w="1421"/>
        <w:gridCol w:w="4981"/>
        <w:gridCol w:w="2546"/>
      </w:tblGrid>
      <w:tr w:rsidR="006262E8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2E8" w:rsidRDefault="003D2F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</w:rPr>
              <w:t>201</w:t>
            </w:r>
            <w:r w:rsidR="00C6515A">
              <w:rPr>
                <w:rFonts w:ascii="Cambria" w:eastAsia="Cambria" w:hAnsi="Cambria" w:cs="Cambria"/>
              </w:rPr>
              <w:t>5</w:t>
            </w:r>
            <w:r>
              <w:rPr>
                <w:rFonts w:ascii="Cambria" w:eastAsia="Cambria" w:hAnsi="Cambria" w:cs="Cambria"/>
              </w:rPr>
              <w:t xml:space="preserve"> to 201</w:t>
            </w:r>
            <w:r w:rsidR="00C6515A">
              <w:rPr>
                <w:rFonts w:ascii="Cambria" w:eastAsia="Cambria" w:hAnsi="Cambria" w:cs="Cambria"/>
              </w:rPr>
              <w:t>8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2E8" w:rsidRDefault="003D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C1900"/>
              </w:rPr>
              <w:t>Bache</w:t>
            </w:r>
            <w:r>
              <w:rPr>
                <w:rFonts w:ascii="Cambria" w:eastAsia="Cambria" w:hAnsi="Cambria" w:cs="Cambria"/>
                <w:b/>
                <w:color w:val="4C1900"/>
              </w:rPr>
              <w:t>lo</w:t>
            </w:r>
            <w:r>
              <w:rPr>
                <w:rFonts w:ascii="Times New Roman" w:eastAsia="Times New Roman" w:hAnsi="Times New Roman" w:cs="Times New Roman"/>
                <w:b/>
                <w:color w:val="4C1900"/>
              </w:rPr>
              <w:t>r of commerce (B.com in Accounts)</w:t>
            </w:r>
          </w:p>
          <w:p w:rsidR="00C6515A" w:rsidRPr="00C6515A" w:rsidRDefault="00C6515A" w:rsidP="00C6515A">
            <w:pPr>
              <w:spacing w:after="0"/>
              <w:jc w:val="center"/>
              <w:rPr>
                <w:rFonts w:ascii="Cambria" w:eastAsia="Cambria" w:hAnsi="Cambria" w:cs="Cambria"/>
              </w:rPr>
            </w:pPr>
            <w:r w:rsidRPr="00C6515A">
              <w:rPr>
                <w:rFonts w:ascii="Cambria" w:eastAsia="Cambria" w:hAnsi="Cambria" w:cs="Cambria"/>
              </w:rPr>
              <w:t>Seshadripuram</w:t>
            </w:r>
            <w:r w:rsidR="004E38FE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Degree </w:t>
            </w:r>
            <w:r w:rsidRPr="00C6515A">
              <w:rPr>
                <w:rFonts w:ascii="Cambria" w:eastAsia="Cambria" w:hAnsi="Cambria" w:cs="Cambria"/>
              </w:rPr>
              <w:t>College</w:t>
            </w:r>
          </w:p>
          <w:p w:rsidR="006262E8" w:rsidRDefault="002113E8" w:rsidP="00C6515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</w:rPr>
              <w:t xml:space="preserve">                          </w:t>
            </w:r>
            <w:r w:rsidR="00C6515A" w:rsidRPr="00C6515A">
              <w:rPr>
                <w:rFonts w:ascii="Cambria" w:eastAsia="Cambria" w:hAnsi="Cambria" w:cs="Cambria"/>
              </w:rPr>
              <w:t>Seshadripuram,</w:t>
            </w:r>
            <w:r w:rsidR="004E38FE">
              <w:rPr>
                <w:rFonts w:ascii="Cambria" w:eastAsia="Cambria" w:hAnsi="Cambria" w:cs="Cambria"/>
              </w:rPr>
              <w:t xml:space="preserve"> </w:t>
            </w:r>
            <w:r w:rsidR="00C6515A" w:rsidRPr="00C6515A">
              <w:rPr>
                <w:rFonts w:ascii="Cambria" w:eastAsia="Cambria" w:hAnsi="Cambria" w:cs="Cambria"/>
              </w:rPr>
              <w:t>B</w:t>
            </w:r>
            <w:r w:rsidR="00C6515A">
              <w:rPr>
                <w:rFonts w:ascii="Cambria" w:eastAsia="Cambria" w:hAnsi="Cambria" w:cs="Cambria"/>
              </w:rPr>
              <w:t>anga</w:t>
            </w:r>
            <w:r w:rsidR="00C6515A" w:rsidRPr="00C6515A">
              <w:rPr>
                <w:rFonts w:ascii="Cambria" w:eastAsia="Cambria" w:hAnsi="Cambria" w:cs="Cambria"/>
              </w:rPr>
              <w:t>lore</w:t>
            </w:r>
            <w:r w:rsidR="004E38FE">
              <w:rPr>
                <w:rFonts w:ascii="Cambria" w:eastAsia="Cambria" w:hAnsi="Cambria" w:cs="Cambria"/>
              </w:rPr>
              <w:t>-20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2E8" w:rsidRDefault="003D2F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</w:rPr>
              <w:t>Aggregate 7</w:t>
            </w:r>
            <w:r w:rsidR="00C6515A">
              <w:rPr>
                <w:rFonts w:ascii="Cambria" w:eastAsia="Cambria" w:hAnsi="Cambria" w:cs="Cambria"/>
              </w:rPr>
              <w:t>3.91</w:t>
            </w:r>
            <w:r>
              <w:rPr>
                <w:rFonts w:ascii="Cambria" w:eastAsia="Cambria" w:hAnsi="Cambria" w:cs="Cambria"/>
              </w:rPr>
              <w:t>% marks</w:t>
            </w:r>
          </w:p>
        </w:tc>
      </w:tr>
    </w:tbl>
    <w:p w:rsidR="006262E8" w:rsidRDefault="006262E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7"/>
        <w:tblW w:w="8934" w:type="dxa"/>
        <w:tblInd w:w="-10" w:type="dxa"/>
        <w:tblLayout w:type="fixed"/>
        <w:tblLook w:val="0400"/>
      </w:tblPr>
      <w:tblGrid>
        <w:gridCol w:w="1421"/>
        <w:gridCol w:w="4961"/>
        <w:gridCol w:w="2552"/>
      </w:tblGrid>
      <w:tr w:rsidR="006262E8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2E8" w:rsidRDefault="003D2F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</w:rPr>
              <w:t>201</w:t>
            </w:r>
            <w:r w:rsidR="00C6515A">
              <w:rPr>
                <w:rFonts w:ascii="Cambria" w:eastAsia="Cambria" w:hAnsi="Cambria" w:cs="Cambria"/>
              </w:rPr>
              <w:t>3</w:t>
            </w:r>
            <w:r>
              <w:rPr>
                <w:rFonts w:ascii="Cambria" w:eastAsia="Cambria" w:hAnsi="Cambria" w:cs="Cambria"/>
              </w:rPr>
              <w:t xml:space="preserve"> to 201</w:t>
            </w:r>
            <w:r w:rsidR="00C6515A">
              <w:rPr>
                <w:rFonts w:ascii="Cambria" w:eastAsia="Cambria" w:hAnsi="Cambria" w:cs="Cambria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2E8" w:rsidRDefault="00C6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C1900"/>
              </w:rPr>
              <w:t>PUC</w:t>
            </w:r>
            <w:r w:rsidR="003D2F0B">
              <w:rPr>
                <w:rFonts w:ascii="Times New Roman" w:eastAsia="Times New Roman" w:hAnsi="Times New Roman" w:cs="Times New Roman"/>
                <w:b/>
                <w:color w:val="4C1900"/>
              </w:rPr>
              <w:t xml:space="preserve"> (C</w:t>
            </w:r>
            <w:r>
              <w:rPr>
                <w:rFonts w:ascii="Times New Roman" w:eastAsia="Times New Roman" w:hAnsi="Times New Roman" w:cs="Times New Roman"/>
                <w:b/>
                <w:color w:val="4C1900"/>
              </w:rPr>
              <w:t>ommerce</w:t>
            </w:r>
            <w:r w:rsidR="003D2F0B">
              <w:rPr>
                <w:rFonts w:ascii="Times New Roman" w:eastAsia="Times New Roman" w:hAnsi="Times New Roman" w:cs="Times New Roman"/>
                <w:b/>
                <w:color w:val="4C1900"/>
              </w:rPr>
              <w:t>)</w:t>
            </w:r>
          </w:p>
          <w:p w:rsidR="00C6515A" w:rsidRPr="00C6515A" w:rsidRDefault="00C6515A" w:rsidP="00C6515A">
            <w:pPr>
              <w:spacing w:after="0"/>
              <w:jc w:val="center"/>
              <w:rPr>
                <w:rFonts w:ascii="Cambria" w:eastAsia="Cambria" w:hAnsi="Cambria" w:cs="Cambria"/>
              </w:rPr>
            </w:pPr>
            <w:r w:rsidRPr="00C6515A">
              <w:rPr>
                <w:rFonts w:ascii="Cambria" w:eastAsia="Cambria" w:hAnsi="Cambria" w:cs="Cambria"/>
              </w:rPr>
              <w:t>Bharathi P U College</w:t>
            </w:r>
          </w:p>
          <w:p w:rsidR="006262E8" w:rsidRDefault="00C6515A" w:rsidP="00C6515A">
            <w:pPr>
              <w:spacing w:after="0"/>
              <w:jc w:val="center"/>
              <w:rPr>
                <w:rFonts w:ascii="Cambria" w:eastAsia="Cambria" w:hAnsi="Cambria" w:cs="Cambria"/>
              </w:rPr>
            </w:pPr>
            <w:r w:rsidRPr="00C6515A">
              <w:rPr>
                <w:rFonts w:ascii="Cambria" w:eastAsia="Cambria" w:hAnsi="Cambria" w:cs="Cambria"/>
              </w:rPr>
              <w:t>R T Nagar, B</w:t>
            </w:r>
            <w:r>
              <w:rPr>
                <w:rFonts w:ascii="Cambria" w:eastAsia="Cambria" w:hAnsi="Cambria" w:cs="Cambria"/>
              </w:rPr>
              <w:t>angalore</w:t>
            </w:r>
            <w:r w:rsidR="004E38FE">
              <w:rPr>
                <w:rFonts w:ascii="Cambria" w:eastAsia="Cambria" w:hAnsi="Cambria" w:cs="Cambria"/>
              </w:rPr>
              <w:t>-32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2E8" w:rsidRDefault="003D2F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</w:rPr>
              <w:t xml:space="preserve">Aggregate </w:t>
            </w:r>
            <w:r w:rsidR="00C6515A">
              <w:rPr>
                <w:rFonts w:ascii="Cambria" w:eastAsia="Cambria" w:hAnsi="Cambria" w:cs="Cambria"/>
              </w:rPr>
              <w:t>64.83</w:t>
            </w:r>
            <w:r>
              <w:rPr>
                <w:rFonts w:ascii="Cambria" w:eastAsia="Cambria" w:hAnsi="Cambria" w:cs="Cambria"/>
              </w:rPr>
              <w:t>% marks</w:t>
            </w:r>
          </w:p>
        </w:tc>
      </w:tr>
    </w:tbl>
    <w:p w:rsidR="006262E8" w:rsidRDefault="006262E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8"/>
        <w:tblW w:w="8934" w:type="dxa"/>
        <w:tblInd w:w="-10" w:type="dxa"/>
        <w:tblLayout w:type="fixed"/>
        <w:tblLook w:val="0400"/>
      </w:tblPr>
      <w:tblGrid>
        <w:gridCol w:w="1421"/>
        <w:gridCol w:w="4961"/>
        <w:gridCol w:w="2552"/>
      </w:tblGrid>
      <w:tr w:rsidR="006262E8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2E8" w:rsidRDefault="003D2F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</w:rPr>
              <w:t>200</w:t>
            </w:r>
            <w:r w:rsidR="00C6515A">
              <w:rPr>
                <w:rFonts w:ascii="Cambria" w:eastAsia="Cambria" w:hAnsi="Cambria" w:cs="Cambria"/>
              </w:rPr>
              <w:t>8</w:t>
            </w:r>
            <w:r>
              <w:rPr>
                <w:rFonts w:ascii="Cambria" w:eastAsia="Cambria" w:hAnsi="Cambria" w:cs="Cambria"/>
              </w:rPr>
              <w:t xml:space="preserve"> to 201</w:t>
            </w:r>
            <w:r w:rsidR="00C6515A"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2E8" w:rsidRDefault="003D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C1900"/>
              </w:rPr>
              <w:t xml:space="preserve">SSLC </w:t>
            </w:r>
          </w:p>
          <w:p w:rsidR="00C6515A" w:rsidRPr="00C6515A" w:rsidRDefault="00C6515A" w:rsidP="00C6515A">
            <w:pPr>
              <w:spacing w:after="0"/>
              <w:jc w:val="center"/>
              <w:rPr>
                <w:rFonts w:ascii="Cambria" w:eastAsia="Cambria" w:hAnsi="Cambria" w:cs="Cambria"/>
              </w:rPr>
            </w:pPr>
            <w:r w:rsidRPr="00C6515A">
              <w:rPr>
                <w:rFonts w:ascii="Cambria" w:eastAsia="Cambria" w:hAnsi="Cambria" w:cs="Cambria"/>
              </w:rPr>
              <w:t>Newton Public School</w:t>
            </w:r>
          </w:p>
          <w:p w:rsidR="006262E8" w:rsidRDefault="00C6515A" w:rsidP="00C6515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6515A">
              <w:rPr>
                <w:rFonts w:ascii="Cambria" w:eastAsia="Cambria" w:hAnsi="Cambria" w:cs="Cambria"/>
              </w:rPr>
              <w:t>R T Nagar, B</w:t>
            </w:r>
            <w:r>
              <w:rPr>
                <w:rFonts w:ascii="Cambria" w:eastAsia="Cambria" w:hAnsi="Cambria" w:cs="Cambria"/>
              </w:rPr>
              <w:t>angalore</w:t>
            </w:r>
            <w:r w:rsidR="004E38FE">
              <w:rPr>
                <w:rFonts w:ascii="Cambria" w:eastAsia="Cambria" w:hAnsi="Cambria" w:cs="Cambria"/>
              </w:rPr>
              <w:t>-32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2E8" w:rsidRDefault="003D2F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</w:rPr>
              <w:t xml:space="preserve">Aggregate </w:t>
            </w:r>
            <w:r w:rsidR="00C6515A">
              <w:rPr>
                <w:rFonts w:ascii="Cambria" w:eastAsia="Cambria" w:hAnsi="Cambria" w:cs="Cambria"/>
              </w:rPr>
              <w:t>45</w:t>
            </w:r>
            <w:r>
              <w:rPr>
                <w:rFonts w:ascii="Cambria" w:eastAsia="Cambria" w:hAnsi="Cambria" w:cs="Cambria"/>
              </w:rPr>
              <w:t>% marks</w:t>
            </w:r>
          </w:p>
        </w:tc>
      </w:tr>
    </w:tbl>
    <w:p w:rsidR="006262E8" w:rsidRDefault="006262E8">
      <w:pPr>
        <w:spacing w:after="0" w:line="240" w:lineRule="auto"/>
        <w:rPr>
          <w:rFonts w:ascii="Cambria" w:eastAsia="Cambria" w:hAnsi="Cambria" w:cs="Cambria"/>
        </w:rPr>
      </w:pPr>
    </w:p>
    <w:tbl>
      <w:tblPr>
        <w:tblStyle w:val="aa"/>
        <w:tblW w:w="2110" w:type="dxa"/>
        <w:tblLayout w:type="fixed"/>
        <w:tblLook w:val="0400"/>
      </w:tblPr>
      <w:tblGrid>
        <w:gridCol w:w="2110"/>
      </w:tblGrid>
      <w:tr w:rsidR="006262E8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6262E8" w:rsidRDefault="003D2F0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  <w:b/>
                <w:i/>
                <w:color w:val="0000FF"/>
              </w:rPr>
              <w:t>PERSONAL DETAILS:</w:t>
            </w:r>
          </w:p>
        </w:tc>
      </w:tr>
    </w:tbl>
    <w:p w:rsidR="006262E8" w:rsidRDefault="006262E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8703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2052"/>
        <w:gridCol w:w="6651"/>
      </w:tblGrid>
      <w:tr w:rsidR="006262E8" w:rsidTr="00230DB0">
        <w:trPr>
          <w:trHeight w:val="2780"/>
        </w:trPr>
        <w:tc>
          <w:tcPr>
            <w:tcW w:w="20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2E8" w:rsidRDefault="003D2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Father's name              </w:t>
            </w:r>
          </w:p>
          <w:p w:rsidR="00230DB0" w:rsidRDefault="003D2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30DB0">
              <w:rPr>
                <w:rFonts w:ascii="Times New Roman" w:eastAsia="Times New Roman" w:hAnsi="Times New Roman" w:cs="Times New Roman"/>
              </w:rPr>
              <w:t>Mother’ name</w:t>
            </w:r>
          </w:p>
          <w:p w:rsidR="006262E8" w:rsidRDefault="003D2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 of Birth               </w:t>
            </w:r>
          </w:p>
          <w:p w:rsidR="006262E8" w:rsidRDefault="003D2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Marital status             </w:t>
            </w:r>
          </w:p>
          <w:p w:rsidR="006262E8" w:rsidRDefault="003D2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Languages known       </w:t>
            </w:r>
          </w:p>
          <w:p w:rsidR="006262E8" w:rsidRDefault="003D2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Strengths                     </w:t>
            </w:r>
          </w:p>
          <w:p w:rsidR="006262E8" w:rsidRDefault="003D2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   </w:t>
            </w:r>
          </w:p>
          <w:p w:rsidR="006262E8" w:rsidRDefault="00626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262E8" w:rsidRDefault="003D2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</w:rPr>
              <w:t>Hobbies</w:t>
            </w:r>
            <w:r>
              <w:rPr>
                <w:rFonts w:ascii="Times New Roman" w:eastAsia="Times New Roman" w:hAnsi="Times New Roman" w:cs="Times New Roman"/>
              </w:rPr>
              <w:t xml:space="preserve">               </w:t>
            </w:r>
          </w:p>
          <w:p w:rsidR="006262E8" w:rsidRDefault="003D2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</w:rPr>
              <w:t xml:space="preserve"> Teamwork skills</w:t>
            </w:r>
          </w:p>
          <w:p w:rsidR="006262E8" w:rsidRDefault="003D2F0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</w:rPr>
              <w:t xml:space="preserve"> Trainings                                 </w:t>
            </w:r>
          </w:p>
        </w:tc>
        <w:tc>
          <w:tcPr>
            <w:tcW w:w="66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2E8" w:rsidRDefault="00C6515A">
            <w:pPr>
              <w:numPr>
                <w:ilvl w:val="0"/>
                <w:numId w:val="2"/>
              </w:numPr>
              <w:spacing w:after="0" w:line="240" w:lineRule="auto"/>
              <w:ind w:right="5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 w:rsidR="00230DB0">
              <w:rPr>
                <w:rFonts w:ascii="Times New Roman" w:eastAsia="Times New Roman" w:hAnsi="Times New Roman" w:cs="Times New Roman"/>
              </w:rPr>
              <w:t>ubramanyam V</w:t>
            </w:r>
          </w:p>
          <w:p w:rsidR="00230DB0" w:rsidRPr="00230DB0" w:rsidRDefault="00230DB0">
            <w:pPr>
              <w:numPr>
                <w:ilvl w:val="0"/>
                <w:numId w:val="2"/>
              </w:numPr>
              <w:spacing w:after="0" w:line="240" w:lineRule="auto"/>
              <w:ind w:right="5"/>
              <w:contextualSpacing/>
              <w:jc w:val="both"/>
            </w:pPr>
            <w:r>
              <w:t>Vijaya</w:t>
            </w:r>
          </w:p>
          <w:p w:rsidR="006262E8" w:rsidRDefault="00C6515A">
            <w:pPr>
              <w:numPr>
                <w:ilvl w:val="0"/>
                <w:numId w:val="2"/>
              </w:numPr>
              <w:spacing w:after="0" w:line="240" w:lineRule="auto"/>
              <w:ind w:right="5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3D2F0B">
              <w:rPr>
                <w:rFonts w:ascii="Times New Roman" w:eastAsia="Times New Roman" w:hAnsi="Times New Roman" w:cs="Times New Roman"/>
                <w:vertAlign w:val="superscript"/>
              </w:rPr>
              <w:t>t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July</w:t>
            </w:r>
            <w:r w:rsidR="003D2F0B">
              <w:rPr>
                <w:rFonts w:ascii="Times New Roman" w:eastAsia="Times New Roman" w:hAnsi="Times New Roman" w:cs="Times New Roman"/>
              </w:rPr>
              <w:t xml:space="preserve"> 199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  <w:p w:rsidR="006262E8" w:rsidRDefault="003D2F0B">
            <w:pPr>
              <w:numPr>
                <w:ilvl w:val="0"/>
                <w:numId w:val="2"/>
              </w:numPr>
              <w:spacing w:after="0" w:line="240" w:lineRule="auto"/>
              <w:ind w:right="5"/>
              <w:contextualSpacing/>
            </w:pPr>
            <w:r>
              <w:rPr>
                <w:rFonts w:ascii="Times New Roman" w:eastAsia="Times New Roman" w:hAnsi="Times New Roman" w:cs="Times New Roman"/>
              </w:rPr>
              <w:t>Unmarried</w:t>
            </w:r>
          </w:p>
          <w:p w:rsidR="006262E8" w:rsidRDefault="004933BB">
            <w:pPr>
              <w:numPr>
                <w:ilvl w:val="0"/>
                <w:numId w:val="2"/>
              </w:numPr>
              <w:spacing w:after="0" w:line="240" w:lineRule="auto"/>
              <w:ind w:right="5"/>
              <w:contextualSpacing/>
            </w:pPr>
            <w:r>
              <w:rPr>
                <w:rFonts w:ascii="Times New Roman" w:eastAsia="Times New Roman" w:hAnsi="Times New Roman" w:cs="Times New Roman"/>
              </w:rPr>
              <w:t xml:space="preserve">English, </w:t>
            </w:r>
            <w:r w:rsidR="00C6515A">
              <w:rPr>
                <w:rFonts w:ascii="Times New Roman" w:eastAsia="Times New Roman" w:hAnsi="Times New Roman" w:cs="Times New Roman"/>
              </w:rPr>
              <w:t>Kannada, Telugu, Tamil &amp;</w:t>
            </w:r>
            <w:r w:rsidR="00230DB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Hindi</w:t>
            </w:r>
            <w:r w:rsidR="007F62D2">
              <w:rPr>
                <w:rFonts w:ascii="Times New Roman" w:eastAsia="Times New Roman" w:hAnsi="Times New Roman" w:cs="Times New Roman"/>
              </w:rPr>
              <w:t>.</w:t>
            </w:r>
          </w:p>
          <w:p w:rsidR="006262E8" w:rsidRDefault="003D2F0B">
            <w:pPr>
              <w:numPr>
                <w:ilvl w:val="0"/>
                <w:numId w:val="2"/>
              </w:numPr>
              <w:spacing w:after="0" w:line="240" w:lineRule="auto"/>
              <w:ind w:right="5"/>
              <w:contextualSpacing/>
            </w:pPr>
            <w:r>
              <w:rPr>
                <w:rFonts w:ascii="Times New Roman" w:eastAsia="Times New Roman" w:hAnsi="Times New Roman" w:cs="Times New Roman"/>
              </w:rPr>
              <w:t xml:space="preserve">Hardworking, Energetic, Sincere, Cooperative, Optimistic, </w:t>
            </w:r>
          </w:p>
          <w:p w:rsidR="006262E8" w:rsidRDefault="003D2F0B">
            <w:pPr>
              <w:spacing w:after="0" w:line="240" w:lineRule="auto"/>
              <w:ind w:left="-40" w:righ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 xml:space="preserve">            Positive thinking, Leadership qualities, Enthusiastic with </w:t>
            </w:r>
          </w:p>
          <w:p w:rsidR="00C6515A" w:rsidRDefault="003D2F0B" w:rsidP="00C6515A">
            <w:pPr>
              <w:spacing w:after="0" w:line="240" w:lineRule="auto"/>
              <w:ind w:left="-40" w:righ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            Initiative to learn and ability to succeed.</w:t>
            </w:r>
          </w:p>
          <w:p w:rsidR="006262E8" w:rsidRDefault="007F04EA">
            <w:pPr>
              <w:numPr>
                <w:ilvl w:val="0"/>
                <w:numId w:val="3"/>
              </w:numPr>
              <w:spacing w:after="0" w:line="240" w:lineRule="auto"/>
              <w:ind w:right="5"/>
              <w:contextualSpacing/>
            </w:pPr>
            <w:r>
              <w:rPr>
                <w:rFonts w:ascii="Times New Roman" w:eastAsia="Times New Roman" w:hAnsi="Times New Roman" w:cs="Times New Roman"/>
              </w:rPr>
              <w:t>Drawing, painting, cycling.</w:t>
            </w:r>
          </w:p>
          <w:p w:rsidR="006262E8" w:rsidRDefault="003D2F0B">
            <w:pPr>
              <w:numPr>
                <w:ilvl w:val="0"/>
                <w:numId w:val="3"/>
              </w:numPr>
              <w:spacing w:after="0"/>
              <w:ind w:right="5"/>
              <w:contextualSpacing/>
            </w:pPr>
            <w:r>
              <w:rPr>
                <w:rFonts w:ascii="Times New Roman" w:eastAsia="Times New Roman" w:hAnsi="Times New Roman" w:cs="Times New Roman"/>
              </w:rPr>
              <w:t xml:space="preserve">Career Building, </w:t>
            </w:r>
            <w:r w:rsidR="004933BB">
              <w:rPr>
                <w:rFonts w:ascii="Times New Roman" w:eastAsia="Times New Roman" w:hAnsi="Times New Roman" w:cs="Times New Roman"/>
              </w:rPr>
              <w:t xml:space="preserve">Presentation Skills, Business  </w:t>
            </w:r>
            <w:r>
              <w:rPr>
                <w:rFonts w:ascii="Times New Roman" w:eastAsia="Times New Roman" w:hAnsi="Times New Roman" w:cs="Times New Roman"/>
              </w:rPr>
              <w:t>Communication</w:t>
            </w:r>
          </w:p>
        </w:tc>
      </w:tr>
    </w:tbl>
    <w:p w:rsidR="006262E8" w:rsidRDefault="006262E8">
      <w:pPr>
        <w:spacing w:after="240" w:line="240" w:lineRule="auto"/>
        <w:rPr>
          <w:rFonts w:ascii="Times New Roman" w:eastAsia="Times New Roman" w:hAnsi="Times New Roman" w:cs="Times New Roman"/>
        </w:rPr>
      </w:pPr>
    </w:p>
    <w:tbl>
      <w:tblPr>
        <w:tblStyle w:val="ac"/>
        <w:tblW w:w="1278" w:type="dxa"/>
        <w:tblLayout w:type="fixed"/>
        <w:tblLook w:val="0400"/>
      </w:tblPr>
      <w:tblGrid>
        <w:gridCol w:w="1278"/>
      </w:tblGrid>
      <w:tr w:rsidR="006262E8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6262E8" w:rsidRDefault="003D2F0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  <w:b/>
                <w:i/>
                <w:color w:val="0000FF"/>
              </w:rPr>
              <w:t>Declaration</w:t>
            </w:r>
          </w:p>
        </w:tc>
      </w:tr>
    </w:tbl>
    <w:p w:rsidR="006262E8" w:rsidRDefault="006262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62E8" w:rsidRDefault="003D2F0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 hereby declare that all the statements made above are true and complete to the best of my knowledge and belief, nothing has been concealed/distorted.</w:t>
      </w:r>
    </w:p>
    <w:p w:rsidR="004933BB" w:rsidRDefault="004933B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62E8" w:rsidRDefault="004933B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Cambria" w:eastAsia="Cambria" w:hAnsi="Cambria" w:cs="Cambria"/>
        </w:rPr>
        <w:t>Place:</w:t>
      </w:r>
      <w:r w:rsidR="007F62D2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Bangalore</w:t>
      </w:r>
      <w:r w:rsidR="003D2F0B">
        <w:rPr>
          <w:rFonts w:ascii="Cambria" w:eastAsia="Cambria" w:hAnsi="Cambria" w:cs="Cambria"/>
        </w:rPr>
        <w:t xml:space="preserve">       </w:t>
      </w:r>
      <w:r>
        <w:rPr>
          <w:rFonts w:ascii="Cambria" w:eastAsia="Cambria" w:hAnsi="Cambria" w:cs="Cambria"/>
        </w:rPr>
        <w:t>                               </w:t>
      </w:r>
      <w:r w:rsidR="003D2F0B">
        <w:rPr>
          <w:rFonts w:ascii="Cambria" w:eastAsia="Cambria" w:hAnsi="Cambria" w:cs="Cambria"/>
        </w:rPr>
        <w:t>                                                                     Si</w:t>
      </w:r>
      <w:r w:rsidR="007F62D2">
        <w:rPr>
          <w:rFonts w:ascii="Cambria" w:eastAsia="Cambria" w:hAnsi="Cambria" w:cs="Cambria"/>
        </w:rPr>
        <w:t>gnature</w:t>
      </w:r>
      <w:r w:rsidR="003D2F0B">
        <w:rPr>
          <w:rFonts w:ascii="Cambria" w:eastAsia="Cambria" w:hAnsi="Cambria" w:cs="Cambria"/>
        </w:rPr>
        <w:t xml:space="preserve">                              </w:t>
      </w:r>
    </w:p>
    <w:p w:rsidR="006262E8" w:rsidRPr="00BD4F92" w:rsidRDefault="003D2F0B" w:rsidP="00BD4F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Cambria" w:eastAsia="Cambria" w:hAnsi="Cambria" w:cs="Cambria"/>
        </w:rPr>
        <w:t>Date  </w:t>
      </w:r>
      <w:r w:rsidRPr="00C6515A">
        <w:rPr>
          <w:rFonts w:ascii="Cambria" w:eastAsia="Cambria" w:hAnsi="Cambria" w:cs="Cambria"/>
        </w:rPr>
        <w:t>:                                                                                                              </w:t>
      </w:r>
      <w:r w:rsidR="00C6515A" w:rsidRPr="00C6515A">
        <w:rPr>
          <w:rFonts w:ascii="Cambria" w:eastAsia="Cambria" w:hAnsi="Cambria" w:cs="Cambria"/>
        </w:rPr>
        <w:t xml:space="preserve">        </w:t>
      </w:r>
      <w:r w:rsidR="007F04EA">
        <w:rPr>
          <w:rFonts w:ascii="Cambria" w:eastAsia="Cambria" w:hAnsi="Cambria" w:cs="Cambria"/>
        </w:rPr>
        <w:t xml:space="preserve">       </w:t>
      </w:r>
      <w:r w:rsidR="00C6515A" w:rsidRPr="00C6515A">
        <w:rPr>
          <w:rFonts w:ascii="Cambria" w:eastAsia="Cambria" w:hAnsi="Cambria" w:cs="Cambria"/>
        </w:rPr>
        <w:t xml:space="preserve">  Lokesh S</w:t>
      </w:r>
      <w:bookmarkStart w:id="1" w:name="_GoBack"/>
      <w:bookmarkEnd w:id="1"/>
    </w:p>
    <w:sectPr w:rsidR="006262E8" w:rsidRPr="00BD4F92" w:rsidSect="009C0F90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swiss"/>
    <w:pitch w:val="variable"/>
    <w:sig w:usb0="00000003" w:usb1="0200FDEC" w:usb2="0004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51B7"/>
    <w:multiLevelType w:val="multilevel"/>
    <w:tmpl w:val="509E130C"/>
    <w:lvl w:ilvl="0">
      <w:start w:val="1"/>
      <w:numFmt w:val="bullet"/>
      <w:lvlText w:val="➢"/>
      <w:lvlJc w:val="left"/>
      <w:pPr>
        <w:ind w:left="6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4C56D55"/>
    <w:multiLevelType w:val="multilevel"/>
    <w:tmpl w:val="49F82E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172A6E1F"/>
    <w:multiLevelType w:val="multilevel"/>
    <w:tmpl w:val="BCB606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4C40169"/>
    <w:multiLevelType w:val="multilevel"/>
    <w:tmpl w:val="7BB654EA"/>
    <w:lvl w:ilvl="0">
      <w:start w:val="1"/>
      <w:numFmt w:val="bullet"/>
      <w:lvlText w:val="➢"/>
      <w:lvlJc w:val="left"/>
      <w:pPr>
        <w:ind w:left="6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262E8"/>
    <w:rsid w:val="000258D6"/>
    <w:rsid w:val="00185412"/>
    <w:rsid w:val="001B757D"/>
    <w:rsid w:val="001D0DB0"/>
    <w:rsid w:val="002113E8"/>
    <w:rsid w:val="00230DB0"/>
    <w:rsid w:val="00324A2B"/>
    <w:rsid w:val="0033687E"/>
    <w:rsid w:val="003D2F0B"/>
    <w:rsid w:val="00441EAE"/>
    <w:rsid w:val="004933BB"/>
    <w:rsid w:val="004B411E"/>
    <w:rsid w:val="004D7570"/>
    <w:rsid w:val="004E38FE"/>
    <w:rsid w:val="00514BBF"/>
    <w:rsid w:val="00546D99"/>
    <w:rsid w:val="005E0B91"/>
    <w:rsid w:val="006262E8"/>
    <w:rsid w:val="0062765C"/>
    <w:rsid w:val="007F04EA"/>
    <w:rsid w:val="007F3388"/>
    <w:rsid w:val="007F62D2"/>
    <w:rsid w:val="00806EB0"/>
    <w:rsid w:val="00950CD6"/>
    <w:rsid w:val="00995C9E"/>
    <w:rsid w:val="009C0F90"/>
    <w:rsid w:val="009E6001"/>
    <w:rsid w:val="00A113CA"/>
    <w:rsid w:val="00AC6313"/>
    <w:rsid w:val="00BD4F92"/>
    <w:rsid w:val="00C25E1D"/>
    <w:rsid w:val="00C57333"/>
    <w:rsid w:val="00C6515A"/>
    <w:rsid w:val="00CA7790"/>
    <w:rsid w:val="00E53654"/>
    <w:rsid w:val="00ED3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I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0F90"/>
  </w:style>
  <w:style w:type="paragraph" w:styleId="Heading1">
    <w:name w:val="heading 1"/>
    <w:basedOn w:val="Normal"/>
    <w:next w:val="Normal"/>
    <w:rsid w:val="009C0F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C0F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C0F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C0F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C0F9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9C0F9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C0F9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9C0F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C0F90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9C0F90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sid w:val="009C0F90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rsid w:val="009C0F90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rsid w:val="009C0F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DE4D0"/>
    </w:tcPr>
  </w:style>
  <w:style w:type="table" w:customStyle="1" w:styleId="a4">
    <w:basedOn w:val="TableNormal"/>
    <w:rsid w:val="009C0F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DE4D0"/>
    </w:tcPr>
  </w:style>
  <w:style w:type="table" w:customStyle="1" w:styleId="a5">
    <w:basedOn w:val="TableNormal"/>
    <w:rsid w:val="009C0F90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9C0F90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rsid w:val="009C0F90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rsid w:val="009C0F90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rsid w:val="009C0F90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rsid w:val="009C0F90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rsid w:val="009C0F90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rsid w:val="009C0F90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1D0D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softworks</dc:creator>
  <cp:lastModifiedBy>Lokesh</cp:lastModifiedBy>
  <cp:revision>27</cp:revision>
  <dcterms:created xsi:type="dcterms:W3CDTF">2018-05-11T06:17:00Z</dcterms:created>
  <dcterms:modified xsi:type="dcterms:W3CDTF">2019-08-21T15:56:00Z</dcterms:modified>
</cp:coreProperties>
</file>