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BHAGYASHREE.S.BHOSALE                                                                                    MOB - 9773135019 </w:t>
      </w:r>
    </w:p>
    <w:p>
      <w:pPr>
        <w:spacing w:before="0" w:after="0" w:line="240"/>
        <w:ind w:right="6562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</w:t>
      </w:r>
    </w:p>
    <w:p>
      <w:pPr>
        <w:spacing w:before="0" w:after="1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CAREER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OBJECTIVE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</w:t>
      </w:r>
    </w:p>
    <w:p>
      <w:pPr>
        <w:spacing w:before="0" w:after="5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be a part of an Organization which gives me the opportunity to evaluate my efficiency with values, enthusiasm, and professionalism and provides significant responsibility with opportunities for growth and improving my skills. I am comfortable working in an environment consisting of high discipline, hard work and punctuality. My communication skills help me perform to the best of my abilities. I am a keen learner and perform my duties efficiently in the assorted environment, for the betterment of the organization as well as mine. </w:t>
      </w:r>
    </w:p>
    <w:p>
      <w:pPr>
        <w:spacing w:before="0" w:after="40" w:line="259"/>
        <w:ind w:right="0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8"/>
        </w:numPr>
        <w:spacing w:before="0" w:after="111" w:line="247"/>
        <w:ind w:right="426" w:left="136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Good Communication Skills </w:t>
      </w:r>
    </w:p>
    <w:p>
      <w:pPr>
        <w:numPr>
          <w:ilvl w:val="0"/>
          <w:numId w:val="8"/>
        </w:numPr>
        <w:spacing w:before="0" w:after="106" w:line="247"/>
        <w:ind w:right="426" w:left="136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Team Work </w:t>
      </w:r>
    </w:p>
    <w:p>
      <w:pPr>
        <w:numPr>
          <w:ilvl w:val="0"/>
          <w:numId w:val="8"/>
        </w:numPr>
        <w:spacing w:before="0" w:after="106" w:line="247"/>
        <w:ind w:right="426" w:left="136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Strive to learn </w:t>
      </w:r>
    </w:p>
    <w:p>
      <w:pPr>
        <w:numPr>
          <w:ilvl w:val="0"/>
          <w:numId w:val="8"/>
        </w:numPr>
        <w:spacing w:before="0" w:after="111" w:line="247"/>
        <w:ind w:right="426" w:left="136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Dedicated to assignment </w:t>
      </w:r>
    </w:p>
    <w:p>
      <w:pPr>
        <w:numPr>
          <w:ilvl w:val="0"/>
          <w:numId w:val="8"/>
        </w:numPr>
        <w:spacing w:before="0" w:after="66" w:line="247"/>
        <w:ind w:right="426" w:left="136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Leadership qualities </w:t>
      </w:r>
    </w:p>
    <w:p>
      <w:pPr>
        <w:spacing w:before="0" w:after="0" w:line="259"/>
        <w:ind w:right="-287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EAM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ANAGEMENT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5" w:line="247"/>
        <w:ind w:right="426" w:left="360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Encouraging the team to provide innovative ideas ,process which value adds to company performance with the approach of informed risk taking, fun and responsibility and constructive confrontation </w:t>
      </w:r>
    </w:p>
    <w:p>
      <w:pPr>
        <w:spacing w:before="0" w:after="0" w:line="259"/>
        <w:ind w:right="0" w:left="3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23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" w:line="259"/>
        <w:ind w:right="0" w:left="36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Technical Skill </w:t>
      </w:r>
    </w:p>
    <w:p>
      <w:pPr>
        <w:spacing w:before="0" w:after="2" w:line="259"/>
        <w:ind w:right="0" w:left="3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center" w:pos="399" w:leader="none"/>
          <w:tab w:val="center" w:pos="1964" w:leader="none"/>
        </w:tabs>
        <w:spacing w:before="0" w:after="5" w:line="247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0"/>
          <w:shd w:fill="auto" w:val="clear"/>
        </w:rPr>
        <w:t xml:space="preserve">∗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Operating knowledge of finacle. </w:t>
      </w:r>
    </w:p>
    <w:p>
      <w:pPr>
        <w:tabs>
          <w:tab w:val="center" w:pos="399" w:leader="none"/>
          <w:tab w:val="center" w:pos="2436" w:leader="none"/>
        </w:tabs>
        <w:spacing w:before="0" w:after="5" w:line="247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0"/>
          <w:shd w:fill="auto" w:val="clear"/>
        </w:rPr>
        <w:t xml:space="preserve">∗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Languages : SQL/PLSQL,finacle Scripting,sql. </w:t>
      </w:r>
    </w:p>
    <w:p>
      <w:pPr>
        <w:spacing w:before="0" w:after="0" w:line="259"/>
        <w:ind w:right="0" w:left="70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70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Work Experience-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     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b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A4A4A"/>
          <w:spacing w:val="0"/>
          <w:position w:val="0"/>
          <w:sz w:val="20"/>
          <w:shd w:fill="auto" w:val="clear"/>
        </w:rPr>
        <w:tab/>
        <w:t xml:space="preserve">Working with Indusind Bank for Corporate Global Market Operations (CGMO)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ab/>
        <w:t xml:space="preserve">  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ab/>
        <w:t xml:space="preserve">Designation: - Associate Manager (Grade-DM)(From 16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September 2019 till date)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A4A4A"/>
          <w:spacing w:val="0"/>
          <w:position w:val="0"/>
          <w:sz w:val="20"/>
          <w:shd w:fill="auto" w:val="clear"/>
        </w:rPr>
        <w:t xml:space="preserve">  </w:t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Job Profile: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Run session on SWIFT application.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Segregation of SWIFT messages to specific clients.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Intimating clients to submit Bill of entries on weekly basis.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check Harmonised Code on DGFT sight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Deal taking from treasury team.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Making Lodgements, acceptance, payments.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Taking C2B approvals from Clients and ZH to process the lodgements.</w:t>
      </w:r>
    </w:p>
    <w:p>
      <w:pPr>
        <w:numPr>
          <w:ilvl w:val="0"/>
          <w:numId w:val="25"/>
        </w:numPr>
        <w:spacing w:before="0" w:after="5" w:line="247"/>
        <w:ind w:right="441" w:left="2035" w:hanging="360"/>
        <w:jc w:val="both"/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Taking follow ups to make transactions expedite.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ab/>
        <w:tab/>
        <w:t xml:space="preserve"> 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27"/>
        </w:numPr>
        <w:spacing w:before="0" w:after="0" w:line="259"/>
        <w:ind w:right="0" w:left="2296" w:hanging="35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A4A4A"/>
          <w:spacing w:val="0"/>
          <w:position w:val="0"/>
          <w:sz w:val="22"/>
          <w:u w:val="single"/>
          <w:shd w:fill="auto" w:val="clear"/>
        </w:rPr>
        <w:t xml:space="preserve">Worked with DXC technology for Bank of India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( RRB )</w:t>
      </w:r>
      <w:r>
        <w:rPr>
          <w:rFonts w:ascii="Calibri" w:hAnsi="Calibri" w:cs="Calibri" w:eastAsia="Calibri"/>
          <w:b/>
          <w:color w:val="4A4A4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           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                             Designation: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Appl Mgmt Svc Del Cons I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{ From 21th March 2019 till 30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August 2019 } </w:t>
      </w:r>
    </w:p>
    <w:p>
      <w:pPr>
        <w:spacing w:before="0" w:after="0" w:line="259"/>
        <w:ind w:right="0" w:left="210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141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Job Profile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5" w:line="247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Solving  Finacle related  queries of branches via mail and HP services manger. </w:t>
      </w:r>
    </w:p>
    <w:p>
      <w:pPr>
        <w:numPr>
          <w:ilvl w:val="0"/>
          <w:numId w:val="31"/>
        </w:numPr>
        <w:spacing w:before="0" w:after="5" w:line="247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Assisting L1’s and bank team for handling queries on various banking module. </w:t>
      </w:r>
    </w:p>
    <w:p>
      <w:pPr>
        <w:numPr>
          <w:ilvl w:val="0"/>
          <w:numId w:val="31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Responsible for handling NEFT &amp; RTGS.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Generating  reports as per client requirement.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Preparing SQL Queries as per the data requirement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Reviewing every change in UAT before releasing it in production environment.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Functional Testing in all the customizations by understanding the Requirements.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Reports customization using MRT and Finacle Report Designer.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1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Giving support for quarterly, half-yearly and year end closing activities.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4"/>
        </w:numPr>
        <w:spacing w:before="0" w:after="0" w:line="259"/>
        <w:ind w:right="0" w:left="2296" w:hanging="35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A4A4A"/>
          <w:spacing w:val="0"/>
          <w:position w:val="0"/>
          <w:sz w:val="22"/>
          <w:u w:val="single"/>
          <w:shd w:fill="auto" w:val="clear"/>
        </w:rPr>
        <w:t xml:space="preserve">Worked with  Saggezza India Private Limited for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Bank of India ( RRB</w:t>
      </w:r>
      <w:r>
        <w:rPr>
          <w:rFonts w:ascii="Calibri" w:hAnsi="Calibri" w:cs="Calibri" w:eastAsia="Calibri"/>
          <w:b/>
          <w:color w:val="4A4A4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           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               Designation: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Application Helpdesk Analyst L2 { From 1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May 2018 till date till 20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March 2019} </w:t>
      </w:r>
    </w:p>
    <w:p>
      <w:pPr>
        <w:spacing w:before="0" w:after="0" w:line="259"/>
        <w:ind w:right="0" w:left="210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141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Job Profile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8"/>
        </w:numPr>
        <w:spacing w:before="0" w:after="5" w:line="247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Solving  Finacle related  queries of branches via mail and HP services manger. </w:t>
      </w:r>
    </w:p>
    <w:p>
      <w:pPr>
        <w:numPr>
          <w:ilvl w:val="0"/>
          <w:numId w:val="38"/>
        </w:numPr>
        <w:spacing w:before="0" w:after="5" w:line="247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Assisting L1’s and bank team for handling queries on various banking module. </w:t>
      </w:r>
    </w:p>
    <w:p>
      <w:pPr>
        <w:numPr>
          <w:ilvl w:val="0"/>
          <w:numId w:val="38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Responsible for handling NEFT &amp; RTGS.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8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Generating  reports as per client requirement.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8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Preparing SQL Queries as per the data requirement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8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Reviewing every change in UAT before releasing it in production environment.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8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Functional Testing in all the customizations by understanding the Requirements.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8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Reports customization using MRT and Finacle Report Designer.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8"/>
        </w:numPr>
        <w:spacing w:before="0" w:after="0" w:line="259"/>
        <w:ind w:right="0" w:left="3016" w:hanging="35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4A4A4A"/>
          <w:spacing w:val="0"/>
          <w:position w:val="0"/>
          <w:sz w:val="20"/>
          <w:shd w:fill="auto" w:val="clear"/>
        </w:rPr>
        <w:t xml:space="preserve">Giving support for quarterly, half-yearly and year end closing activities.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41"/>
        </w:numPr>
        <w:spacing w:before="0" w:after="0" w:line="259"/>
        <w:ind w:right="0" w:left="2296" w:hanging="35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Worked with Orient technologies under the project of Bank of India ( RRB).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105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" w:line="259"/>
        <w:ind w:right="0" w:left="10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Designation: L1, Finacle Application Support { From 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September 2015 to 30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April 2018} </w:t>
      </w:r>
    </w:p>
    <w:p>
      <w:pPr>
        <w:spacing w:before="0" w:after="0" w:line="259"/>
        <w:ind w:right="0" w:left="105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106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Job Profile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5" w:line="247"/>
        <w:ind w:right="426" w:left="280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Reconciliation of TDS account GENSUS011. </w:t>
      </w:r>
    </w:p>
    <w:p>
      <w:pPr>
        <w:numPr>
          <w:ilvl w:val="0"/>
          <w:numId w:val="46"/>
        </w:numPr>
        <w:spacing w:before="0" w:after="1" w:line="259"/>
        <w:ind w:right="426" w:left="280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resolve all DEPOSIT issues. </w:t>
      </w:r>
    </w:p>
    <w:p>
      <w:pPr>
        <w:numPr>
          <w:ilvl w:val="0"/>
          <w:numId w:val="46"/>
        </w:numPr>
        <w:spacing w:before="0" w:after="5" w:line="247"/>
        <w:ind w:right="426" w:left="280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solve the quries of branch users such as  </w:t>
      </w:r>
    </w:p>
    <w:p>
      <w:pPr>
        <w:spacing w:before="0" w:after="0" w:line="249"/>
        <w:ind w:right="4112" w:left="10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</w:t>
        <w:tab/>
        <w:tab/>
        <w:t xml:space="preserve">(Interest , TAX, Over due Over flow of the accounts etc. )  </w:t>
      </w:r>
    </w:p>
    <w:p>
      <w:pPr>
        <w:numPr>
          <w:ilvl w:val="0"/>
          <w:numId w:val="50"/>
        </w:numPr>
        <w:tabs>
          <w:tab w:val="left" w:pos="270" w:leader="none"/>
        </w:tabs>
        <w:spacing w:before="0" w:after="0" w:line="249"/>
        <w:ind w:right="4112" w:left="2851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To guid process regarding INVENTORY such as                   </w:t>
      </w:r>
    </w:p>
    <w:p>
      <w:pPr>
        <w:spacing w:before="0" w:after="0" w:line="249"/>
        <w:ind w:right="4112" w:left="250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a) How to SPLIT/MERG inventory.  </w:t>
      </w:r>
    </w:p>
    <w:p>
      <w:pPr>
        <w:numPr>
          <w:ilvl w:val="0"/>
          <w:numId w:val="52"/>
        </w:numPr>
        <w:spacing w:before="0" w:after="5" w:line="247"/>
        <w:ind w:right="426" w:left="2683" w:hanging="201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How to transfer inventory from one employee to another employee.  </w:t>
      </w:r>
    </w:p>
    <w:p>
      <w:pPr>
        <w:numPr>
          <w:ilvl w:val="0"/>
          <w:numId w:val="52"/>
        </w:numPr>
        <w:spacing w:before="0" w:after="5" w:line="247"/>
        <w:ind w:right="426" w:left="2683" w:hanging="201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How to issue cheque book in account.  </w:t>
      </w:r>
    </w:p>
    <w:p>
      <w:pPr>
        <w:numPr>
          <w:ilvl w:val="0"/>
          <w:numId w:val="52"/>
        </w:numPr>
        <w:spacing w:before="0" w:after="5" w:line="247"/>
        <w:ind w:right="426" w:left="2842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How to destroy cheque book from account.  </w:t>
      </w:r>
    </w:p>
    <w:p>
      <w:pPr>
        <w:numPr>
          <w:ilvl w:val="0"/>
          <w:numId w:val="52"/>
        </w:numPr>
        <w:spacing w:before="0" w:after="5" w:line="247"/>
        <w:ind w:right="426" w:left="2842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solve issues regarding NON-PERFORMING accounts.</w:t>
      </w:r>
    </w:p>
    <w:p>
      <w:pPr>
        <w:numPr>
          <w:ilvl w:val="0"/>
          <w:numId w:val="52"/>
        </w:numPr>
        <w:spacing w:before="0" w:after="5" w:line="247"/>
        <w:ind w:right="426" w:left="2842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Interest application in loan accounts through LADGEN </w:t>
      </w:r>
    </w:p>
    <w:p>
      <w:pPr>
        <w:numPr>
          <w:ilvl w:val="0"/>
          <w:numId w:val="52"/>
        </w:numPr>
        <w:spacing w:before="0" w:after="5" w:line="247"/>
        <w:ind w:right="426" w:left="2842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solve issues regarding Demand drafts, Payslips, Payorder.  </w:t>
      </w:r>
    </w:p>
    <w:p>
      <w:pPr>
        <w:numPr>
          <w:ilvl w:val="0"/>
          <w:numId w:val="52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provide the information to users regarding NEFT/RTGS. </w:t>
      </w:r>
    </w:p>
    <w:p>
      <w:pPr>
        <w:numPr>
          <w:ilvl w:val="0"/>
          <w:numId w:val="52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make a reversal of wrong entry for wrong account. </w:t>
      </w:r>
    </w:p>
    <w:p>
      <w:pPr>
        <w:numPr>
          <w:ilvl w:val="0"/>
          <w:numId w:val="52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guid user for wrong partly verified entry make it correct by doing ‘PROXY’. </w:t>
      </w:r>
    </w:p>
    <w:p>
      <w:pPr>
        <w:numPr>
          <w:ilvl w:val="0"/>
          <w:numId w:val="52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solve issues regarding Inventory- Cheque, Demand Drafts, Payslips.  </w:t>
      </w:r>
    </w:p>
    <w:p>
      <w:pPr>
        <w:numPr>
          <w:ilvl w:val="0"/>
          <w:numId w:val="52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solve issues regarding CASHTR. </w:t>
      </w:r>
    </w:p>
    <w:p>
      <w:pPr>
        <w:numPr>
          <w:ilvl w:val="0"/>
          <w:numId w:val="52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solve issuee regarding Bill Maintenance. </w:t>
      </w:r>
    </w:p>
    <w:p>
      <w:pPr>
        <w:numPr>
          <w:ilvl w:val="0"/>
          <w:numId w:val="52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guide process how to generate reports, reports such as </w:t>
      </w:r>
    </w:p>
    <w:p>
      <w:pPr>
        <w:spacing w:before="0" w:after="5" w:line="247"/>
        <w:ind w:right="426" w:left="2492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TDS report, INTEREST report, etc </w:t>
      </w:r>
    </w:p>
    <w:p>
      <w:pPr>
        <w:numPr>
          <w:ilvl w:val="0"/>
          <w:numId w:val="56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guide the process how Bank Gureentee is closed.  </w:t>
      </w:r>
    </w:p>
    <w:p>
      <w:pPr>
        <w:numPr>
          <w:ilvl w:val="0"/>
          <w:numId w:val="56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provide 100% quality to bank users . </w:t>
      </w:r>
    </w:p>
    <w:p>
      <w:pPr>
        <w:numPr>
          <w:ilvl w:val="0"/>
          <w:numId w:val="56"/>
        </w:numPr>
        <w:spacing w:before="0" w:after="5" w:line="247"/>
        <w:ind w:right="426" w:left="2445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Lodge various  issues on “Service Manager Application” with 100 %  quality. </w:t>
      </w:r>
    </w:p>
    <w:p>
      <w:pPr>
        <w:spacing w:before="0" w:after="0" w:line="259"/>
        <w:ind w:right="0" w:left="35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0"/>
        </w:numPr>
        <w:spacing w:before="0" w:after="0" w:line="259"/>
        <w:ind w:right="0" w:left="2169" w:hanging="394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Worked With Altisource Solution Pvt . ltd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Designation : Assurant Backoffice foreign bank Process  {From 14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April 2014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30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August 2015}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</w:t>
        <w:tab/>
        <w:tab/>
      </w:r>
    </w:p>
    <w:p>
      <w:pPr>
        <w:spacing w:before="0" w:after="0" w:line="259"/>
        <w:ind w:right="0" w:left="106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Job Profile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5"/>
        </w:numPr>
        <w:spacing w:before="0" w:after="5" w:line="247"/>
        <w:ind w:right="426" w:left="2621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verify the documents According to foreign bank rules. </w:t>
      </w:r>
    </w:p>
    <w:p>
      <w:pPr>
        <w:numPr>
          <w:ilvl w:val="0"/>
          <w:numId w:val="65"/>
        </w:numPr>
        <w:spacing w:before="0" w:after="5" w:line="247"/>
        <w:ind w:right="426" w:left="2621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Working as a assurant in Loan/Mortgage process </w:t>
      </w:r>
    </w:p>
    <w:p>
      <w:pPr>
        <w:numPr>
          <w:ilvl w:val="0"/>
          <w:numId w:val="65"/>
        </w:numPr>
        <w:spacing w:before="0" w:after="5" w:line="247"/>
        <w:ind w:right="426" w:left="2621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verify bank documents of the foreign customers according to foreign bank rules.</w:t>
      </w:r>
    </w:p>
    <w:p>
      <w:pPr>
        <w:numPr>
          <w:ilvl w:val="0"/>
          <w:numId w:val="65"/>
        </w:numPr>
        <w:spacing w:before="0" w:after="5" w:line="247"/>
        <w:ind w:right="426" w:left="2621" w:hanging="139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Below are few Banks which i verify documents of. </w:t>
      </w:r>
    </w:p>
    <w:p>
      <w:pPr>
        <w:numPr>
          <w:ilvl w:val="0"/>
          <w:numId w:val="65"/>
        </w:numPr>
        <w:spacing w:before="0" w:after="5" w:line="247"/>
        <w:ind w:right="426" w:left="2684" w:hanging="202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JP Morgan </w:t>
      </w:r>
    </w:p>
    <w:p>
      <w:pPr>
        <w:numPr>
          <w:ilvl w:val="0"/>
          <w:numId w:val="65"/>
        </w:numPr>
        <w:spacing w:before="0" w:after="5" w:line="247"/>
        <w:ind w:right="426" w:left="2684" w:hanging="202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Nation star </w:t>
      </w:r>
    </w:p>
    <w:p>
      <w:pPr>
        <w:numPr>
          <w:ilvl w:val="0"/>
          <w:numId w:val="65"/>
        </w:numPr>
        <w:spacing w:before="0" w:after="5" w:line="247"/>
        <w:ind w:right="426" w:left="2684" w:hanging="202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Branch Banking &amp; Trust 4) Wellsfargo etc. </w:t>
      </w:r>
    </w:p>
    <w:p>
      <w:pPr>
        <w:numPr>
          <w:ilvl w:val="0"/>
          <w:numId w:val="65"/>
        </w:numPr>
        <w:spacing w:before="0" w:after="5" w:line="247"/>
        <w:ind w:right="426" w:left="2684" w:hanging="202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To meet daily Targets along with the 100% quality with no errors with production. </w:t>
      </w:r>
    </w:p>
    <w:p>
      <w:pPr>
        <w:spacing w:before="0" w:after="0" w:line="259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9"/>
        </w:numPr>
        <w:spacing w:before="0" w:after="0" w:line="259"/>
        <w:ind w:right="0" w:left="2529" w:hanging="394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Worked With First Source Pvt .Ltd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70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</w:t>
      </w:r>
    </w:p>
    <w:p>
      <w:pPr>
        <w:spacing w:before="0" w:after="1" w:line="259"/>
        <w:ind w:right="0" w:left="71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Designation: Customer Service Exicutive for Axis Bank Process { From 18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March 2013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10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April 2014}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10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Job Profile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take a data from Finacal  Software and to save in Excel With there branch number.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run the file on Tool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To compare the files.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intimate the customer about there A/c Statues.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give information about Bank products and fix an appointment with sales representative for new a/c opening Process.        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 flexible attitude and approach. 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 am a self-motivated, hardworking, committed and reliable person. 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Competent to work with team spirit in a multi-disciplinary environment  </w:t>
      </w:r>
    </w:p>
    <w:p>
      <w:pPr>
        <w:numPr>
          <w:ilvl w:val="0"/>
          <w:numId w:val="75"/>
        </w:numPr>
        <w:spacing w:before="0" w:after="5" w:line="247"/>
        <w:ind w:right="426" w:left="1199" w:hanging="14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Zeal to meet and interact with people with varied culture, philosophy and ideology. </w:t>
      </w:r>
    </w:p>
    <w:p>
      <w:pPr>
        <w:spacing w:before="0" w:after="0" w:line="259"/>
        <w:ind w:right="0" w:left="140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9"/>
        <w:ind w:right="8315" w:left="34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THER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MS-OFFICE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MS-EXCEL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MS-POWERPOINT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ALLY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ERP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9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3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82"/>
        </w:numPr>
        <w:spacing w:before="0" w:after="109" w:line="247"/>
        <w:ind w:right="426" w:left="772" w:hanging="422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Post Graduation Diploma In Banking (PGDB) From IFBI in 2012 </w:t>
      </w:r>
    </w:p>
    <w:p>
      <w:pPr>
        <w:numPr>
          <w:ilvl w:val="0"/>
          <w:numId w:val="82"/>
        </w:numPr>
        <w:spacing w:before="0" w:after="78" w:line="247"/>
        <w:ind w:right="426" w:left="772" w:hanging="422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Applied for PL/SQL certification ( on date 01-06-2017) </w:t>
      </w:r>
    </w:p>
    <w:p>
      <w:pPr>
        <w:spacing w:before="0" w:after="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C0C0C0" w:val="clear"/>
        </w:rPr>
        <w:t xml:space="preserve">O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  <w:t xml:space="preserve">THER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C0C0C0" w:val="clear"/>
        </w:rPr>
        <w:t xml:space="preserve">Q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C0C0C0" w:val="clear"/>
        </w:rPr>
        <w:t xml:space="preserve">UALIFICATIONS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C0C0C0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2021"/>
        <w:gridCol w:w="1766"/>
        <w:gridCol w:w="2299"/>
        <w:gridCol w:w="2350"/>
        <w:gridCol w:w="1481"/>
      </w:tblGrid>
      <w:tr>
        <w:trPr>
          <w:trHeight w:val="254" w:hRule="auto"/>
          <w:jc w:val="left"/>
        </w:trPr>
        <w:tc>
          <w:tcPr>
            <w:tcW w:w="202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Academic Milestone </w:t>
            </w:r>
          </w:p>
        </w:tc>
        <w:tc>
          <w:tcPr>
            <w:tcW w:w="17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Year of Passing </w:t>
            </w:r>
          </w:p>
        </w:tc>
        <w:tc>
          <w:tcPr>
            <w:tcW w:w="22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School/College </w:t>
            </w:r>
          </w:p>
        </w:tc>
        <w:tc>
          <w:tcPr>
            <w:tcW w:w="23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Board/University 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Percentage </w:t>
            </w:r>
          </w:p>
        </w:tc>
      </w:tr>
      <w:tr>
        <w:trPr>
          <w:trHeight w:val="494" w:hRule="auto"/>
          <w:jc w:val="left"/>
        </w:trPr>
        <w:tc>
          <w:tcPr>
            <w:tcW w:w="202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S.S.C </w:t>
            </w:r>
          </w:p>
        </w:tc>
        <w:tc>
          <w:tcPr>
            <w:tcW w:w="17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2006-07 </w:t>
            </w:r>
          </w:p>
        </w:tc>
        <w:tc>
          <w:tcPr>
            <w:tcW w:w="22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right" w:pos="2137" w:leader="none"/>
              </w:tabs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B.R.Madhavi </w:t>
              <w:tab/>
              <w:t xml:space="preserve">English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School </w:t>
            </w:r>
          </w:p>
        </w:tc>
        <w:tc>
          <w:tcPr>
            <w:tcW w:w="23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Maharashtra State Board 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53.38% </w:t>
            </w:r>
          </w:p>
        </w:tc>
      </w:tr>
      <w:tr>
        <w:trPr>
          <w:trHeight w:val="497" w:hRule="auto"/>
          <w:jc w:val="left"/>
        </w:trPr>
        <w:tc>
          <w:tcPr>
            <w:tcW w:w="2021" w:type="dxa"/>
            <w:tcBorders>
              <w:top w:val="single" w:color="000000" w:sz="8"/>
              <w:left w:val="single" w:color="000000" w:sz="8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H.S.C </w:t>
            </w:r>
          </w:p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(Commerce ) </w:t>
            </w:r>
          </w:p>
        </w:tc>
        <w:tc>
          <w:tcPr>
            <w:tcW w:w="1766" w:type="dxa"/>
            <w:tcBorders>
              <w:top w:val="single" w:color="000000" w:sz="8"/>
              <w:left w:val="single" w:color="000000" w:sz="8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2008-09 </w:t>
            </w:r>
          </w:p>
        </w:tc>
        <w:tc>
          <w:tcPr>
            <w:tcW w:w="2299" w:type="dxa"/>
            <w:tcBorders>
              <w:top w:val="single" w:color="000000" w:sz="8"/>
              <w:left w:val="single" w:color="000000" w:sz="8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E.B.Madhavi College </w:t>
            </w:r>
          </w:p>
        </w:tc>
        <w:tc>
          <w:tcPr>
            <w:tcW w:w="2350" w:type="dxa"/>
            <w:tcBorders>
              <w:top w:val="single" w:color="000000" w:sz="8"/>
              <w:left w:val="single" w:color="000000" w:sz="8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Maharashtra State Board </w:t>
            </w:r>
          </w:p>
        </w:tc>
        <w:tc>
          <w:tcPr>
            <w:tcW w:w="1481" w:type="dxa"/>
            <w:tcBorders>
              <w:top w:val="single" w:color="000000" w:sz="8"/>
              <w:left w:val="single" w:color="000000" w:sz="6"/>
              <w:bottom w:val="single" w:color="000000" w:sz="6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52% </w:t>
            </w:r>
          </w:p>
        </w:tc>
      </w:tr>
      <w:tr>
        <w:trPr>
          <w:trHeight w:val="497" w:hRule="auto"/>
          <w:jc w:val="left"/>
        </w:trPr>
        <w:tc>
          <w:tcPr>
            <w:tcW w:w="2021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296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Graduation (B.com) </w:t>
            </w:r>
          </w:p>
        </w:tc>
        <w:tc>
          <w:tcPr>
            <w:tcW w:w="1766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2011-12 </w:t>
            </w:r>
          </w:p>
        </w:tc>
        <w:tc>
          <w:tcPr>
            <w:tcW w:w="2299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right" w:pos="2137" w:leader="none"/>
              </w:tabs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Swami </w:t>
              <w:tab/>
              <w:t xml:space="preserve">Vivekanand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College </w:t>
            </w:r>
          </w:p>
        </w:tc>
        <w:tc>
          <w:tcPr>
            <w:tcW w:w="2350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Mumbai University </w:t>
            </w:r>
          </w:p>
        </w:tc>
        <w:tc>
          <w:tcPr>
            <w:tcW w:w="1481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56% </w:t>
            </w:r>
          </w:p>
        </w:tc>
      </w:tr>
    </w:tbl>
    <w:p>
      <w:pPr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  <w:t xml:space="preserve">LEISURE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C0C0C0" w:val="clear"/>
        </w:rPr>
        <w:t xml:space="preserve">T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  <w:t xml:space="preserve">IME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C0C0C0" w:val="clear"/>
        </w:rPr>
        <w:t xml:space="preserve">A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  <w:t xml:space="preserve">CTIVITIES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5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Internet Surfing, painting, watching tv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0" w:line="259"/>
        <w:ind w:right="-287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  <w:t xml:space="preserve">LANGUAGES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C0C0C0" w:val="clear"/>
        </w:rPr>
        <w:t xml:space="preserve">K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C0C0C0" w:val="clear"/>
        </w:rPr>
        <w:t xml:space="preserve">NOWN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119"/>
        </w:numPr>
        <w:spacing w:before="0" w:after="5" w:line="247"/>
        <w:ind w:right="4654" w:left="700" w:hanging="35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ENGLISH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HINDI </w:t>
      </w:r>
    </w:p>
    <w:p>
      <w:pPr>
        <w:numPr>
          <w:ilvl w:val="0"/>
          <w:numId w:val="119"/>
        </w:numPr>
        <w:spacing w:before="0" w:after="5" w:line="247"/>
        <w:ind w:right="4654" w:left="700" w:hanging="35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MARATHI </w:t>
      </w:r>
    </w:p>
    <w:p>
      <w:pPr>
        <w:spacing w:before="0" w:after="0" w:line="259"/>
        <w:ind w:right="0" w:left="70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39" w:line="259"/>
        <w:ind w:right="-287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center" w:pos="2080" w:leader="none"/>
        </w:tabs>
        <w:spacing w:before="0" w:after="106" w:line="247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Date of birth </w:t>
        <w:tab/>
        <w:t xml:space="preserve">        : 30-12-1991 </w:t>
      </w:r>
    </w:p>
    <w:p>
      <w:pPr>
        <w:spacing w:before="0" w:after="106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Father’s Name           :   Sadanand Nanbarao Bhosale </w:t>
      </w:r>
    </w:p>
    <w:p>
      <w:pPr>
        <w:spacing w:before="0" w:after="106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Address                       :  4/21 , Rukmini Nivas </w:t>
      </w:r>
    </w:p>
    <w:p>
      <w:pPr>
        <w:spacing w:before="0" w:after="111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                      New Ayre Road  </w:t>
      </w:r>
    </w:p>
    <w:p>
      <w:pPr>
        <w:spacing w:before="0" w:after="106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                      Near Rajganga Apt </w:t>
      </w:r>
    </w:p>
    <w:p>
      <w:pPr>
        <w:spacing w:before="0" w:after="119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                      Dombivali (E)- 421201                                 </w:t>
      </w:r>
    </w:p>
    <w:p>
      <w:pPr>
        <w:tabs>
          <w:tab w:val="center" w:pos="701" w:leader="none"/>
          <w:tab w:val="center" w:pos="1935" w:leader="none"/>
        </w:tabs>
        <w:spacing w:before="0" w:after="124" w:line="247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Sex </w:t>
        <w:tab/>
        <w:t xml:space="preserve"> </w:t>
        <w:tab/>
        <w:t xml:space="preserve">         : Female </w:t>
      </w:r>
    </w:p>
    <w:p>
      <w:pPr>
        <w:tabs>
          <w:tab w:val="center" w:pos="2613" w:leader="none"/>
        </w:tabs>
        <w:spacing w:before="0" w:after="111" w:line="247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Email </w:t>
        <w:tab/>
        <w:t xml:space="preserve">                        : bhosale.bhagyashree@gmail.com </w:t>
      </w:r>
    </w:p>
    <w:p>
      <w:pPr>
        <w:spacing w:before="0" w:after="5" w:line="247"/>
        <w:ind w:right="426" w:left="-5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Contact no                   : +91 9773135019 </w:t>
      </w:r>
    </w:p>
    <w:p>
      <w:pPr>
        <w:spacing w:before="0" w:after="35" w:line="259"/>
        <w:ind w:right="-287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81"/>
        <w:ind w:right="3457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 HEREBY DECLARE THAT ALL THE INFORMATION STATED ABOVE IS TRUE AND COMPLETE TO THE BEST OF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MY KNOWLEDGE AND BELIEF AND NOTHING HAS BEEN CONCEALED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 DISTORTED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8">
    <w:abstractNumId w:val="96"/>
  </w:num>
  <w:num w:numId="25">
    <w:abstractNumId w:val="90"/>
  </w:num>
  <w:num w:numId="27">
    <w:abstractNumId w:val="84"/>
  </w:num>
  <w:num w:numId="31">
    <w:abstractNumId w:val="78"/>
  </w:num>
  <w:num w:numId="34">
    <w:abstractNumId w:val="72"/>
  </w:num>
  <w:num w:numId="38">
    <w:abstractNumId w:val="66"/>
  </w:num>
  <w:num w:numId="41">
    <w:abstractNumId w:val="60"/>
  </w:num>
  <w:num w:numId="46">
    <w:abstractNumId w:val="54"/>
  </w:num>
  <w:num w:numId="50">
    <w:abstractNumId w:val="48"/>
  </w:num>
  <w:num w:numId="52">
    <w:abstractNumId w:val="42"/>
  </w:num>
  <w:num w:numId="56">
    <w:abstractNumId w:val="36"/>
  </w:num>
  <w:num w:numId="60">
    <w:abstractNumId w:val="30"/>
  </w:num>
  <w:num w:numId="65">
    <w:abstractNumId w:val="24"/>
  </w:num>
  <w:num w:numId="69">
    <w:abstractNumId w:val="18"/>
  </w:num>
  <w:num w:numId="75">
    <w:abstractNumId w:val="12"/>
  </w:num>
  <w:num w:numId="82">
    <w:abstractNumId w:val="6"/>
  </w:num>
  <w:num w:numId="1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