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261"/>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364"/>
      </w:tblGrid>
      <w:tr w:rsidR="00F833D3">
        <w:tc>
          <w:tcPr>
            <w:tcW w:w="11874" w:type="dxa"/>
            <w:gridSpan w:val="2"/>
            <w:shd w:val="clear" w:color="auto" w:fill="171717"/>
          </w:tcPr>
          <w:p w:rsidR="00F833D3" w:rsidRDefault="00785534">
            <w:pPr>
              <w:spacing w:after="0" w:line="240" w:lineRule="auto"/>
              <w:jc w:val="center"/>
              <w:rPr>
                <w:rFonts w:ascii="Arial" w:hAnsi="Arial" w:cs="Arial"/>
                <w:b/>
                <w:color w:val="FFFFFF"/>
                <w:sz w:val="20"/>
                <w:szCs w:val="20"/>
              </w:rPr>
            </w:pPr>
            <w:r>
              <w:rPr>
                <w:noProof/>
              </w:rPr>
              <mc:AlternateContent>
                <mc:Choice Requires="wps">
                  <w:drawing>
                    <wp:inline distT="0" distB="0" distL="0" distR="0">
                      <wp:extent cx="8101965" cy="674370"/>
                      <wp:effectExtent l="0" t="0" r="0" b="0"/>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1965" cy="674370"/>
                              </a:xfrm>
                              <a:prstGeom prst="rect">
                                <a:avLst/>
                              </a:prstGeom>
                              <a:blipFill rotWithShape="1">
                                <a:blip r:embed="rId6" cstate="print"/>
                                <a:srcRect/>
                                <a:stretch/>
                              </a:blipFill>
                              <a:ln>
                                <a:noFill/>
                              </a:ln>
                            </wps:spPr>
                            <wps:txbx>
                              <w:txbxContent>
                                <w:p w:rsidR="00F833D3" w:rsidRDefault="00FB0545">
                                  <w:pPr>
                                    <w:pStyle w:val="Default"/>
                                    <w:jc w:val="center"/>
                                    <w:rPr>
                                      <w:rFonts w:ascii="Arial" w:hAnsi="Arial" w:cs="Arial"/>
                                      <w:b/>
                                      <w:color w:val="FFFFFF"/>
                                      <w:sz w:val="36"/>
                                      <w:szCs w:val="56"/>
                                    </w:rPr>
                                  </w:pPr>
                                  <w:r>
                                    <w:rPr>
                                      <w:rFonts w:ascii="Arial" w:hAnsi="Arial" w:cs="Arial"/>
                                      <w:b/>
                                      <w:color w:val="FFFFFF"/>
                                      <w:sz w:val="36"/>
                                      <w:szCs w:val="56"/>
                                      <w:lang w:eastAsia="zh-CN"/>
                                    </w:rPr>
                                    <w:t>RAKESH ANIL SHINDE</w:t>
                                  </w:r>
                                </w:p>
                                <w:p w:rsidR="00F833D3" w:rsidRDefault="00A156CD">
                                  <w:pPr>
                                    <w:pStyle w:val="Default"/>
                                    <w:jc w:val="center"/>
                                    <w:rPr>
                                      <w:rFonts w:ascii="Arial" w:hAnsi="Arial" w:cs="Arial"/>
                                      <w:b/>
                                      <w:color w:val="FFFFFF"/>
                                      <w:sz w:val="36"/>
                                      <w:szCs w:val="56"/>
                                    </w:rPr>
                                  </w:pPr>
                                  <w:r>
                                    <w:rPr>
                                      <w:rFonts w:ascii="DengXian" w:eastAsia="DengXian" w:hAnsi="DengXian" w:cs="Arial" w:hint="eastAsia"/>
                                      <w:b/>
                                      <w:color w:val="FFFFFF"/>
                                      <w:sz w:val="28"/>
                                      <w:szCs w:val="56"/>
                                      <w:lang w:eastAsia="zh-CN"/>
                                    </w:rPr>
                                    <w:t xml:space="preserve"> Store Operations / Administration </w:t>
                                  </w:r>
                                </w:p>
                                <w:p w:rsidR="00F833D3" w:rsidRDefault="00F833D3">
                                  <w:pPr>
                                    <w:spacing w:after="0" w:line="240" w:lineRule="auto"/>
                                    <w:jc w:val="center"/>
                                    <w:rPr>
                                      <w:rFonts w:ascii="Arial" w:hAnsi="Arial" w:cs="Arial"/>
                                      <w:sz w:val="18"/>
                                    </w:rPr>
                                  </w:pPr>
                                </w:p>
                              </w:txbxContent>
                            </wps:txbx>
                            <wps:bodyPr vert="horz" wrap="square" lIns="91440" tIns="45720" rIns="91440" bIns="45720" anchor="t" upright="1">
                              <a:prstTxWarp prst="textNoShape">
                                <a:avLst/>
                              </a:prstTxWarp>
                              <a:noAutofit/>
                            </wps:bodyPr>
                          </wps:wsp>
                        </a:graphicData>
                      </a:graphic>
                    </wp:inline>
                  </w:drawing>
                </mc:Choice>
                <mc:Fallback>
                  <w:pict>
                    <v:rect id="Text Box 3" o:spid="_x0000_s1026" style="width:637.9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" stroked="f">
                      <v:fill r:id="rId7" o:title="" recolor="t" rotate="t" type="frame"/>
                      <v:textbox>
                        <w:txbxContent>
                          <w:p w:rsidR="00F833D3" w:rsidRDefault="00FB0545">
                            <w:pPr>
                              <w:pStyle w:val="Default"/>
                              <w:jc w:val="center"/>
                              <w:rPr>
                                <w:rFonts w:ascii="Arial" w:hAnsi="Arial" w:cs="Arial"/>
                                <w:b/>
                                <w:color w:val="FFFFFF"/>
                                <w:sz w:val="36"/>
                                <w:szCs w:val="56"/>
                              </w:rPr>
                            </w:pPr>
                            <w:r>
                              <w:rPr>
                                <w:rFonts w:ascii="Arial" w:hAnsi="Arial" w:cs="Arial"/>
                                <w:b/>
                                <w:color w:val="FFFFFF"/>
                                <w:sz w:val="36"/>
                                <w:szCs w:val="56"/>
                                <w:lang w:eastAsia="zh-CN"/>
                              </w:rPr>
                              <w:t>RAKESH ANIL SHINDE</w:t>
                            </w:r>
                          </w:p>
                          <w:p w:rsidR="00F833D3" w:rsidRDefault="00A156CD">
                            <w:pPr>
                              <w:pStyle w:val="Default"/>
                              <w:jc w:val="center"/>
                              <w:rPr>
                                <w:rFonts w:ascii="Arial" w:hAnsi="Arial" w:cs="Arial"/>
                                <w:b/>
                                <w:color w:val="FFFFFF"/>
                                <w:sz w:val="36"/>
                                <w:szCs w:val="56"/>
                              </w:rPr>
                            </w:pPr>
                            <w:r>
                              <w:rPr>
                                <w:rFonts w:ascii="DengXian" w:eastAsia="DengXian" w:hAnsi="DengXian" w:cs="Arial" w:hint="eastAsia"/>
                                <w:b/>
                                <w:color w:val="FFFFFF"/>
                                <w:sz w:val="28"/>
                                <w:szCs w:val="56"/>
                                <w:lang w:eastAsia="zh-CN"/>
                              </w:rPr>
                              <w:t xml:space="preserve"> Store Operations / Administration </w:t>
                            </w:r>
                          </w:p>
                          <w:p w:rsidR="00F833D3" w:rsidRDefault="00F833D3">
                            <w:pPr>
                              <w:spacing w:after="0" w:line="240" w:lineRule="auto"/>
                              <w:jc w:val="center"/>
                              <w:rPr>
                                <w:rFonts w:ascii="Arial" w:hAnsi="Arial" w:cs="Arial"/>
                                <w:sz w:val="18"/>
                              </w:rPr>
                            </w:pPr>
                          </w:p>
                        </w:txbxContent>
                      </v:textbox>
                      <w10:anchorlock/>
                    </v:rect>
                  </w:pict>
                </mc:Fallback>
              </mc:AlternateContent>
            </w:r>
          </w:p>
        </w:tc>
      </w:tr>
      <w:tr w:rsidR="00F833D3">
        <w:tc>
          <w:tcPr>
            <w:tcW w:w="11874" w:type="dxa"/>
            <w:gridSpan w:val="2"/>
            <w:shd w:val="clear" w:color="auto" w:fill="171717"/>
          </w:tcPr>
          <w:p w:rsidR="00F833D3" w:rsidRDefault="00A156CD" w:rsidP="00FB0545">
            <w:pPr>
              <w:spacing w:after="0" w:line="240" w:lineRule="auto"/>
              <w:jc w:val="center"/>
              <w:rPr>
                <w:rFonts w:ascii="Arial" w:hAnsi="Arial" w:cs="Arial"/>
                <w:color w:val="C00000"/>
                <w:u w:val="single"/>
                <w:lang w:val="en-US"/>
              </w:rPr>
            </w:pPr>
            <w:r>
              <w:rPr>
                <w:rFonts w:ascii="Arial" w:hAnsi="Arial" w:cs="Arial"/>
                <w:b/>
                <w:color w:val="FFFFFF"/>
              </w:rPr>
              <w:t>Contact</w:t>
            </w:r>
            <w:r>
              <w:rPr>
                <w:rFonts w:ascii="Arial" w:hAnsi="Arial" w:cs="Arial"/>
                <w:color w:val="FFFFFF"/>
              </w:rPr>
              <w:t xml:space="preserve">: </w:t>
            </w:r>
            <w:r>
              <w:rPr>
                <w:rFonts w:ascii="Arial" w:hAnsi="Arial" w:cs="Arial"/>
                <w:color w:val="FFFFFF"/>
                <w:lang w:val="en-US"/>
              </w:rPr>
              <w:t xml:space="preserve">+91 </w:t>
            </w:r>
            <w:r w:rsidR="00FB0545" w:rsidRPr="00DD2855">
              <w:rPr>
                <w:rFonts w:ascii="Times" w:hAnsi="Times" w:cs="Times"/>
                <w:b/>
                <w:bCs/>
                <w:color w:val="FFFFFF"/>
                <w:lang w:val="fr-FR"/>
              </w:rPr>
              <w:t>9967670681</w:t>
            </w:r>
            <w:r>
              <w:rPr>
                <w:rFonts w:ascii="Arial" w:hAnsi="Arial" w:cs="Arial"/>
              </w:rPr>
              <w:t xml:space="preserve">  </w:t>
            </w:r>
            <w:r>
              <w:rPr>
                <w:rFonts w:ascii="Arial" w:hAnsi="Arial" w:cs="Arial"/>
                <w:color w:val="FFFFFF"/>
              </w:rPr>
              <w:t xml:space="preserve">| </w:t>
            </w:r>
            <w:r>
              <w:rPr>
                <w:rFonts w:ascii="Arial" w:hAnsi="Arial" w:cs="Arial"/>
                <w:b/>
                <w:color w:val="FFFFFF"/>
              </w:rPr>
              <w:t>E-Mail</w:t>
            </w:r>
            <w:r>
              <w:rPr>
                <w:rFonts w:ascii="Arial" w:hAnsi="Arial" w:cs="Arial"/>
                <w:color w:val="FFFFFF"/>
              </w:rPr>
              <w:t xml:space="preserve">: </w:t>
            </w:r>
            <w:r w:rsidR="00FB0545">
              <w:rPr>
                <w:rFonts w:ascii="Arial" w:hAnsi="Arial" w:cs="Arial"/>
                <w:color w:val="FFFFFF"/>
                <w:lang w:val="en-US"/>
              </w:rPr>
              <w:t>rakeshshinde080</w:t>
            </w:r>
            <w:r>
              <w:rPr>
                <w:rFonts w:ascii="Arial" w:hAnsi="Arial" w:cs="Arial"/>
                <w:color w:val="FFFFFF"/>
              </w:rPr>
              <w:t>@gmail.com</w:t>
            </w:r>
          </w:p>
        </w:tc>
      </w:tr>
      <w:tr w:rsidR="00F833D3">
        <w:tc>
          <w:tcPr>
            <w:tcW w:w="3510" w:type="dxa"/>
            <w:shd w:val="clear" w:color="auto" w:fill="D9D9D9"/>
          </w:tcPr>
          <w:p w:rsidR="00F833D3" w:rsidRDefault="00F833D3">
            <w:pPr>
              <w:spacing w:after="0" w:line="240" w:lineRule="auto"/>
              <w:jc w:val="center"/>
              <w:rPr>
                <w:rFonts w:ascii="Arial" w:hAnsi="Arial" w:cs="Arial"/>
                <w:sz w:val="20"/>
                <w:szCs w:val="20"/>
              </w:rPr>
            </w:pPr>
          </w:p>
          <w:p w:rsidR="00F833D3" w:rsidRDefault="00A156CD">
            <w:pPr>
              <w:spacing w:after="0" w:line="240" w:lineRule="auto"/>
              <w:jc w:val="center"/>
              <w:rPr>
                <w:rFonts w:ascii="Arial" w:hAnsi="Arial" w:cs="Arial"/>
                <w:b/>
                <w:sz w:val="20"/>
                <w:szCs w:val="20"/>
                <w:u w:val="single"/>
              </w:rPr>
            </w:pPr>
            <w:r>
              <w:rPr>
                <w:rFonts w:ascii="Arial" w:hAnsi="Arial" w:cs="Arial"/>
                <w:b/>
                <w:color w:val="C00000"/>
                <w:sz w:val="20"/>
                <w:szCs w:val="20"/>
                <w:u w:val="single"/>
              </w:rPr>
              <w:t xml:space="preserve">SNAPSHOT  </w:t>
            </w:r>
          </w:p>
          <w:p w:rsidR="00F833D3" w:rsidRDefault="00F833D3">
            <w:pPr>
              <w:spacing w:after="0" w:line="240" w:lineRule="atLeast"/>
              <w:jc w:val="center"/>
              <w:rPr>
                <w:rFonts w:ascii="Arial" w:hAnsi="Arial" w:cs="Arial"/>
                <w:sz w:val="20"/>
                <w:szCs w:val="20"/>
              </w:rPr>
            </w:pPr>
          </w:p>
          <w:p w:rsidR="00F833D3" w:rsidRDefault="00A156CD">
            <w:pPr>
              <w:numPr>
                <w:ilvl w:val="0"/>
                <w:numId w:val="1"/>
              </w:numPr>
              <w:spacing w:after="0" w:line="240" w:lineRule="atLeast"/>
              <w:jc w:val="both"/>
              <w:rPr>
                <w:rFonts w:ascii="Arial" w:hAnsi="Arial" w:cs="Arial"/>
                <w:sz w:val="20"/>
                <w:szCs w:val="20"/>
              </w:rPr>
            </w:pPr>
            <w:r>
              <w:rPr>
                <w:rFonts w:ascii="Arial" w:hAnsi="Arial" w:cs="Arial"/>
                <w:sz w:val="20"/>
                <w:szCs w:val="20"/>
                <w:lang w:val="en-US"/>
              </w:rPr>
              <w:t xml:space="preserve">A competent with experience </w:t>
            </w:r>
            <w:r>
              <w:rPr>
                <w:rFonts w:ascii="Arial" w:hAnsi="Arial" w:cs="Arial"/>
                <w:sz w:val="20"/>
                <w:szCs w:val="20"/>
              </w:rPr>
              <w:t xml:space="preserve">in managing </w:t>
            </w:r>
            <w:r>
              <w:rPr>
                <w:rFonts w:ascii="Arial" w:hAnsi="Arial" w:cs="Arial"/>
                <w:b/>
                <w:sz w:val="20"/>
                <w:szCs w:val="20"/>
                <w:lang w:val="en-US"/>
              </w:rPr>
              <w:t>Retail S</w:t>
            </w:r>
            <w:r>
              <w:rPr>
                <w:rFonts w:ascii="Arial" w:hAnsi="Arial" w:cs="Arial"/>
                <w:b/>
                <w:sz w:val="20"/>
                <w:szCs w:val="20"/>
              </w:rPr>
              <w:t xml:space="preserve">tore </w:t>
            </w:r>
            <w:r>
              <w:rPr>
                <w:rFonts w:ascii="Arial" w:hAnsi="Arial" w:cs="Arial"/>
                <w:b/>
                <w:sz w:val="20"/>
                <w:szCs w:val="20"/>
                <w:lang w:val="en-US"/>
              </w:rPr>
              <w:t xml:space="preserve">Operations </w:t>
            </w:r>
            <w:r>
              <w:rPr>
                <w:rFonts w:ascii="Arial" w:hAnsi="Arial" w:cs="Arial"/>
                <w:sz w:val="20"/>
                <w:szCs w:val="20"/>
              </w:rPr>
              <w:t xml:space="preserve">including customer facilitation, stock management </w:t>
            </w:r>
          </w:p>
          <w:p w:rsidR="00F833D3" w:rsidRDefault="00A156CD">
            <w:pPr>
              <w:numPr>
                <w:ilvl w:val="0"/>
                <w:numId w:val="1"/>
              </w:numPr>
              <w:spacing w:after="0" w:line="240" w:lineRule="atLeast"/>
              <w:jc w:val="both"/>
              <w:rPr>
                <w:rFonts w:ascii="Arial" w:hAnsi="Arial" w:cs="Arial"/>
                <w:sz w:val="20"/>
                <w:szCs w:val="20"/>
              </w:rPr>
            </w:pPr>
            <w:r>
              <w:rPr>
                <w:rFonts w:ascii="Arial" w:hAnsi="Arial" w:cs="Arial"/>
                <w:sz w:val="20"/>
                <w:szCs w:val="20"/>
              </w:rPr>
              <w:t xml:space="preserve">Skilled in preparing </w:t>
            </w:r>
            <w:r>
              <w:rPr>
                <w:rFonts w:ascii="Arial" w:hAnsi="Arial" w:cs="Arial"/>
                <w:b/>
                <w:sz w:val="20"/>
                <w:szCs w:val="20"/>
              </w:rPr>
              <w:t>visual merchandise manuals &amp; strategies</w:t>
            </w:r>
            <w:r>
              <w:rPr>
                <w:rFonts w:ascii="Arial" w:hAnsi="Arial" w:cs="Arial"/>
                <w:sz w:val="20"/>
                <w:szCs w:val="20"/>
              </w:rPr>
              <w:t>, store development education &amp; KPI knowledge and budget responsibility for the department of Retail Concept</w:t>
            </w:r>
          </w:p>
          <w:p w:rsidR="00F833D3" w:rsidRDefault="00A156CD">
            <w:pPr>
              <w:numPr>
                <w:ilvl w:val="0"/>
                <w:numId w:val="1"/>
              </w:numPr>
              <w:spacing w:after="0" w:line="240" w:lineRule="auto"/>
              <w:jc w:val="both"/>
              <w:rPr>
                <w:rFonts w:ascii="Arial" w:hAnsi="Arial" w:cs="Arial"/>
                <w:spacing w:val="-4"/>
                <w:sz w:val="20"/>
                <w:szCs w:val="20"/>
              </w:rPr>
            </w:pPr>
            <w:r>
              <w:rPr>
                <w:rFonts w:ascii="Arial" w:hAnsi="Arial" w:cs="Arial"/>
                <w:spacing w:val="-4"/>
                <w:sz w:val="20"/>
                <w:szCs w:val="20"/>
              </w:rPr>
              <w:t xml:space="preserve">Skilled in organizing, interpreting and communicating information to facilitate the decision-making process of the top management </w:t>
            </w:r>
          </w:p>
          <w:p w:rsidR="00F833D3" w:rsidRDefault="00A156CD">
            <w:pPr>
              <w:numPr>
                <w:ilvl w:val="0"/>
                <w:numId w:val="1"/>
              </w:numPr>
              <w:spacing w:after="0" w:line="240" w:lineRule="atLeast"/>
              <w:jc w:val="both"/>
              <w:rPr>
                <w:rFonts w:ascii="Arial" w:hAnsi="Arial" w:cs="Arial"/>
                <w:sz w:val="20"/>
                <w:szCs w:val="20"/>
              </w:rPr>
            </w:pPr>
            <w:r>
              <w:rPr>
                <w:rFonts w:ascii="Arial" w:hAnsi="Arial" w:cs="Arial"/>
                <w:sz w:val="20"/>
                <w:szCs w:val="20"/>
              </w:rPr>
              <w:t xml:space="preserve">Strong in </w:t>
            </w:r>
            <w:r>
              <w:rPr>
                <w:rFonts w:ascii="Arial" w:hAnsi="Arial" w:cs="Arial"/>
                <w:b/>
                <w:sz w:val="20"/>
                <w:szCs w:val="20"/>
              </w:rPr>
              <w:t>maintaining cordial relationships with clients</w:t>
            </w:r>
            <w:r>
              <w:rPr>
                <w:rFonts w:ascii="Arial" w:hAnsi="Arial" w:cs="Arial"/>
                <w:sz w:val="20"/>
                <w:szCs w:val="20"/>
              </w:rPr>
              <w:t xml:space="preserve">, collaborating with them for achieving their strategic objectives by effectuating management controls and effectively managing processes to facilitate the required change </w:t>
            </w:r>
          </w:p>
          <w:p w:rsidR="00F833D3" w:rsidRDefault="000A0B00">
            <w:pPr>
              <w:numPr>
                <w:ilvl w:val="0"/>
                <w:numId w:val="1"/>
              </w:numPr>
              <w:spacing w:after="0" w:line="240" w:lineRule="atLeast"/>
              <w:jc w:val="both"/>
              <w:rPr>
                <w:rFonts w:ascii="Arial" w:hAnsi="Arial" w:cs="Arial"/>
              </w:rPr>
            </w:pPr>
            <w:r>
              <w:rPr>
                <w:rFonts w:ascii="Arial" w:hAnsi="Arial" w:cs="Arial"/>
                <w:sz w:val="20"/>
                <w:szCs w:val="20"/>
              </w:rPr>
              <w:t>S</w:t>
            </w:r>
            <w:r w:rsidR="00A156CD">
              <w:rPr>
                <w:rFonts w:ascii="Arial" w:hAnsi="Arial" w:cs="Arial"/>
                <w:sz w:val="20"/>
                <w:szCs w:val="20"/>
              </w:rPr>
              <w:t>trong proficiency in the MS Excel environment</w:t>
            </w:r>
            <w:r w:rsidR="00A156CD">
              <w:rPr>
                <w:rFonts w:ascii="Arial" w:hAnsi="Arial" w:cs="Arial"/>
              </w:rPr>
              <w:t xml:space="preserve"> </w:t>
            </w:r>
          </w:p>
          <w:p w:rsidR="00F833D3" w:rsidRDefault="00A156CD">
            <w:pPr>
              <w:numPr>
                <w:ilvl w:val="0"/>
                <w:numId w:val="1"/>
              </w:numPr>
              <w:spacing w:after="0" w:line="240" w:lineRule="atLeast"/>
              <w:jc w:val="both"/>
              <w:rPr>
                <w:rFonts w:ascii="Arial" w:hAnsi="Arial" w:cs="Arial"/>
                <w:sz w:val="20"/>
                <w:szCs w:val="20"/>
              </w:rPr>
            </w:pPr>
            <w:r>
              <w:rPr>
                <w:rFonts w:ascii="Arial" w:hAnsi="Arial" w:cs="Arial"/>
                <w:sz w:val="20"/>
                <w:szCs w:val="20"/>
              </w:rPr>
              <w:t xml:space="preserve">An effective communicator with exceptional relationship building skills </w:t>
            </w:r>
          </w:p>
          <w:p w:rsidR="00F833D3" w:rsidRDefault="00F833D3">
            <w:pPr>
              <w:pStyle w:val="Normal1"/>
              <w:tabs>
                <w:tab w:val="left" w:pos="340"/>
              </w:tabs>
              <w:spacing w:line="240" w:lineRule="atLeast"/>
              <w:jc w:val="both"/>
              <w:rPr>
                <w:rFonts w:ascii="Arial" w:hAnsi="Arial" w:cs="Arial"/>
                <w:sz w:val="18"/>
                <w:szCs w:val="18"/>
              </w:rPr>
            </w:pPr>
          </w:p>
          <w:p w:rsidR="00F833D3" w:rsidRDefault="00F833D3">
            <w:pPr>
              <w:pStyle w:val="Normal1"/>
              <w:tabs>
                <w:tab w:val="left" w:pos="340"/>
              </w:tabs>
              <w:spacing w:line="240" w:lineRule="atLeast"/>
              <w:jc w:val="both"/>
              <w:rPr>
                <w:rFonts w:ascii="Arial" w:hAnsi="Arial" w:cs="Arial"/>
                <w:sz w:val="18"/>
                <w:szCs w:val="18"/>
              </w:rPr>
            </w:pPr>
          </w:p>
          <w:p w:rsidR="00F833D3" w:rsidRDefault="00A156CD">
            <w:pPr>
              <w:spacing w:before="20" w:after="0" w:line="240" w:lineRule="atLeast"/>
              <w:jc w:val="center"/>
              <w:rPr>
                <w:rFonts w:ascii="Arial" w:hAnsi="Arial" w:cs="Arial"/>
                <w:b/>
                <w:color w:val="C00000"/>
                <w:sz w:val="20"/>
                <w:szCs w:val="20"/>
                <w:u w:val="single"/>
              </w:rPr>
            </w:pPr>
            <w:r>
              <w:rPr>
                <w:rFonts w:ascii="Arial" w:hAnsi="Arial" w:cs="Arial"/>
                <w:b/>
                <w:color w:val="C00000"/>
                <w:sz w:val="20"/>
                <w:szCs w:val="20"/>
                <w:u w:val="single"/>
              </w:rPr>
              <w:t>AREAS OF EXPERTISE</w:t>
            </w:r>
          </w:p>
          <w:p w:rsidR="00F833D3" w:rsidRDefault="00F833D3">
            <w:pPr>
              <w:spacing w:before="20" w:after="0" w:line="240" w:lineRule="atLeast"/>
              <w:jc w:val="center"/>
              <w:rPr>
                <w:rFonts w:ascii="Arial" w:hAnsi="Arial" w:cs="Arial"/>
                <w:b/>
                <w:color w:val="C00000"/>
                <w:sz w:val="20"/>
                <w:szCs w:val="20"/>
                <w:u w:val="single"/>
                <w:lang w:val="en-US"/>
              </w:rPr>
            </w:pP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Retail Store Operations</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 xml:space="preserve">Backend Operations </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 xml:space="preserve">Documentation </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 xml:space="preserve">Database Management </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 xml:space="preserve">Reconciliation </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Training &amp; Development</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Team Management</w:t>
            </w:r>
          </w:p>
          <w:p w:rsidR="00F833D3" w:rsidRDefault="00A156CD">
            <w:pPr>
              <w:tabs>
                <w:tab w:val="left" w:pos="720"/>
              </w:tabs>
              <w:spacing w:after="0" w:line="480" w:lineRule="auto"/>
              <w:jc w:val="center"/>
              <w:rPr>
                <w:rFonts w:ascii="Arial" w:hAnsi="Arial" w:cs="Arial"/>
                <w:sz w:val="20"/>
                <w:szCs w:val="20"/>
              </w:rPr>
            </w:pPr>
            <w:r>
              <w:rPr>
                <w:rFonts w:ascii="Arial" w:hAnsi="Arial" w:cs="Arial"/>
                <w:sz w:val="20"/>
                <w:szCs w:val="20"/>
              </w:rPr>
              <w:t>Product Promotion</w:t>
            </w:r>
          </w:p>
          <w:p w:rsidR="00F833D3" w:rsidRDefault="00F833D3">
            <w:pPr>
              <w:spacing w:after="0" w:line="240" w:lineRule="atLeast"/>
              <w:jc w:val="both"/>
              <w:rPr>
                <w:rFonts w:ascii="Arial" w:hAnsi="Arial" w:cs="Arial"/>
                <w:sz w:val="18"/>
                <w:szCs w:val="18"/>
                <w:lang w:val="en-US"/>
              </w:rPr>
            </w:pPr>
          </w:p>
          <w:p w:rsidR="00F833D3" w:rsidRDefault="00F833D3">
            <w:pPr>
              <w:spacing w:after="0" w:line="240" w:lineRule="atLeast"/>
              <w:rPr>
                <w:rFonts w:ascii="Arial" w:hAnsi="Arial" w:cs="Arial"/>
                <w:b/>
                <w:color w:val="C00000"/>
                <w:sz w:val="20"/>
                <w:szCs w:val="20"/>
                <w:u w:val="single"/>
                <w:lang w:val="en-US"/>
              </w:rPr>
            </w:pPr>
          </w:p>
          <w:p w:rsidR="00F833D3" w:rsidRDefault="00A156CD">
            <w:pPr>
              <w:spacing w:after="0" w:line="240" w:lineRule="atLeast"/>
              <w:ind w:left="430" w:hanging="430"/>
              <w:jc w:val="center"/>
              <w:rPr>
                <w:rFonts w:ascii="Arial" w:hAnsi="Arial" w:cs="Arial"/>
                <w:sz w:val="20"/>
                <w:szCs w:val="20"/>
              </w:rPr>
            </w:pPr>
            <w:r>
              <w:rPr>
                <w:rFonts w:ascii="Arial" w:hAnsi="Arial" w:cs="Arial"/>
                <w:b/>
                <w:color w:val="C00000"/>
                <w:sz w:val="20"/>
                <w:szCs w:val="20"/>
                <w:u w:val="single"/>
                <w:lang w:val="en-US"/>
              </w:rPr>
              <w:t xml:space="preserve">ACADEMIC DETAILS </w:t>
            </w:r>
          </w:p>
          <w:p w:rsidR="00F833D3" w:rsidRDefault="00F833D3">
            <w:pPr>
              <w:pStyle w:val="Normal1"/>
              <w:tabs>
                <w:tab w:val="left" w:pos="340"/>
              </w:tabs>
              <w:spacing w:line="240" w:lineRule="atLeast"/>
              <w:ind w:left="360"/>
              <w:jc w:val="both"/>
              <w:rPr>
                <w:rFonts w:ascii="Arial" w:hAnsi="Arial" w:cs="Arial"/>
                <w:sz w:val="20"/>
                <w:szCs w:val="20"/>
              </w:rPr>
            </w:pPr>
          </w:p>
          <w:p w:rsidR="00F833D3" w:rsidRDefault="00A156CD">
            <w:pPr>
              <w:numPr>
                <w:ilvl w:val="0"/>
                <w:numId w:val="1"/>
              </w:numPr>
              <w:spacing w:after="0" w:line="240" w:lineRule="atLeast"/>
              <w:jc w:val="both"/>
              <w:rPr>
                <w:rFonts w:ascii="Arial" w:hAnsi="Arial" w:cs="Arial"/>
                <w:sz w:val="20"/>
                <w:szCs w:val="20"/>
              </w:rPr>
            </w:pPr>
            <w:r>
              <w:rPr>
                <w:rFonts w:ascii="Arial" w:hAnsi="Arial" w:cs="Arial"/>
                <w:sz w:val="20"/>
                <w:szCs w:val="20"/>
              </w:rPr>
              <w:t>HSC from Mumbai University.</w:t>
            </w:r>
          </w:p>
          <w:p w:rsidR="00F833D3" w:rsidRDefault="00F833D3">
            <w:pPr>
              <w:spacing w:after="0" w:line="240" w:lineRule="atLeast"/>
              <w:jc w:val="both"/>
              <w:rPr>
                <w:rFonts w:ascii="Arial" w:hAnsi="Arial" w:cs="Arial"/>
                <w:spacing w:val="-4"/>
                <w:sz w:val="20"/>
                <w:szCs w:val="20"/>
                <w:lang w:val="en-US"/>
              </w:rPr>
            </w:pPr>
          </w:p>
          <w:p w:rsidR="00F833D3" w:rsidRDefault="00A156CD">
            <w:pPr>
              <w:spacing w:after="0" w:line="240" w:lineRule="atLeast"/>
              <w:ind w:left="430" w:hanging="430"/>
              <w:jc w:val="center"/>
              <w:rPr>
                <w:rFonts w:ascii="Arial" w:hAnsi="Arial" w:cs="Arial"/>
                <w:b/>
                <w:sz w:val="20"/>
                <w:szCs w:val="20"/>
                <w:u w:val="single"/>
                <w:lang w:val="en-US"/>
              </w:rPr>
            </w:pPr>
            <w:r>
              <w:rPr>
                <w:rFonts w:ascii="Arial" w:hAnsi="Arial" w:cs="Arial"/>
                <w:b/>
                <w:color w:val="C00000"/>
                <w:sz w:val="20"/>
                <w:szCs w:val="20"/>
                <w:u w:val="single"/>
                <w:lang w:val="en-US"/>
              </w:rPr>
              <w:t xml:space="preserve">PERSONAL DETAILS </w:t>
            </w:r>
          </w:p>
          <w:p w:rsidR="00F833D3" w:rsidRDefault="00F833D3">
            <w:pPr>
              <w:spacing w:after="0" w:line="240" w:lineRule="atLeast"/>
              <w:jc w:val="both"/>
              <w:rPr>
                <w:rFonts w:ascii="Arial" w:hAnsi="Arial" w:cs="Arial"/>
                <w:spacing w:val="-4"/>
                <w:sz w:val="20"/>
                <w:szCs w:val="20"/>
                <w:lang w:val="en-US"/>
              </w:rPr>
            </w:pPr>
          </w:p>
          <w:p w:rsidR="00F833D3" w:rsidRDefault="002B7EB6">
            <w:pPr>
              <w:spacing w:after="0" w:line="240" w:lineRule="atLeast"/>
              <w:rPr>
                <w:sz w:val="20"/>
                <w:szCs w:val="20"/>
              </w:rPr>
            </w:pPr>
            <w:r>
              <w:rPr>
                <w:sz w:val="20"/>
                <w:szCs w:val="20"/>
                <w:lang w:val="en-US"/>
              </w:rPr>
              <w:t xml:space="preserve">       DOB</w:t>
            </w:r>
            <w:r w:rsidR="00FB0545">
              <w:rPr>
                <w:sz w:val="20"/>
                <w:szCs w:val="20"/>
                <w:lang w:val="en-US"/>
              </w:rPr>
              <w:t>: 6</w:t>
            </w:r>
            <w:r w:rsidR="00FB0545" w:rsidRPr="00FB0545">
              <w:rPr>
                <w:sz w:val="20"/>
                <w:szCs w:val="20"/>
                <w:vertAlign w:val="superscript"/>
                <w:lang w:val="en-US"/>
              </w:rPr>
              <w:t>th</w:t>
            </w:r>
            <w:r w:rsidR="00FB0545">
              <w:rPr>
                <w:sz w:val="20"/>
                <w:szCs w:val="20"/>
                <w:lang w:val="en-US"/>
              </w:rPr>
              <w:t xml:space="preserve"> Oct 1991</w:t>
            </w:r>
          </w:p>
          <w:p w:rsidR="00F833D3" w:rsidRDefault="00F833D3">
            <w:pPr>
              <w:spacing w:after="0" w:line="240" w:lineRule="atLeast"/>
              <w:rPr>
                <w:rFonts w:ascii="Arial" w:hAnsi="Arial" w:cs="Arial"/>
                <w:spacing w:val="-4"/>
                <w:sz w:val="20"/>
                <w:szCs w:val="20"/>
                <w:lang w:val="en-US"/>
              </w:rPr>
            </w:pPr>
          </w:p>
        </w:tc>
        <w:tc>
          <w:tcPr>
            <w:tcW w:w="8364" w:type="dxa"/>
            <w:shd w:val="clear" w:color="auto" w:fill="auto"/>
          </w:tcPr>
          <w:p w:rsidR="00F833D3" w:rsidRDefault="00F833D3">
            <w:pPr>
              <w:spacing w:after="0" w:line="240" w:lineRule="auto"/>
              <w:jc w:val="both"/>
              <w:rPr>
                <w:rFonts w:ascii="Arial" w:hAnsi="Arial" w:cs="Arial"/>
                <w:b/>
                <w:color w:val="C00000"/>
                <w:sz w:val="20"/>
                <w:szCs w:val="20"/>
                <w:u w:val="single"/>
                <w:lang w:val="en-US"/>
              </w:rPr>
            </w:pPr>
          </w:p>
          <w:p w:rsidR="00F833D3" w:rsidRDefault="00A156CD">
            <w:pPr>
              <w:spacing w:before="40" w:after="0" w:line="240" w:lineRule="atLeast"/>
              <w:jc w:val="center"/>
              <w:rPr>
                <w:rFonts w:ascii="Arial" w:hAnsi="Arial" w:cs="Arial"/>
                <w:b/>
                <w:sz w:val="20"/>
                <w:szCs w:val="20"/>
                <w:u w:val="single"/>
              </w:rPr>
            </w:pPr>
            <w:r>
              <w:rPr>
                <w:rFonts w:ascii="Arial" w:hAnsi="Arial" w:cs="Arial"/>
                <w:b/>
                <w:color w:val="C00000"/>
                <w:sz w:val="20"/>
                <w:szCs w:val="20"/>
                <w:u w:val="single"/>
              </w:rPr>
              <w:t xml:space="preserve">CORE COMPETENCIES </w:t>
            </w:r>
          </w:p>
          <w:p w:rsidR="00F833D3" w:rsidRDefault="00F833D3">
            <w:pPr>
              <w:spacing w:after="0" w:line="240" w:lineRule="atLeast"/>
              <w:jc w:val="both"/>
              <w:rPr>
                <w:rFonts w:ascii="Arial" w:hAnsi="Arial" w:cs="Arial"/>
                <w:b/>
                <w:color w:val="C00000"/>
                <w:sz w:val="20"/>
                <w:szCs w:val="20"/>
                <w:u w:val="single"/>
                <w:lang w:val="en-US"/>
              </w:rPr>
            </w:pP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Establishing new stores from scratch through props to enhance store display, stocks, visual merchandising &amp; so on</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Designing &amp; implementing sales plans and new product concepts to generate increased sales for achievement of revenue targets</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Creating MIS report and presenting it to the concerned department</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Monitoring the implementation of MIS processes and evaluating their effectiveness</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Formulating company performance reports and analyzing them as per company prospect</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Designing reporting formats to provide accurate information in a clear and concise manner </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Collecting and maintaining data of different locations, uploading the same into the system and preparing report as per management requirements</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Maximizing customer satisfaction level by on time delivery, resolving complaints and providing efficient services </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Interfacing with cross-functional departments for drafting procurement plans of various products; managing budget and planning the funds for procurement &amp; sourcing of materials </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Monitoring marketing operations for achieving increased growth &amp; profitability; initiating market development techniques </w:t>
            </w:r>
          </w:p>
          <w:p w:rsidR="00F833D3" w:rsidRDefault="00113B34">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lang w:val="en-US"/>
              </w:rPr>
              <w:t>E</w:t>
            </w:r>
            <w:r w:rsidR="00A156CD">
              <w:rPr>
                <w:rFonts w:ascii="Arial" w:hAnsi="Arial" w:cs="Arial"/>
                <w:sz w:val="20"/>
                <w:szCs w:val="20"/>
              </w:rPr>
              <w:t>fficiency in sales operations and meeting of individual &amp; group target</w:t>
            </w:r>
          </w:p>
          <w:p w:rsidR="00F833D3" w:rsidRDefault="00F833D3">
            <w:pPr>
              <w:pStyle w:val="ListParagraph"/>
              <w:spacing w:after="0" w:line="240" w:lineRule="atLeast"/>
              <w:ind w:left="0"/>
              <w:jc w:val="both"/>
              <w:rPr>
                <w:rFonts w:ascii="Arial" w:hAnsi="Arial" w:cs="Arial"/>
                <w:color w:val="000000"/>
                <w:sz w:val="18"/>
                <w:szCs w:val="18"/>
              </w:rPr>
            </w:pPr>
          </w:p>
          <w:p w:rsidR="00F833D3" w:rsidRDefault="00A156CD">
            <w:pPr>
              <w:spacing w:after="0" w:line="240" w:lineRule="atLeast"/>
              <w:jc w:val="center"/>
              <w:rPr>
                <w:rFonts w:ascii="Arial" w:hAnsi="Arial" w:cs="Arial"/>
                <w:b/>
                <w:sz w:val="20"/>
                <w:szCs w:val="20"/>
                <w:u w:val="single"/>
              </w:rPr>
            </w:pPr>
            <w:r>
              <w:rPr>
                <w:rFonts w:ascii="Arial" w:hAnsi="Arial" w:cs="Arial"/>
                <w:b/>
                <w:color w:val="C00000"/>
                <w:sz w:val="20"/>
                <w:szCs w:val="20"/>
                <w:u w:val="single"/>
              </w:rPr>
              <w:t xml:space="preserve">ORGANIZATIONAL EXPERIENCE </w:t>
            </w:r>
          </w:p>
          <w:p w:rsidR="00F833D3" w:rsidRDefault="00F833D3">
            <w:pPr>
              <w:spacing w:after="0" w:line="240" w:lineRule="atLeast"/>
              <w:jc w:val="both"/>
              <w:rPr>
                <w:rFonts w:ascii="Arial" w:hAnsi="Arial" w:cs="Arial"/>
                <w:sz w:val="20"/>
                <w:szCs w:val="20"/>
              </w:rPr>
            </w:pPr>
          </w:p>
          <w:p w:rsidR="00F833D3" w:rsidRDefault="00A156CD">
            <w:pPr>
              <w:pStyle w:val="ListParagraph"/>
              <w:shd w:val="clear" w:color="auto" w:fill="F2F2F2"/>
              <w:spacing w:after="0" w:line="240" w:lineRule="atLeast"/>
              <w:ind w:left="0"/>
              <w:jc w:val="both"/>
              <w:rPr>
                <w:rFonts w:ascii="Arial" w:hAnsi="Arial" w:cs="Arial"/>
                <w:b/>
                <w:bCs/>
                <w:sz w:val="20"/>
                <w:szCs w:val="20"/>
              </w:rPr>
            </w:pPr>
            <w:r>
              <w:rPr>
                <w:rFonts w:ascii="Arial" w:hAnsi="Arial" w:cs="Arial"/>
                <w:b/>
                <w:bCs/>
                <w:sz w:val="20"/>
                <w:szCs w:val="20"/>
                <w:lang w:val="en-US"/>
              </w:rPr>
              <w:t xml:space="preserve">Since </w:t>
            </w:r>
            <w:r w:rsidR="00FB0545">
              <w:rPr>
                <w:rFonts w:ascii="Arial" w:hAnsi="Arial" w:cs="Arial"/>
                <w:b/>
                <w:bCs/>
                <w:sz w:val="20"/>
                <w:szCs w:val="20"/>
                <w:lang w:val="en-US"/>
              </w:rPr>
              <w:t xml:space="preserve">July </w:t>
            </w:r>
            <w:r>
              <w:rPr>
                <w:rFonts w:ascii="Arial" w:hAnsi="Arial" w:cs="Arial"/>
                <w:b/>
                <w:bCs/>
                <w:sz w:val="20"/>
                <w:szCs w:val="20"/>
                <w:lang w:val="en-US"/>
              </w:rPr>
              <w:t>201</w:t>
            </w:r>
            <w:r w:rsidR="00FB0545">
              <w:rPr>
                <w:rFonts w:ascii="Arial" w:hAnsi="Arial" w:cs="Arial"/>
                <w:b/>
                <w:bCs/>
                <w:sz w:val="20"/>
                <w:szCs w:val="20"/>
                <w:lang w:val="en-US"/>
              </w:rPr>
              <w:t>6</w:t>
            </w:r>
            <w:r>
              <w:rPr>
                <w:rFonts w:ascii="Arial" w:hAnsi="Arial" w:cs="Arial"/>
                <w:b/>
                <w:bCs/>
                <w:sz w:val="20"/>
                <w:szCs w:val="20"/>
                <w:lang w:val="en-US"/>
              </w:rPr>
              <w:t xml:space="preserve">: </w:t>
            </w:r>
            <w:r>
              <w:rPr>
                <w:rFonts w:ascii="Arial" w:hAnsi="Arial" w:cs="Arial"/>
                <w:b/>
                <w:bCs/>
                <w:sz w:val="20"/>
                <w:szCs w:val="20"/>
              </w:rPr>
              <w:t xml:space="preserve">Marks &amp; Spencer Reliance India </w:t>
            </w:r>
            <w:r>
              <w:rPr>
                <w:rFonts w:ascii="Arial" w:hAnsi="Arial" w:cs="Arial"/>
                <w:b/>
                <w:bCs/>
                <w:sz w:val="20"/>
                <w:szCs w:val="20"/>
                <w:lang w:val="en-US"/>
              </w:rPr>
              <w:t xml:space="preserve">as </w:t>
            </w:r>
            <w:r>
              <w:rPr>
                <w:rFonts w:ascii="Arial" w:hAnsi="Arial" w:cs="Arial"/>
                <w:b/>
                <w:bCs/>
                <w:sz w:val="20"/>
                <w:szCs w:val="20"/>
              </w:rPr>
              <w:t xml:space="preserve">Section Manager </w:t>
            </w:r>
          </w:p>
          <w:p w:rsidR="00F833D3" w:rsidRDefault="00F833D3">
            <w:pPr>
              <w:pStyle w:val="ListParagraph"/>
              <w:spacing w:after="0" w:line="240" w:lineRule="atLeast"/>
              <w:ind w:left="0"/>
              <w:jc w:val="both"/>
              <w:rPr>
                <w:rFonts w:ascii="Arial" w:hAnsi="Arial" w:cs="Arial"/>
                <w:sz w:val="20"/>
                <w:szCs w:val="20"/>
              </w:rPr>
            </w:pP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Managing staff availability on the floor </w:t>
            </w:r>
            <w:r>
              <w:rPr>
                <w:rFonts w:ascii="Arial" w:hAnsi="Arial" w:cs="Arial"/>
                <w:sz w:val="20"/>
                <w:szCs w:val="20"/>
                <w:lang w:val="en-US"/>
              </w:rPr>
              <w:t>and t</w:t>
            </w:r>
            <w:r>
              <w:rPr>
                <w:rFonts w:ascii="Arial" w:hAnsi="Arial" w:cs="Arial"/>
                <w:sz w:val="20"/>
                <w:szCs w:val="20"/>
              </w:rPr>
              <w:t>racking Sales and motivating team for achieving their indivi</w:t>
            </w:r>
            <w:r>
              <w:rPr>
                <w:rFonts w:ascii="Arial" w:hAnsi="Arial" w:cs="Arial"/>
                <w:sz w:val="20"/>
                <w:szCs w:val="20"/>
                <w:lang w:val="en-US"/>
              </w:rPr>
              <w:t xml:space="preserve"> in</w:t>
            </w:r>
            <w:r>
              <w:rPr>
                <w:rFonts w:ascii="Arial" w:hAnsi="Arial" w:cs="Arial"/>
                <w:sz w:val="20"/>
                <w:szCs w:val="20"/>
              </w:rPr>
              <w:t>dual targets</w:t>
            </w:r>
            <w:r>
              <w:rPr>
                <w:rFonts w:ascii="Arial" w:hAnsi="Arial" w:cs="Arial"/>
                <w:sz w:val="20"/>
                <w:szCs w:val="20"/>
                <w:lang w:val="en-US"/>
              </w:rPr>
              <w:t xml:space="preserve">; </w:t>
            </w:r>
            <w:r>
              <w:rPr>
                <w:rFonts w:ascii="Arial" w:hAnsi="Arial" w:cs="Arial"/>
                <w:sz w:val="20"/>
                <w:szCs w:val="20"/>
              </w:rPr>
              <w:t>maintaining standards on the floor</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Checking customer requirement and taking action and follow-up </w:t>
            </w:r>
          </w:p>
          <w:p w:rsidR="00F833D3" w:rsidRDefault="003874FA">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lang w:val="en-US"/>
              </w:rPr>
              <w:t>Processing online orders from accepting to packaging and dispatching.</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Auditing service standard on the floors, sharing the feedback on the same with staff and tracking the performance</w:t>
            </w:r>
          </w:p>
          <w:p w:rsidR="00F833D3" w:rsidRDefault="00A156CD">
            <w:pPr>
              <w:pStyle w:val="ListParagraph"/>
              <w:numPr>
                <w:ilvl w:val="0"/>
                <w:numId w:val="41"/>
              </w:numPr>
              <w:spacing w:after="0" w:line="240" w:lineRule="atLeast"/>
              <w:jc w:val="both"/>
              <w:rPr>
                <w:rFonts w:ascii="Arial" w:hAnsi="Arial" w:cs="Arial"/>
                <w:b/>
                <w:bCs/>
                <w:sz w:val="20"/>
                <w:szCs w:val="20"/>
              </w:rPr>
            </w:pPr>
            <w:r>
              <w:rPr>
                <w:rFonts w:ascii="Arial" w:hAnsi="Arial" w:cs="Arial"/>
                <w:sz w:val="20"/>
                <w:szCs w:val="20"/>
              </w:rPr>
              <w:t>Tracking the sales target on periodic basis and analyzing the category permanence and taking corrective actions like stock requirements, promoting non moving lines by running competitions in team, sending stock requirements for the fast moving lines</w:t>
            </w:r>
            <w:r>
              <w:rPr>
                <w:rFonts w:ascii="Arial" w:hAnsi="Arial" w:cs="Arial"/>
                <w:sz w:val="20"/>
                <w:szCs w:val="20"/>
                <w:lang w:val="en-US"/>
              </w:rPr>
              <w:t>.</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Generating MIS reports from SAP and arranging them as per management requirement for meetings</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Updating the sales tracker in different sheets to provide at different hierarchy</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Cash Management: Daily Cash collection checks, Cash Banking, Daily Till Checks, Cash till spot checks, Cash till training for process updates and refresher if required.</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Inventory Management: Stock inward and outward process in SAP, arranging stocks from other stores by raising PO for customer requirements. Preparation for inventory count planned for every quarter.</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Sourcing merchandise tracking and keeping follow-up with marketing team for returns.</w:t>
            </w:r>
          </w:p>
          <w:p w:rsidR="00F833D3"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Maintaining Repair and Maintenance checklist to ensure quick response to any maintenance work required.</w:t>
            </w:r>
          </w:p>
          <w:p w:rsidR="003874FA" w:rsidRPr="003874FA" w:rsidRDefault="00A156CD" w:rsidP="003874FA">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Keeping boards updated with communication received from Operations and HR Team, cross checking with staff for their understanding.</w:t>
            </w:r>
          </w:p>
          <w:p w:rsidR="00F833D3" w:rsidRDefault="00F833D3">
            <w:pPr>
              <w:pStyle w:val="ListParagraph"/>
              <w:spacing w:after="0" w:line="240" w:lineRule="atLeast"/>
              <w:ind w:left="0"/>
              <w:jc w:val="both"/>
              <w:rPr>
                <w:rFonts w:ascii="Arial" w:hAnsi="Arial" w:cs="Arial"/>
                <w:sz w:val="20"/>
                <w:szCs w:val="20"/>
              </w:rPr>
            </w:pPr>
          </w:p>
          <w:p w:rsidR="00F833D3" w:rsidRDefault="00FB0545">
            <w:pPr>
              <w:pStyle w:val="ListParagraph"/>
              <w:shd w:val="clear" w:color="auto" w:fill="F2F2F2"/>
              <w:spacing w:after="0" w:line="240" w:lineRule="atLeast"/>
              <w:ind w:left="0"/>
              <w:jc w:val="both"/>
              <w:rPr>
                <w:rFonts w:ascii="Arial" w:hAnsi="Arial" w:cs="Arial"/>
                <w:b/>
                <w:bCs/>
                <w:sz w:val="20"/>
                <w:szCs w:val="20"/>
              </w:rPr>
            </w:pPr>
            <w:r>
              <w:rPr>
                <w:rFonts w:ascii="Arial" w:hAnsi="Arial" w:cs="Arial"/>
                <w:b/>
                <w:bCs/>
                <w:sz w:val="20"/>
                <w:szCs w:val="20"/>
                <w:lang w:val="en-US"/>
              </w:rPr>
              <w:t>Jan’</w:t>
            </w:r>
            <w:r w:rsidR="00A156CD">
              <w:rPr>
                <w:rFonts w:ascii="Arial" w:hAnsi="Arial" w:cs="Arial"/>
                <w:b/>
                <w:bCs/>
                <w:sz w:val="20"/>
                <w:szCs w:val="20"/>
                <w:lang w:val="en-US"/>
              </w:rPr>
              <w:t>13</w:t>
            </w:r>
            <w:r>
              <w:rPr>
                <w:rFonts w:ascii="Arial" w:hAnsi="Arial" w:cs="Arial"/>
                <w:b/>
                <w:bCs/>
                <w:sz w:val="20"/>
                <w:szCs w:val="20"/>
                <w:lang w:val="en-US"/>
              </w:rPr>
              <w:t xml:space="preserve"> </w:t>
            </w:r>
            <w:r w:rsidR="00A156CD">
              <w:rPr>
                <w:rFonts w:ascii="Arial" w:hAnsi="Arial" w:cs="Arial"/>
                <w:b/>
                <w:bCs/>
                <w:sz w:val="20"/>
                <w:szCs w:val="20"/>
                <w:lang w:val="en-US"/>
              </w:rPr>
              <w:t xml:space="preserve">- </w:t>
            </w:r>
            <w:r>
              <w:rPr>
                <w:rFonts w:ascii="Arial" w:hAnsi="Arial" w:cs="Arial"/>
                <w:b/>
                <w:bCs/>
                <w:sz w:val="20"/>
                <w:szCs w:val="20"/>
                <w:lang w:val="en-US"/>
              </w:rPr>
              <w:t>June</w:t>
            </w:r>
            <w:r w:rsidR="00A156CD">
              <w:rPr>
                <w:rFonts w:ascii="Arial" w:hAnsi="Arial" w:cs="Arial"/>
                <w:b/>
                <w:bCs/>
                <w:sz w:val="20"/>
                <w:szCs w:val="20"/>
                <w:lang w:val="en-US"/>
              </w:rPr>
              <w:t>’</w:t>
            </w:r>
            <w:r w:rsidR="00A156CD">
              <w:rPr>
                <w:rFonts w:ascii="Arial" w:hAnsi="Arial" w:cs="Arial"/>
                <w:b/>
                <w:bCs/>
                <w:sz w:val="20"/>
                <w:szCs w:val="20"/>
              </w:rPr>
              <w:t>1</w:t>
            </w:r>
            <w:r>
              <w:rPr>
                <w:rFonts w:ascii="Arial" w:hAnsi="Arial" w:cs="Arial"/>
                <w:b/>
                <w:bCs/>
                <w:sz w:val="20"/>
                <w:szCs w:val="20"/>
                <w:lang w:val="en-US"/>
              </w:rPr>
              <w:t>6</w:t>
            </w:r>
            <w:r w:rsidR="00A156CD">
              <w:rPr>
                <w:rFonts w:ascii="Arial" w:hAnsi="Arial" w:cs="Arial"/>
                <w:b/>
                <w:bCs/>
                <w:sz w:val="20"/>
                <w:szCs w:val="20"/>
                <w:lang w:val="en-US"/>
              </w:rPr>
              <w:t xml:space="preserve">: </w:t>
            </w:r>
            <w:r>
              <w:rPr>
                <w:rFonts w:ascii="Arial" w:hAnsi="Arial" w:cs="Arial"/>
                <w:b/>
                <w:bCs/>
                <w:sz w:val="20"/>
                <w:szCs w:val="20"/>
                <w:lang w:val="en-US"/>
              </w:rPr>
              <w:t>Van Heusen</w:t>
            </w:r>
            <w:r w:rsidR="00A156CD">
              <w:rPr>
                <w:rFonts w:ascii="Arial" w:hAnsi="Arial" w:cs="Arial"/>
                <w:b/>
                <w:bCs/>
                <w:sz w:val="20"/>
                <w:szCs w:val="20"/>
              </w:rPr>
              <w:t xml:space="preserve"> (</w:t>
            </w:r>
            <w:r>
              <w:rPr>
                <w:rFonts w:ascii="Arial" w:hAnsi="Arial" w:cs="Arial"/>
                <w:b/>
                <w:bCs/>
                <w:sz w:val="20"/>
                <w:szCs w:val="20"/>
                <w:lang w:val="en-US"/>
              </w:rPr>
              <w:t>Aditya Birla Group</w:t>
            </w:r>
            <w:r w:rsidR="00A156CD">
              <w:rPr>
                <w:rFonts w:ascii="Arial" w:hAnsi="Arial" w:cs="Arial"/>
                <w:b/>
                <w:bCs/>
                <w:sz w:val="20"/>
                <w:szCs w:val="20"/>
              </w:rPr>
              <w:t>)</w:t>
            </w:r>
            <w:r w:rsidR="00A156CD">
              <w:rPr>
                <w:rFonts w:ascii="Arial" w:hAnsi="Arial" w:cs="Arial"/>
                <w:b/>
                <w:bCs/>
                <w:sz w:val="20"/>
                <w:szCs w:val="20"/>
                <w:lang w:val="en-US"/>
              </w:rPr>
              <w:t xml:space="preserve"> </w:t>
            </w:r>
            <w:r w:rsidR="00A156CD">
              <w:rPr>
                <w:rFonts w:ascii="Arial" w:hAnsi="Arial" w:cs="Arial"/>
                <w:b/>
                <w:bCs/>
                <w:sz w:val="20"/>
                <w:szCs w:val="20"/>
              </w:rPr>
              <w:t>Mumbai</w:t>
            </w:r>
            <w:r w:rsidR="00A156CD">
              <w:rPr>
                <w:rFonts w:ascii="Arial" w:hAnsi="Arial" w:cs="Arial"/>
                <w:b/>
                <w:bCs/>
                <w:sz w:val="20"/>
                <w:szCs w:val="20"/>
                <w:lang w:val="en-US"/>
              </w:rPr>
              <w:t xml:space="preserve"> as Sales Advisor</w:t>
            </w:r>
          </w:p>
          <w:p w:rsidR="00F833D3" w:rsidRDefault="00F833D3">
            <w:pPr>
              <w:pStyle w:val="ListParagraph"/>
              <w:spacing w:after="0" w:line="240" w:lineRule="atLeast"/>
              <w:ind w:left="0"/>
              <w:jc w:val="both"/>
              <w:rPr>
                <w:rFonts w:ascii="Arial" w:hAnsi="Arial" w:cs="Arial"/>
                <w:sz w:val="20"/>
                <w:szCs w:val="20"/>
              </w:rPr>
            </w:pPr>
          </w:p>
          <w:p w:rsidR="00F833D3" w:rsidRPr="00FB0545" w:rsidRDefault="00A156CD">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rPr>
              <w:t xml:space="preserve">Managing </w:t>
            </w:r>
            <w:r w:rsidR="00FB0545">
              <w:rPr>
                <w:rFonts w:ascii="Arial" w:hAnsi="Arial" w:cs="Arial"/>
                <w:sz w:val="20"/>
                <w:szCs w:val="20"/>
                <w:lang w:val="en-US"/>
              </w:rPr>
              <w:t>Menswear</w:t>
            </w:r>
            <w:r>
              <w:rPr>
                <w:rFonts w:ascii="Arial" w:hAnsi="Arial" w:cs="Arial"/>
                <w:sz w:val="20"/>
                <w:szCs w:val="20"/>
              </w:rPr>
              <w:t xml:space="preserve"> </w:t>
            </w:r>
            <w:r>
              <w:rPr>
                <w:rFonts w:ascii="Arial" w:hAnsi="Arial" w:cs="Arial"/>
                <w:sz w:val="20"/>
                <w:szCs w:val="20"/>
                <w:lang w:val="en-US"/>
              </w:rPr>
              <w:t>including</w:t>
            </w:r>
            <w:r>
              <w:rPr>
                <w:rFonts w:ascii="Arial" w:hAnsi="Arial" w:cs="Arial"/>
                <w:sz w:val="20"/>
                <w:szCs w:val="20"/>
              </w:rPr>
              <w:t xml:space="preserve">  merchandising standard </w:t>
            </w:r>
            <w:r>
              <w:rPr>
                <w:rFonts w:ascii="Arial" w:hAnsi="Arial" w:cs="Arial"/>
                <w:sz w:val="20"/>
                <w:szCs w:val="20"/>
                <w:lang w:val="en-US"/>
              </w:rPr>
              <w:t>and</w:t>
            </w:r>
            <w:r>
              <w:rPr>
                <w:rFonts w:ascii="Arial" w:hAnsi="Arial" w:cs="Arial"/>
                <w:sz w:val="20"/>
                <w:szCs w:val="20"/>
              </w:rPr>
              <w:t xml:space="preserve"> stocking</w:t>
            </w:r>
            <w:r w:rsidR="00FB0545">
              <w:rPr>
                <w:rFonts w:ascii="Arial" w:hAnsi="Arial" w:cs="Arial"/>
                <w:sz w:val="20"/>
                <w:szCs w:val="20"/>
                <w:lang w:val="en-US"/>
              </w:rPr>
              <w:t>.</w:t>
            </w:r>
          </w:p>
          <w:p w:rsidR="00FB0545" w:rsidRDefault="00FB0545">
            <w:pPr>
              <w:pStyle w:val="ListParagraph"/>
              <w:numPr>
                <w:ilvl w:val="0"/>
                <w:numId w:val="41"/>
              </w:numPr>
              <w:spacing w:after="0" w:line="240" w:lineRule="atLeast"/>
              <w:jc w:val="both"/>
              <w:rPr>
                <w:rFonts w:ascii="Arial" w:hAnsi="Arial" w:cs="Arial"/>
                <w:sz w:val="20"/>
                <w:szCs w:val="20"/>
              </w:rPr>
            </w:pPr>
            <w:r>
              <w:rPr>
                <w:rFonts w:ascii="Arial" w:hAnsi="Arial" w:cs="Arial"/>
                <w:sz w:val="20"/>
                <w:szCs w:val="20"/>
                <w:lang w:val="en-US"/>
              </w:rPr>
              <w:t>Displaying merchandise as per VM notes, also recognized by Regional VM for good display maintaining.</w:t>
            </w:r>
          </w:p>
          <w:p w:rsidR="00F833D3" w:rsidRDefault="00A156CD">
            <w:pPr>
              <w:pStyle w:val="ListParagraph"/>
              <w:numPr>
                <w:ilvl w:val="0"/>
                <w:numId w:val="41"/>
              </w:numPr>
              <w:spacing w:after="0" w:line="240" w:lineRule="atLeast"/>
              <w:jc w:val="both"/>
              <w:rPr>
                <w:rFonts w:ascii="Arial" w:hAnsi="Arial" w:cs="Arial"/>
                <w:spacing w:val="-2"/>
                <w:sz w:val="20"/>
                <w:szCs w:val="20"/>
              </w:rPr>
            </w:pPr>
            <w:r>
              <w:rPr>
                <w:rFonts w:ascii="Arial" w:hAnsi="Arial" w:cs="Arial"/>
                <w:sz w:val="20"/>
                <w:szCs w:val="20"/>
                <w:lang w:val="en-US"/>
              </w:rPr>
              <w:t>Maintaining the standard on the floor keeping in mind the customer convenience for shopping.</w:t>
            </w:r>
          </w:p>
          <w:p w:rsidR="00F833D3" w:rsidRPr="00FB0545" w:rsidRDefault="00A156CD">
            <w:pPr>
              <w:pStyle w:val="ListParagraph"/>
              <w:numPr>
                <w:ilvl w:val="0"/>
                <w:numId w:val="41"/>
              </w:numPr>
              <w:spacing w:after="0" w:line="240" w:lineRule="atLeast"/>
              <w:jc w:val="both"/>
              <w:rPr>
                <w:rFonts w:ascii="Arial" w:hAnsi="Arial" w:cs="Arial"/>
                <w:spacing w:val="-2"/>
                <w:sz w:val="20"/>
                <w:szCs w:val="20"/>
              </w:rPr>
            </w:pPr>
            <w:r>
              <w:rPr>
                <w:rFonts w:ascii="Arial" w:hAnsi="Arial" w:cs="Arial"/>
                <w:spacing w:val="-2"/>
                <w:sz w:val="20"/>
                <w:szCs w:val="20"/>
                <w:lang w:val="en-US"/>
              </w:rPr>
              <w:t>Checking prices in system and keeping concern manager in loop if any price maintenance required.</w:t>
            </w:r>
          </w:p>
          <w:p w:rsidR="00F833D3" w:rsidRPr="00FB0545" w:rsidRDefault="00FB0545" w:rsidP="00FB0545">
            <w:pPr>
              <w:pStyle w:val="ListParagraph"/>
              <w:numPr>
                <w:ilvl w:val="0"/>
                <w:numId w:val="41"/>
              </w:numPr>
              <w:spacing w:after="0" w:line="240" w:lineRule="atLeast"/>
              <w:jc w:val="both"/>
              <w:rPr>
                <w:rFonts w:ascii="Arial" w:hAnsi="Arial" w:cs="Arial"/>
                <w:spacing w:val="-2"/>
                <w:sz w:val="20"/>
                <w:szCs w:val="20"/>
              </w:rPr>
            </w:pPr>
            <w:r>
              <w:rPr>
                <w:rFonts w:ascii="Arial" w:hAnsi="Arial" w:cs="Arial"/>
                <w:spacing w:val="-2"/>
                <w:sz w:val="20"/>
                <w:szCs w:val="20"/>
                <w:lang w:val="en-US"/>
              </w:rPr>
              <w:t>Responsible for store opening and closing procedures, and following checklists</w:t>
            </w:r>
            <w:r w:rsidR="00A156CD" w:rsidRPr="00FB0545">
              <w:rPr>
                <w:rFonts w:ascii="Arial" w:hAnsi="Arial" w:cs="Arial"/>
                <w:spacing w:val="-2"/>
                <w:sz w:val="20"/>
                <w:szCs w:val="20"/>
                <w:lang w:val="en-US"/>
              </w:rPr>
              <w:t>.</w:t>
            </w:r>
          </w:p>
        </w:tc>
      </w:tr>
    </w:tbl>
    <w:p w:rsidR="00F833D3" w:rsidRDefault="00F833D3">
      <w:pPr>
        <w:spacing w:after="0" w:line="240" w:lineRule="auto"/>
        <w:jc w:val="both"/>
        <w:rPr>
          <w:rFonts w:ascii="Arial" w:hAnsi="Arial" w:cs="Arial"/>
          <w:sz w:val="20"/>
          <w:szCs w:val="20"/>
        </w:rPr>
      </w:pPr>
    </w:p>
    <w:sectPr w:rsidR="00F833D3">
      <w:pgSz w:w="11906" w:h="16838"/>
      <w:pgMar w:top="0"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9BC0AE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hybridMultilevel"/>
    <w:tmpl w:val="A9ACCE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2"/>
    <w:multiLevelType w:val="hybridMultilevel"/>
    <w:tmpl w:val="B4ACCB72"/>
    <w:lvl w:ilvl="0" w:tplc="4CACC582">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000003"/>
    <w:multiLevelType w:val="hybridMultilevel"/>
    <w:tmpl w:val="765412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0000004"/>
    <w:multiLevelType w:val="hybridMultilevel"/>
    <w:tmpl w:val="F1EA5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5"/>
    <w:multiLevelType w:val="hybridMultilevel"/>
    <w:tmpl w:val="FBC2E6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0000006"/>
    <w:multiLevelType w:val="hybridMultilevel"/>
    <w:tmpl w:val="CFAA2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07"/>
    <w:multiLevelType w:val="hybridMultilevel"/>
    <w:tmpl w:val="5F18AA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0000008"/>
    <w:multiLevelType w:val="hybridMultilevel"/>
    <w:tmpl w:val="1A34B6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0000009"/>
    <w:multiLevelType w:val="hybridMultilevel"/>
    <w:tmpl w:val="77742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000000A"/>
    <w:multiLevelType w:val="hybridMultilevel"/>
    <w:tmpl w:val="D8304F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000000B"/>
    <w:multiLevelType w:val="hybridMultilevel"/>
    <w:tmpl w:val="7FFA3A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000000C"/>
    <w:multiLevelType w:val="hybridMultilevel"/>
    <w:tmpl w:val="8C8C52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000000D"/>
    <w:multiLevelType w:val="hybridMultilevel"/>
    <w:tmpl w:val="1BAAB386"/>
    <w:lvl w:ilvl="0" w:tplc="8926E14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E"/>
    <w:multiLevelType w:val="hybridMultilevel"/>
    <w:tmpl w:val="48A0A50A"/>
    <w:lvl w:ilvl="0" w:tplc="DA3E1014">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000000F"/>
    <w:multiLevelType w:val="hybridMultilevel"/>
    <w:tmpl w:val="276E2CF8"/>
    <w:lvl w:ilvl="0" w:tplc="4EA6C530">
      <w:start w:val="1"/>
      <w:numFmt w:val="bullet"/>
      <w:lvlText w:val=""/>
      <w:lvlJc w:val="left"/>
      <w:pPr>
        <w:tabs>
          <w:tab w:val="left" w:pos="288"/>
        </w:tabs>
        <w:ind w:left="288" w:hanging="288"/>
      </w:pPr>
      <w:rPr>
        <w:rFonts w:ascii="Wingdings" w:hAnsi="Wingdings" w:hint="default"/>
        <w:color w:val="000000"/>
        <w:sz w:val="17"/>
        <w:szCs w:val="17"/>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0"/>
    <w:multiLevelType w:val="multilevel"/>
    <w:tmpl w:val="8F5C4CB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1"/>
    <w:multiLevelType w:val="hybridMultilevel"/>
    <w:tmpl w:val="8E54C026"/>
    <w:lvl w:ilvl="0" w:tplc="40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2"/>
    <w:multiLevelType w:val="hybridMultilevel"/>
    <w:tmpl w:val="1ECE4B50"/>
    <w:lvl w:ilvl="0" w:tplc="04090001">
      <w:start w:val="1"/>
      <w:numFmt w:val="bullet"/>
      <w:lvlText w:val=""/>
      <w:lvlJc w:val="left"/>
      <w:pPr>
        <w:tabs>
          <w:tab w:val="left" w:pos="288"/>
        </w:tabs>
        <w:ind w:left="288" w:hanging="288"/>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00000013"/>
    <w:multiLevelType w:val="hybridMultilevel"/>
    <w:tmpl w:val="8BB629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00000014"/>
    <w:multiLevelType w:val="hybridMultilevel"/>
    <w:tmpl w:val="E6CE00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00000015"/>
    <w:multiLevelType w:val="hybridMultilevel"/>
    <w:tmpl w:val="74D6D1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00000016"/>
    <w:multiLevelType w:val="hybridMultilevel"/>
    <w:tmpl w:val="5BF42554"/>
    <w:lvl w:ilvl="0" w:tplc="17824524">
      <w:start w:val="1"/>
      <w:numFmt w:val="bullet"/>
      <w:lvlText w:val=""/>
      <w:lvlJc w:val="left"/>
      <w:pPr>
        <w:tabs>
          <w:tab w:val="left" w:pos="288"/>
        </w:tabs>
        <w:ind w:left="288" w:hanging="288"/>
      </w:pPr>
      <w:rPr>
        <w:rFonts w:ascii="Wingdings" w:hAnsi="Wingdings" w:hint="default"/>
        <w:color w:val="000000"/>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7"/>
    <w:multiLevelType w:val="hybridMultilevel"/>
    <w:tmpl w:val="15C8013C"/>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0000018"/>
    <w:multiLevelType w:val="hybridMultilevel"/>
    <w:tmpl w:val="C492C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0000019"/>
    <w:multiLevelType w:val="hybridMultilevel"/>
    <w:tmpl w:val="21065F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0000001A"/>
    <w:multiLevelType w:val="hybridMultilevel"/>
    <w:tmpl w:val="D75A5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0000001B"/>
    <w:multiLevelType w:val="hybridMultilevel"/>
    <w:tmpl w:val="644AF9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0000001C"/>
    <w:multiLevelType w:val="hybridMultilevel"/>
    <w:tmpl w:val="0EDEC6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0000001D"/>
    <w:multiLevelType w:val="hybridMultilevel"/>
    <w:tmpl w:val="59882F9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0000001E"/>
    <w:multiLevelType w:val="hybridMultilevel"/>
    <w:tmpl w:val="23BE9458"/>
    <w:lvl w:ilvl="0" w:tplc="04090001">
      <w:start w:val="1"/>
      <w:numFmt w:val="bullet"/>
      <w:lvlText w:val=""/>
      <w:lvlJc w:val="left"/>
      <w:pPr>
        <w:tabs>
          <w:tab w:val="left" w:pos="288"/>
        </w:tabs>
        <w:ind w:left="288" w:hanging="288"/>
      </w:pPr>
      <w:rPr>
        <w:rFonts w:ascii="Symbol" w:hAnsi="Symbol" w:hint="default"/>
        <w:b w:val="0"/>
        <w:i w:val="0"/>
        <w:color w:val="000000"/>
        <w:sz w:val="18"/>
        <w:szCs w:val="18"/>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0000001F"/>
    <w:multiLevelType w:val="hybridMultilevel"/>
    <w:tmpl w:val="6C00C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0000020"/>
    <w:multiLevelType w:val="hybridMultilevel"/>
    <w:tmpl w:val="519EA4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00000021"/>
    <w:multiLevelType w:val="hybridMultilevel"/>
    <w:tmpl w:val="5190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2"/>
    <w:multiLevelType w:val="hybridMultilevel"/>
    <w:tmpl w:val="0BECB81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00000023"/>
    <w:multiLevelType w:val="hybridMultilevel"/>
    <w:tmpl w:val="2E26AE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00000024"/>
    <w:multiLevelType w:val="hybridMultilevel"/>
    <w:tmpl w:val="3E9AF3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00000025"/>
    <w:multiLevelType w:val="hybridMultilevel"/>
    <w:tmpl w:val="8632CD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00000026"/>
    <w:multiLevelType w:val="hybridMultilevel"/>
    <w:tmpl w:val="4F1EB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0000027"/>
    <w:multiLevelType w:val="hybridMultilevel"/>
    <w:tmpl w:val="4F947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0000028"/>
    <w:multiLevelType w:val="hybridMultilevel"/>
    <w:tmpl w:val="76147A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00000029"/>
    <w:multiLevelType w:val="hybridMultilevel"/>
    <w:tmpl w:val="3F82DA10"/>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000002A"/>
    <w:multiLevelType w:val="hybridMultilevel"/>
    <w:tmpl w:val="5324F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000002B"/>
    <w:multiLevelType w:val="hybridMultilevel"/>
    <w:tmpl w:val="9D3ED5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0000002C"/>
    <w:multiLevelType w:val="hybridMultilevel"/>
    <w:tmpl w:val="A3767A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num>
  <w:num w:numId="4">
    <w:abstractNumId w:val="40"/>
  </w:num>
  <w:num w:numId="5">
    <w:abstractNumId w:val="44"/>
  </w:num>
  <w:num w:numId="6">
    <w:abstractNumId w:val="13"/>
  </w:num>
  <w:num w:numId="7">
    <w:abstractNumId w:val="11"/>
  </w:num>
  <w:num w:numId="8">
    <w:abstractNumId w:val="27"/>
  </w:num>
  <w:num w:numId="9">
    <w:abstractNumId w:val="33"/>
  </w:num>
  <w:num w:numId="10">
    <w:abstractNumId w:val="8"/>
  </w:num>
  <w:num w:numId="11">
    <w:abstractNumId w:val="39"/>
  </w:num>
  <w:num w:numId="12">
    <w:abstractNumId w:val="43"/>
  </w:num>
  <w:num w:numId="13">
    <w:abstractNumId w:val="41"/>
  </w:num>
  <w:num w:numId="14">
    <w:abstractNumId w:val="38"/>
  </w:num>
  <w:num w:numId="15">
    <w:abstractNumId w:val="0"/>
  </w:num>
  <w:num w:numId="16">
    <w:abstractNumId w:val="23"/>
  </w:num>
  <w:num w:numId="17">
    <w:abstractNumId w:val="35"/>
  </w:num>
  <w:num w:numId="18">
    <w:abstractNumId w:val="16"/>
  </w:num>
  <w:num w:numId="19">
    <w:abstractNumId w:val="7"/>
  </w:num>
  <w:num w:numId="20">
    <w:abstractNumId w:val="30"/>
  </w:num>
  <w:num w:numId="21">
    <w:abstractNumId w:val="42"/>
  </w:num>
  <w:num w:numId="22">
    <w:abstractNumId w:val="37"/>
  </w:num>
  <w:num w:numId="23">
    <w:abstractNumId w:val="2"/>
  </w:num>
  <w:num w:numId="24">
    <w:abstractNumId w:val="5"/>
  </w:num>
  <w:num w:numId="25">
    <w:abstractNumId w:val="12"/>
  </w:num>
  <w:num w:numId="26">
    <w:abstractNumId w:val="15"/>
  </w:num>
  <w:num w:numId="27">
    <w:abstractNumId w:val="14"/>
  </w:num>
  <w:num w:numId="28">
    <w:abstractNumId w:val="31"/>
  </w:num>
  <w:num w:numId="29">
    <w:abstractNumId w:val="29"/>
  </w:num>
  <w:num w:numId="30">
    <w:abstractNumId w:val="3"/>
  </w:num>
  <w:num w:numId="31">
    <w:abstractNumId w:val="4"/>
  </w:num>
  <w:num w:numId="32">
    <w:abstractNumId w:val="6"/>
  </w:num>
  <w:num w:numId="33">
    <w:abstractNumId w:val="18"/>
  </w:num>
  <w:num w:numId="34">
    <w:abstractNumId w:val="32"/>
  </w:num>
  <w:num w:numId="35">
    <w:abstractNumId w:val="36"/>
  </w:num>
  <w:num w:numId="36">
    <w:abstractNumId w:val="17"/>
  </w:num>
  <w:num w:numId="37">
    <w:abstractNumId w:val="20"/>
  </w:num>
  <w:num w:numId="38">
    <w:abstractNumId w:val="28"/>
  </w:num>
  <w:num w:numId="39">
    <w:abstractNumId w:val="22"/>
  </w:num>
  <w:num w:numId="40">
    <w:abstractNumId w:val="21"/>
  </w:num>
  <w:num w:numId="41">
    <w:abstractNumId w:val="1"/>
  </w:num>
  <w:num w:numId="42">
    <w:abstractNumId w:val="26"/>
  </w:num>
  <w:num w:numId="43">
    <w:abstractNumId w:val="10"/>
  </w:num>
  <w:num w:numId="44">
    <w:abstractNumId w:val="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D3"/>
    <w:rsid w:val="00071BF7"/>
    <w:rsid w:val="000A0B00"/>
    <w:rsid w:val="00113B34"/>
    <w:rsid w:val="002B7EB6"/>
    <w:rsid w:val="003874FA"/>
    <w:rsid w:val="00785534"/>
    <w:rsid w:val="00A156CD"/>
    <w:rsid w:val="00DD2855"/>
    <w:rsid w:val="00F833D3"/>
    <w:rsid w:val="00FB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470611-6D36-6345-AB93-B38AC32A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eastAsia="Times New Roman"/>
      <w:lang w:val="uk-UA" w:eastAsia="uk-UA"/>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IN"/>
    </w:rPr>
  </w:style>
  <w:style w:type="paragraph" w:styleId="BodyText">
    <w:name w:val="Body Text"/>
    <w:basedOn w:val="Normal"/>
    <w:link w:val="BodyTextChar"/>
    <w:pPr>
      <w:widowControl w:val="0"/>
      <w:suppressAutoHyphens/>
      <w:spacing w:after="0" w:line="240" w:lineRule="auto"/>
    </w:pPr>
    <w:rPr>
      <w:rFonts w:ascii="Verdana" w:eastAsia="Times New Roman" w:hAnsi="Verdana"/>
      <w:sz w:val="24"/>
      <w:szCs w:val="20"/>
      <w:lang w:val="en-US" w:eastAsia="ar-SA"/>
    </w:rPr>
  </w:style>
  <w:style w:type="character" w:customStyle="1" w:styleId="BodyTextChar">
    <w:name w:val="Body Text Char"/>
    <w:link w:val="BodyText"/>
    <w:rPr>
      <w:rFonts w:ascii="Verdana" w:eastAsia="Times New Roman" w:hAnsi="Verdana"/>
      <w:sz w:val="24"/>
      <w:lang w:val="en-US" w:eastAsia="ar-SA"/>
    </w:rPr>
  </w:style>
  <w:style w:type="character" w:customStyle="1" w:styleId="ListParagraphChar">
    <w:name w:val="List Paragraph Char"/>
    <w:link w:val="ListParagraph"/>
    <w:uiPriority w:val="34"/>
    <w:qFormat/>
    <w:rPr>
      <w:rFonts w:eastAsia="Times New Roman"/>
      <w:sz w:val="22"/>
      <w:szCs w:val="22"/>
      <w:lang w:val="uk-UA" w:eastAsia="uk-UA"/>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Pr>
      <w:rFonts w:ascii="Courier New" w:eastAsia="Times New Roman" w:hAnsi="Courier New"/>
    </w:rPr>
  </w:style>
  <w:style w:type="character" w:customStyle="1" w:styleId="normalchar">
    <w:name w:val="normal__char"/>
  </w:style>
  <w:style w:type="character" w:styleId="Hyperlink">
    <w:name w:val="Hyperlink"/>
    <w:uiPriority w:val="99"/>
    <w:rPr>
      <w:color w:val="0563C1"/>
      <w:u w:val="single"/>
    </w:rPr>
  </w:style>
  <w:style w:type="character" w:styleId="UnresolvedMention">
    <w:name w:val="Unresolved Mention"/>
    <w:uiPriority w:val="99"/>
    <w:rPr>
      <w:color w:val="605E5C"/>
      <w:shd w:val="clear" w:color="auto" w:fill="E1DFDD"/>
    </w:rPr>
  </w:style>
  <w:style w:type="paragraph" w:customStyle="1" w:styleId="Normal1">
    <w:name w:val="Normal1"/>
    <w:pPr>
      <w:widowControl w:val="0"/>
      <w:pBdr>
        <w:top w:val="nil"/>
        <w:left w:val="nil"/>
        <w:bottom w:val="nil"/>
        <w:right w:val="nil"/>
        <w:between w:val="nil"/>
      </w:pBdr>
    </w:pPr>
    <w:rPr>
      <w:rFonts w:ascii="Times New Roman" w:eastAsia="Times New Roman" w:hAnsi="Times New Roman"/>
      <w:color w:val="000000"/>
      <w:sz w:val="24"/>
      <w:szCs w:val="24"/>
      <w:lang w:eastAsia="en-US"/>
    </w:rPr>
  </w:style>
  <w:style w:type="character" w:styleId="CommentReference">
    <w:name w:val="annotation reference"/>
    <w:uiPriority w:val="99"/>
    <w:semiHidden/>
    <w:unhideWhenUsed/>
    <w:rsid w:val="00DD2855"/>
    <w:rPr>
      <w:sz w:val="16"/>
      <w:szCs w:val="16"/>
    </w:rPr>
  </w:style>
  <w:style w:type="paragraph" w:styleId="CommentText">
    <w:name w:val="annotation text"/>
    <w:basedOn w:val="Normal"/>
    <w:link w:val="CommentTextChar"/>
    <w:uiPriority w:val="99"/>
    <w:semiHidden/>
    <w:unhideWhenUsed/>
    <w:rsid w:val="00DD2855"/>
    <w:pPr>
      <w:spacing w:line="240" w:lineRule="auto"/>
    </w:pPr>
    <w:rPr>
      <w:sz w:val="20"/>
      <w:szCs w:val="20"/>
    </w:rPr>
  </w:style>
  <w:style w:type="character" w:customStyle="1" w:styleId="CommentTextChar">
    <w:name w:val="Comment Text Char"/>
    <w:link w:val="CommentText"/>
    <w:uiPriority w:val="99"/>
    <w:semiHidden/>
    <w:rsid w:val="00DD2855"/>
    <w:rPr>
      <w:lang w:val="en-IN" w:eastAsia="en-US"/>
    </w:rPr>
  </w:style>
  <w:style w:type="paragraph" w:styleId="CommentSubject">
    <w:name w:val="annotation subject"/>
    <w:basedOn w:val="CommentText"/>
    <w:next w:val="CommentText"/>
    <w:link w:val="CommentSubjectChar"/>
    <w:uiPriority w:val="99"/>
    <w:semiHidden/>
    <w:unhideWhenUsed/>
    <w:rsid w:val="00DD2855"/>
    <w:rPr>
      <w:b/>
      <w:bCs/>
    </w:rPr>
  </w:style>
  <w:style w:type="character" w:customStyle="1" w:styleId="CommentSubjectChar">
    <w:name w:val="Comment Subject Char"/>
    <w:link w:val="CommentSubject"/>
    <w:uiPriority w:val="99"/>
    <w:semiHidden/>
    <w:rsid w:val="00DD2855"/>
    <w:rPr>
      <w:b/>
      <w:bCs/>
      <w:lang w:val="en-IN" w:eastAsia="en-US"/>
    </w:rPr>
  </w:style>
  <w:style w:type="paragraph" w:styleId="BalloonText">
    <w:name w:val="Balloon Text"/>
    <w:basedOn w:val="Normal"/>
    <w:link w:val="BalloonTextChar"/>
    <w:uiPriority w:val="99"/>
    <w:semiHidden/>
    <w:unhideWhenUsed/>
    <w:rsid w:val="00DD2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2855"/>
    <w:rPr>
      <w:rFonts w:ascii="Tahoma" w:hAnsi="Tahoma" w:cs="Tahoma"/>
      <w:sz w:val="16"/>
      <w:szCs w:val="16"/>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A089-2206-4F8B-ACF2-12DB0FCD11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Amrit</dc:creator>
  <cp:keywords/>
  <cp:lastModifiedBy>Guest User</cp:lastModifiedBy>
  <cp:revision>2</cp:revision>
  <dcterms:created xsi:type="dcterms:W3CDTF">2020-11-30T18:15:00Z</dcterms:created>
  <dcterms:modified xsi:type="dcterms:W3CDTF">2020-11-30T18:15:00Z</dcterms:modified>
</cp:coreProperties>
</file>