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C9F" w:rsidRDefault="00B41C9F" w:rsidP="001B7D13">
      <w:pPr>
        <w:rPr>
          <w:rFonts w:cs="Times New Roman"/>
          <w:b/>
        </w:rPr>
      </w:pPr>
    </w:p>
    <w:p w:rsidR="00E05794" w:rsidRPr="001B7044" w:rsidRDefault="001B7D13" w:rsidP="001B7D13">
      <w:pPr>
        <w:rPr>
          <w:rFonts w:cs="Times New Roman"/>
          <w:b/>
        </w:rPr>
      </w:pPr>
      <w:r w:rsidRPr="001B7044">
        <w:rPr>
          <w:rFonts w:cs="Times New Roman"/>
          <w:b/>
        </w:rPr>
        <w:t>Aparna Umashankar</w:t>
      </w:r>
      <w:r w:rsidR="00C040E5" w:rsidRPr="001B7044">
        <w:rPr>
          <w:rFonts w:cs="Times New Roman"/>
          <w:b/>
        </w:rPr>
        <w:t xml:space="preserve">                                                                                   </w:t>
      </w:r>
      <w:r w:rsidR="00C040E5" w:rsidRPr="001B7044">
        <w:rPr>
          <w:rFonts w:cs="Times New Roman"/>
          <w:noProof/>
        </w:rPr>
        <w:drawing>
          <wp:inline distT="0" distB="0" distL="0" distR="0" wp14:anchorId="52C53D96" wp14:editId="56F32D85">
            <wp:extent cx="923925" cy="1409700"/>
            <wp:effectExtent l="0" t="0" r="9525" b="0"/>
            <wp:docPr id="3" name="Picture 3" descr="C:\Users\Aparna\Desktop\Aparna Pic2 - Copy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Aparna\Desktop\Aparna Pic2 - Copy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0E5" w:rsidRPr="001B7044">
        <w:rPr>
          <w:rFonts w:cs="Times New Roman"/>
          <w:b/>
        </w:rPr>
        <w:t xml:space="preserve">                </w:t>
      </w:r>
    </w:p>
    <w:p w:rsidR="001B7D13" w:rsidRPr="001B7044" w:rsidRDefault="001B7D13" w:rsidP="001B7D13">
      <w:pPr>
        <w:rPr>
          <w:rFonts w:cs="Times New Roman"/>
          <w:b/>
        </w:rPr>
      </w:pPr>
      <w:r w:rsidRPr="001B7044">
        <w:rPr>
          <w:rFonts w:cs="Times New Roman"/>
          <w:b/>
        </w:rPr>
        <w:t>Mobile: 8929317020</w:t>
      </w:r>
    </w:p>
    <w:p w:rsidR="001B7D13" w:rsidRPr="001B7044" w:rsidRDefault="001B7D13" w:rsidP="001B7D13">
      <w:pPr>
        <w:rPr>
          <w:rFonts w:cs="Times New Roman"/>
          <w:b/>
        </w:rPr>
      </w:pPr>
      <w:r w:rsidRPr="001B7044">
        <w:rPr>
          <w:rFonts w:cs="Times New Roman"/>
          <w:b/>
        </w:rPr>
        <w:t>EmailId: aumashankar1981@gmail.com</w:t>
      </w:r>
    </w:p>
    <w:p w:rsidR="00E05794" w:rsidRPr="001B7044" w:rsidRDefault="00E05794" w:rsidP="001B7D13">
      <w:pPr>
        <w:jc w:val="both"/>
        <w:rPr>
          <w:rFonts w:eastAsia="Arial" w:cs="Times New Roman"/>
          <w:b/>
        </w:rPr>
      </w:pPr>
    </w:p>
    <w:p w:rsidR="00E05794" w:rsidRPr="001B7044" w:rsidRDefault="00E05794">
      <w:pPr>
        <w:pBdr>
          <w:bottom w:val="single" w:sz="40" w:space="0" w:color="000000"/>
        </w:pBdr>
        <w:spacing w:before="40" w:after="40"/>
        <w:rPr>
          <w:rFonts w:eastAsia="Arial" w:cs="Times New Roman"/>
          <w:lang w:val="fr-FR"/>
        </w:rPr>
      </w:pPr>
    </w:p>
    <w:p w:rsidR="00E05794" w:rsidRPr="001B7044" w:rsidRDefault="00E05794">
      <w:pPr>
        <w:jc w:val="both"/>
        <w:rPr>
          <w:rFonts w:eastAsia="Arial" w:cs="Times New Roman"/>
        </w:rPr>
      </w:pPr>
    </w:p>
    <w:p w:rsidR="00E05794" w:rsidRPr="001B7044" w:rsidRDefault="00672F07">
      <w:pPr>
        <w:numPr>
          <w:ilvl w:val="0"/>
          <w:numId w:val="2"/>
        </w:numPr>
        <w:shd w:val="clear" w:color="auto" w:fill="E6E6E6"/>
        <w:spacing w:before="40" w:after="40"/>
        <w:jc w:val="both"/>
        <w:rPr>
          <w:rFonts w:eastAsia="Arial" w:cs="Times New Roman"/>
          <w:b/>
          <w:bCs/>
          <w:i/>
          <w:iCs/>
        </w:rPr>
      </w:pPr>
      <w:r>
        <w:rPr>
          <w:rFonts w:cs="Times New Roman"/>
          <w:b/>
          <w:bCs/>
        </w:rPr>
        <w:t xml:space="preserve">Professional  around 15 years </w:t>
      </w:r>
      <w:r w:rsidR="0053264F" w:rsidRPr="001B7044">
        <w:rPr>
          <w:rFonts w:cs="Times New Roman"/>
          <w:b/>
          <w:bCs/>
        </w:rPr>
        <w:t xml:space="preserve">of expertise in Human Resources. </w:t>
      </w:r>
    </w:p>
    <w:p w:rsidR="00E05794" w:rsidRPr="001B7044" w:rsidRDefault="0053264F">
      <w:pPr>
        <w:numPr>
          <w:ilvl w:val="0"/>
          <w:numId w:val="2"/>
        </w:numPr>
        <w:shd w:val="clear" w:color="auto" w:fill="E6E6E6"/>
        <w:spacing w:before="40" w:after="40"/>
        <w:jc w:val="both"/>
        <w:rPr>
          <w:rFonts w:eastAsia="Arial" w:cs="Times New Roman"/>
        </w:rPr>
      </w:pPr>
      <w:r w:rsidRPr="001B7044">
        <w:rPr>
          <w:rFonts w:cs="Times New Roman"/>
        </w:rPr>
        <w:t>Seeking a challenging career in Human Resource Activities.</w:t>
      </w:r>
    </w:p>
    <w:p w:rsidR="00E05794" w:rsidRPr="001B7044" w:rsidRDefault="00E05794">
      <w:pPr>
        <w:ind w:left="360" w:right="360"/>
        <w:jc w:val="both"/>
        <w:rPr>
          <w:rFonts w:eastAsia="Arial" w:cs="Times New Roman"/>
        </w:rPr>
      </w:pPr>
    </w:p>
    <w:p w:rsidR="00E05794" w:rsidRPr="001B7044" w:rsidRDefault="0053264F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1B7044">
        <w:rPr>
          <w:rFonts w:ascii="Times New Roman" w:hAnsi="Times New Roman" w:cs="Times New Roman"/>
          <w:sz w:val="24"/>
          <w:szCs w:val="24"/>
        </w:rPr>
        <w:t>Core Competencies</w:t>
      </w:r>
    </w:p>
    <w:p w:rsidR="00E05794" w:rsidRPr="001B7044" w:rsidRDefault="00E05794">
      <w:pPr>
        <w:rPr>
          <w:rFonts w:eastAsia="Arial" w:cs="Times New Roman"/>
        </w:rPr>
      </w:pPr>
    </w:p>
    <w:tbl>
      <w:tblPr>
        <w:tblW w:w="1000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10"/>
        <w:gridCol w:w="6998"/>
      </w:tblGrid>
      <w:tr w:rsidR="00E05794" w:rsidRPr="001B7044">
        <w:trPr>
          <w:trHeight w:val="673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794" w:rsidRPr="001B7044" w:rsidRDefault="0053264F">
            <w:pPr>
              <w:suppressAutoHyphens w:val="0"/>
              <w:jc w:val="both"/>
              <w:rPr>
                <w:rFonts w:cs="Times New Roman"/>
              </w:rPr>
            </w:pPr>
            <w:r w:rsidRPr="001B7044">
              <w:rPr>
                <w:rFonts w:cs="Times New Roman"/>
                <w:b/>
                <w:bCs/>
                <w:u w:val="single"/>
              </w:rPr>
              <w:t>Employee Retention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794" w:rsidRPr="001B7044" w:rsidRDefault="0053264F">
            <w:pPr>
              <w:suppressAutoHyphens w:val="0"/>
              <w:jc w:val="both"/>
              <w:rPr>
                <w:rFonts w:cs="Times New Roman"/>
              </w:rPr>
            </w:pPr>
            <w:r w:rsidRPr="001B7044">
              <w:rPr>
                <w:rFonts w:cs="Times New Roman"/>
              </w:rPr>
              <w:t>Driving Retention through weekly Early Warning System (EWS) Meetings, Exit interviews, Tracking Job Abandonment /LOA cases, Monthly Staff Meeting with Team Leaders &amp; Operations Managers.</w:t>
            </w:r>
          </w:p>
        </w:tc>
      </w:tr>
      <w:tr w:rsidR="00E05794" w:rsidRPr="001B7044">
        <w:trPr>
          <w:trHeight w:val="673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794" w:rsidRPr="001B7044" w:rsidRDefault="0053264F">
            <w:pPr>
              <w:suppressAutoHyphens w:val="0"/>
              <w:jc w:val="both"/>
              <w:rPr>
                <w:rFonts w:cs="Times New Roman"/>
              </w:rPr>
            </w:pPr>
            <w:r w:rsidRPr="001B7044">
              <w:rPr>
                <w:rFonts w:cs="Times New Roman"/>
                <w:b/>
                <w:bCs/>
                <w:u w:val="single"/>
              </w:rPr>
              <w:t>Career Counseling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794" w:rsidRPr="001B7044" w:rsidRDefault="0053264F">
            <w:pPr>
              <w:suppressAutoHyphens w:val="0"/>
              <w:jc w:val="both"/>
              <w:rPr>
                <w:rFonts w:cs="Times New Roman"/>
              </w:rPr>
            </w:pPr>
            <w:r w:rsidRPr="001B7044">
              <w:rPr>
                <w:rFonts w:cs="Times New Roman"/>
              </w:rPr>
              <w:t>Conducting career-counseling sessions, running internal job posting workshops and sharing IJP feedbacks. Designing and explaining the Growth path to ensure retention and talent utilization.</w:t>
            </w:r>
          </w:p>
        </w:tc>
      </w:tr>
      <w:tr w:rsidR="00E05794" w:rsidRPr="001B7044">
        <w:trPr>
          <w:trHeight w:val="453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794" w:rsidRPr="001B7044" w:rsidRDefault="0053264F">
            <w:pPr>
              <w:suppressAutoHyphens w:val="0"/>
              <w:jc w:val="both"/>
              <w:rPr>
                <w:rFonts w:cs="Times New Roman"/>
              </w:rPr>
            </w:pPr>
            <w:r w:rsidRPr="001B7044">
              <w:rPr>
                <w:rFonts w:cs="Times New Roman"/>
                <w:b/>
                <w:bCs/>
                <w:u w:val="single"/>
              </w:rPr>
              <w:t>Grievance Handling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794" w:rsidRPr="001B7044" w:rsidRDefault="0053264F">
            <w:pPr>
              <w:suppressAutoHyphens w:val="0"/>
              <w:jc w:val="both"/>
              <w:rPr>
                <w:rFonts w:cs="Times New Roman"/>
              </w:rPr>
            </w:pPr>
            <w:r w:rsidRPr="001B7044">
              <w:rPr>
                <w:rFonts w:cs="Times New Roman"/>
              </w:rPr>
              <w:t>Conducting open houses /skips and 1-0-1 meeting with agents, team leaders operation managers and closing all grievances.</w:t>
            </w:r>
          </w:p>
        </w:tc>
      </w:tr>
      <w:tr w:rsidR="00E05794" w:rsidRPr="001B7044">
        <w:trPr>
          <w:trHeight w:val="673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794" w:rsidRPr="001B7044" w:rsidRDefault="007D1545">
            <w:pPr>
              <w:suppressAutoHyphens w:val="0"/>
              <w:jc w:val="both"/>
              <w:rPr>
                <w:rFonts w:cs="Times New Roman"/>
              </w:rPr>
            </w:pPr>
            <w:r w:rsidRPr="001B7044">
              <w:rPr>
                <w:rFonts w:cs="Times New Roman"/>
                <w:b/>
                <w:bCs/>
                <w:u w:val="single"/>
              </w:rPr>
              <w:t>Recruitment Induction</w:t>
            </w:r>
            <w:r w:rsidR="0053264F" w:rsidRPr="001B7044">
              <w:rPr>
                <w:rFonts w:cs="Times New Roman"/>
                <w:b/>
                <w:bCs/>
                <w:u w:val="single"/>
              </w:rPr>
              <w:t xml:space="preserve"> Program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794" w:rsidRPr="001B7044" w:rsidRDefault="0053264F">
            <w:pPr>
              <w:suppressAutoHyphens w:val="0"/>
              <w:jc w:val="both"/>
              <w:rPr>
                <w:rFonts w:cs="Times New Roman"/>
              </w:rPr>
            </w:pPr>
            <w:r w:rsidRPr="001B7044">
              <w:rPr>
                <w:rFonts w:cs="Times New Roman"/>
              </w:rPr>
              <w:t>Handling New Hire Induction program including all paper work and on boarding formalities. And first nine day follow up. Scheduling and planning Induction For AVP and above.</w:t>
            </w:r>
          </w:p>
        </w:tc>
      </w:tr>
      <w:tr w:rsidR="00E05794" w:rsidRPr="001B7044">
        <w:trPr>
          <w:trHeight w:val="453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794" w:rsidRPr="001B7044" w:rsidRDefault="0053264F">
            <w:pPr>
              <w:suppressAutoHyphens w:val="0"/>
              <w:jc w:val="both"/>
              <w:rPr>
                <w:rFonts w:cs="Times New Roman"/>
              </w:rPr>
            </w:pPr>
            <w:r w:rsidRPr="001B7044">
              <w:rPr>
                <w:rFonts w:cs="Times New Roman"/>
                <w:b/>
                <w:bCs/>
                <w:u w:val="single"/>
              </w:rPr>
              <w:t>Employee Touch points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794" w:rsidRPr="001B7044" w:rsidRDefault="0053264F">
            <w:pPr>
              <w:suppressAutoHyphens w:val="0"/>
              <w:jc w:val="both"/>
              <w:rPr>
                <w:rFonts w:cs="Times New Roman"/>
              </w:rPr>
            </w:pPr>
            <w:r w:rsidRPr="001B7044">
              <w:rPr>
                <w:rFonts w:cs="Times New Roman"/>
              </w:rPr>
              <w:t>Training Touch points (handling training failures etc) and Floor Touch points (Floor Visit, One on One Meetings, Team Meetings etc).</w:t>
            </w:r>
          </w:p>
        </w:tc>
      </w:tr>
      <w:tr w:rsidR="00E05794" w:rsidRPr="001B7044">
        <w:trPr>
          <w:trHeight w:val="453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794" w:rsidRPr="001B7044" w:rsidRDefault="0053264F">
            <w:pPr>
              <w:suppressAutoHyphens w:val="0"/>
              <w:jc w:val="both"/>
              <w:rPr>
                <w:rFonts w:cs="Times New Roman"/>
              </w:rPr>
            </w:pPr>
            <w:r w:rsidRPr="001B7044">
              <w:rPr>
                <w:rFonts w:cs="Times New Roman"/>
                <w:b/>
                <w:bCs/>
                <w:u w:val="single"/>
              </w:rPr>
              <w:t>HR Process Compliance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794" w:rsidRPr="001B7044" w:rsidRDefault="0053264F">
            <w:pPr>
              <w:suppressAutoHyphens w:val="0"/>
              <w:jc w:val="both"/>
              <w:rPr>
                <w:rFonts w:cs="Times New Roman"/>
              </w:rPr>
            </w:pPr>
            <w:r w:rsidRPr="001B7044">
              <w:rPr>
                <w:rFonts w:cs="Times New Roman"/>
              </w:rPr>
              <w:t>Confirmation compliance, Maintain Employee Records, Work closely for successful ISO audit for department.</w:t>
            </w:r>
          </w:p>
        </w:tc>
      </w:tr>
      <w:tr w:rsidR="00E05794" w:rsidRPr="001B7044">
        <w:trPr>
          <w:trHeight w:val="453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794" w:rsidRPr="001B7044" w:rsidRDefault="0053264F">
            <w:pPr>
              <w:suppressAutoHyphens w:val="0"/>
              <w:jc w:val="both"/>
              <w:rPr>
                <w:rFonts w:cs="Times New Roman"/>
              </w:rPr>
            </w:pPr>
            <w:r w:rsidRPr="001B7044">
              <w:rPr>
                <w:rFonts w:cs="Times New Roman"/>
                <w:b/>
                <w:bCs/>
                <w:u w:val="single"/>
              </w:rPr>
              <w:t>Internal Core HR Process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794" w:rsidRPr="001B7044" w:rsidRDefault="0053264F">
            <w:pPr>
              <w:suppressAutoHyphens w:val="0"/>
              <w:jc w:val="both"/>
              <w:rPr>
                <w:rFonts w:cs="Times New Roman"/>
              </w:rPr>
            </w:pPr>
            <w:r w:rsidRPr="001B7044">
              <w:rPr>
                <w:rFonts w:cs="Times New Roman"/>
              </w:rPr>
              <w:t>Facilitation of Inter / Intra departmental transfers, Redeployments, Promotions.</w:t>
            </w:r>
          </w:p>
        </w:tc>
      </w:tr>
      <w:tr w:rsidR="00E05794" w:rsidRPr="001B7044">
        <w:trPr>
          <w:trHeight w:val="673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794" w:rsidRPr="001B7044" w:rsidRDefault="0053264F">
            <w:pPr>
              <w:suppressAutoHyphens w:val="0"/>
              <w:jc w:val="both"/>
              <w:rPr>
                <w:rFonts w:cs="Times New Roman"/>
              </w:rPr>
            </w:pPr>
            <w:r w:rsidRPr="001B7044">
              <w:rPr>
                <w:rFonts w:cs="Times New Roman"/>
                <w:b/>
                <w:bCs/>
                <w:u w:val="single"/>
              </w:rPr>
              <w:t>Employee Communication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794" w:rsidRPr="001B7044" w:rsidRDefault="0053264F">
            <w:pPr>
              <w:suppressAutoHyphens w:val="0"/>
              <w:jc w:val="both"/>
              <w:rPr>
                <w:rFonts w:cs="Times New Roman"/>
              </w:rPr>
            </w:pPr>
            <w:r w:rsidRPr="001B7044">
              <w:rPr>
                <w:rFonts w:cs="Times New Roman"/>
              </w:rPr>
              <w:t>Monthly HR SPOC Team Huddles, Focus groups, E-mail /Poster Campaigns, Ensuring effective communication of HR policies and processes to Operations.</w:t>
            </w:r>
          </w:p>
        </w:tc>
      </w:tr>
      <w:tr w:rsidR="00E05794" w:rsidRPr="001B7044">
        <w:trPr>
          <w:trHeight w:val="673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794" w:rsidRPr="001B7044" w:rsidRDefault="0053264F">
            <w:pPr>
              <w:suppressAutoHyphens w:val="0"/>
              <w:jc w:val="both"/>
              <w:rPr>
                <w:rFonts w:cs="Times New Roman"/>
              </w:rPr>
            </w:pPr>
            <w:r w:rsidRPr="001B7044">
              <w:rPr>
                <w:rFonts w:cs="Times New Roman"/>
                <w:b/>
                <w:bCs/>
                <w:u w:val="single"/>
              </w:rPr>
              <w:t>Organizational Development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794" w:rsidRPr="001B7044" w:rsidRDefault="0053264F">
            <w:pPr>
              <w:suppressAutoHyphens w:val="0"/>
              <w:jc w:val="both"/>
              <w:rPr>
                <w:rFonts w:cs="Times New Roman"/>
              </w:rPr>
            </w:pPr>
            <w:r w:rsidRPr="001B7044">
              <w:rPr>
                <w:rFonts w:cs="Times New Roman"/>
              </w:rPr>
              <w:t xml:space="preserve">Identifying and understanding various training needs at different levels and roles.(Effective Communication, coaching and mentoring skills, </w:t>
            </w:r>
            <w:r w:rsidRPr="001B7044">
              <w:rPr>
                <w:rFonts w:cs="Times New Roman"/>
              </w:rPr>
              <w:lastRenderedPageBreak/>
              <w:t>Leadership Enhancement trainings, Team building trainings and workshops.</w:t>
            </w:r>
          </w:p>
        </w:tc>
      </w:tr>
      <w:tr w:rsidR="00E05794" w:rsidRPr="001B7044">
        <w:trPr>
          <w:trHeight w:val="453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794" w:rsidRPr="001B7044" w:rsidRDefault="0053264F">
            <w:pPr>
              <w:suppressAutoHyphens w:val="0"/>
              <w:jc w:val="both"/>
              <w:rPr>
                <w:rFonts w:cs="Times New Roman"/>
              </w:rPr>
            </w:pPr>
            <w:r w:rsidRPr="001B7044">
              <w:rPr>
                <w:rFonts w:cs="Times New Roman"/>
                <w:b/>
                <w:bCs/>
                <w:u w:val="single"/>
              </w:rPr>
              <w:lastRenderedPageBreak/>
              <w:t>Employee Engagement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794" w:rsidRPr="001B7044" w:rsidRDefault="0053264F">
            <w:pPr>
              <w:suppressAutoHyphens w:val="0"/>
              <w:jc w:val="both"/>
              <w:rPr>
                <w:rFonts w:cs="Times New Roman"/>
              </w:rPr>
            </w:pPr>
            <w:r w:rsidRPr="001B7044">
              <w:rPr>
                <w:rFonts w:cs="Times New Roman"/>
              </w:rPr>
              <w:t>Supporting, conceptualizing and executing weekly fun activities. Organizing festival celebrations, Family Day etc.</w:t>
            </w:r>
          </w:p>
        </w:tc>
      </w:tr>
      <w:tr w:rsidR="00E05794" w:rsidRPr="001B7044">
        <w:trPr>
          <w:trHeight w:val="233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794" w:rsidRPr="001B7044" w:rsidRDefault="0053264F">
            <w:pPr>
              <w:tabs>
                <w:tab w:val="left" w:pos="1080"/>
              </w:tabs>
              <w:suppressAutoHyphens w:val="0"/>
              <w:jc w:val="both"/>
              <w:rPr>
                <w:rFonts w:cs="Times New Roman"/>
              </w:rPr>
            </w:pPr>
            <w:r w:rsidRPr="001B7044">
              <w:rPr>
                <w:rFonts w:cs="Times New Roman"/>
                <w:b/>
                <w:bCs/>
                <w:u w:val="single"/>
              </w:rPr>
              <w:t>MIS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794" w:rsidRPr="001B7044" w:rsidRDefault="0053264F">
            <w:pPr>
              <w:suppressAutoHyphens w:val="0"/>
              <w:jc w:val="both"/>
              <w:rPr>
                <w:rFonts w:cs="Times New Roman"/>
              </w:rPr>
            </w:pPr>
            <w:r w:rsidRPr="001B7044">
              <w:rPr>
                <w:rFonts w:cs="Times New Roman"/>
              </w:rPr>
              <w:t>Preparing HR Reports and Dashboards</w:t>
            </w:r>
          </w:p>
        </w:tc>
      </w:tr>
    </w:tbl>
    <w:p w:rsidR="00E05794" w:rsidRPr="001B7044" w:rsidRDefault="00E05794">
      <w:pPr>
        <w:widowControl w:val="0"/>
        <w:ind w:left="108" w:hanging="108"/>
        <w:rPr>
          <w:rFonts w:eastAsia="Arial" w:cs="Times New Roman"/>
        </w:rPr>
      </w:pPr>
    </w:p>
    <w:p w:rsidR="00E05794" w:rsidRDefault="00E05794">
      <w:pPr>
        <w:widowControl w:val="0"/>
        <w:rPr>
          <w:rFonts w:eastAsia="Arial" w:cs="Times New Roman"/>
        </w:rPr>
      </w:pPr>
    </w:p>
    <w:p w:rsidR="00170384" w:rsidRPr="001B7044" w:rsidRDefault="00170384">
      <w:pPr>
        <w:widowControl w:val="0"/>
        <w:rPr>
          <w:rFonts w:eastAsia="Arial" w:cs="Times New Roman"/>
        </w:rPr>
      </w:pPr>
    </w:p>
    <w:p w:rsidR="00E05794" w:rsidRPr="00170384" w:rsidRDefault="00773E99">
      <w:pPr>
        <w:rPr>
          <w:rFonts w:eastAsia="Arial" w:cs="Times New Roman"/>
          <w:b/>
          <w:u w:val="single"/>
        </w:rPr>
      </w:pPr>
      <w:r>
        <w:rPr>
          <w:rFonts w:eastAsia="Arial" w:cs="Times New Roman"/>
          <w:b/>
          <w:u w:val="single"/>
        </w:rPr>
        <w:t xml:space="preserve">  Work </w:t>
      </w:r>
      <w:r w:rsidR="00170384" w:rsidRPr="00170384">
        <w:rPr>
          <w:rFonts w:eastAsia="Arial" w:cs="Times New Roman"/>
          <w:b/>
          <w:u w:val="single"/>
        </w:rPr>
        <w:t xml:space="preserve">Experience </w:t>
      </w:r>
      <w:r w:rsidR="00170384">
        <w:rPr>
          <w:rFonts w:eastAsia="Arial" w:cs="Times New Roman"/>
          <w:b/>
          <w:u w:val="single"/>
        </w:rPr>
        <w:t>:</w:t>
      </w:r>
    </w:p>
    <w:p w:rsidR="001B7044" w:rsidRPr="006A327A" w:rsidRDefault="001B7044">
      <w:pPr>
        <w:pStyle w:val="CaptionA"/>
        <w:rPr>
          <w:rFonts w:eastAsia="Arial"/>
          <w:bCs/>
          <w:i w:val="0"/>
        </w:rPr>
      </w:pPr>
      <w:r w:rsidRPr="001B7044">
        <w:rPr>
          <w:rFonts w:eastAsia="Arial"/>
          <w:b/>
          <w:bCs/>
        </w:rPr>
        <w:t xml:space="preserve"> </w:t>
      </w:r>
      <w:r w:rsidR="00A311C1">
        <w:rPr>
          <w:rFonts w:eastAsia="Arial"/>
          <w:bCs/>
          <w:i w:val="0"/>
        </w:rPr>
        <w:t xml:space="preserve">Associated as a </w:t>
      </w:r>
      <w:r w:rsidR="00A311C1" w:rsidRPr="00A311C1">
        <w:rPr>
          <w:rFonts w:eastAsia="Arial"/>
          <w:b/>
          <w:bCs/>
          <w:i w:val="0"/>
        </w:rPr>
        <w:t>Recruitment Partner Cum Business Development Partner with The Talent Quest</w:t>
      </w:r>
      <w:r w:rsidR="00A311C1">
        <w:rPr>
          <w:rFonts w:eastAsia="Arial"/>
          <w:bCs/>
          <w:i w:val="0"/>
        </w:rPr>
        <w:t xml:space="preserve"> </w:t>
      </w:r>
      <w:r w:rsidR="00A311C1" w:rsidRPr="00A311C1">
        <w:rPr>
          <w:rFonts w:eastAsia="Arial"/>
          <w:b/>
          <w:bCs/>
          <w:i w:val="0"/>
        </w:rPr>
        <w:t>Centre , an  Executive Search  firm</w:t>
      </w:r>
      <w:r w:rsidR="00A311C1">
        <w:rPr>
          <w:rFonts w:eastAsia="Arial"/>
          <w:bCs/>
          <w:i w:val="0"/>
        </w:rPr>
        <w:t xml:space="preserve"> </w:t>
      </w:r>
      <w:r w:rsidRPr="001B7044">
        <w:rPr>
          <w:rFonts w:eastAsia="Arial"/>
          <w:bCs/>
          <w:i w:val="0"/>
        </w:rPr>
        <w:t xml:space="preserve">since </w:t>
      </w:r>
      <w:r w:rsidRPr="00170384">
        <w:rPr>
          <w:rFonts w:eastAsia="Arial"/>
          <w:b/>
          <w:bCs/>
          <w:i w:val="0"/>
        </w:rPr>
        <w:t>January</w:t>
      </w:r>
      <w:r w:rsidR="00170384" w:rsidRPr="00170384">
        <w:rPr>
          <w:rFonts w:eastAsia="Arial"/>
          <w:b/>
          <w:bCs/>
          <w:i w:val="0"/>
        </w:rPr>
        <w:t>, 2019</w:t>
      </w:r>
      <w:r w:rsidR="006A327A">
        <w:rPr>
          <w:rFonts w:eastAsia="Arial"/>
          <w:b/>
          <w:bCs/>
          <w:i w:val="0"/>
        </w:rPr>
        <w:t>.</w:t>
      </w:r>
      <w:bookmarkStart w:id="0" w:name="_GoBack"/>
      <w:bookmarkEnd w:id="0"/>
    </w:p>
    <w:p w:rsidR="001B7044" w:rsidRPr="006C0878" w:rsidRDefault="001B7044">
      <w:pPr>
        <w:pStyle w:val="CaptionA"/>
        <w:rPr>
          <w:rFonts w:eastAsia="Arial"/>
          <w:bCs/>
          <w:i w:val="0"/>
        </w:rPr>
      </w:pPr>
    </w:p>
    <w:p w:rsidR="00E05794" w:rsidRPr="00170384" w:rsidRDefault="001B7044">
      <w:pPr>
        <w:pStyle w:val="CaptionA"/>
        <w:rPr>
          <w:rFonts w:eastAsia="Arial"/>
          <w:b/>
          <w:bCs/>
          <w:i w:val="0"/>
        </w:rPr>
      </w:pPr>
      <w:r w:rsidRPr="001B7044">
        <w:rPr>
          <w:rFonts w:eastAsia="Arial"/>
          <w:bCs/>
          <w:i w:val="0"/>
        </w:rPr>
        <w:t>Work</w:t>
      </w:r>
      <w:r w:rsidR="00A311C1">
        <w:rPr>
          <w:rFonts w:eastAsia="Arial"/>
          <w:bCs/>
          <w:i w:val="0"/>
        </w:rPr>
        <w:t>ed as a Freelancer Recruiter</w:t>
      </w:r>
      <w:r w:rsidRPr="001B7044">
        <w:rPr>
          <w:rFonts w:eastAsia="Arial"/>
          <w:bCs/>
          <w:i w:val="0"/>
        </w:rPr>
        <w:t xml:space="preserve"> in Dubai from </w:t>
      </w:r>
      <w:r w:rsidRPr="00170384">
        <w:rPr>
          <w:rFonts w:eastAsia="Arial"/>
          <w:b/>
          <w:bCs/>
          <w:i w:val="0"/>
        </w:rPr>
        <w:t>April,2018 till Oct,2018.</w:t>
      </w:r>
    </w:p>
    <w:p w:rsidR="00E05794" w:rsidRPr="001B7044" w:rsidRDefault="00E05794">
      <w:pPr>
        <w:pStyle w:val="CaptionA"/>
        <w:rPr>
          <w:rFonts w:eastAsia="Arial"/>
          <w:b/>
          <w:bCs/>
        </w:rPr>
      </w:pPr>
    </w:p>
    <w:p w:rsidR="00E05794" w:rsidRPr="001B7044" w:rsidRDefault="00062A93">
      <w:pPr>
        <w:pStyle w:val="CaptionA"/>
        <w:rPr>
          <w:b/>
          <w:i w:val="0"/>
          <w:u w:val="single"/>
        </w:rPr>
      </w:pPr>
      <w:r w:rsidRPr="001B7044">
        <w:rPr>
          <w:b/>
          <w:i w:val="0"/>
          <w:u w:val="single"/>
        </w:rPr>
        <w:t xml:space="preserve">Certify </w:t>
      </w:r>
      <w:r w:rsidR="00091FD8" w:rsidRPr="001B7044">
        <w:rPr>
          <w:b/>
          <w:i w:val="0"/>
          <w:u w:val="single"/>
        </w:rPr>
        <w:t>Technologies,</w:t>
      </w:r>
      <w:r w:rsidR="00456F12" w:rsidRPr="001B7044">
        <w:rPr>
          <w:b/>
          <w:i w:val="0"/>
          <w:u w:val="single"/>
        </w:rPr>
        <w:t xml:space="preserve"> </w:t>
      </w:r>
      <w:r w:rsidRPr="001B7044">
        <w:rPr>
          <w:b/>
          <w:i w:val="0"/>
          <w:u w:val="single"/>
        </w:rPr>
        <w:t xml:space="preserve"> in UAE</w:t>
      </w:r>
    </w:p>
    <w:p w:rsidR="008039BF" w:rsidRPr="001B7044" w:rsidRDefault="00DD1FDB">
      <w:pPr>
        <w:pStyle w:val="CaptionA"/>
        <w:rPr>
          <w:b/>
          <w:bCs/>
          <w:iCs w:val="0"/>
          <w:u w:val="single"/>
        </w:rPr>
      </w:pPr>
      <w:r w:rsidRPr="001B7044">
        <w:rPr>
          <w:b/>
          <w:bCs/>
          <w:iCs w:val="0"/>
          <w:u w:val="single"/>
        </w:rPr>
        <w:t xml:space="preserve">Manager –HR </w:t>
      </w:r>
      <w:r w:rsidR="008039BF" w:rsidRPr="001B7044">
        <w:rPr>
          <w:b/>
          <w:bCs/>
          <w:iCs w:val="0"/>
          <w:u w:val="single"/>
        </w:rPr>
        <w:t>(18th</w:t>
      </w:r>
      <w:r w:rsidRPr="001B7044">
        <w:rPr>
          <w:b/>
          <w:bCs/>
          <w:iCs w:val="0"/>
          <w:u w:val="single"/>
        </w:rPr>
        <w:t xml:space="preserve"> Oct,2015 </w:t>
      </w:r>
      <w:r w:rsidR="00826C56" w:rsidRPr="001B7044">
        <w:rPr>
          <w:b/>
          <w:bCs/>
          <w:iCs w:val="0"/>
          <w:u w:val="single"/>
        </w:rPr>
        <w:t xml:space="preserve">till </w:t>
      </w:r>
      <w:r w:rsidR="004A4757" w:rsidRPr="001B7044">
        <w:rPr>
          <w:b/>
          <w:bCs/>
          <w:iCs w:val="0"/>
          <w:u w:val="single"/>
        </w:rPr>
        <w:t>25th March,2018)</w:t>
      </w:r>
    </w:p>
    <w:p w:rsidR="008039BF" w:rsidRPr="001B7044" w:rsidRDefault="007115B2" w:rsidP="008039BF">
      <w:pPr>
        <w:pStyle w:val="CaptionA"/>
        <w:numPr>
          <w:ilvl w:val="0"/>
          <w:numId w:val="11"/>
        </w:numPr>
        <w:rPr>
          <w:bCs/>
          <w:i w:val="0"/>
          <w:iCs w:val="0"/>
        </w:rPr>
      </w:pPr>
      <w:r w:rsidRPr="001B7044">
        <w:rPr>
          <w:bCs/>
          <w:i w:val="0"/>
          <w:iCs w:val="0"/>
        </w:rPr>
        <w:t>Sourcing technical</w:t>
      </w:r>
      <w:r w:rsidR="008039BF" w:rsidRPr="001B7044">
        <w:rPr>
          <w:bCs/>
          <w:i w:val="0"/>
          <w:iCs w:val="0"/>
        </w:rPr>
        <w:t xml:space="preserve"> profiles as per the client requirements, negotiating </w:t>
      </w:r>
      <w:r w:rsidRPr="001B7044">
        <w:rPr>
          <w:bCs/>
          <w:i w:val="0"/>
          <w:iCs w:val="0"/>
        </w:rPr>
        <w:t>offers and</w:t>
      </w:r>
      <w:r w:rsidR="009D5E4C" w:rsidRPr="001B7044">
        <w:rPr>
          <w:bCs/>
          <w:i w:val="0"/>
          <w:iCs w:val="0"/>
        </w:rPr>
        <w:t xml:space="preserve"> end to end coordination &amp; follow –</w:t>
      </w:r>
      <w:r w:rsidRPr="001B7044">
        <w:rPr>
          <w:bCs/>
          <w:i w:val="0"/>
          <w:iCs w:val="0"/>
        </w:rPr>
        <w:t>ups till</w:t>
      </w:r>
      <w:r w:rsidR="009D5E4C" w:rsidRPr="001B7044">
        <w:rPr>
          <w:bCs/>
          <w:i w:val="0"/>
          <w:iCs w:val="0"/>
        </w:rPr>
        <w:t xml:space="preserve"> closure of all the </w:t>
      </w:r>
      <w:r w:rsidRPr="001B7044">
        <w:rPr>
          <w:bCs/>
          <w:i w:val="0"/>
          <w:iCs w:val="0"/>
        </w:rPr>
        <w:t>positions.</w:t>
      </w:r>
    </w:p>
    <w:p w:rsidR="009D5E4C" w:rsidRPr="001B7044" w:rsidRDefault="009D5E4C" w:rsidP="008039BF">
      <w:pPr>
        <w:pStyle w:val="CaptionA"/>
        <w:numPr>
          <w:ilvl w:val="0"/>
          <w:numId w:val="11"/>
        </w:numPr>
        <w:rPr>
          <w:bCs/>
          <w:i w:val="0"/>
          <w:iCs w:val="0"/>
        </w:rPr>
      </w:pPr>
      <w:r w:rsidRPr="001B7044">
        <w:rPr>
          <w:bCs/>
          <w:i w:val="0"/>
          <w:iCs w:val="0"/>
        </w:rPr>
        <w:t>Preparation of Offer letters&amp; Contract letters.</w:t>
      </w:r>
    </w:p>
    <w:p w:rsidR="009D5E4C" w:rsidRPr="001B7044" w:rsidRDefault="0080501E" w:rsidP="008039BF">
      <w:pPr>
        <w:pStyle w:val="CaptionA"/>
        <w:numPr>
          <w:ilvl w:val="0"/>
          <w:numId w:val="11"/>
        </w:numPr>
        <w:rPr>
          <w:bCs/>
          <w:i w:val="0"/>
          <w:iCs w:val="0"/>
        </w:rPr>
      </w:pPr>
      <w:r w:rsidRPr="001B7044">
        <w:rPr>
          <w:bCs/>
          <w:i w:val="0"/>
          <w:iCs w:val="0"/>
        </w:rPr>
        <w:t>Coordination for document processing required for Medical, Employment Visa , Emirates Id&amp; Work Permit/Labor Card Processing</w:t>
      </w:r>
    </w:p>
    <w:p w:rsidR="008174A6" w:rsidRPr="001B7044" w:rsidRDefault="008174A6" w:rsidP="008039BF">
      <w:pPr>
        <w:pStyle w:val="CaptionA"/>
        <w:numPr>
          <w:ilvl w:val="0"/>
          <w:numId w:val="11"/>
        </w:numPr>
        <w:rPr>
          <w:bCs/>
          <w:i w:val="0"/>
          <w:iCs w:val="0"/>
        </w:rPr>
      </w:pPr>
      <w:r w:rsidRPr="001B7044">
        <w:rPr>
          <w:bCs/>
          <w:i w:val="0"/>
          <w:iCs w:val="0"/>
        </w:rPr>
        <w:t xml:space="preserve">Internal </w:t>
      </w:r>
      <w:r w:rsidR="00CC2EC2" w:rsidRPr="001B7044">
        <w:rPr>
          <w:bCs/>
          <w:i w:val="0"/>
          <w:iCs w:val="0"/>
        </w:rPr>
        <w:t>Recruitment, joining</w:t>
      </w:r>
      <w:r w:rsidRPr="001B7044">
        <w:rPr>
          <w:bCs/>
          <w:i w:val="0"/>
          <w:iCs w:val="0"/>
        </w:rPr>
        <w:t xml:space="preserve"> formalities and induction for all the new joinings</w:t>
      </w:r>
      <w:r w:rsidR="00CC2EC2" w:rsidRPr="001B7044">
        <w:rPr>
          <w:bCs/>
          <w:i w:val="0"/>
          <w:iCs w:val="0"/>
        </w:rPr>
        <w:t xml:space="preserve"> for the offshore team in India (Chennai) and onsite in Dubai.</w:t>
      </w:r>
    </w:p>
    <w:p w:rsidR="00CC2EC2" w:rsidRPr="001B7044" w:rsidRDefault="00CC2EC2" w:rsidP="008039BF">
      <w:pPr>
        <w:pStyle w:val="CaptionA"/>
        <w:numPr>
          <w:ilvl w:val="0"/>
          <w:numId w:val="11"/>
        </w:numPr>
        <w:rPr>
          <w:bCs/>
          <w:i w:val="0"/>
          <w:iCs w:val="0"/>
        </w:rPr>
      </w:pPr>
      <w:r w:rsidRPr="001B7044">
        <w:rPr>
          <w:bCs/>
          <w:i w:val="0"/>
          <w:iCs w:val="0"/>
        </w:rPr>
        <w:t>Coordination with external vendors for bank documentation and insurance card processing .</w:t>
      </w:r>
    </w:p>
    <w:p w:rsidR="00CC2EC2" w:rsidRPr="001B7044" w:rsidRDefault="00CC2EC2" w:rsidP="008039BF">
      <w:pPr>
        <w:pStyle w:val="CaptionA"/>
        <w:numPr>
          <w:ilvl w:val="0"/>
          <w:numId w:val="11"/>
        </w:numPr>
        <w:rPr>
          <w:bCs/>
          <w:i w:val="0"/>
          <w:iCs w:val="0"/>
        </w:rPr>
      </w:pPr>
      <w:r w:rsidRPr="001B7044">
        <w:rPr>
          <w:bCs/>
          <w:i w:val="0"/>
          <w:iCs w:val="0"/>
        </w:rPr>
        <w:t>Maintaining employee personnel files and regular updation of employee records for both Offshore and Onsite team.</w:t>
      </w:r>
    </w:p>
    <w:p w:rsidR="00D715AA" w:rsidRPr="001B7044" w:rsidRDefault="00D715AA" w:rsidP="008039BF">
      <w:pPr>
        <w:pStyle w:val="CaptionA"/>
        <w:numPr>
          <w:ilvl w:val="0"/>
          <w:numId w:val="11"/>
        </w:numPr>
        <w:rPr>
          <w:bCs/>
          <w:i w:val="0"/>
          <w:iCs w:val="0"/>
        </w:rPr>
      </w:pPr>
      <w:r w:rsidRPr="001B7044">
        <w:rPr>
          <w:bCs/>
          <w:i w:val="0"/>
          <w:iCs w:val="0"/>
        </w:rPr>
        <w:t>Payroll processing for both offshore and  onshore employees</w:t>
      </w:r>
    </w:p>
    <w:p w:rsidR="00D715AA" w:rsidRPr="001B7044" w:rsidRDefault="00D715AA" w:rsidP="008039BF">
      <w:pPr>
        <w:pStyle w:val="CaptionA"/>
        <w:numPr>
          <w:ilvl w:val="0"/>
          <w:numId w:val="11"/>
        </w:numPr>
        <w:rPr>
          <w:bCs/>
          <w:i w:val="0"/>
          <w:iCs w:val="0"/>
        </w:rPr>
      </w:pPr>
      <w:r w:rsidRPr="001B7044">
        <w:rPr>
          <w:bCs/>
          <w:i w:val="0"/>
          <w:iCs w:val="0"/>
        </w:rPr>
        <w:t>HR Spoc for all the employee grievances of both onshore and offshore teams.</w:t>
      </w:r>
    </w:p>
    <w:p w:rsidR="00C30393" w:rsidRPr="001B7044" w:rsidRDefault="00C30393" w:rsidP="003C7DFC">
      <w:pPr>
        <w:pStyle w:val="CaptionA"/>
        <w:ind w:left="189"/>
        <w:rPr>
          <w:rFonts w:eastAsia="Arial"/>
          <w:i w:val="0"/>
          <w:iCs w:val="0"/>
        </w:rPr>
      </w:pPr>
    </w:p>
    <w:p w:rsidR="00E05794" w:rsidRPr="001B7044" w:rsidRDefault="006A512D" w:rsidP="00F62E77">
      <w:pPr>
        <w:pStyle w:val="CaptionA"/>
        <w:tabs>
          <w:tab w:val="left" w:pos="1875"/>
        </w:tabs>
        <w:rPr>
          <w:rFonts w:eastAsia="Arial"/>
          <w:i w:val="0"/>
          <w:iCs w:val="0"/>
          <w:u w:val="single"/>
        </w:rPr>
      </w:pPr>
      <w:r w:rsidRPr="001B7044">
        <w:rPr>
          <w:b/>
          <w:bCs/>
          <w:i w:val="0"/>
          <w:iCs w:val="0"/>
        </w:rPr>
        <w:t>P</w:t>
      </w:r>
      <w:r w:rsidR="0053264F" w:rsidRPr="001B7044">
        <w:rPr>
          <w:b/>
          <w:bCs/>
          <w:i w:val="0"/>
          <w:iCs w:val="0"/>
          <w:u w:val="single"/>
        </w:rPr>
        <w:t>aram Info IT Consulting Services, Dubai</w:t>
      </w:r>
    </w:p>
    <w:p w:rsidR="00E05794" w:rsidRPr="001B7044" w:rsidRDefault="0053264F">
      <w:pPr>
        <w:pStyle w:val="CaptionA"/>
        <w:rPr>
          <w:rFonts w:eastAsia="Arial"/>
          <w:b/>
        </w:rPr>
      </w:pPr>
      <w:r w:rsidRPr="001B7044">
        <w:rPr>
          <w:b/>
        </w:rPr>
        <w:t>Manager-HR   (11th May, 2015 till 14th October,2015)</w:t>
      </w:r>
    </w:p>
    <w:p w:rsidR="00E05794" w:rsidRPr="001B7044" w:rsidRDefault="0053264F">
      <w:pPr>
        <w:pStyle w:val="CaptionA"/>
        <w:rPr>
          <w:rFonts w:eastAsia="Arial"/>
          <w:i w:val="0"/>
          <w:iCs w:val="0"/>
        </w:rPr>
      </w:pPr>
      <w:r w:rsidRPr="001B7044">
        <w:rPr>
          <w:i w:val="0"/>
          <w:iCs w:val="0"/>
        </w:rPr>
        <w:t>Coordinating with the management for the below mentioned day to day activities.</w:t>
      </w:r>
    </w:p>
    <w:p w:rsidR="00E05794" w:rsidRPr="001B7044" w:rsidRDefault="00E05794">
      <w:pPr>
        <w:pStyle w:val="CaptionA"/>
        <w:rPr>
          <w:rFonts w:eastAsia="Arial"/>
          <w:i w:val="0"/>
          <w:iCs w:val="0"/>
        </w:rPr>
      </w:pPr>
    </w:p>
    <w:p w:rsidR="00E05794" w:rsidRPr="001B7044" w:rsidRDefault="0053264F">
      <w:pPr>
        <w:pStyle w:val="CaptionA"/>
        <w:numPr>
          <w:ilvl w:val="0"/>
          <w:numId w:val="4"/>
        </w:numPr>
        <w:rPr>
          <w:rFonts w:eastAsia="Arial"/>
          <w:i w:val="0"/>
          <w:iCs w:val="0"/>
        </w:rPr>
      </w:pPr>
      <w:r w:rsidRPr="001B7044">
        <w:rPr>
          <w:i w:val="0"/>
          <w:iCs w:val="0"/>
        </w:rPr>
        <w:t>Taking care of internal recruitment, joining formalities and induction of all the new joining</w:t>
      </w:r>
    </w:p>
    <w:p w:rsidR="00E05794" w:rsidRPr="001B7044" w:rsidRDefault="0053264F">
      <w:pPr>
        <w:pStyle w:val="CaptionA"/>
        <w:numPr>
          <w:ilvl w:val="0"/>
          <w:numId w:val="4"/>
        </w:numPr>
        <w:rPr>
          <w:rFonts w:eastAsia="Arial"/>
          <w:i w:val="0"/>
          <w:iCs w:val="0"/>
        </w:rPr>
      </w:pPr>
      <w:r w:rsidRPr="001B7044">
        <w:rPr>
          <w:i w:val="0"/>
          <w:iCs w:val="0"/>
        </w:rPr>
        <w:t>Getting input from the recruiters regarding the candidates and collecting their document for further processing.</w:t>
      </w:r>
    </w:p>
    <w:p w:rsidR="00E05794" w:rsidRPr="001B7044" w:rsidRDefault="0053264F">
      <w:pPr>
        <w:pStyle w:val="CaptionA"/>
        <w:numPr>
          <w:ilvl w:val="0"/>
          <w:numId w:val="4"/>
        </w:numPr>
        <w:rPr>
          <w:rFonts w:eastAsia="Arial"/>
          <w:i w:val="0"/>
          <w:iCs w:val="0"/>
        </w:rPr>
      </w:pPr>
      <w:r w:rsidRPr="001B7044">
        <w:rPr>
          <w:i w:val="0"/>
          <w:iCs w:val="0"/>
        </w:rPr>
        <w:t xml:space="preserve">Once short listed preparing offer letters &amp; Contract letters and obtain acceptance from candidates. </w:t>
      </w:r>
    </w:p>
    <w:p w:rsidR="00E05794" w:rsidRPr="001B7044" w:rsidRDefault="0053264F">
      <w:pPr>
        <w:pStyle w:val="CaptionA"/>
        <w:numPr>
          <w:ilvl w:val="0"/>
          <w:numId w:val="4"/>
        </w:numPr>
        <w:rPr>
          <w:rFonts w:eastAsia="Arial"/>
          <w:i w:val="0"/>
          <w:iCs w:val="0"/>
        </w:rPr>
      </w:pPr>
      <w:r w:rsidRPr="001B7044">
        <w:rPr>
          <w:i w:val="0"/>
          <w:iCs w:val="0"/>
        </w:rPr>
        <w:lastRenderedPageBreak/>
        <w:t>Coordination of documents required for Medical, Employment Visa, Emirates ID processing &amp; Work Permit /Labor Card Processing.</w:t>
      </w:r>
    </w:p>
    <w:p w:rsidR="00E05794" w:rsidRPr="001B7044" w:rsidRDefault="0053264F">
      <w:pPr>
        <w:pStyle w:val="CaptionA"/>
        <w:numPr>
          <w:ilvl w:val="0"/>
          <w:numId w:val="4"/>
        </w:numPr>
        <w:rPr>
          <w:rFonts w:eastAsia="Arial"/>
          <w:i w:val="0"/>
          <w:iCs w:val="0"/>
        </w:rPr>
      </w:pPr>
      <w:r w:rsidRPr="001B7044">
        <w:rPr>
          <w:i w:val="0"/>
          <w:iCs w:val="0"/>
        </w:rPr>
        <w:t>Maintaining Employee personnel files and regular updation of employee records. Coordination with external vendors for Bank documentation and the Insurance card processing.</w:t>
      </w:r>
    </w:p>
    <w:p w:rsidR="00E05794" w:rsidRPr="001B7044" w:rsidRDefault="0053264F">
      <w:pPr>
        <w:pStyle w:val="CaptionA"/>
        <w:numPr>
          <w:ilvl w:val="0"/>
          <w:numId w:val="4"/>
        </w:numPr>
        <w:rPr>
          <w:rFonts w:eastAsia="Arial"/>
          <w:i w:val="0"/>
          <w:iCs w:val="0"/>
        </w:rPr>
      </w:pPr>
      <w:r w:rsidRPr="001B7044">
        <w:rPr>
          <w:i w:val="0"/>
          <w:iCs w:val="0"/>
        </w:rPr>
        <w:t>Coordinating with the offshore team regarding the new joinings and arranging travel and Accommodation.</w:t>
      </w:r>
    </w:p>
    <w:p w:rsidR="00E05794" w:rsidRPr="001B7044" w:rsidRDefault="0053264F">
      <w:pPr>
        <w:pStyle w:val="CaptionA"/>
        <w:numPr>
          <w:ilvl w:val="0"/>
          <w:numId w:val="4"/>
        </w:numPr>
        <w:rPr>
          <w:rFonts w:eastAsia="Arial"/>
          <w:i w:val="0"/>
          <w:iCs w:val="0"/>
        </w:rPr>
      </w:pPr>
      <w:r w:rsidRPr="001B7044">
        <w:rPr>
          <w:i w:val="0"/>
          <w:iCs w:val="0"/>
        </w:rPr>
        <w:t>Track the in time and out time of the internal employees and provide warning if they don’t adhere to the timings. Processing of monthly payroll data of the employees</w:t>
      </w:r>
    </w:p>
    <w:p w:rsidR="00E05794" w:rsidRPr="001B7044" w:rsidRDefault="0053264F">
      <w:pPr>
        <w:pStyle w:val="CaptionA"/>
        <w:numPr>
          <w:ilvl w:val="0"/>
          <w:numId w:val="4"/>
        </w:numPr>
        <w:rPr>
          <w:rFonts w:eastAsia="Arial"/>
          <w:i w:val="0"/>
          <w:iCs w:val="0"/>
        </w:rPr>
      </w:pPr>
      <w:r w:rsidRPr="001B7044">
        <w:rPr>
          <w:i w:val="0"/>
          <w:iCs w:val="0"/>
        </w:rPr>
        <w:t>Preparation&amp; collection of the documents for Visa cancellation (those leaving finally or not returned from leave) &amp; deletion.</w:t>
      </w:r>
    </w:p>
    <w:p w:rsidR="00E05794" w:rsidRPr="001B7044" w:rsidRDefault="0053264F">
      <w:pPr>
        <w:pStyle w:val="CaptionA"/>
        <w:numPr>
          <w:ilvl w:val="0"/>
          <w:numId w:val="4"/>
        </w:numPr>
        <w:rPr>
          <w:rFonts w:eastAsia="Arial"/>
          <w:i w:val="0"/>
          <w:iCs w:val="0"/>
        </w:rPr>
      </w:pPr>
      <w:r w:rsidRPr="001B7044">
        <w:rPr>
          <w:i w:val="0"/>
          <w:iCs w:val="0"/>
        </w:rPr>
        <w:t>Conducting exit formalities and calculating the Full &amp; Final Settlement, Leave Salary etc. for the exiting employees.</w:t>
      </w:r>
    </w:p>
    <w:p w:rsidR="00E05794" w:rsidRPr="001B7044" w:rsidRDefault="0053264F">
      <w:pPr>
        <w:pStyle w:val="CaptionA"/>
        <w:numPr>
          <w:ilvl w:val="0"/>
          <w:numId w:val="4"/>
        </w:numPr>
        <w:rPr>
          <w:rFonts w:eastAsia="Arial"/>
          <w:i w:val="0"/>
          <w:iCs w:val="0"/>
        </w:rPr>
      </w:pPr>
      <w:r w:rsidRPr="001B7044">
        <w:rPr>
          <w:i w:val="0"/>
          <w:iCs w:val="0"/>
        </w:rPr>
        <w:t>SPOC for all the employee grievances regarding accommodation, reimbursements etc.</w:t>
      </w:r>
    </w:p>
    <w:p w:rsidR="00E05794" w:rsidRPr="001B7044" w:rsidRDefault="00E05794">
      <w:pPr>
        <w:pStyle w:val="CaptionA"/>
        <w:rPr>
          <w:rFonts w:eastAsia="Arial"/>
          <w:i w:val="0"/>
          <w:iCs w:val="0"/>
        </w:rPr>
      </w:pPr>
    </w:p>
    <w:p w:rsidR="00E05794" w:rsidRPr="001B7044" w:rsidRDefault="0053264F">
      <w:pPr>
        <w:pStyle w:val="CaptionA"/>
        <w:rPr>
          <w:rFonts w:eastAsia="Arial"/>
          <w:b/>
          <w:bCs/>
        </w:rPr>
      </w:pPr>
      <w:r w:rsidRPr="001B7044">
        <w:rPr>
          <w:i w:val="0"/>
          <w:iCs w:val="0"/>
        </w:rPr>
        <w:t xml:space="preserve"> O</w:t>
      </w:r>
      <w:r w:rsidRPr="001B7044">
        <w:rPr>
          <w:b/>
          <w:bCs/>
        </w:rPr>
        <w:t>mniglobe Information Technologies Pvt. Ltd – India</w:t>
      </w:r>
      <w:r w:rsidR="00227297" w:rsidRPr="001B7044">
        <w:rPr>
          <w:b/>
          <w:bCs/>
        </w:rPr>
        <w:t>(Gurgaon)</w:t>
      </w:r>
    </w:p>
    <w:p w:rsidR="00E05794" w:rsidRPr="001B7044" w:rsidRDefault="0053264F">
      <w:pPr>
        <w:pStyle w:val="CaptionA"/>
        <w:rPr>
          <w:rFonts w:eastAsia="Arial"/>
          <w:b/>
          <w:u w:val="single"/>
        </w:rPr>
      </w:pPr>
      <w:r w:rsidRPr="001B7044">
        <w:rPr>
          <w:b/>
          <w:u w:val="single"/>
        </w:rPr>
        <w:t>Sr. Assistant Manager – Human R</w:t>
      </w:r>
      <w:r w:rsidR="004B41ED" w:rsidRPr="001B7044">
        <w:rPr>
          <w:b/>
          <w:u w:val="single"/>
        </w:rPr>
        <w:t>esources (August 2007 – September</w:t>
      </w:r>
      <w:r w:rsidRPr="001B7044">
        <w:rPr>
          <w:b/>
          <w:u w:val="single"/>
        </w:rPr>
        <w:t xml:space="preserve"> 2014)</w:t>
      </w:r>
    </w:p>
    <w:p w:rsidR="00E05794" w:rsidRPr="001B7044" w:rsidRDefault="00E05794">
      <w:pPr>
        <w:jc w:val="both"/>
        <w:rPr>
          <w:rFonts w:eastAsia="Arial" w:cs="Times New Roman"/>
          <w:b/>
          <w:bCs/>
        </w:rPr>
      </w:pPr>
    </w:p>
    <w:p w:rsidR="00E05794" w:rsidRPr="001B7044" w:rsidRDefault="0053264F">
      <w:pPr>
        <w:numPr>
          <w:ilvl w:val="0"/>
          <w:numId w:val="6"/>
        </w:numPr>
        <w:spacing w:line="360" w:lineRule="auto"/>
        <w:jc w:val="both"/>
        <w:rPr>
          <w:rFonts w:eastAsia="Arial" w:cs="Times New Roman"/>
        </w:rPr>
      </w:pPr>
      <w:r w:rsidRPr="001B7044">
        <w:rPr>
          <w:rFonts w:cs="Times New Roman"/>
        </w:rPr>
        <w:t xml:space="preserve">Full lifecycle recruitment consisting of: sourcing, networking, pre-qualifying candidates, behavioral interviewing in person, </w:t>
      </w:r>
    </w:p>
    <w:p w:rsidR="00E05794" w:rsidRPr="001B7044" w:rsidRDefault="0053264F">
      <w:pPr>
        <w:numPr>
          <w:ilvl w:val="0"/>
          <w:numId w:val="6"/>
        </w:numPr>
        <w:spacing w:line="360" w:lineRule="auto"/>
        <w:jc w:val="both"/>
        <w:rPr>
          <w:rFonts w:eastAsia="Arial" w:cs="Times New Roman"/>
        </w:rPr>
      </w:pPr>
      <w:r w:rsidRPr="001B7044">
        <w:rPr>
          <w:rFonts w:cs="Times New Roman"/>
        </w:rPr>
        <w:t>Identifying and tracking feedback from interview teams</w:t>
      </w:r>
    </w:p>
    <w:p w:rsidR="00E05794" w:rsidRPr="001B7044" w:rsidRDefault="0053264F">
      <w:pPr>
        <w:numPr>
          <w:ilvl w:val="0"/>
          <w:numId w:val="6"/>
        </w:numPr>
        <w:spacing w:line="360" w:lineRule="auto"/>
        <w:jc w:val="both"/>
        <w:rPr>
          <w:rFonts w:eastAsia="Arial" w:cs="Times New Roman"/>
        </w:rPr>
      </w:pPr>
      <w:r w:rsidRPr="001B7044">
        <w:rPr>
          <w:rFonts w:cs="Times New Roman"/>
        </w:rPr>
        <w:t>Utilizing advanced interview skills to identify a qualified candidate</w:t>
      </w:r>
    </w:p>
    <w:p w:rsidR="00E05794" w:rsidRPr="001B7044" w:rsidRDefault="0053264F">
      <w:pPr>
        <w:numPr>
          <w:ilvl w:val="0"/>
          <w:numId w:val="6"/>
        </w:numPr>
        <w:spacing w:line="360" w:lineRule="auto"/>
        <w:rPr>
          <w:rFonts w:eastAsia="Arial" w:cs="Times New Roman"/>
        </w:rPr>
      </w:pPr>
      <w:r w:rsidRPr="001B7044">
        <w:rPr>
          <w:rFonts w:cs="Times New Roman"/>
        </w:rPr>
        <w:t>Preparation of recruitment calendar, manpower planning, identifying hiring sources</w:t>
      </w:r>
    </w:p>
    <w:p w:rsidR="00E05794" w:rsidRPr="001B7044" w:rsidRDefault="0053264F">
      <w:pPr>
        <w:numPr>
          <w:ilvl w:val="0"/>
          <w:numId w:val="6"/>
        </w:numPr>
        <w:spacing w:line="360" w:lineRule="auto"/>
        <w:rPr>
          <w:rFonts w:eastAsia="Arial" w:cs="Times New Roman"/>
        </w:rPr>
      </w:pPr>
      <w:r w:rsidRPr="001B7044">
        <w:rPr>
          <w:rFonts w:cs="Times New Roman"/>
        </w:rPr>
        <w:t>Responsible for development and implementation of comprehensive recruiting strategies Preparation of Monthly, Weekly, Daily reports.</w:t>
      </w:r>
    </w:p>
    <w:p w:rsidR="00E05794" w:rsidRPr="001B7044" w:rsidRDefault="0053264F">
      <w:pPr>
        <w:numPr>
          <w:ilvl w:val="0"/>
          <w:numId w:val="6"/>
        </w:numPr>
        <w:spacing w:line="360" w:lineRule="auto"/>
        <w:rPr>
          <w:rFonts w:eastAsia="Arial" w:cs="Times New Roman"/>
        </w:rPr>
      </w:pPr>
      <w:r w:rsidRPr="001B7044">
        <w:rPr>
          <w:rFonts w:cs="Times New Roman"/>
        </w:rPr>
        <w:t>Campus and site recruitments, Vendor management, employee referrals.</w:t>
      </w:r>
    </w:p>
    <w:p w:rsidR="00E05794" w:rsidRPr="001B7044" w:rsidRDefault="00E05794">
      <w:pPr>
        <w:jc w:val="both"/>
        <w:rPr>
          <w:rFonts w:eastAsia="Arial" w:cs="Times New Roman"/>
        </w:rPr>
      </w:pPr>
    </w:p>
    <w:p w:rsidR="00E05794" w:rsidRPr="001B7044" w:rsidRDefault="0053264F">
      <w:pPr>
        <w:pStyle w:val="CaptionA"/>
        <w:rPr>
          <w:rFonts w:eastAsia="Arial"/>
          <w:b/>
          <w:bCs/>
        </w:rPr>
      </w:pPr>
      <w:r w:rsidRPr="001B7044">
        <w:rPr>
          <w:b/>
          <w:bCs/>
        </w:rPr>
        <w:t xml:space="preserve">Vanguard Info Solutions </w:t>
      </w:r>
      <w:r w:rsidR="00227297" w:rsidRPr="001B7044">
        <w:rPr>
          <w:b/>
          <w:bCs/>
        </w:rPr>
        <w:t>Pvt.</w:t>
      </w:r>
      <w:r w:rsidRPr="001B7044">
        <w:rPr>
          <w:b/>
          <w:bCs/>
        </w:rPr>
        <w:t>Limited – India</w:t>
      </w:r>
      <w:r w:rsidR="00227297" w:rsidRPr="001B7044">
        <w:rPr>
          <w:b/>
          <w:bCs/>
        </w:rPr>
        <w:t>(Gurgaon)</w:t>
      </w:r>
    </w:p>
    <w:p w:rsidR="00E05794" w:rsidRPr="001B7044" w:rsidRDefault="0053264F">
      <w:pPr>
        <w:pStyle w:val="Subtitle"/>
        <w:rPr>
          <w:rFonts w:ascii="Times New Roman" w:eastAsia="Arial" w:hAnsi="Times New Roman" w:cs="Times New Roman"/>
          <w:b/>
          <w:u w:val="single"/>
        </w:rPr>
      </w:pPr>
      <w:r w:rsidRPr="001B7044">
        <w:rPr>
          <w:rFonts w:ascii="Times New Roman" w:hAnsi="Times New Roman" w:cs="Times New Roman"/>
          <w:b/>
          <w:u w:val="single"/>
        </w:rPr>
        <w:t>Executive – Human Resources (Sept 2004 – May 2007)</w:t>
      </w:r>
    </w:p>
    <w:p w:rsidR="00E05794" w:rsidRPr="001B7044" w:rsidRDefault="00E05794">
      <w:pPr>
        <w:rPr>
          <w:rFonts w:eastAsia="Arial" w:cs="Times New Roman"/>
        </w:rPr>
      </w:pPr>
    </w:p>
    <w:p w:rsidR="00E05794" w:rsidRPr="001B7044" w:rsidRDefault="0053264F">
      <w:pPr>
        <w:numPr>
          <w:ilvl w:val="0"/>
          <w:numId w:val="6"/>
        </w:numPr>
        <w:spacing w:line="360" w:lineRule="auto"/>
        <w:rPr>
          <w:rFonts w:eastAsia="Arial" w:cs="Times New Roman"/>
        </w:rPr>
      </w:pPr>
      <w:r w:rsidRPr="001B7044">
        <w:rPr>
          <w:rFonts w:cs="Times New Roman"/>
        </w:rPr>
        <w:t>Provide advice and assistance when conducting staff performance evaluations</w:t>
      </w:r>
    </w:p>
    <w:p w:rsidR="00E05794" w:rsidRPr="001B7044" w:rsidRDefault="0053264F">
      <w:pPr>
        <w:numPr>
          <w:ilvl w:val="0"/>
          <w:numId w:val="6"/>
        </w:numPr>
        <w:spacing w:line="360" w:lineRule="auto"/>
        <w:rPr>
          <w:rFonts w:eastAsia="Arial" w:cs="Times New Roman"/>
        </w:rPr>
      </w:pPr>
      <w:r w:rsidRPr="001B7044">
        <w:rPr>
          <w:rFonts w:cs="Times New Roman"/>
        </w:rPr>
        <w:t>Identify training and development opportunities</w:t>
      </w:r>
    </w:p>
    <w:p w:rsidR="00E05794" w:rsidRPr="001B7044" w:rsidRDefault="0053264F">
      <w:pPr>
        <w:numPr>
          <w:ilvl w:val="0"/>
          <w:numId w:val="6"/>
        </w:numPr>
        <w:spacing w:line="360" w:lineRule="auto"/>
        <w:rPr>
          <w:rFonts w:eastAsia="Arial" w:cs="Times New Roman"/>
        </w:rPr>
      </w:pPr>
      <w:r w:rsidRPr="001B7044">
        <w:rPr>
          <w:rFonts w:cs="Times New Roman"/>
        </w:rPr>
        <w:t xml:space="preserve">Provide advice and assistance to supervisors on staff recruitment </w:t>
      </w:r>
    </w:p>
    <w:p w:rsidR="00E05794" w:rsidRPr="001B7044" w:rsidRDefault="0053264F">
      <w:pPr>
        <w:numPr>
          <w:ilvl w:val="0"/>
          <w:numId w:val="6"/>
        </w:numPr>
        <w:spacing w:line="360" w:lineRule="auto"/>
        <w:rPr>
          <w:rFonts w:eastAsia="Arial" w:cs="Times New Roman"/>
        </w:rPr>
      </w:pPr>
      <w:r w:rsidRPr="001B7044">
        <w:rPr>
          <w:rFonts w:cs="Times New Roman"/>
        </w:rPr>
        <w:t xml:space="preserve">Prepare notices and advertisements for vacant staff positions. </w:t>
      </w:r>
    </w:p>
    <w:p w:rsidR="00E05794" w:rsidRPr="001B7044" w:rsidRDefault="0053264F">
      <w:pPr>
        <w:numPr>
          <w:ilvl w:val="0"/>
          <w:numId w:val="6"/>
        </w:numPr>
        <w:spacing w:line="360" w:lineRule="auto"/>
        <w:rPr>
          <w:rFonts w:eastAsia="Arial" w:cs="Times New Roman"/>
        </w:rPr>
      </w:pPr>
      <w:r w:rsidRPr="001B7044">
        <w:rPr>
          <w:rFonts w:cs="Times New Roman"/>
        </w:rPr>
        <w:t xml:space="preserve">Schedule and organize interviews </w:t>
      </w:r>
    </w:p>
    <w:p w:rsidR="00E05794" w:rsidRPr="001B7044" w:rsidRDefault="0053264F">
      <w:pPr>
        <w:numPr>
          <w:ilvl w:val="0"/>
          <w:numId w:val="6"/>
        </w:numPr>
        <w:spacing w:line="360" w:lineRule="auto"/>
        <w:rPr>
          <w:rFonts w:eastAsia="Arial" w:cs="Times New Roman"/>
        </w:rPr>
      </w:pPr>
      <w:r w:rsidRPr="001B7044">
        <w:rPr>
          <w:rFonts w:cs="Times New Roman"/>
        </w:rPr>
        <w:t xml:space="preserve">Participate in applicant interviews </w:t>
      </w:r>
    </w:p>
    <w:p w:rsidR="00E05794" w:rsidRPr="001B7044" w:rsidRDefault="0053264F">
      <w:pPr>
        <w:numPr>
          <w:ilvl w:val="0"/>
          <w:numId w:val="6"/>
        </w:numPr>
        <w:spacing w:line="360" w:lineRule="auto"/>
        <w:rPr>
          <w:rFonts w:eastAsia="Arial" w:cs="Times New Roman"/>
        </w:rPr>
      </w:pPr>
      <w:r w:rsidRPr="001B7044">
        <w:rPr>
          <w:rFonts w:cs="Times New Roman"/>
        </w:rPr>
        <w:lastRenderedPageBreak/>
        <w:t>Conduct reference checks on possible candidates</w:t>
      </w:r>
    </w:p>
    <w:p w:rsidR="00E05794" w:rsidRPr="001B7044" w:rsidRDefault="0053264F">
      <w:pPr>
        <w:numPr>
          <w:ilvl w:val="0"/>
          <w:numId w:val="6"/>
        </w:numPr>
        <w:spacing w:line="360" w:lineRule="auto"/>
        <w:rPr>
          <w:rFonts w:eastAsia="Arial" w:cs="Times New Roman"/>
        </w:rPr>
      </w:pPr>
      <w:r w:rsidRPr="001B7044">
        <w:rPr>
          <w:rFonts w:cs="Times New Roman"/>
        </w:rPr>
        <w:t>Implement procedures and policies on staff recruitment</w:t>
      </w:r>
    </w:p>
    <w:p w:rsidR="00E05794" w:rsidRPr="001B7044" w:rsidRDefault="0053264F">
      <w:pPr>
        <w:numPr>
          <w:ilvl w:val="0"/>
          <w:numId w:val="6"/>
        </w:numPr>
        <w:spacing w:line="360" w:lineRule="auto"/>
        <w:rPr>
          <w:rFonts w:eastAsia="Arial" w:cs="Times New Roman"/>
        </w:rPr>
      </w:pPr>
      <w:r w:rsidRPr="001B7044">
        <w:rPr>
          <w:rFonts w:cs="Times New Roman"/>
        </w:rPr>
        <w:t>Conduct exit interviews</w:t>
      </w:r>
    </w:p>
    <w:p w:rsidR="00E05794" w:rsidRPr="001B7044" w:rsidRDefault="00E05794">
      <w:pPr>
        <w:jc w:val="both"/>
        <w:rPr>
          <w:rFonts w:eastAsia="Arial" w:cs="Times New Roman"/>
        </w:rPr>
      </w:pPr>
    </w:p>
    <w:p w:rsidR="00E05794" w:rsidRPr="001B7044" w:rsidRDefault="0053264F">
      <w:pPr>
        <w:pBdr>
          <w:top w:val="single" w:sz="4" w:space="0" w:color="000000"/>
        </w:pBdr>
        <w:shd w:val="clear" w:color="auto" w:fill="E0E0E0"/>
        <w:rPr>
          <w:rFonts w:eastAsia="Arial" w:cs="Times New Roman"/>
        </w:rPr>
      </w:pPr>
      <w:r w:rsidRPr="001B7044">
        <w:rPr>
          <w:rFonts w:cs="Times New Roman"/>
        </w:rPr>
        <w:t>Education</w:t>
      </w:r>
    </w:p>
    <w:p w:rsidR="00E05794" w:rsidRPr="001B7044" w:rsidRDefault="00E05794">
      <w:pPr>
        <w:rPr>
          <w:rFonts w:eastAsia="Arial" w:cs="Times New Roman"/>
        </w:rPr>
      </w:pPr>
    </w:p>
    <w:p w:rsidR="00E05794" w:rsidRPr="001B7044" w:rsidRDefault="0053264F">
      <w:pPr>
        <w:numPr>
          <w:ilvl w:val="0"/>
          <w:numId w:val="8"/>
        </w:numPr>
        <w:spacing w:line="360" w:lineRule="auto"/>
        <w:jc w:val="both"/>
        <w:rPr>
          <w:rFonts w:eastAsia="Arial" w:cs="Times New Roman"/>
        </w:rPr>
      </w:pPr>
      <w:r w:rsidRPr="001B7044">
        <w:rPr>
          <w:rFonts w:cs="Times New Roman"/>
          <w:b/>
          <w:bCs/>
        </w:rPr>
        <w:t>Masters In Business AdministrationHuman Resources</w:t>
      </w:r>
      <w:r w:rsidRPr="001B7044">
        <w:rPr>
          <w:rFonts w:cs="Times New Roman"/>
        </w:rPr>
        <w:t>, ALL INDIA MANAGEMENT ASSOCIATION, Recognized by A.I.C.T.E.&amp; H.R.D</w:t>
      </w:r>
      <w:r w:rsidR="001A3B26" w:rsidRPr="001B7044">
        <w:rPr>
          <w:rFonts w:cs="Times New Roman"/>
        </w:rPr>
        <w:t>. Ministry, Govt. of India, 2006</w:t>
      </w:r>
    </w:p>
    <w:p w:rsidR="00E05794" w:rsidRPr="001B7044" w:rsidRDefault="0053264F">
      <w:pPr>
        <w:numPr>
          <w:ilvl w:val="0"/>
          <w:numId w:val="8"/>
        </w:numPr>
        <w:spacing w:line="360" w:lineRule="auto"/>
        <w:jc w:val="both"/>
        <w:rPr>
          <w:rFonts w:eastAsia="Arial" w:cs="Times New Roman"/>
        </w:rPr>
      </w:pPr>
      <w:r w:rsidRPr="001B7044">
        <w:rPr>
          <w:rFonts w:cs="Times New Roman"/>
          <w:b/>
          <w:bCs/>
        </w:rPr>
        <w:t>Professional Diploma in Computer Education,</w:t>
      </w:r>
      <w:r w:rsidRPr="001B7044">
        <w:rPr>
          <w:rFonts w:cs="Times New Roman"/>
        </w:rPr>
        <w:t xml:space="preserve"> N.I.I.T, 2002</w:t>
      </w:r>
    </w:p>
    <w:p w:rsidR="00E05794" w:rsidRPr="001B7044" w:rsidRDefault="0053264F">
      <w:pPr>
        <w:numPr>
          <w:ilvl w:val="0"/>
          <w:numId w:val="8"/>
        </w:numPr>
        <w:spacing w:line="360" w:lineRule="auto"/>
        <w:jc w:val="both"/>
        <w:rPr>
          <w:rFonts w:eastAsia="Arial" w:cs="Times New Roman"/>
        </w:rPr>
      </w:pPr>
      <w:r w:rsidRPr="001B7044">
        <w:rPr>
          <w:rFonts w:cs="Times New Roman"/>
          <w:b/>
          <w:bCs/>
        </w:rPr>
        <w:t>Bachelor of Science</w:t>
      </w:r>
      <w:r w:rsidRPr="001B7044">
        <w:rPr>
          <w:rFonts w:cs="Times New Roman"/>
        </w:rPr>
        <w:t>, Delhi University, 2002</w:t>
      </w:r>
    </w:p>
    <w:p w:rsidR="00E05794" w:rsidRPr="001B7044" w:rsidRDefault="0053264F">
      <w:pPr>
        <w:pBdr>
          <w:top w:val="single" w:sz="4" w:space="0" w:color="000000"/>
        </w:pBdr>
        <w:shd w:val="clear" w:color="auto" w:fill="E0E0E0"/>
        <w:jc w:val="both"/>
        <w:rPr>
          <w:rFonts w:eastAsia="Arial" w:cs="Times New Roman"/>
        </w:rPr>
      </w:pPr>
      <w:r w:rsidRPr="001B7044">
        <w:rPr>
          <w:rFonts w:cs="Times New Roman"/>
        </w:rPr>
        <w:t>Personal Particulars</w:t>
      </w:r>
    </w:p>
    <w:p w:rsidR="00E05794" w:rsidRPr="001B7044" w:rsidRDefault="00E05794">
      <w:pPr>
        <w:jc w:val="both"/>
        <w:rPr>
          <w:rFonts w:eastAsia="Arial" w:cs="Times New Roman"/>
        </w:rPr>
      </w:pPr>
    </w:p>
    <w:p w:rsidR="00E05794" w:rsidRPr="001B7044" w:rsidRDefault="0053264F">
      <w:pPr>
        <w:numPr>
          <w:ilvl w:val="0"/>
          <w:numId w:val="10"/>
        </w:numPr>
        <w:spacing w:line="360" w:lineRule="auto"/>
        <w:rPr>
          <w:rFonts w:eastAsia="Arial" w:cs="Times New Roman"/>
        </w:rPr>
      </w:pPr>
      <w:r w:rsidRPr="001B7044">
        <w:rPr>
          <w:rFonts w:cs="Times New Roman"/>
        </w:rPr>
        <w:t>Date of Birth: 15th March, 1981</w:t>
      </w:r>
    </w:p>
    <w:p w:rsidR="00E05794" w:rsidRPr="001B7044" w:rsidRDefault="0053264F">
      <w:pPr>
        <w:numPr>
          <w:ilvl w:val="0"/>
          <w:numId w:val="10"/>
        </w:numPr>
        <w:spacing w:line="360" w:lineRule="auto"/>
        <w:rPr>
          <w:rFonts w:eastAsia="Arial" w:cs="Times New Roman"/>
        </w:rPr>
      </w:pPr>
      <w:r w:rsidRPr="001B7044">
        <w:rPr>
          <w:rFonts w:cs="Times New Roman"/>
        </w:rPr>
        <w:t>Father’s Name: Late Shri R. Umashankar</w:t>
      </w:r>
    </w:p>
    <w:p w:rsidR="00855F22" w:rsidRPr="001B7044" w:rsidRDefault="0053264F" w:rsidP="00855F22">
      <w:pPr>
        <w:numPr>
          <w:ilvl w:val="0"/>
          <w:numId w:val="10"/>
        </w:numPr>
        <w:spacing w:line="360" w:lineRule="auto"/>
        <w:rPr>
          <w:rFonts w:eastAsia="Arial" w:cs="Times New Roman"/>
        </w:rPr>
      </w:pPr>
      <w:r w:rsidRPr="001B7044">
        <w:rPr>
          <w:rFonts w:cs="Times New Roman"/>
        </w:rPr>
        <w:t>Langu</w:t>
      </w:r>
      <w:r w:rsidR="00855F22" w:rsidRPr="001B7044">
        <w:rPr>
          <w:rFonts w:cs="Times New Roman"/>
        </w:rPr>
        <w:t xml:space="preserve">ages: English and Hindi </w:t>
      </w:r>
    </w:p>
    <w:p w:rsidR="00E05794" w:rsidRPr="001B7044" w:rsidRDefault="0053264F" w:rsidP="00855F22">
      <w:pPr>
        <w:numPr>
          <w:ilvl w:val="0"/>
          <w:numId w:val="10"/>
        </w:numPr>
        <w:spacing w:line="360" w:lineRule="auto"/>
        <w:rPr>
          <w:rFonts w:eastAsia="Arial" w:cs="Times New Roman"/>
        </w:rPr>
      </w:pPr>
      <w:r w:rsidRPr="001B7044">
        <w:rPr>
          <w:rFonts w:cs="Times New Roman"/>
        </w:rPr>
        <w:t>Valid Indian Passport holder</w:t>
      </w:r>
    </w:p>
    <w:p w:rsidR="00E05794" w:rsidRPr="001B7044" w:rsidRDefault="00717463" w:rsidP="00717463">
      <w:pPr>
        <w:numPr>
          <w:ilvl w:val="0"/>
          <w:numId w:val="10"/>
        </w:numPr>
        <w:spacing w:line="360" w:lineRule="auto"/>
        <w:rPr>
          <w:rFonts w:eastAsia="Arial" w:cs="Times New Roman"/>
        </w:rPr>
      </w:pPr>
      <w:r w:rsidRPr="001B7044">
        <w:rPr>
          <w:rFonts w:cs="Times New Roman"/>
        </w:rPr>
        <w:t>Pr</w:t>
      </w:r>
      <w:r w:rsidR="00855F22" w:rsidRPr="001B7044">
        <w:rPr>
          <w:rFonts w:cs="Times New Roman"/>
        </w:rPr>
        <w:t>e</w:t>
      </w:r>
      <w:r w:rsidR="00B153A9" w:rsidRPr="001B7044">
        <w:rPr>
          <w:rFonts w:cs="Times New Roman"/>
        </w:rPr>
        <w:t>sent Address: Rajouri Garden , New Delhi</w:t>
      </w:r>
    </w:p>
    <w:p w:rsidR="002E48FF" w:rsidRPr="001B7044" w:rsidRDefault="002E48FF" w:rsidP="00717463">
      <w:pPr>
        <w:numPr>
          <w:ilvl w:val="0"/>
          <w:numId w:val="10"/>
        </w:numPr>
        <w:spacing w:line="360" w:lineRule="auto"/>
        <w:rPr>
          <w:rFonts w:eastAsia="Arial" w:cs="Times New Roman"/>
        </w:rPr>
      </w:pPr>
      <w:r w:rsidRPr="001B7044">
        <w:rPr>
          <w:rFonts w:eastAsia="Arial" w:cs="Times New Roman"/>
        </w:rPr>
        <w:t>Also have accommodation facilities at Mumbai/Pune</w:t>
      </w:r>
    </w:p>
    <w:sectPr w:rsidR="002E48FF" w:rsidRPr="001B7044" w:rsidSect="00E05794">
      <w:pgSz w:w="12240" w:h="15840"/>
      <w:pgMar w:top="1008" w:right="1152" w:bottom="864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B67" w:rsidRDefault="00814B67" w:rsidP="00E05794">
      <w:r>
        <w:separator/>
      </w:r>
    </w:p>
  </w:endnote>
  <w:endnote w:type="continuationSeparator" w:id="0">
    <w:p w:rsidR="00814B67" w:rsidRDefault="00814B67" w:rsidP="00E0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B67" w:rsidRDefault="00814B67" w:rsidP="00E05794">
      <w:r>
        <w:separator/>
      </w:r>
    </w:p>
  </w:footnote>
  <w:footnote w:type="continuationSeparator" w:id="0">
    <w:p w:rsidR="00814B67" w:rsidRDefault="00814B67" w:rsidP="00E05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201C"/>
    <w:multiLevelType w:val="hybridMultilevel"/>
    <w:tmpl w:val="0776A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4EC4"/>
    <w:multiLevelType w:val="hybridMultilevel"/>
    <w:tmpl w:val="D318F9D8"/>
    <w:numStyleLink w:val="ImportedStyle3"/>
  </w:abstractNum>
  <w:abstractNum w:abstractNumId="2" w15:restartNumberingAfterBreak="0">
    <w:nsid w:val="186A5079"/>
    <w:multiLevelType w:val="hybridMultilevel"/>
    <w:tmpl w:val="D318F9D8"/>
    <w:styleLink w:val="ImportedStyle3"/>
    <w:lvl w:ilvl="0" w:tplc="87D80D1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C1CDA4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B7874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106BCF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DC036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F2C6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D8037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3223F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72C9C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9AD4A2D"/>
    <w:multiLevelType w:val="hybridMultilevel"/>
    <w:tmpl w:val="93F0F044"/>
    <w:numStyleLink w:val="ImportedStyle4"/>
  </w:abstractNum>
  <w:abstractNum w:abstractNumId="4" w15:restartNumberingAfterBreak="0">
    <w:nsid w:val="270E7BBC"/>
    <w:multiLevelType w:val="hybridMultilevel"/>
    <w:tmpl w:val="5BEE30AE"/>
    <w:styleLink w:val="ImportedStyle2"/>
    <w:lvl w:ilvl="0" w:tplc="F6CEEA7E">
      <w:start w:val="1"/>
      <w:numFmt w:val="bullet"/>
      <w:lvlText w:val="•"/>
      <w:lvlJc w:val="left"/>
      <w:pPr>
        <w:tabs>
          <w:tab w:val="left" w:pos="720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4CA600">
      <w:start w:val="1"/>
      <w:numFmt w:val="bullet"/>
      <w:lvlText w:val="•"/>
      <w:lvlJc w:val="left"/>
      <w:pPr>
        <w:tabs>
          <w:tab w:val="left" w:pos="720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940FAC">
      <w:start w:val="1"/>
      <w:numFmt w:val="bullet"/>
      <w:lvlText w:val="•"/>
      <w:lvlJc w:val="left"/>
      <w:pPr>
        <w:tabs>
          <w:tab w:val="left" w:pos="720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166876C">
      <w:start w:val="1"/>
      <w:numFmt w:val="bullet"/>
      <w:lvlText w:val="•"/>
      <w:lvlJc w:val="left"/>
      <w:pPr>
        <w:tabs>
          <w:tab w:val="left" w:pos="720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95ECF50">
      <w:start w:val="1"/>
      <w:numFmt w:val="bullet"/>
      <w:lvlText w:val="•"/>
      <w:lvlJc w:val="left"/>
      <w:pPr>
        <w:tabs>
          <w:tab w:val="left" w:pos="720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96CC092">
      <w:start w:val="1"/>
      <w:numFmt w:val="bullet"/>
      <w:lvlText w:val="•"/>
      <w:lvlJc w:val="left"/>
      <w:pPr>
        <w:tabs>
          <w:tab w:val="left" w:pos="720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2A695DC">
      <w:start w:val="1"/>
      <w:numFmt w:val="bullet"/>
      <w:lvlText w:val="•"/>
      <w:lvlJc w:val="left"/>
      <w:pPr>
        <w:tabs>
          <w:tab w:val="left" w:pos="720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0CB7A0">
      <w:start w:val="1"/>
      <w:numFmt w:val="bullet"/>
      <w:lvlText w:val="•"/>
      <w:lvlJc w:val="left"/>
      <w:pPr>
        <w:tabs>
          <w:tab w:val="left" w:pos="720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EAC28A">
      <w:start w:val="1"/>
      <w:numFmt w:val="bullet"/>
      <w:lvlText w:val="•"/>
      <w:lvlJc w:val="left"/>
      <w:pPr>
        <w:tabs>
          <w:tab w:val="left" w:pos="720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F6B1CDC"/>
    <w:multiLevelType w:val="hybridMultilevel"/>
    <w:tmpl w:val="96B62CD8"/>
    <w:numStyleLink w:val="ImportedStyle5"/>
  </w:abstractNum>
  <w:abstractNum w:abstractNumId="6" w15:restartNumberingAfterBreak="0">
    <w:nsid w:val="4808125A"/>
    <w:multiLevelType w:val="hybridMultilevel"/>
    <w:tmpl w:val="5C62A1B6"/>
    <w:styleLink w:val="Bullets"/>
    <w:lvl w:ilvl="0" w:tplc="2C620B6C">
      <w:start w:val="1"/>
      <w:numFmt w:val="bullet"/>
      <w:lvlText w:val="•"/>
      <w:lvlJc w:val="left"/>
      <w:pPr>
        <w:ind w:left="189" w:hanging="18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5491FE">
      <w:start w:val="1"/>
      <w:numFmt w:val="bullet"/>
      <w:lvlText w:val="•"/>
      <w:lvlJc w:val="left"/>
      <w:pPr>
        <w:ind w:left="789" w:hanging="18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24ECE4">
      <w:start w:val="1"/>
      <w:numFmt w:val="bullet"/>
      <w:lvlText w:val="•"/>
      <w:lvlJc w:val="left"/>
      <w:pPr>
        <w:ind w:left="1389" w:hanging="18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28A8FE">
      <w:start w:val="1"/>
      <w:numFmt w:val="bullet"/>
      <w:lvlText w:val="•"/>
      <w:lvlJc w:val="left"/>
      <w:pPr>
        <w:ind w:left="1989" w:hanging="18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B661F4">
      <w:start w:val="1"/>
      <w:numFmt w:val="bullet"/>
      <w:lvlText w:val="•"/>
      <w:lvlJc w:val="left"/>
      <w:pPr>
        <w:ind w:left="2589" w:hanging="18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77AF166">
      <w:start w:val="1"/>
      <w:numFmt w:val="bullet"/>
      <w:lvlText w:val="•"/>
      <w:lvlJc w:val="left"/>
      <w:pPr>
        <w:ind w:left="3189" w:hanging="18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F81082">
      <w:start w:val="1"/>
      <w:numFmt w:val="bullet"/>
      <w:lvlText w:val="•"/>
      <w:lvlJc w:val="left"/>
      <w:pPr>
        <w:ind w:left="3789" w:hanging="18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BD8593E">
      <w:start w:val="1"/>
      <w:numFmt w:val="bullet"/>
      <w:lvlText w:val="•"/>
      <w:lvlJc w:val="left"/>
      <w:pPr>
        <w:ind w:left="4389" w:hanging="18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0CA9E08">
      <w:start w:val="1"/>
      <w:numFmt w:val="bullet"/>
      <w:lvlText w:val="•"/>
      <w:lvlJc w:val="left"/>
      <w:pPr>
        <w:ind w:left="4989" w:hanging="18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8A8147E"/>
    <w:multiLevelType w:val="hybridMultilevel"/>
    <w:tmpl w:val="93F0F044"/>
    <w:styleLink w:val="ImportedStyle4"/>
    <w:lvl w:ilvl="0" w:tplc="129AF56C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E4886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7BE2D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525A3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8D290E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C8C139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80EBCC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E4BCE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06A92D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7CA1763"/>
    <w:multiLevelType w:val="hybridMultilevel"/>
    <w:tmpl w:val="5C62A1B6"/>
    <w:numStyleLink w:val="Bullets"/>
  </w:abstractNum>
  <w:abstractNum w:abstractNumId="9" w15:restartNumberingAfterBreak="0">
    <w:nsid w:val="673A7392"/>
    <w:multiLevelType w:val="hybridMultilevel"/>
    <w:tmpl w:val="5BEE30AE"/>
    <w:numStyleLink w:val="ImportedStyle2"/>
  </w:abstractNum>
  <w:abstractNum w:abstractNumId="10" w15:restartNumberingAfterBreak="0">
    <w:nsid w:val="67836102"/>
    <w:multiLevelType w:val="hybridMultilevel"/>
    <w:tmpl w:val="96B62CD8"/>
    <w:styleLink w:val="ImportedStyle5"/>
    <w:lvl w:ilvl="0" w:tplc="D716EFB4">
      <w:start w:val="1"/>
      <w:numFmt w:val="bullet"/>
      <w:lvlText w:val="✓"/>
      <w:lvlJc w:val="left"/>
      <w:pPr>
        <w:ind w:left="4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B8B06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08C58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68673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54CC31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0057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83C73D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AB075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F6D6E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94"/>
    <w:rsid w:val="00047268"/>
    <w:rsid w:val="00062A93"/>
    <w:rsid w:val="000705D7"/>
    <w:rsid w:val="00072845"/>
    <w:rsid w:val="00091FD8"/>
    <w:rsid w:val="000C7732"/>
    <w:rsid w:val="000F4B0F"/>
    <w:rsid w:val="001244F4"/>
    <w:rsid w:val="00145A02"/>
    <w:rsid w:val="00152AF2"/>
    <w:rsid w:val="001546FF"/>
    <w:rsid w:val="001548A8"/>
    <w:rsid w:val="00164AB7"/>
    <w:rsid w:val="00170384"/>
    <w:rsid w:val="001A3B26"/>
    <w:rsid w:val="001B7044"/>
    <w:rsid w:val="001B7D13"/>
    <w:rsid w:val="001C301C"/>
    <w:rsid w:val="001F76DB"/>
    <w:rsid w:val="00210099"/>
    <w:rsid w:val="00227297"/>
    <w:rsid w:val="00290C62"/>
    <w:rsid w:val="002C7671"/>
    <w:rsid w:val="002E48FF"/>
    <w:rsid w:val="00324E44"/>
    <w:rsid w:val="003379B0"/>
    <w:rsid w:val="00356E60"/>
    <w:rsid w:val="003840AE"/>
    <w:rsid w:val="003A5015"/>
    <w:rsid w:val="003C7DFC"/>
    <w:rsid w:val="003D0A51"/>
    <w:rsid w:val="003D1B7F"/>
    <w:rsid w:val="00425CFD"/>
    <w:rsid w:val="0045484D"/>
    <w:rsid w:val="00456F12"/>
    <w:rsid w:val="00465D10"/>
    <w:rsid w:val="004A4757"/>
    <w:rsid w:val="004B41ED"/>
    <w:rsid w:val="004D0892"/>
    <w:rsid w:val="004D0909"/>
    <w:rsid w:val="004E6A53"/>
    <w:rsid w:val="005273ED"/>
    <w:rsid w:val="0053264F"/>
    <w:rsid w:val="00534977"/>
    <w:rsid w:val="005B557D"/>
    <w:rsid w:val="005C1081"/>
    <w:rsid w:val="005C270D"/>
    <w:rsid w:val="005F26B8"/>
    <w:rsid w:val="00600517"/>
    <w:rsid w:val="00600925"/>
    <w:rsid w:val="0060600D"/>
    <w:rsid w:val="0061374A"/>
    <w:rsid w:val="0062690D"/>
    <w:rsid w:val="00643F67"/>
    <w:rsid w:val="00666EFF"/>
    <w:rsid w:val="00672202"/>
    <w:rsid w:val="00672F07"/>
    <w:rsid w:val="006A327A"/>
    <w:rsid w:val="006A512D"/>
    <w:rsid w:val="006B38B3"/>
    <w:rsid w:val="006C0878"/>
    <w:rsid w:val="006C08A6"/>
    <w:rsid w:val="006D4ED2"/>
    <w:rsid w:val="006E4573"/>
    <w:rsid w:val="006E5293"/>
    <w:rsid w:val="007115B2"/>
    <w:rsid w:val="00717463"/>
    <w:rsid w:val="00773E99"/>
    <w:rsid w:val="00781D14"/>
    <w:rsid w:val="007A7C3E"/>
    <w:rsid w:val="007B2366"/>
    <w:rsid w:val="007D1545"/>
    <w:rsid w:val="00803717"/>
    <w:rsid w:val="008039BF"/>
    <w:rsid w:val="0080501E"/>
    <w:rsid w:val="00814B67"/>
    <w:rsid w:val="008174A6"/>
    <w:rsid w:val="00826C56"/>
    <w:rsid w:val="00843649"/>
    <w:rsid w:val="00855F22"/>
    <w:rsid w:val="00902299"/>
    <w:rsid w:val="00920022"/>
    <w:rsid w:val="009606FE"/>
    <w:rsid w:val="009D5E4C"/>
    <w:rsid w:val="00A07C11"/>
    <w:rsid w:val="00A20D30"/>
    <w:rsid w:val="00A311C1"/>
    <w:rsid w:val="00AE1B49"/>
    <w:rsid w:val="00B153A9"/>
    <w:rsid w:val="00B31655"/>
    <w:rsid w:val="00B41C9F"/>
    <w:rsid w:val="00B930F7"/>
    <w:rsid w:val="00B9684B"/>
    <w:rsid w:val="00BD6BC1"/>
    <w:rsid w:val="00BF6374"/>
    <w:rsid w:val="00C040E5"/>
    <w:rsid w:val="00C30393"/>
    <w:rsid w:val="00C33B0A"/>
    <w:rsid w:val="00CA3E50"/>
    <w:rsid w:val="00CB06CC"/>
    <w:rsid w:val="00CB66E9"/>
    <w:rsid w:val="00CB6FE8"/>
    <w:rsid w:val="00CC2EC2"/>
    <w:rsid w:val="00CE18CF"/>
    <w:rsid w:val="00CE592D"/>
    <w:rsid w:val="00D04BC2"/>
    <w:rsid w:val="00D21A45"/>
    <w:rsid w:val="00D304AB"/>
    <w:rsid w:val="00D40B19"/>
    <w:rsid w:val="00D4655D"/>
    <w:rsid w:val="00D715AA"/>
    <w:rsid w:val="00D83215"/>
    <w:rsid w:val="00D918CE"/>
    <w:rsid w:val="00D975B9"/>
    <w:rsid w:val="00DD0185"/>
    <w:rsid w:val="00DD1FDB"/>
    <w:rsid w:val="00DF2D2B"/>
    <w:rsid w:val="00E05794"/>
    <w:rsid w:val="00E27919"/>
    <w:rsid w:val="00E4294A"/>
    <w:rsid w:val="00E65C3F"/>
    <w:rsid w:val="00E96BDA"/>
    <w:rsid w:val="00EE042C"/>
    <w:rsid w:val="00EE7BCA"/>
    <w:rsid w:val="00EF109A"/>
    <w:rsid w:val="00F07058"/>
    <w:rsid w:val="00F316D3"/>
    <w:rsid w:val="00F62E77"/>
    <w:rsid w:val="00F7460F"/>
    <w:rsid w:val="00F80547"/>
    <w:rsid w:val="00F85AD6"/>
    <w:rsid w:val="00FA63FD"/>
    <w:rsid w:val="00FA65B3"/>
    <w:rsid w:val="00FB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39FADD-BE31-4270-B97B-0FB11B84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05794"/>
    <w:pPr>
      <w:tabs>
        <w:tab w:val="left" w:pos="720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Heading1">
    <w:name w:val="heading 1"/>
    <w:next w:val="Normal"/>
    <w:rsid w:val="00E05794"/>
    <w:pPr>
      <w:keepNext/>
      <w:suppressAutoHyphens/>
      <w:spacing w:before="240" w:after="60"/>
      <w:ind w:left="432" w:hanging="432"/>
      <w:outlineLvl w:val="0"/>
    </w:pPr>
    <w:rPr>
      <w:rFonts w:ascii="Arial" w:hAnsi="Arial" w:cs="Arial Unicode MS"/>
      <w:b/>
      <w:bCs/>
      <w:color w:val="000000"/>
      <w:kern w:val="1"/>
      <w:sz w:val="32"/>
      <w:szCs w:val="3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5794"/>
    <w:rPr>
      <w:u w:val="single"/>
    </w:rPr>
  </w:style>
  <w:style w:type="paragraph" w:customStyle="1" w:styleId="HeaderFooter">
    <w:name w:val="Header &amp; Footer"/>
    <w:rsid w:val="00E0579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MediumGrid21">
    <w:name w:val="Medium Grid 21"/>
    <w:rsid w:val="00E05794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2">
    <w:name w:val="Imported Style 2"/>
    <w:rsid w:val="00E05794"/>
    <w:pPr>
      <w:numPr>
        <w:numId w:val="1"/>
      </w:numPr>
    </w:pPr>
  </w:style>
  <w:style w:type="paragraph" w:customStyle="1" w:styleId="CaptionA">
    <w:name w:val="Caption A"/>
    <w:rsid w:val="00E05794"/>
    <w:pPr>
      <w:suppressAutoHyphens/>
      <w:spacing w:before="120" w:after="120"/>
    </w:pPr>
    <w:rPr>
      <w:rFonts w:eastAsia="Times New Roman"/>
      <w:i/>
      <w:iCs/>
      <w:color w:val="000000"/>
      <w:sz w:val="24"/>
      <w:szCs w:val="24"/>
      <w:u w:color="000000"/>
    </w:rPr>
  </w:style>
  <w:style w:type="numbering" w:customStyle="1" w:styleId="Bullets">
    <w:name w:val="Bullets"/>
    <w:rsid w:val="00E05794"/>
    <w:pPr>
      <w:numPr>
        <w:numId w:val="3"/>
      </w:numPr>
    </w:pPr>
  </w:style>
  <w:style w:type="numbering" w:customStyle="1" w:styleId="ImportedStyle3">
    <w:name w:val="Imported Style 3"/>
    <w:rsid w:val="00E05794"/>
    <w:pPr>
      <w:numPr>
        <w:numId w:val="5"/>
      </w:numPr>
    </w:pPr>
  </w:style>
  <w:style w:type="paragraph" w:styleId="Subtitle">
    <w:name w:val="Subtitle"/>
    <w:next w:val="Normal"/>
    <w:rsid w:val="00E05794"/>
    <w:pPr>
      <w:suppressAutoHyphens/>
      <w:spacing w:after="60"/>
      <w:jc w:val="center"/>
      <w:outlineLvl w:val="1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edStyle4">
    <w:name w:val="Imported Style 4"/>
    <w:rsid w:val="00E05794"/>
    <w:pPr>
      <w:numPr>
        <w:numId w:val="7"/>
      </w:numPr>
    </w:pPr>
  </w:style>
  <w:style w:type="numbering" w:customStyle="1" w:styleId="ImportedStyle5">
    <w:name w:val="Imported Style 5"/>
    <w:rsid w:val="00E05794"/>
    <w:pPr>
      <w:numPr>
        <w:numId w:val="9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7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C11"/>
    <w:rPr>
      <w:rFonts w:ascii="Tahoma" w:hAnsi="Tahoma" w:cs="Tahoma"/>
      <w:color w:val="000000"/>
      <w:sz w:val="16"/>
      <w:szCs w:val="16"/>
      <w:u w:color="000000"/>
    </w:rPr>
  </w:style>
  <w:style w:type="paragraph" w:styleId="Header">
    <w:name w:val="header"/>
    <w:basedOn w:val="Normal"/>
    <w:link w:val="HeaderChar"/>
    <w:uiPriority w:val="99"/>
    <w:semiHidden/>
    <w:unhideWhenUsed/>
    <w:rsid w:val="00DD1FDB"/>
    <w:pPr>
      <w:tabs>
        <w:tab w:val="clear" w:pos="72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1FDB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semiHidden/>
    <w:unhideWhenUsed/>
    <w:rsid w:val="00DD1FDB"/>
    <w:pPr>
      <w:tabs>
        <w:tab w:val="clear" w:pos="72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1FDB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Cambria"/>
        <a:ea typeface="Cambria"/>
        <a:cs typeface="Cambri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Aparna</dc:creator>
  <cp:lastModifiedBy>Aparna</cp:lastModifiedBy>
  <cp:revision>61</cp:revision>
  <dcterms:created xsi:type="dcterms:W3CDTF">2018-08-28T03:05:00Z</dcterms:created>
  <dcterms:modified xsi:type="dcterms:W3CDTF">2020-12-04T17:47:00Z</dcterms:modified>
</cp:coreProperties>
</file>