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53" w:rsidRDefault="001C3953" w:rsidP="00611B5F">
      <w:pPr>
        <w:spacing w:before="100" w:beforeAutospacing="1" w:after="100" w:afterAutospacing="1" w:line="240" w:lineRule="auto"/>
        <w:ind w:left="1440" w:firstLine="14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u w:val="single"/>
        </w:rPr>
        <w:t>CURRICULUM VITAE</w:t>
      </w:r>
    </w:p>
    <w:p w:rsidR="00A07E26" w:rsidRDefault="00A07E26" w:rsidP="001C3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A167A" w:rsidRDefault="007A167A" w:rsidP="001C3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7E26" w:rsidRDefault="00331951" w:rsidP="001C39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143510</wp:posOffset>
            </wp:positionV>
            <wp:extent cx="1343025" cy="1609725"/>
            <wp:effectExtent l="19050" t="0" r="9525" b="0"/>
            <wp:wrapSquare wrapText="bothSides"/>
            <wp:docPr id="2" name="Picture 2" descr="C:\Users\user\Desktop\scan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0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953" w:rsidRDefault="009A382B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38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NAVEEN KUMAR NAGAR</w:t>
      </w:r>
      <w:r w:rsidR="001C39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C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Mobile No:-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09928949326</w:t>
      </w:r>
      <w:r w:rsidR="001C39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C39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E-Mail ID</w:t>
      </w:r>
      <w:r w:rsidR="005D585E" w:rsidRPr="005D5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:-</w:t>
      </w:r>
      <w:r w:rsidR="002639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naveen.nagar11@gmail.</w:t>
      </w:r>
      <w:r w:rsidR="005D585E" w:rsidRPr="005D58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</w:t>
      </w:r>
    </w:p>
    <w:p w:rsidR="005D585E" w:rsidRPr="005D585E" w:rsidRDefault="005D585E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3953" w:rsidRDefault="001C3953" w:rsidP="001C39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A167A" w:rsidRDefault="007A167A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13E55" w:rsidRPr="00D4591F" w:rsidRDefault="001C3953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ADDRESS:-</w:t>
      </w:r>
    </w:p>
    <w:p w:rsidR="00213E55" w:rsidRDefault="00213E55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13E55" w:rsidRPr="00213E55" w:rsidRDefault="00213E55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E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125 – Ajay Ahuja Nagar Ext.Rangbarikota( Raj. ) </w:t>
      </w:r>
    </w:p>
    <w:p w:rsidR="00213E55" w:rsidRDefault="00213E55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A167A" w:rsidRDefault="007A167A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A167A" w:rsidRPr="00D4591F" w:rsidRDefault="007A167A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213E55" w:rsidRPr="00D4591F" w:rsidRDefault="009F0DB9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CAREER OBJECTIVE :-</w:t>
      </w:r>
    </w:p>
    <w:p w:rsidR="00213E55" w:rsidRDefault="00213E55" w:rsidP="00213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C3953" w:rsidRPr="00213E55" w:rsidRDefault="001C3953" w:rsidP="00B44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start my careerwith an organization that provides excellent work culture and paves the way for early assumption of responsibilities. I </w:t>
      </w:r>
      <w:r w:rsidR="00E66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would like to grow with one organization, contribute to it and finally rise to its decision-making and strategies formulating levels. I also want to be I work for. </w:t>
      </w:r>
    </w:p>
    <w:p w:rsidR="007A167A" w:rsidRDefault="007A167A" w:rsidP="001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C3953" w:rsidRPr="00D4591F" w:rsidRDefault="005D585E" w:rsidP="001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Q</w:t>
      </w:r>
      <w:r w:rsidR="001C3953"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UALIFICATION</w:t>
      </w:r>
      <w:r w:rsidR="00E66FFC"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:-</w:t>
      </w:r>
    </w:p>
    <w:tbl>
      <w:tblPr>
        <w:tblW w:w="10407" w:type="dxa"/>
        <w:tblCellSpacing w:w="15" w:type="dxa"/>
        <w:tblInd w:w="-222" w:type="dxa"/>
        <w:tblBorders>
          <w:top w:val="outset" w:sz="48" w:space="0" w:color="000000"/>
          <w:left w:val="outset" w:sz="48" w:space="0" w:color="000000"/>
          <w:bottom w:val="outset" w:sz="48" w:space="0" w:color="000000"/>
          <w:right w:val="outset" w:sz="48" w:space="0" w:color="000000"/>
        </w:tblBorders>
        <w:tblLook w:val="04A0"/>
      </w:tblPr>
      <w:tblGrid>
        <w:gridCol w:w="1458"/>
        <w:gridCol w:w="1912"/>
        <w:gridCol w:w="222"/>
        <w:gridCol w:w="4697"/>
        <w:gridCol w:w="2118"/>
      </w:tblGrid>
      <w:tr w:rsidR="00BC12F6" w:rsidTr="007A167A">
        <w:trPr>
          <w:trHeight w:val="72"/>
          <w:tblCellSpacing w:w="15" w:type="dxa"/>
        </w:trPr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2F6" w:rsidRDefault="00BC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BC12F6" w:rsidP="00B44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EDUCATIONAL DETAILS</w:t>
            </w:r>
          </w:p>
        </w:tc>
      </w:tr>
      <w:tr w:rsidR="00BC12F6" w:rsidTr="007A167A">
        <w:trPr>
          <w:trHeight w:val="72"/>
          <w:tblCellSpacing w:w="15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BC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STANDARD</w:t>
            </w:r>
          </w:p>
        </w:tc>
        <w:tc>
          <w:tcPr>
            <w:tcW w:w="21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2F6" w:rsidRDefault="00AB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201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REAM</w:t>
            </w:r>
          </w:p>
        </w:tc>
        <w:tc>
          <w:tcPr>
            <w:tcW w:w="4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BC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INSTITUTE</w:t>
            </w:r>
          </w:p>
        </w:tc>
        <w:tc>
          <w:tcPr>
            <w:tcW w:w="2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BC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PERCENTAGE</w:t>
            </w:r>
          </w:p>
        </w:tc>
      </w:tr>
      <w:tr w:rsidR="00BC12F6" w:rsidTr="007A167A">
        <w:trPr>
          <w:trHeight w:val="72"/>
          <w:tblCellSpacing w:w="15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BC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th</w:t>
            </w:r>
          </w:p>
        </w:tc>
        <w:tc>
          <w:tcPr>
            <w:tcW w:w="21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2F6" w:rsidRDefault="0020199D" w:rsidP="0020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All subjects</w:t>
            </w:r>
          </w:p>
        </w:tc>
        <w:tc>
          <w:tcPr>
            <w:tcW w:w="4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707566" w:rsidP="0021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Swami V</w:t>
            </w:r>
            <w:r w:rsidR="00213E55">
              <w:rPr>
                <w:rFonts w:ascii="Times New Roman" w:eastAsia="Times New Roman" w:hAnsi="Times New Roman" w:cs="Times New Roman"/>
                <w:color w:val="000000" w:themeColor="text1"/>
              </w:rPr>
              <w:t>ivekhand</w:t>
            </w:r>
            <w:r w:rsidR="00BC12F6">
              <w:rPr>
                <w:rFonts w:ascii="Times New Roman" w:eastAsia="Times New Roman" w:hAnsi="Times New Roman" w:cs="Times New Roman"/>
                <w:color w:val="000000" w:themeColor="text1"/>
              </w:rPr>
              <w:t>Sr. Sec. School, KOTA(RBSE)</w:t>
            </w:r>
          </w:p>
        </w:tc>
        <w:tc>
          <w:tcPr>
            <w:tcW w:w="2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2F6" w:rsidRDefault="0070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60.50</w:t>
            </w:r>
            <w:r w:rsidR="00BC12F6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213E55" w:rsidTr="00481B01">
        <w:trPr>
          <w:trHeight w:val="378"/>
          <w:tblCellSpacing w:w="15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E55" w:rsidRDefault="0021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th</w:t>
            </w:r>
          </w:p>
        </w:tc>
        <w:tc>
          <w:tcPr>
            <w:tcW w:w="21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3E55" w:rsidRDefault="00213E55" w:rsidP="0020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Science Math’s</w:t>
            </w:r>
          </w:p>
        </w:tc>
        <w:tc>
          <w:tcPr>
            <w:tcW w:w="4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E55" w:rsidRDefault="0070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ShishuBharti</w:t>
            </w:r>
            <w:r w:rsidR="00213E5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Sr. Sec. School, KOTA(RBSE)</w:t>
            </w:r>
          </w:p>
        </w:tc>
        <w:tc>
          <w:tcPr>
            <w:tcW w:w="2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E55" w:rsidRDefault="00707566" w:rsidP="005A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58</w:t>
            </w:r>
            <w:r w:rsidR="00213E55">
              <w:rPr>
                <w:rFonts w:ascii="Times New Roman" w:eastAsia="Times New Roman" w:hAnsi="Times New Roman" w:cs="Times New Roman"/>
                <w:color w:val="000000" w:themeColor="text1"/>
              </w:rPr>
              <w:t>.46%</w:t>
            </w:r>
          </w:p>
        </w:tc>
      </w:tr>
      <w:tr w:rsidR="00213E55" w:rsidTr="007A167A">
        <w:trPr>
          <w:trHeight w:val="146"/>
          <w:tblCellSpacing w:w="15" w:type="dxa"/>
        </w:trPr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E55" w:rsidRDefault="007A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B.TECH</w:t>
            </w:r>
          </w:p>
          <w:p w:rsidR="00481B01" w:rsidRDefault="004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1B01" w:rsidRDefault="004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1B01" w:rsidRDefault="00481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3865" w:rsidRDefault="0045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MBA</w:t>
            </w:r>
          </w:p>
        </w:tc>
        <w:tc>
          <w:tcPr>
            <w:tcW w:w="21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3E55" w:rsidRDefault="0021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Electronics &amp; Comm.</w:t>
            </w:r>
          </w:p>
          <w:p w:rsidR="00453865" w:rsidRDefault="0045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3865" w:rsidRDefault="0045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3865" w:rsidRDefault="0045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PURSUING</w:t>
            </w:r>
          </w:p>
        </w:tc>
        <w:tc>
          <w:tcPr>
            <w:tcW w:w="4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E55" w:rsidRDefault="0070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Maharishi Arvind International</w:t>
            </w:r>
            <w:r w:rsidR="00213E5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College of Engineering, KOTA(RTU)</w:t>
            </w:r>
          </w:p>
          <w:p w:rsidR="00453865" w:rsidRDefault="0045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3865" w:rsidRDefault="0045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VARDMAN MAHAVEER OPEN UNIVERSITY KOTA</w:t>
            </w:r>
          </w:p>
        </w:tc>
        <w:tc>
          <w:tcPr>
            <w:tcW w:w="2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3E55" w:rsidRDefault="007A167A" w:rsidP="005A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63.3</w:t>
            </w:r>
            <w:r w:rsidR="00213E55">
              <w:rPr>
                <w:rFonts w:ascii="Times New Roman" w:eastAsia="Times New Roman" w:hAnsi="Times New Roman" w:cs="Times New Roman"/>
                <w:color w:val="000000" w:themeColor="text1"/>
              </w:rPr>
              <w:t>0%</w:t>
            </w:r>
          </w:p>
          <w:p w:rsidR="00453865" w:rsidRDefault="00453865" w:rsidP="005A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3865" w:rsidRDefault="00453865" w:rsidP="005A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3865" w:rsidRDefault="00453865" w:rsidP="005A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A167A" w:rsidRDefault="007A167A" w:rsidP="001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C3953" w:rsidRPr="00D4591F" w:rsidRDefault="00121875" w:rsidP="001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TECHNICAL SKILLS:-</w:t>
      </w:r>
    </w:p>
    <w:p w:rsidR="00121875" w:rsidRPr="00121875" w:rsidRDefault="0005470B" w:rsidP="0012187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Embedded Systems</w:t>
      </w:r>
    </w:p>
    <w:p w:rsidR="00D5656C" w:rsidRPr="00D5656C" w:rsidRDefault="000945EF" w:rsidP="00D5656C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</w:t>
      </w:r>
      <w:r w:rsidR="00121875" w:rsidRPr="001218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ood communication skills.</w:t>
      </w:r>
    </w:p>
    <w:p w:rsidR="00390EFB" w:rsidRDefault="00390EFB" w:rsidP="00D5656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656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EXPERIENCE:</w:t>
      </w:r>
    </w:p>
    <w:p w:rsidR="00D5656C" w:rsidRPr="00AD337B" w:rsidRDefault="00D5656C" w:rsidP="00D5656C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AD337B">
        <w:rPr>
          <w:rFonts w:ascii="Times New Roman" w:eastAsia="Times New Roman" w:hAnsi="Times New Roman" w:cs="Times New Roman"/>
          <w:b/>
          <w:sz w:val="28"/>
          <w:szCs w:val="28"/>
        </w:rPr>
        <w:t xml:space="preserve">Recently Working </w:t>
      </w:r>
      <w:r w:rsidRPr="00AD33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337B">
        <w:rPr>
          <w:rFonts w:ascii="Times New Roman" w:hAnsi="Times New Roman" w:cs="Times New Roman"/>
          <w:b/>
          <w:sz w:val="28"/>
          <w:szCs w:val="28"/>
        </w:rPr>
        <w:t>( 1 apr.2</w:t>
      </w:r>
      <w:r w:rsidR="00B3315F">
        <w:rPr>
          <w:rFonts w:ascii="Times New Roman" w:hAnsi="Times New Roman" w:cs="Times New Roman"/>
          <w:b/>
          <w:sz w:val="28"/>
          <w:szCs w:val="28"/>
        </w:rPr>
        <w:t xml:space="preserve">017 to Till ) </w:t>
      </w:r>
      <w:r w:rsidRPr="00AD337B">
        <w:rPr>
          <w:rFonts w:ascii="Times New Roman" w:hAnsi="Times New Roman" w:cs="Times New Roman"/>
          <w:b/>
          <w:sz w:val="28"/>
          <w:szCs w:val="28"/>
        </w:rPr>
        <w:t>Maruti Suzuki</w:t>
      </w:r>
      <w:r w:rsidR="00197914">
        <w:rPr>
          <w:rFonts w:ascii="Times New Roman" w:hAnsi="Times New Roman" w:cs="Times New Roman"/>
          <w:b/>
          <w:sz w:val="28"/>
          <w:szCs w:val="28"/>
        </w:rPr>
        <w:t xml:space="preserve"> Nexa</w:t>
      </w:r>
      <w:r w:rsidR="00B3315F">
        <w:rPr>
          <w:rFonts w:ascii="Times New Roman" w:hAnsi="Times New Roman" w:cs="Times New Roman"/>
          <w:b/>
          <w:sz w:val="28"/>
          <w:szCs w:val="28"/>
        </w:rPr>
        <w:t xml:space="preserve"> (Bhatia &amp; company) </w:t>
      </w:r>
      <w:r w:rsidRPr="00AD337B">
        <w:rPr>
          <w:rFonts w:ascii="Times New Roman" w:hAnsi="Times New Roman" w:cs="Times New Roman"/>
          <w:b/>
          <w:sz w:val="28"/>
          <w:szCs w:val="28"/>
        </w:rPr>
        <w:t xml:space="preserve"> as </w:t>
      </w:r>
      <w:r w:rsidR="00B33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37B">
        <w:rPr>
          <w:rFonts w:ascii="Times New Roman" w:hAnsi="Times New Roman" w:cs="Times New Roman"/>
          <w:b/>
          <w:sz w:val="28"/>
          <w:szCs w:val="28"/>
        </w:rPr>
        <w:t xml:space="preserve">Relationship Manager </w:t>
      </w:r>
    </w:p>
    <w:p w:rsidR="00AD337B" w:rsidRDefault="00D5656C" w:rsidP="00AD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Responsibilities:</w:t>
      </w:r>
    </w:p>
    <w:p w:rsidR="00AD337B" w:rsidRPr="00AD337B" w:rsidRDefault="00D5656C" w:rsidP="00AD33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hAnsi="Times New Roman" w:cs="Times New Roman"/>
          <w:b/>
        </w:rPr>
        <w:t>Increasing business opportunities through various routes to market.</w:t>
      </w:r>
    </w:p>
    <w:p w:rsidR="00AD337B" w:rsidRPr="00AD337B" w:rsidRDefault="00D5656C" w:rsidP="00AD33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hAnsi="Times New Roman" w:cs="Times New Roman"/>
          <w:b/>
        </w:rPr>
        <w:t>Make relation with customer and take booking .</w:t>
      </w:r>
    </w:p>
    <w:p w:rsidR="00AD337B" w:rsidRPr="00AD337B" w:rsidRDefault="004133CF" w:rsidP="00AD33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hAnsi="Times New Roman" w:cs="Times New Roman"/>
          <w:b/>
          <w:color w:val="555555"/>
          <w:sz w:val="20"/>
          <w:szCs w:val="20"/>
          <w:shd w:val="clear" w:color="auto" w:fill="FFFFFF"/>
        </w:rPr>
        <w:t>Direct Sales to Customers. Understanding &amp; Fulfilling customer requirements.</w:t>
      </w:r>
    </w:p>
    <w:p w:rsidR="00AD337B" w:rsidRPr="00AD337B" w:rsidRDefault="004133CF" w:rsidP="00AD33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555555"/>
          <w:sz w:val="18"/>
          <w:szCs w:val="18"/>
          <w:shd w:val="clear" w:color="auto" w:fill="FFFFFF"/>
        </w:rPr>
      </w:pPr>
      <w:r w:rsidRPr="00AD337B">
        <w:rPr>
          <w:rFonts w:ascii="Times New Roman" w:hAnsi="Times New Roman" w:cs="Times New Roman"/>
          <w:b/>
          <w:color w:val="555555"/>
          <w:sz w:val="18"/>
          <w:szCs w:val="18"/>
          <w:shd w:val="clear" w:color="auto" w:fill="FFFFFF"/>
        </w:rPr>
        <w:t xml:space="preserve">Target Achivements in Sales &amp; Value Added Services - Lead generation &amp; managment - Long-term Customer </w:t>
      </w:r>
      <w:r w:rsidR="00AD337B" w:rsidRPr="00AD337B">
        <w:rPr>
          <w:rFonts w:ascii="Times New Roman" w:hAnsi="Times New Roman" w:cs="Times New Roman"/>
          <w:b/>
          <w:color w:val="555555"/>
          <w:sz w:val="18"/>
          <w:szCs w:val="18"/>
          <w:shd w:val="clear" w:color="auto" w:fill="FFFFFF"/>
        </w:rPr>
        <w:t xml:space="preserve"> relationship </w:t>
      </w:r>
    </w:p>
    <w:p w:rsidR="00AD337B" w:rsidRPr="00AD337B" w:rsidRDefault="00D5656C" w:rsidP="00AD337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Handling complete</w:t>
      </w:r>
      <w:r w:rsidR="004133CF"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walk-in</w:t>
      </w:r>
      <w:r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inquiry</w:t>
      </w:r>
      <w:r w:rsidR="004133CF"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</w:t>
      </w:r>
      <w:r w:rsid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garneted reference inquiry and </w:t>
      </w:r>
      <w:r w:rsidR="004133CF"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done </w:t>
      </w:r>
      <w:r w:rsid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car </w:t>
      </w:r>
      <w:r w:rsidR="004133CF"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booking</w:t>
      </w:r>
      <w:r w:rsid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D33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D337B" w:rsidRPr="00AD337B" w:rsidRDefault="004133CF" w:rsidP="00AD337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eastAsia="Times New Roman" w:hAnsi="Times New Roman" w:cs="Times New Roman"/>
          <w:b/>
          <w:color w:val="555555"/>
          <w:lang w:bidi="ar-SA"/>
        </w:rPr>
        <w:t>Resolve customer complaints quickly and effectivel</w:t>
      </w:r>
      <w:r w:rsidR="00AD337B" w:rsidRPr="00AD337B">
        <w:rPr>
          <w:rFonts w:ascii="Times New Roman" w:eastAsia="Times New Roman" w:hAnsi="Times New Roman" w:cs="Times New Roman"/>
          <w:b/>
          <w:color w:val="555555"/>
          <w:lang w:bidi="ar-SA"/>
        </w:rPr>
        <w:t>y.</w:t>
      </w:r>
    </w:p>
    <w:p w:rsidR="00AD337B" w:rsidRPr="00AD337B" w:rsidRDefault="004133CF" w:rsidP="00AD337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hAnsi="Times New Roman" w:cs="Times New Roman"/>
          <w:b/>
        </w:rPr>
        <w:t xml:space="preserve">Handling customer car loan process </w:t>
      </w:r>
      <w:r w:rsidR="00AD337B">
        <w:rPr>
          <w:rFonts w:ascii="Times New Roman" w:hAnsi="Times New Roman" w:cs="Times New Roman"/>
          <w:b/>
        </w:rPr>
        <w:t xml:space="preserve">&amp; making types all financers banks </w:t>
      </w:r>
      <w:r w:rsidRPr="00AD337B">
        <w:rPr>
          <w:rFonts w:ascii="Times New Roman" w:hAnsi="Times New Roman" w:cs="Times New Roman"/>
          <w:b/>
        </w:rPr>
        <w:t>and delivered car.</w:t>
      </w:r>
    </w:p>
    <w:p w:rsidR="00AD337B" w:rsidRPr="00AD337B" w:rsidRDefault="004133CF" w:rsidP="00AD337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hAnsi="Times New Roman" w:cs="Times New Roman"/>
          <w:b/>
        </w:rPr>
        <w:t>Manage all automobile events and promote car .</w:t>
      </w:r>
    </w:p>
    <w:p w:rsidR="00AD337B" w:rsidRPr="00AD337B" w:rsidRDefault="00D5656C" w:rsidP="00AD337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Fonts w:ascii="Times New Roman" w:hAnsi="Times New Roman" w:cs="Times New Roman"/>
          <w:b/>
          <w:bCs/>
        </w:rPr>
        <w:t xml:space="preserve">Client Acquisition </w:t>
      </w:r>
    </w:p>
    <w:p w:rsidR="00D5656C" w:rsidRPr="00AD337B" w:rsidRDefault="00D5656C" w:rsidP="00AD337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37B">
        <w:rPr>
          <w:rStyle w:val="link11"/>
          <w:rFonts w:ascii="Times New Roman" w:hAnsi="Times New Roman" w:cs="Times New Roman"/>
          <w:b/>
          <w:color w:val="auto"/>
          <w:sz w:val="22"/>
          <w:szCs w:val="22"/>
        </w:rPr>
        <w:t>Developing business</w:t>
      </w:r>
      <w:r w:rsidR="004133CF" w:rsidRPr="00AD337B">
        <w:rPr>
          <w:rStyle w:val="link11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AD337B">
        <w:rPr>
          <w:rStyle w:val="link11"/>
          <w:rFonts w:ascii="Times New Roman" w:hAnsi="Times New Roman" w:cs="Times New Roman"/>
          <w:b/>
          <w:color w:val="auto"/>
          <w:sz w:val="22"/>
          <w:szCs w:val="22"/>
        </w:rPr>
        <w:t>opportunities</w:t>
      </w:r>
    </w:p>
    <w:p w:rsidR="00D5656C" w:rsidRPr="00AD337B" w:rsidRDefault="00D5656C" w:rsidP="00390EFB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656C" w:rsidRDefault="00D5656C" w:rsidP="00390EFB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656C" w:rsidRDefault="00AD337B" w:rsidP="00390EFB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5656C" w:rsidRDefault="00D5656C" w:rsidP="00390EFB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656C" w:rsidRDefault="00D5656C" w:rsidP="00390EFB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656C" w:rsidRDefault="00D5656C" w:rsidP="00390EFB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7914" w:rsidRDefault="00197914" w:rsidP="00AF70D6">
      <w:pPr>
        <w:pStyle w:val="BodyTex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70D6" w:rsidRDefault="00D5656C" w:rsidP="00AF70D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 w:rsidRPr="00D4591F">
        <w:rPr>
          <w:rFonts w:ascii="Times New Roman" w:eastAsia="Times New Roman" w:hAnsi="Times New Roman" w:cs="Times New Roman"/>
          <w:b/>
          <w:sz w:val="28"/>
          <w:szCs w:val="28"/>
        </w:rPr>
        <w:t xml:space="preserve">ONE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YEAR Experiance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( 8 Feb.2016 to 28 Feb. 2017 </w:t>
      </w:r>
      <w:r w:rsidRPr="002921A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F70D6" w:rsidRPr="002921A3">
        <w:rPr>
          <w:rFonts w:ascii="Times New Roman" w:hAnsi="Times New Roman" w:cs="Times New Roman"/>
          <w:b/>
          <w:sz w:val="28"/>
          <w:szCs w:val="28"/>
        </w:rPr>
        <w:t xml:space="preserve">RATHOD INFO SYSTEM &amp; TECHNOLOGIES PVT. LTD. as Relationship Manager </w:t>
      </w:r>
    </w:p>
    <w:p w:rsidR="00D5656C" w:rsidRPr="0022374B" w:rsidRDefault="00D5656C" w:rsidP="00D56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Responsibilities:</w:t>
      </w:r>
    </w:p>
    <w:p w:rsidR="00D5656C" w:rsidRPr="002921A3" w:rsidRDefault="00D5656C" w:rsidP="00AF70D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AF70D6" w:rsidRPr="002921A3" w:rsidRDefault="00AF70D6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Increasing business opportunities through various routes to market.</w:t>
      </w:r>
    </w:p>
    <w:p w:rsidR="00582DE2" w:rsidRPr="002921A3" w:rsidRDefault="00582DE2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Handle complete manageme</w:t>
      </w:r>
      <w:r w:rsidR="00E54A2E" w:rsidRPr="002921A3">
        <w:rPr>
          <w:rFonts w:ascii="Times New Roman" w:hAnsi="Times New Roman" w:cs="Times New Roman"/>
        </w:rPr>
        <w:t xml:space="preserve">nt work like documents </w:t>
      </w:r>
      <w:r w:rsidR="00DC776F" w:rsidRPr="002921A3">
        <w:rPr>
          <w:rFonts w:ascii="Times New Roman" w:hAnsi="Times New Roman" w:cs="Times New Roman"/>
        </w:rPr>
        <w:t>excel</w:t>
      </w:r>
      <w:r w:rsidR="00E54A2E" w:rsidRPr="002921A3">
        <w:rPr>
          <w:rFonts w:ascii="Times New Roman" w:hAnsi="Times New Roman" w:cs="Times New Roman"/>
        </w:rPr>
        <w:t xml:space="preserve"> , ms wor</w:t>
      </w:r>
      <w:r w:rsidRPr="002921A3">
        <w:rPr>
          <w:rFonts w:ascii="Times New Roman" w:hAnsi="Times New Roman" w:cs="Times New Roman"/>
        </w:rPr>
        <w:t>d.</w:t>
      </w:r>
    </w:p>
    <w:p w:rsidR="00E54A2E" w:rsidRPr="002921A3" w:rsidRDefault="00E54A2E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Style w:val="link11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Style w:val="link11"/>
          <w:rFonts w:ascii="Times New Roman" w:hAnsi="Times New Roman" w:cs="Times New Roman"/>
          <w:color w:val="auto"/>
          <w:sz w:val="22"/>
          <w:szCs w:val="22"/>
        </w:rPr>
        <w:t>New Developed ramky ISP  monthly plans &amp; new connections.</w:t>
      </w:r>
    </w:p>
    <w:p w:rsidR="00E54A2E" w:rsidRPr="002921A3" w:rsidRDefault="00E54A2E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Coordinated and manage all</w:t>
      </w:r>
      <w:r w:rsidR="00DC776F"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of</w:t>
      </w:r>
      <w:r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ramky technical</w:t>
      </w:r>
      <w:r w:rsidR="00DC776F"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&amp; management</w:t>
      </w:r>
      <w:r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department</w:t>
      </w:r>
      <w:r w:rsidR="00DC776F"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82DE2" w:rsidRPr="002921A3" w:rsidRDefault="00DC776F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92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Handling complete inquiry of clients and resolve all inquiry.</w:t>
      </w:r>
    </w:p>
    <w:p w:rsidR="00AF70D6" w:rsidRPr="002921A3" w:rsidRDefault="00AF70D6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Reaching the targets and goals set for area.</w:t>
      </w:r>
    </w:p>
    <w:p w:rsidR="00AF70D6" w:rsidRPr="002921A3" w:rsidRDefault="00AF70D6" w:rsidP="00AF70D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Collecting customer feedback and market research.</w:t>
      </w:r>
    </w:p>
    <w:p w:rsidR="00AF70D6" w:rsidRPr="002921A3" w:rsidRDefault="00AF70D6" w:rsidP="00AF70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</w:rPr>
      </w:pPr>
      <w:r w:rsidRPr="002921A3">
        <w:rPr>
          <w:rFonts w:ascii="Times New Roman" w:hAnsi="Times New Roman" w:cs="Times New Roman"/>
          <w:bCs/>
        </w:rPr>
        <w:t xml:space="preserve">Client Acquisition </w:t>
      </w:r>
    </w:p>
    <w:p w:rsidR="00AF70D6" w:rsidRPr="002921A3" w:rsidRDefault="00AF70D6" w:rsidP="00AF70D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</w:rPr>
      </w:pPr>
      <w:r w:rsidRPr="002921A3">
        <w:rPr>
          <w:rStyle w:val="link11"/>
          <w:rFonts w:ascii="Times New Roman" w:hAnsi="Times New Roman" w:cs="Times New Roman"/>
          <w:color w:val="auto"/>
          <w:sz w:val="22"/>
          <w:szCs w:val="22"/>
        </w:rPr>
        <w:t>Developing businessopportunities</w:t>
      </w:r>
    </w:p>
    <w:p w:rsidR="00D5656C" w:rsidRPr="00D5656C" w:rsidRDefault="00AF70D6" w:rsidP="003A579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2921A3">
        <w:rPr>
          <w:rFonts w:ascii="Times New Roman" w:hAnsi="Times New Roman" w:cs="Times New Roman"/>
        </w:rPr>
        <w:t>Dealing with cli</w:t>
      </w:r>
      <w:r w:rsidR="00582DE2" w:rsidRPr="002921A3">
        <w:rPr>
          <w:rFonts w:ascii="Times New Roman" w:hAnsi="Times New Roman" w:cs="Times New Roman"/>
        </w:rPr>
        <w:t xml:space="preserve">ents regarding their ramky ISP </w:t>
      </w:r>
      <w:r w:rsidR="00DC776F" w:rsidRPr="002921A3">
        <w:rPr>
          <w:rFonts w:ascii="Times New Roman" w:hAnsi="Times New Roman" w:cs="Times New Roman"/>
        </w:rPr>
        <w:t>monthly tariff</w:t>
      </w:r>
      <w:r w:rsidR="00582DE2" w:rsidRPr="002921A3">
        <w:rPr>
          <w:rFonts w:ascii="Times New Roman" w:hAnsi="Times New Roman" w:cs="Times New Roman"/>
        </w:rPr>
        <w:t xml:space="preserve"> plan and new </w:t>
      </w:r>
      <w:r w:rsidR="00DC776F" w:rsidRPr="002921A3">
        <w:rPr>
          <w:rFonts w:ascii="Times New Roman" w:hAnsi="Times New Roman" w:cs="Times New Roman"/>
        </w:rPr>
        <w:t>connection.</w:t>
      </w:r>
    </w:p>
    <w:p w:rsidR="00D5656C" w:rsidRDefault="00D5656C" w:rsidP="00D565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5656C" w:rsidRPr="00D5656C" w:rsidRDefault="00D5656C" w:rsidP="00D565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5656C" w:rsidRPr="00D5656C" w:rsidRDefault="00D5656C" w:rsidP="00D565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jc w:val="both"/>
      </w:pPr>
    </w:p>
    <w:p w:rsidR="003A5790" w:rsidRPr="00D5656C" w:rsidRDefault="004763DA" w:rsidP="00D5656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5656C">
        <w:rPr>
          <w:rFonts w:ascii="Times New Roman" w:hAnsi="Times New Roman" w:cs="Times New Roman"/>
          <w:b/>
          <w:sz w:val="24"/>
          <w:szCs w:val="24"/>
        </w:rPr>
        <w:t xml:space="preserve">ONE YEAR THREE MONTH </w:t>
      </w:r>
      <w:r w:rsidR="00A60AAC" w:rsidRPr="00D5656C">
        <w:rPr>
          <w:rFonts w:ascii="Times New Roman" w:hAnsi="Times New Roman" w:cs="Times New Roman"/>
          <w:b/>
          <w:sz w:val="24"/>
          <w:szCs w:val="24"/>
        </w:rPr>
        <w:t>(Oct.2014 to Jan.2016</w:t>
      </w:r>
      <w:r w:rsidR="006921CC" w:rsidRPr="00D5656C">
        <w:rPr>
          <w:rFonts w:ascii="Times New Roman" w:hAnsi="Times New Roman" w:cs="Times New Roman"/>
          <w:b/>
          <w:sz w:val="24"/>
          <w:szCs w:val="24"/>
        </w:rPr>
        <w:t>) Experience</w:t>
      </w:r>
      <w:r w:rsidRPr="00D5656C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6921CC" w:rsidRPr="00D5656C">
        <w:rPr>
          <w:rFonts w:ascii="Times New Roman" w:hAnsi="Times New Roman" w:cs="Times New Roman"/>
          <w:b/>
          <w:sz w:val="28"/>
          <w:szCs w:val="28"/>
        </w:rPr>
        <w:t>MULTIMETALS LTD</w:t>
      </w:r>
      <w:r w:rsidRPr="00D565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5B6C" w:rsidRPr="00D5656C">
        <w:rPr>
          <w:rFonts w:ascii="Times New Roman" w:hAnsi="Times New Roman" w:cs="Times New Roman"/>
          <w:b/>
          <w:sz w:val="28"/>
          <w:szCs w:val="28"/>
        </w:rPr>
        <w:t xml:space="preserve">KOTA </w:t>
      </w:r>
      <w:r w:rsidRPr="00D5656C">
        <w:rPr>
          <w:rFonts w:ascii="Times New Roman" w:hAnsi="Times New Roman" w:cs="Times New Roman"/>
          <w:b/>
          <w:sz w:val="28"/>
          <w:szCs w:val="28"/>
        </w:rPr>
        <w:t>asE</w:t>
      </w:r>
      <w:r w:rsidR="00DD3D04" w:rsidRPr="00D5656C">
        <w:rPr>
          <w:rFonts w:ascii="Times New Roman" w:hAnsi="Times New Roman" w:cs="Times New Roman"/>
          <w:b/>
          <w:sz w:val="28"/>
          <w:szCs w:val="28"/>
        </w:rPr>
        <w:t xml:space="preserve">lectrical </w:t>
      </w:r>
      <w:r w:rsidR="006921CC" w:rsidRPr="00D5656C">
        <w:rPr>
          <w:rFonts w:ascii="Times New Roman" w:hAnsi="Times New Roman" w:cs="Times New Roman"/>
          <w:b/>
          <w:sz w:val="28"/>
          <w:szCs w:val="28"/>
        </w:rPr>
        <w:t>Engineer</w:t>
      </w:r>
      <w:r w:rsidR="006921CC" w:rsidRPr="00D5656C">
        <w:rPr>
          <w:rFonts w:ascii="Times New Roman" w:hAnsi="Times New Roman" w:cs="Times New Roman"/>
          <w:b/>
          <w:sz w:val="24"/>
          <w:szCs w:val="24"/>
        </w:rPr>
        <w:t>.</w:t>
      </w:r>
    </w:p>
    <w:p w:rsidR="00FC030A" w:rsidRDefault="00FC030A" w:rsidP="00FC0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30A" w:rsidRPr="0022374B" w:rsidRDefault="00FC030A" w:rsidP="00FC0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Responsibilities:</w:t>
      </w:r>
    </w:p>
    <w:p w:rsidR="003A5790" w:rsidRPr="003A5790" w:rsidRDefault="003A5790" w:rsidP="003A5790">
      <w:pPr>
        <w:pStyle w:val="BodyText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0EFB" w:rsidRPr="00D50BC4" w:rsidRDefault="00390EFB" w:rsidP="00390EFB">
      <w:pPr>
        <w:pStyle w:val="BodyText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WORKING IN RUNNING PLANT</w:t>
      </w:r>
    </w:p>
    <w:p w:rsidR="0022374B" w:rsidRPr="0022374B" w:rsidRDefault="00390EFB" w:rsidP="00390EFB">
      <w:pPr>
        <w:pStyle w:val="BodyText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MULTIMETALS LTD, KOTA.</w:t>
      </w:r>
    </w:p>
    <w:p w:rsidR="00390EFB" w:rsidRPr="00F74660" w:rsidRDefault="00390EFB" w:rsidP="00390EFB">
      <w:pPr>
        <w:pStyle w:val="BodyText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PROJECTS COMPLTED</w:t>
      </w:r>
    </w:p>
    <w:p w:rsidR="00390EFB" w:rsidRPr="00F74660" w:rsidRDefault="00390EFB" w:rsidP="00390EFB">
      <w:pPr>
        <w:pStyle w:val="BodyText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CHEMICAL PLANT, CABLE NAGAR, KOTA</w:t>
      </w:r>
      <w:r w:rsidRPr="00D50BC4">
        <w:rPr>
          <w:rFonts w:ascii="Times New Roman" w:hAnsi="Times New Roman" w:cs="Times New Roman"/>
        </w:rPr>
        <w:t>.</w:t>
      </w:r>
    </w:p>
    <w:p w:rsidR="00390EFB" w:rsidRPr="00D50BC4" w:rsidRDefault="00390EFB" w:rsidP="00390EFB">
      <w:pPr>
        <w:pStyle w:val="BodyText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ENERGY FOOD PANT, CABLE NAGAR, KOTA.</w:t>
      </w:r>
    </w:p>
    <w:p w:rsidR="00390EFB" w:rsidRPr="00D50BC4" w:rsidRDefault="00390EFB" w:rsidP="00FC030A">
      <w:pPr>
        <w:pStyle w:val="BodyText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PLANNING OF CABLE TRAY ROUTING AND CABLE TRENCHS.</w:t>
      </w:r>
    </w:p>
    <w:p w:rsidR="00390EFB" w:rsidRPr="00D50BC4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ERACTION AND FABRICATION OF CABLE TRAY WITH PROPER SIZE.</w:t>
      </w:r>
    </w:p>
    <w:p w:rsidR="00390EFB" w:rsidRPr="00D50BC4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COMPLETE WIRING OF STARTER PANEL LIKE DOL, STAR-DELTA, DRIVES, CT, ETC.</w:t>
      </w:r>
    </w:p>
    <w:p w:rsidR="00390EFB" w:rsidRPr="00D50BC4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INSTALLATION OF PANELS (POWER AND CONTROL).</w:t>
      </w:r>
    </w:p>
    <w:p w:rsidR="00390EFB" w:rsidRPr="00D50BC4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CABLE ROUTING, CABLE SIZE ACCORDING TO LOAD, CONTROL CABLE LAYING ETC.</w:t>
      </w:r>
    </w:p>
    <w:p w:rsidR="00390EFB" w:rsidRPr="00182CE9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OTOR CONNECTIONS DOL,</w:t>
      </w:r>
      <w:r w:rsidRPr="00D50BC4">
        <w:rPr>
          <w:rFonts w:ascii="Times New Roman" w:hAnsi="Times New Roman" w:cs="Times New Roman"/>
        </w:rPr>
        <w:t xml:space="preserve"> REV/FWD.</w:t>
      </w:r>
    </w:p>
    <w:p w:rsidR="00390EFB" w:rsidRPr="00D50BC4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 xml:space="preserve">INSTALLATION &amp; CALIBARATION OF VARIOUS INSTRUMENTS LIKE </w:t>
      </w:r>
      <w:bookmarkStart w:id="0" w:name="_GoBack"/>
      <w:bookmarkEnd w:id="0"/>
      <w:r w:rsidRPr="00D50BC4">
        <w:rPr>
          <w:rFonts w:ascii="Times New Roman" w:hAnsi="Times New Roman" w:cs="Times New Roman"/>
        </w:rPr>
        <w:t>LOADCELL,LEVEL SWITCH,ULTRASONIC,RADAR,RF,PHOTO SENSOR,RTD,THERMOCOUPLE,FLOW METERS,CONTROL VALVES,PROXIMITY,LIMIT SWITCH,PHNEUMETIC ETC.</w:t>
      </w:r>
    </w:p>
    <w:p w:rsidR="00390EFB" w:rsidRPr="00D50BC4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COMPLETE WIRING OF SIGNAL COMING FROM FIELD TO PLC CONTROL PANEL AND JUNCTION BOX WIRING.</w:t>
      </w:r>
    </w:p>
    <w:p w:rsidR="00390EFB" w:rsidRPr="0001246F" w:rsidRDefault="00390EFB" w:rsidP="00390EF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 xml:space="preserve">WORKING </w:t>
      </w:r>
      <w:r w:rsidR="00203C87">
        <w:rPr>
          <w:rFonts w:ascii="Times New Roman" w:hAnsi="Times New Roman" w:cs="Times New Roman"/>
        </w:rPr>
        <w:t>SCHNEIDER PLC (</w:t>
      </w:r>
      <w:r w:rsidRPr="00D50BC4">
        <w:rPr>
          <w:rFonts w:ascii="Times New Roman" w:hAnsi="Times New Roman" w:cs="Times New Roman"/>
        </w:rPr>
        <w:t xml:space="preserve"> M340, M218 ETC.)ON UNITY PRO XL SO</w:t>
      </w:r>
      <w:r>
        <w:rPr>
          <w:rFonts w:ascii="Times New Roman" w:hAnsi="Times New Roman" w:cs="Times New Roman"/>
        </w:rPr>
        <w:t>FTWARE</w:t>
      </w:r>
    </w:p>
    <w:p w:rsidR="00D5656C" w:rsidRPr="00D5656C" w:rsidRDefault="00390EFB" w:rsidP="0022374B">
      <w:pPr>
        <w:pStyle w:val="BodyText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50BC4">
        <w:rPr>
          <w:rFonts w:ascii="Times New Roman" w:hAnsi="Times New Roman" w:cs="Times New Roman"/>
        </w:rPr>
        <w:t>LOGIC DEV</w:t>
      </w:r>
      <w:r>
        <w:rPr>
          <w:rFonts w:ascii="Times New Roman" w:hAnsi="Times New Roman" w:cs="Times New Roman"/>
        </w:rPr>
        <w:t xml:space="preserve">ELOPMENT OF VARIOUS PROCESS LIKE </w:t>
      </w:r>
      <w:r w:rsidRPr="00D50BC4">
        <w:rPr>
          <w:rFonts w:ascii="Times New Roman" w:hAnsi="Times New Roman" w:cs="Times New Roman"/>
        </w:rPr>
        <w:t>CHEMICAL</w:t>
      </w:r>
      <w:r>
        <w:rPr>
          <w:rFonts w:ascii="Times New Roman" w:hAnsi="Times New Roman" w:cs="Times New Roman"/>
        </w:rPr>
        <w:t xml:space="preserve"> PLANT </w:t>
      </w:r>
    </w:p>
    <w:p w:rsidR="00D5656C" w:rsidRDefault="00D5656C" w:rsidP="00D5656C">
      <w:pPr>
        <w:pStyle w:val="BodyText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5656C" w:rsidRPr="00D5656C" w:rsidRDefault="00D5656C" w:rsidP="00D5656C">
      <w:pPr>
        <w:pStyle w:val="BodyText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374B" w:rsidRDefault="00D4591F" w:rsidP="00223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91F">
        <w:rPr>
          <w:rFonts w:ascii="Times New Roman" w:eastAsia="Times New Roman" w:hAnsi="Times New Roman" w:cs="Times New Roman"/>
          <w:b/>
          <w:sz w:val="28"/>
          <w:szCs w:val="28"/>
        </w:rPr>
        <w:t xml:space="preserve">ONE </w:t>
      </w:r>
      <w:r w:rsidR="002D58BA">
        <w:rPr>
          <w:rFonts w:ascii="Times New Roman" w:eastAsia="Times New Roman" w:hAnsi="Times New Roman" w:cs="Times New Roman"/>
          <w:b/>
          <w:sz w:val="28"/>
          <w:szCs w:val="28"/>
        </w:rPr>
        <w:t xml:space="preserve">YEAR </w:t>
      </w:r>
      <w:r w:rsidRPr="00D4591F"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  <w:r w:rsidR="000D180E">
        <w:rPr>
          <w:rFonts w:ascii="Times New Roman" w:eastAsia="Times New Roman" w:hAnsi="Times New Roman" w:cs="Times New Roman"/>
          <w:b/>
          <w:sz w:val="28"/>
          <w:szCs w:val="28"/>
        </w:rPr>
        <w:t>in</w:t>
      </w:r>
      <w:r w:rsidR="000B4763" w:rsidRPr="00B479C8">
        <w:rPr>
          <w:rFonts w:ascii="Times New Roman" w:eastAsia="Times New Roman" w:hAnsi="Times New Roman" w:cs="Times New Roman"/>
          <w:b/>
          <w:sz w:val="24"/>
          <w:szCs w:val="24"/>
        </w:rPr>
        <w:t>(Aug.2013 to sept. 2014)</w:t>
      </w:r>
      <w:r w:rsidR="00964A87">
        <w:rPr>
          <w:rFonts w:ascii="Times New Roman" w:eastAsia="Times New Roman" w:hAnsi="Times New Roman" w:cs="Times New Roman"/>
          <w:b/>
          <w:sz w:val="28"/>
          <w:szCs w:val="28"/>
        </w:rPr>
        <w:t xml:space="preserve">SHUBH PLACEMENTS </w:t>
      </w:r>
      <w:r w:rsidR="00945B6C">
        <w:rPr>
          <w:rFonts w:ascii="Times New Roman" w:eastAsia="Times New Roman" w:hAnsi="Times New Roman" w:cs="Times New Roman"/>
          <w:b/>
          <w:sz w:val="28"/>
          <w:szCs w:val="28"/>
        </w:rPr>
        <w:t>KOTA</w:t>
      </w:r>
      <w:r w:rsidR="006921CC"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asCustomer</w:t>
      </w:r>
      <w:r w:rsidR="00F0733F">
        <w:rPr>
          <w:rFonts w:ascii="Times New Roman" w:eastAsia="Times New Roman" w:hAnsi="Times New Roman" w:cs="Times New Roman"/>
          <w:b/>
          <w:sz w:val="28"/>
          <w:szCs w:val="28"/>
        </w:rPr>
        <w:t>Relationship Manager</w:t>
      </w: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&amp;</w:t>
      </w:r>
      <w:r w:rsidR="002D58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Area Requirement Manager</w:t>
      </w:r>
    </w:p>
    <w:p w:rsidR="00FC030A" w:rsidRDefault="00FC030A" w:rsidP="00223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C16" w:rsidRPr="0022374B" w:rsidRDefault="006D5C16" w:rsidP="00223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Responsibilities:</w:t>
      </w:r>
    </w:p>
    <w:p w:rsidR="006D5C16" w:rsidRPr="002921A3" w:rsidRDefault="006D5C16" w:rsidP="006D5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Maintain</w:t>
      </w:r>
      <w:r w:rsidR="00FB739A" w:rsidRPr="002921A3">
        <w:rPr>
          <w:rFonts w:ascii="Times New Roman" w:hAnsi="Times New Roman" w:cs="Times New Roman"/>
        </w:rPr>
        <w:t xml:space="preserve">ing and increasing sales of </w:t>
      </w:r>
      <w:r w:rsidRPr="002921A3">
        <w:rPr>
          <w:rFonts w:ascii="Times New Roman" w:hAnsi="Times New Roman" w:cs="Times New Roman"/>
        </w:rPr>
        <w:t xml:space="preserve"> company's products.</w:t>
      </w:r>
    </w:p>
    <w:p w:rsidR="006D5C16" w:rsidRPr="002921A3" w:rsidRDefault="006D5C16" w:rsidP="006D5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Increasing business opportunities through various routes to market.</w:t>
      </w:r>
    </w:p>
    <w:p w:rsidR="006D5C16" w:rsidRPr="002921A3" w:rsidRDefault="006D5C16" w:rsidP="006D5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Reaching th</w:t>
      </w:r>
      <w:r w:rsidR="00FB739A" w:rsidRPr="002921A3">
        <w:rPr>
          <w:rFonts w:ascii="Times New Roman" w:hAnsi="Times New Roman" w:cs="Times New Roman"/>
        </w:rPr>
        <w:t>e targets and goals set for</w:t>
      </w:r>
      <w:r w:rsidRPr="002921A3">
        <w:rPr>
          <w:rFonts w:ascii="Times New Roman" w:hAnsi="Times New Roman" w:cs="Times New Roman"/>
        </w:rPr>
        <w:t xml:space="preserve"> area</w:t>
      </w:r>
      <w:r w:rsidR="00DF1A03" w:rsidRPr="002921A3">
        <w:rPr>
          <w:rFonts w:ascii="Times New Roman" w:hAnsi="Times New Roman" w:cs="Times New Roman"/>
        </w:rPr>
        <w:t>.</w:t>
      </w:r>
    </w:p>
    <w:p w:rsidR="00DF1A03" w:rsidRPr="002921A3" w:rsidRDefault="00DF1A03" w:rsidP="006D5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1A3">
        <w:rPr>
          <w:rFonts w:ascii="Times New Roman" w:hAnsi="Times New Roman" w:cs="Times New Roman"/>
        </w:rPr>
        <w:t>Collecting customer feedback and market research.</w:t>
      </w:r>
    </w:p>
    <w:p w:rsidR="00391B66" w:rsidRPr="002921A3" w:rsidRDefault="00391B66" w:rsidP="00391B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2921A3">
        <w:rPr>
          <w:rFonts w:ascii="Times New Roman" w:hAnsi="Times New Roman" w:cs="Times New Roman"/>
          <w:bCs/>
        </w:rPr>
        <w:t xml:space="preserve">Client Acquisition </w:t>
      </w:r>
    </w:p>
    <w:p w:rsidR="00391B66" w:rsidRPr="002921A3" w:rsidRDefault="00391B66" w:rsidP="00391B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2921A3">
        <w:rPr>
          <w:rStyle w:val="link11"/>
          <w:rFonts w:ascii="Times New Roman" w:hAnsi="Times New Roman" w:cs="Times New Roman"/>
          <w:color w:val="auto"/>
          <w:sz w:val="22"/>
          <w:szCs w:val="22"/>
        </w:rPr>
        <w:t>Developing businessopportunities</w:t>
      </w:r>
    </w:p>
    <w:p w:rsidR="00391B66" w:rsidRPr="002921A3" w:rsidRDefault="00391B66" w:rsidP="00391B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1A3">
        <w:rPr>
          <w:rFonts w:ascii="Times New Roman" w:hAnsi="Times New Roman" w:cs="Times New Roman"/>
        </w:rPr>
        <w:t>Dealing with clients regarding their job opening.</w:t>
      </w:r>
    </w:p>
    <w:p w:rsidR="00391B66" w:rsidRPr="002921A3" w:rsidRDefault="00391B66" w:rsidP="00391B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1A3">
        <w:rPr>
          <w:rFonts w:ascii="Times New Roman" w:hAnsi="Times New Roman" w:cs="Times New Roman"/>
        </w:rPr>
        <w:t>Taking the required brief on job description from client end in absolute clarity so as to source the perfect match.</w:t>
      </w:r>
    </w:p>
    <w:p w:rsidR="00391B66" w:rsidRPr="002921A3" w:rsidRDefault="00391B66" w:rsidP="00391B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1A3">
        <w:rPr>
          <w:rFonts w:ascii="Times New Roman" w:hAnsi="Times New Roman" w:cs="Times New Roman"/>
        </w:rPr>
        <w:t>Handling corporate and local recruitments into PAN India.</w:t>
      </w:r>
    </w:p>
    <w:p w:rsidR="00391B66" w:rsidRPr="002921A3" w:rsidRDefault="00391B66" w:rsidP="00391B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1A3">
        <w:rPr>
          <w:rFonts w:ascii="Times New Roman" w:hAnsi="Times New Roman" w:cs="Times New Roman"/>
        </w:rPr>
        <w:t xml:space="preserve">Going through the job description, matching profiles, screening and short listing. </w:t>
      </w:r>
    </w:p>
    <w:p w:rsidR="00391B66" w:rsidRPr="002921A3" w:rsidRDefault="00391B66" w:rsidP="00391B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1A3">
        <w:rPr>
          <w:rFonts w:ascii="Times New Roman" w:hAnsi="Times New Roman" w:cs="Times New Roman"/>
        </w:rPr>
        <w:t>Using job portal like Naukri.Com, Monster.com</w:t>
      </w:r>
    </w:p>
    <w:p w:rsidR="00D5656C" w:rsidRDefault="00391B66" w:rsidP="00D565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1A3">
        <w:rPr>
          <w:rFonts w:ascii="Times New Roman" w:hAnsi="Times New Roman" w:cs="Times New Roman"/>
        </w:rPr>
        <w:t xml:space="preserve">Taking an initial telephonic screening with the </w:t>
      </w:r>
      <w:r w:rsidR="00042FD0" w:rsidRPr="002921A3">
        <w:rPr>
          <w:rFonts w:ascii="Times New Roman" w:hAnsi="Times New Roman" w:cs="Times New Roman"/>
        </w:rPr>
        <w:t>candida</w:t>
      </w:r>
    </w:p>
    <w:p w:rsidR="00D5656C" w:rsidRDefault="00D5656C" w:rsidP="00D56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56C" w:rsidRDefault="00D5656C" w:rsidP="00D56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56C" w:rsidRDefault="00D5656C" w:rsidP="00D56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45EF" w:rsidRPr="00D5656C" w:rsidRDefault="009F0DB9" w:rsidP="00D56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656C">
        <w:rPr>
          <w:rFonts w:ascii="Times New Roman" w:hAnsi="Times New Roman" w:cs="Times New Roman"/>
          <w:b/>
          <w:sz w:val="32"/>
          <w:szCs w:val="32"/>
          <w:u w:val="single"/>
        </w:rPr>
        <w:t>WORKED</w:t>
      </w:r>
      <w:r w:rsidR="00D4591F" w:rsidRPr="00D5656C">
        <w:rPr>
          <w:rFonts w:ascii="Times New Roman" w:hAnsi="Times New Roman" w:cs="Times New Roman"/>
          <w:b/>
          <w:sz w:val="32"/>
          <w:szCs w:val="32"/>
          <w:u w:val="single"/>
        </w:rPr>
        <w:t xml:space="preserve"> ON :-</w:t>
      </w:r>
    </w:p>
    <w:p w:rsidR="000945EF" w:rsidRPr="00723F4B" w:rsidRDefault="000945EF" w:rsidP="000945EF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23F4B">
        <w:rPr>
          <w:rFonts w:ascii="Times New Roman" w:hAnsi="Times New Roman" w:cs="Times New Roman"/>
          <w:sz w:val="24"/>
          <w:szCs w:val="24"/>
        </w:rPr>
        <w:t xml:space="preserve"> AVR Development Kit with VGA LCD Interfacing and 2051 microcontroller</w:t>
      </w:r>
    </w:p>
    <w:p w:rsidR="001C3953" w:rsidRDefault="000945EF" w:rsidP="000945EF">
      <w:pPr>
        <w:pStyle w:val="BodyTex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4B">
        <w:rPr>
          <w:rFonts w:ascii="Times New Roman" w:hAnsi="Times New Roman" w:cs="Times New Roman"/>
          <w:sz w:val="24"/>
          <w:szCs w:val="24"/>
        </w:rPr>
        <w:t>Microcontroller Based Wireless X3 Avionic Model with 3-Phase PWM controlled DC Motors, IR Sensors and Autopilot</w:t>
      </w:r>
    </w:p>
    <w:p w:rsidR="00C34E58" w:rsidRDefault="00C34E58" w:rsidP="00C34E58">
      <w:pPr>
        <w:pStyle w:val="BodyTex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4E58" w:rsidRPr="0016374B" w:rsidRDefault="00C34E58" w:rsidP="005234E2"/>
    <w:p w:rsidR="000945EF" w:rsidRPr="00D4591F" w:rsidRDefault="001C3953" w:rsidP="001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PERSONAL DETAILS</w:t>
      </w:r>
      <w:r w:rsidR="009A5200"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:-</w:t>
      </w:r>
    </w:p>
    <w:p w:rsidR="009A5200" w:rsidRPr="00723F4B" w:rsidRDefault="000945EF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 of Birth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01Jul1990</w:t>
      </w:r>
    </w:p>
    <w:p w:rsidR="009A5200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Father’s Name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0945EF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Mr. Radheshyam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Nagar</w:t>
      </w:r>
    </w:p>
    <w:p w:rsidR="009A5200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Nationality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Indian</w:t>
      </w:r>
    </w:p>
    <w:p w:rsidR="009A5200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Male</w:t>
      </w:r>
    </w:p>
    <w:p w:rsidR="009A5200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Language known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Hindi, English</w:t>
      </w:r>
    </w:p>
    <w:p w:rsidR="009A5200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Marital Status</w:t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Single</w:t>
      </w:r>
    </w:p>
    <w:p w:rsidR="009A5200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Hobbies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Cultural Activity, Cricket, Watching News</w:t>
      </w:r>
    </w:p>
    <w:p w:rsidR="00EF42F8" w:rsidRPr="00723F4B" w:rsidRDefault="00EF42F8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Channel, Internet Surfing.</w:t>
      </w:r>
    </w:p>
    <w:p w:rsidR="00EF42F8" w:rsidRPr="00723F4B" w:rsidRDefault="009A5200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 Point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:</w:t>
      </w:r>
      <w:r w:rsidR="00EF42F8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Optimistic, Adaptable, Work Under Stress, Stick</w:t>
      </w:r>
    </w:p>
    <w:p w:rsidR="001C3953" w:rsidRDefault="00EF42F8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To deadline, Full of Confidence.</w:t>
      </w:r>
      <w:r w:rsidR="001C3953" w:rsidRPr="00723F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2D1BEC" w:rsidRDefault="002D1BEC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1BEC" w:rsidRDefault="002D1BEC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1BEC" w:rsidRPr="00723F4B" w:rsidRDefault="002D1BEC" w:rsidP="001C39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3953" w:rsidRPr="00D4591F" w:rsidRDefault="001C3953" w:rsidP="001C3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DECLARATION</w:t>
      </w:r>
      <w:r w:rsidR="00295674" w:rsidRPr="00D459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:-</w:t>
      </w:r>
    </w:p>
    <w:p w:rsidR="000D58C5" w:rsidRPr="000D58C5" w:rsidRDefault="001C3953" w:rsidP="000D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hereby solemnly declare that all the information furnished above by me are true and correct to the best of my knowledge and </w:t>
      </w:r>
      <w:r w:rsidR="00F74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satisfaction of my seniors and will try to be an asset for </w:t>
      </w:r>
      <w:r w:rsidR="000D5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belief. I assure you that if given opportunity I’ll work with most sincerity and dedication to the organization. </w:t>
      </w:r>
    </w:p>
    <w:p w:rsidR="000D58C5" w:rsidRDefault="000D58C5" w:rsidP="000D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D58C5" w:rsidRPr="005B1E6E" w:rsidRDefault="00390EFB" w:rsidP="000D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Date:-</w:t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47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5B1E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(NAVEEN KUMAR  NAGAR)</w:t>
      </w:r>
      <w:r w:rsidR="001979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D58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Place:-</w:t>
      </w:r>
      <w:r w:rsidR="000D58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Kota</w:t>
      </w:r>
      <w:r w:rsidR="000D58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D58C5" w:rsidRDefault="000D58C5" w:rsidP="000D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D58C5" w:rsidRDefault="000D58C5" w:rsidP="000D58C5">
      <w:pPr>
        <w:tabs>
          <w:tab w:val="left" w:pos="62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8C5" w:rsidRDefault="000D58C5" w:rsidP="000D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06ACC" w:rsidRDefault="00706ACC" w:rsidP="00706A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6ACC" w:rsidRDefault="00706ACC" w:rsidP="00706A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563D" w:rsidRDefault="00C6563D" w:rsidP="00706A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563D" w:rsidRDefault="00C6563D" w:rsidP="00C6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563D" w:rsidRDefault="00C6563D" w:rsidP="00C656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563D" w:rsidRDefault="00C656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6563D" w:rsidRDefault="00C6563D" w:rsidP="00706A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563D" w:rsidRDefault="00C656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06ACC" w:rsidRDefault="00706ACC" w:rsidP="00706A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706ACC" w:rsidSect="000D1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5E" w:rsidRDefault="0062335E" w:rsidP="00121875">
      <w:pPr>
        <w:spacing w:after="0" w:line="240" w:lineRule="auto"/>
      </w:pPr>
      <w:r>
        <w:separator/>
      </w:r>
    </w:p>
  </w:endnote>
  <w:endnote w:type="continuationSeparator" w:id="1">
    <w:p w:rsidR="0062335E" w:rsidRDefault="0062335E" w:rsidP="0012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5E" w:rsidRDefault="0062335E" w:rsidP="00121875">
      <w:pPr>
        <w:spacing w:after="0" w:line="240" w:lineRule="auto"/>
      </w:pPr>
      <w:r>
        <w:separator/>
      </w:r>
    </w:p>
  </w:footnote>
  <w:footnote w:type="continuationSeparator" w:id="1">
    <w:p w:rsidR="0062335E" w:rsidRDefault="0062335E" w:rsidP="0012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FD9"/>
    <w:multiLevelType w:val="hybridMultilevel"/>
    <w:tmpl w:val="4F34D060"/>
    <w:lvl w:ilvl="0" w:tplc="61D0F6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DB87BF9"/>
    <w:multiLevelType w:val="hybridMultilevel"/>
    <w:tmpl w:val="C92E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4592"/>
    <w:multiLevelType w:val="hybridMultilevel"/>
    <w:tmpl w:val="7A3019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C90C28"/>
    <w:multiLevelType w:val="hybridMultilevel"/>
    <w:tmpl w:val="8F8C524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6F20236"/>
    <w:multiLevelType w:val="hybridMultilevel"/>
    <w:tmpl w:val="8FE81D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72268"/>
    <w:multiLevelType w:val="hybridMultilevel"/>
    <w:tmpl w:val="FD1A65AA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89C48A5"/>
    <w:multiLevelType w:val="multilevel"/>
    <w:tmpl w:val="348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B2021A"/>
    <w:multiLevelType w:val="hybridMultilevel"/>
    <w:tmpl w:val="7C3698F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0727714"/>
    <w:multiLevelType w:val="hybridMultilevel"/>
    <w:tmpl w:val="22103868"/>
    <w:lvl w:ilvl="0" w:tplc="61D0F6C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8C29B7"/>
    <w:multiLevelType w:val="hybridMultilevel"/>
    <w:tmpl w:val="E75C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60D7CE0"/>
    <w:multiLevelType w:val="hybridMultilevel"/>
    <w:tmpl w:val="C20E1BC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2B9076FA"/>
    <w:multiLevelType w:val="hybridMultilevel"/>
    <w:tmpl w:val="71D0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506C2"/>
    <w:multiLevelType w:val="hybridMultilevel"/>
    <w:tmpl w:val="0344C012"/>
    <w:lvl w:ilvl="0" w:tplc="61D0F6C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6290652"/>
    <w:multiLevelType w:val="hybridMultilevel"/>
    <w:tmpl w:val="4A5623AA"/>
    <w:lvl w:ilvl="0" w:tplc="61D0F6C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FE13E57"/>
    <w:multiLevelType w:val="hybridMultilevel"/>
    <w:tmpl w:val="2D6A993E"/>
    <w:lvl w:ilvl="0" w:tplc="9D7AF3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13027"/>
    <w:multiLevelType w:val="hybridMultilevel"/>
    <w:tmpl w:val="27D68E0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79D784D"/>
    <w:multiLevelType w:val="hybridMultilevel"/>
    <w:tmpl w:val="C266510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5AEF4EEA"/>
    <w:multiLevelType w:val="hybridMultilevel"/>
    <w:tmpl w:val="43A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B11A9"/>
    <w:multiLevelType w:val="hybridMultilevel"/>
    <w:tmpl w:val="18FCF7A8"/>
    <w:lvl w:ilvl="0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5EC73511"/>
    <w:multiLevelType w:val="hybridMultilevel"/>
    <w:tmpl w:val="F82435C8"/>
    <w:lvl w:ilvl="0" w:tplc="61D0F6C4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61DD3420"/>
    <w:multiLevelType w:val="hybridMultilevel"/>
    <w:tmpl w:val="C3BA31C4"/>
    <w:lvl w:ilvl="0" w:tplc="61D0F6C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1">
    <w:nsid w:val="62FC1A0A"/>
    <w:multiLevelType w:val="hybridMultilevel"/>
    <w:tmpl w:val="C9BA9EE0"/>
    <w:lvl w:ilvl="0" w:tplc="5A0E4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43CCD"/>
    <w:multiLevelType w:val="hybridMultilevel"/>
    <w:tmpl w:val="091E3970"/>
    <w:lvl w:ilvl="0" w:tplc="7B1C4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17337F"/>
    <w:multiLevelType w:val="hybridMultilevel"/>
    <w:tmpl w:val="89480B9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672C49B7"/>
    <w:multiLevelType w:val="hybridMultilevel"/>
    <w:tmpl w:val="7B84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60E5E"/>
    <w:multiLevelType w:val="hybridMultilevel"/>
    <w:tmpl w:val="A3EE93B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>
    <w:nsid w:val="6B625E4A"/>
    <w:multiLevelType w:val="multilevel"/>
    <w:tmpl w:val="745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21043"/>
    <w:multiLevelType w:val="hybridMultilevel"/>
    <w:tmpl w:val="ED72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043631"/>
    <w:multiLevelType w:val="hybridMultilevel"/>
    <w:tmpl w:val="4EDEF730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77E559DA"/>
    <w:multiLevelType w:val="hybridMultilevel"/>
    <w:tmpl w:val="91504C88"/>
    <w:lvl w:ilvl="0" w:tplc="61D0F6C4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7F715AFD"/>
    <w:multiLevelType w:val="hybridMultilevel"/>
    <w:tmpl w:val="C382C55A"/>
    <w:lvl w:ilvl="0" w:tplc="61D0F6C4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9"/>
  </w:num>
  <w:num w:numId="5">
    <w:abstractNumId w:val="0"/>
  </w:num>
  <w:num w:numId="6">
    <w:abstractNumId w:val="15"/>
  </w:num>
  <w:num w:numId="7">
    <w:abstractNumId w:val="19"/>
  </w:num>
  <w:num w:numId="8">
    <w:abstractNumId w:val="10"/>
  </w:num>
  <w:num w:numId="9">
    <w:abstractNumId w:val="30"/>
  </w:num>
  <w:num w:numId="10">
    <w:abstractNumId w:val="20"/>
  </w:num>
  <w:num w:numId="11">
    <w:abstractNumId w:val="12"/>
  </w:num>
  <w:num w:numId="12">
    <w:abstractNumId w:val="13"/>
  </w:num>
  <w:num w:numId="13">
    <w:abstractNumId w:val="18"/>
  </w:num>
  <w:num w:numId="14">
    <w:abstractNumId w:val="14"/>
  </w:num>
  <w:num w:numId="15">
    <w:abstractNumId w:val="24"/>
  </w:num>
  <w:num w:numId="16">
    <w:abstractNumId w:val="11"/>
  </w:num>
  <w:num w:numId="17">
    <w:abstractNumId w:val="25"/>
  </w:num>
  <w:num w:numId="18">
    <w:abstractNumId w:val="17"/>
  </w:num>
  <w:num w:numId="19">
    <w:abstractNumId w:val="27"/>
  </w:num>
  <w:num w:numId="20">
    <w:abstractNumId w:val="22"/>
  </w:num>
  <w:num w:numId="21">
    <w:abstractNumId w:val="21"/>
  </w:num>
  <w:num w:numId="22">
    <w:abstractNumId w:val="2"/>
  </w:num>
  <w:num w:numId="23">
    <w:abstractNumId w:val="4"/>
  </w:num>
  <w:num w:numId="24">
    <w:abstractNumId w:val="28"/>
  </w:num>
  <w:num w:numId="25">
    <w:abstractNumId w:val="9"/>
  </w:num>
  <w:num w:numId="26">
    <w:abstractNumId w:val="5"/>
  </w:num>
  <w:num w:numId="27">
    <w:abstractNumId w:val="6"/>
  </w:num>
  <w:num w:numId="28">
    <w:abstractNumId w:val="16"/>
  </w:num>
  <w:num w:numId="29">
    <w:abstractNumId w:val="3"/>
  </w:num>
  <w:num w:numId="30">
    <w:abstractNumId w:val="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953"/>
    <w:rsid w:val="000006C4"/>
    <w:rsid w:val="000062ED"/>
    <w:rsid w:val="00006FD0"/>
    <w:rsid w:val="0001246F"/>
    <w:rsid w:val="00042FD0"/>
    <w:rsid w:val="0005123A"/>
    <w:rsid w:val="000520EF"/>
    <w:rsid w:val="00053B4D"/>
    <w:rsid w:val="0005470B"/>
    <w:rsid w:val="00054F1C"/>
    <w:rsid w:val="00067291"/>
    <w:rsid w:val="00077391"/>
    <w:rsid w:val="000908F3"/>
    <w:rsid w:val="00093AD2"/>
    <w:rsid w:val="000945EF"/>
    <w:rsid w:val="000B4675"/>
    <w:rsid w:val="000B4763"/>
    <w:rsid w:val="000C6BA8"/>
    <w:rsid w:val="000D180E"/>
    <w:rsid w:val="000D1D06"/>
    <w:rsid w:val="000D4F3A"/>
    <w:rsid w:val="000D58C5"/>
    <w:rsid w:val="000D6140"/>
    <w:rsid w:val="000E6A26"/>
    <w:rsid w:val="000E72F4"/>
    <w:rsid w:val="000F60D7"/>
    <w:rsid w:val="001018AE"/>
    <w:rsid w:val="001057E9"/>
    <w:rsid w:val="00113E04"/>
    <w:rsid w:val="00121875"/>
    <w:rsid w:val="00123484"/>
    <w:rsid w:val="00136E9B"/>
    <w:rsid w:val="00142121"/>
    <w:rsid w:val="0014516D"/>
    <w:rsid w:val="001479A2"/>
    <w:rsid w:val="001540B0"/>
    <w:rsid w:val="00160EED"/>
    <w:rsid w:val="00172D90"/>
    <w:rsid w:val="00182CE9"/>
    <w:rsid w:val="001842F4"/>
    <w:rsid w:val="001920E0"/>
    <w:rsid w:val="0019254F"/>
    <w:rsid w:val="00193833"/>
    <w:rsid w:val="00197914"/>
    <w:rsid w:val="001A6C32"/>
    <w:rsid w:val="001B383A"/>
    <w:rsid w:val="001C3953"/>
    <w:rsid w:val="0020199D"/>
    <w:rsid w:val="00203C87"/>
    <w:rsid w:val="00210377"/>
    <w:rsid w:val="002137C0"/>
    <w:rsid w:val="00213E55"/>
    <w:rsid w:val="00216D6A"/>
    <w:rsid w:val="0022374B"/>
    <w:rsid w:val="00227E0C"/>
    <w:rsid w:val="00263908"/>
    <w:rsid w:val="002739D7"/>
    <w:rsid w:val="0028494E"/>
    <w:rsid w:val="002921A3"/>
    <w:rsid w:val="00295674"/>
    <w:rsid w:val="002C22B2"/>
    <w:rsid w:val="002D1BEC"/>
    <w:rsid w:val="002D58BA"/>
    <w:rsid w:val="002D669D"/>
    <w:rsid w:val="002D6FA7"/>
    <w:rsid w:val="002E5CC4"/>
    <w:rsid w:val="002F02A7"/>
    <w:rsid w:val="003003F2"/>
    <w:rsid w:val="00302E06"/>
    <w:rsid w:val="00325EDB"/>
    <w:rsid w:val="00331951"/>
    <w:rsid w:val="003526C4"/>
    <w:rsid w:val="00365FFF"/>
    <w:rsid w:val="003730E7"/>
    <w:rsid w:val="003767EC"/>
    <w:rsid w:val="00390EFB"/>
    <w:rsid w:val="00391B66"/>
    <w:rsid w:val="00393253"/>
    <w:rsid w:val="0039522C"/>
    <w:rsid w:val="003A4613"/>
    <w:rsid w:val="003A5790"/>
    <w:rsid w:val="003A6A40"/>
    <w:rsid w:val="003A6C34"/>
    <w:rsid w:val="003B4A51"/>
    <w:rsid w:val="003C1166"/>
    <w:rsid w:val="003C133F"/>
    <w:rsid w:val="003C2BF5"/>
    <w:rsid w:val="003D2CF6"/>
    <w:rsid w:val="003E7357"/>
    <w:rsid w:val="003F7D8E"/>
    <w:rsid w:val="00410F04"/>
    <w:rsid w:val="004133CF"/>
    <w:rsid w:val="00413B61"/>
    <w:rsid w:val="00422089"/>
    <w:rsid w:val="004342C0"/>
    <w:rsid w:val="00447013"/>
    <w:rsid w:val="0044702F"/>
    <w:rsid w:val="00453865"/>
    <w:rsid w:val="00474B99"/>
    <w:rsid w:val="004763DA"/>
    <w:rsid w:val="00481B01"/>
    <w:rsid w:val="00490746"/>
    <w:rsid w:val="004E16B0"/>
    <w:rsid w:val="004F30F5"/>
    <w:rsid w:val="00517CAF"/>
    <w:rsid w:val="005234E2"/>
    <w:rsid w:val="005518E3"/>
    <w:rsid w:val="00553FD2"/>
    <w:rsid w:val="00557B91"/>
    <w:rsid w:val="00565A12"/>
    <w:rsid w:val="00582DE2"/>
    <w:rsid w:val="00591595"/>
    <w:rsid w:val="00591FB0"/>
    <w:rsid w:val="005A0DD2"/>
    <w:rsid w:val="005B1E6E"/>
    <w:rsid w:val="005C2DDD"/>
    <w:rsid w:val="005D585E"/>
    <w:rsid w:val="005E51D5"/>
    <w:rsid w:val="00604095"/>
    <w:rsid w:val="00610B02"/>
    <w:rsid w:val="00611B5F"/>
    <w:rsid w:val="006229FB"/>
    <w:rsid w:val="0062335E"/>
    <w:rsid w:val="006347FA"/>
    <w:rsid w:val="006449B2"/>
    <w:rsid w:val="00661508"/>
    <w:rsid w:val="006707D3"/>
    <w:rsid w:val="00676A94"/>
    <w:rsid w:val="006921CC"/>
    <w:rsid w:val="0069220F"/>
    <w:rsid w:val="0069362A"/>
    <w:rsid w:val="006C2253"/>
    <w:rsid w:val="006C2FB0"/>
    <w:rsid w:val="006D4F5A"/>
    <w:rsid w:val="006D5C16"/>
    <w:rsid w:val="006F62CF"/>
    <w:rsid w:val="00706ACC"/>
    <w:rsid w:val="00707566"/>
    <w:rsid w:val="00723F4B"/>
    <w:rsid w:val="007368EE"/>
    <w:rsid w:val="00747E0D"/>
    <w:rsid w:val="00750BD9"/>
    <w:rsid w:val="00757E98"/>
    <w:rsid w:val="00771C7A"/>
    <w:rsid w:val="00776D95"/>
    <w:rsid w:val="00784C34"/>
    <w:rsid w:val="00795961"/>
    <w:rsid w:val="007961C7"/>
    <w:rsid w:val="007A167A"/>
    <w:rsid w:val="007B6C43"/>
    <w:rsid w:val="007C6FAD"/>
    <w:rsid w:val="007D4F00"/>
    <w:rsid w:val="007E465C"/>
    <w:rsid w:val="007E6892"/>
    <w:rsid w:val="00805375"/>
    <w:rsid w:val="00810047"/>
    <w:rsid w:val="00825683"/>
    <w:rsid w:val="00861FEE"/>
    <w:rsid w:val="0089724E"/>
    <w:rsid w:val="008A1DB7"/>
    <w:rsid w:val="008A62B2"/>
    <w:rsid w:val="008C0C5C"/>
    <w:rsid w:val="008C39E6"/>
    <w:rsid w:val="008E19CF"/>
    <w:rsid w:val="00913C7B"/>
    <w:rsid w:val="009215F2"/>
    <w:rsid w:val="00925939"/>
    <w:rsid w:val="009264BE"/>
    <w:rsid w:val="0094138F"/>
    <w:rsid w:val="00944CCB"/>
    <w:rsid w:val="00945B6C"/>
    <w:rsid w:val="0095031E"/>
    <w:rsid w:val="00964A87"/>
    <w:rsid w:val="00976C53"/>
    <w:rsid w:val="009864CF"/>
    <w:rsid w:val="00986BC4"/>
    <w:rsid w:val="009A382B"/>
    <w:rsid w:val="009A3C5D"/>
    <w:rsid w:val="009A43F7"/>
    <w:rsid w:val="009A5200"/>
    <w:rsid w:val="009A5D35"/>
    <w:rsid w:val="009A74C7"/>
    <w:rsid w:val="009B2D91"/>
    <w:rsid w:val="009C1807"/>
    <w:rsid w:val="009C4160"/>
    <w:rsid w:val="009F0DB9"/>
    <w:rsid w:val="00A07E26"/>
    <w:rsid w:val="00A20CC3"/>
    <w:rsid w:val="00A568D3"/>
    <w:rsid w:val="00A6013A"/>
    <w:rsid w:val="00A60AAC"/>
    <w:rsid w:val="00A63555"/>
    <w:rsid w:val="00A67999"/>
    <w:rsid w:val="00A7202C"/>
    <w:rsid w:val="00A73202"/>
    <w:rsid w:val="00A83618"/>
    <w:rsid w:val="00AB0497"/>
    <w:rsid w:val="00AB3CA3"/>
    <w:rsid w:val="00AB558A"/>
    <w:rsid w:val="00AC1B08"/>
    <w:rsid w:val="00AC3D3B"/>
    <w:rsid w:val="00AC436D"/>
    <w:rsid w:val="00AD337B"/>
    <w:rsid w:val="00AE6A26"/>
    <w:rsid w:val="00AF4574"/>
    <w:rsid w:val="00AF70D6"/>
    <w:rsid w:val="00B10F16"/>
    <w:rsid w:val="00B3315F"/>
    <w:rsid w:val="00B449F8"/>
    <w:rsid w:val="00B479C8"/>
    <w:rsid w:val="00B516B8"/>
    <w:rsid w:val="00B53FEB"/>
    <w:rsid w:val="00B5601F"/>
    <w:rsid w:val="00B81AEB"/>
    <w:rsid w:val="00BA1579"/>
    <w:rsid w:val="00BC12F6"/>
    <w:rsid w:val="00BC3535"/>
    <w:rsid w:val="00BD2A71"/>
    <w:rsid w:val="00BE1639"/>
    <w:rsid w:val="00BF3309"/>
    <w:rsid w:val="00BF7D9B"/>
    <w:rsid w:val="00C038BF"/>
    <w:rsid w:val="00C03C7A"/>
    <w:rsid w:val="00C074F6"/>
    <w:rsid w:val="00C34E58"/>
    <w:rsid w:val="00C3708F"/>
    <w:rsid w:val="00C650E3"/>
    <w:rsid w:val="00C6563D"/>
    <w:rsid w:val="00C66A7C"/>
    <w:rsid w:val="00CA578E"/>
    <w:rsid w:val="00CB5612"/>
    <w:rsid w:val="00CC3E52"/>
    <w:rsid w:val="00CD0D88"/>
    <w:rsid w:val="00CE7954"/>
    <w:rsid w:val="00D1475F"/>
    <w:rsid w:val="00D211C8"/>
    <w:rsid w:val="00D4591F"/>
    <w:rsid w:val="00D46C13"/>
    <w:rsid w:val="00D5656C"/>
    <w:rsid w:val="00D628E6"/>
    <w:rsid w:val="00D826C0"/>
    <w:rsid w:val="00D91EBA"/>
    <w:rsid w:val="00DC776F"/>
    <w:rsid w:val="00DD3D04"/>
    <w:rsid w:val="00DD4599"/>
    <w:rsid w:val="00DE7470"/>
    <w:rsid w:val="00DF1A03"/>
    <w:rsid w:val="00DF1CD9"/>
    <w:rsid w:val="00E012B1"/>
    <w:rsid w:val="00E056AE"/>
    <w:rsid w:val="00E17D82"/>
    <w:rsid w:val="00E54A2E"/>
    <w:rsid w:val="00E557A9"/>
    <w:rsid w:val="00E6258C"/>
    <w:rsid w:val="00E66FFC"/>
    <w:rsid w:val="00E86C8D"/>
    <w:rsid w:val="00EB4DFB"/>
    <w:rsid w:val="00EF36AF"/>
    <w:rsid w:val="00EF42F8"/>
    <w:rsid w:val="00EF452E"/>
    <w:rsid w:val="00F0733F"/>
    <w:rsid w:val="00F17162"/>
    <w:rsid w:val="00F20D63"/>
    <w:rsid w:val="00F26281"/>
    <w:rsid w:val="00F3690E"/>
    <w:rsid w:val="00F3737E"/>
    <w:rsid w:val="00F56DB7"/>
    <w:rsid w:val="00F67292"/>
    <w:rsid w:val="00F7069C"/>
    <w:rsid w:val="00F74660"/>
    <w:rsid w:val="00F969D6"/>
    <w:rsid w:val="00FB739A"/>
    <w:rsid w:val="00FC030A"/>
    <w:rsid w:val="00FF5B19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88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87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2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875"/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945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45EF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45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45EF"/>
    <w:rPr>
      <w:lang w:val="en-US"/>
    </w:rPr>
  </w:style>
  <w:style w:type="paragraph" w:styleId="ListParagraph">
    <w:name w:val="List Paragraph"/>
    <w:basedOn w:val="Normal"/>
    <w:uiPriority w:val="34"/>
    <w:qFormat/>
    <w:rsid w:val="00094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8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6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DF1A03"/>
    <w:rPr>
      <w:b/>
      <w:bCs/>
    </w:rPr>
  </w:style>
  <w:style w:type="character" w:customStyle="1" w:styleId="link11">
    <w:name w:val="link11"/>
    <w:basedOn w:val="DefaultParagraphFont"/>
    <w:rsid w:val="00391B66"/>
    <w:rPr>
      <w:rFonts w:ascii="Verdana" w:hAnsi="Verdana" w:hint="default"/>
      <w:color w:val="000099"/>
      <w:sz w:val="17"/>
      <w:szCs w:val="17"/>
    </w:rPr>
  </w:style>
  <w:style w:type="paragraph" w:customStyle="1" w:styleId="SectionTitle">
    <w:name w:val="Section Title"/>
    <w:basedOn w:val="Normal"/>
    <w:next w:val="Normal"/>
    <w:rsid w:val="00C34E58"/>
    <w:pPr>
      <w:spacing w:after="0" w:line="240" w:lineRule="atLeast"/>
    </w:pPr>
    <w:rPr>
      <w:rFonts w:ascii="Arial Black" w:eastAsia="Times New Roman" w:hAnsi="Arial Black" w:cs="Times New Roman"/>
      <w:spacing w:val="-10"/>
      <w:sz w:val="24"/>
      <w:szCs w:val="20"/>
      <w:lang w:val="en-GB"/>
    </w:rPr>
  </w:style>
  <w:style w:type="paragraph" w:customStyle="1" w:styleId="Tit">
    <w:name w:val="Tit"/>
    <w:basedOn w:val="Normal"/>
    <w:uiPriority w:val="99"/>
    <w:rsid w:val="00F74660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C3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6F30-AFB3-4DB0-B31A-192A4506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8</cp:revision>
  <dcterms:created xsi:type="dcterms:W3CDTF">2017-01-26T11:18:00Z</dcterms:created>
  <dcterms:modified xsi:type="dcterms:W3CDTF">2017-11-26T18:32:00Z</dcterms:modified>
</cp:coreProperties>
</file>