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49" w:rsidRDefault="00EF70CD">
      <w:pPr>
        <w:spacing w:after="0" w:line="240" w:lineRule="auto"/>
        <w:ind w:right="5908"/>
        <w:contextualSpacing/>
        <w:jc w:val="both"/>
        <w:rPr>
          <w:rFonts w:eastAsia="Verdana" w:cs="Times New Roman"/>
        </w:rPr>
      </w:pPr>
      <w:r>
        <w:rPr>
          <w:rFonts w:cs="Times New Roman"/>
        </w:rPr>
        <w:t>R. VINOTH KUMAR</w:t>
      </w:r>
    </w:p>
    <w:p w:rsidR="002E5D49" w:rsidRDefault="00EF70CD">
      <w:pPr>
        <w:spacing w:after="0" w:line="240" w:lineRule="auto"/>
        <w:ind w:right="5443"/>
        <w:contextualSpacing/>
        <w:jc w:val="both"/>
        <w:rPr>
          <w:rFonts w:eastAsia="Verdana" w:cs="Times New Roman"/>
        </w:rPr>
      </w:pPr>
      <w:r>
        <w:rPr>
          <w:rFonts w:cs="Times New Roman"/>
        </w:rPr>
        <w:t xml:space="preserve">E-mail: </w:t>
      </w:r>
      <w:hyperlink r:id="rId6" w:history="1">
        <w:r>
          <w:rPr>
            <w:rStyle w:val="Hyperlink"/>
            <w:rFonts w:cs="Times New Roman"/>
          </w:rPr>
          <w:t>vinoth.kumar052@gmail.com</w:t>
        </w:r>
      </w:hyperlink>
    </w:p>
    <w:p w:rsidR="002E5D49" w:rsidRDefault="00EF70CD">
      <w:pPr>
        <w:spacing w:after="0" w:line="240" w:lineRule="auto"/>
        <w:ind w:right="5908"/>
        <w:contextualSpacing/>
        <w:jc w:val="both"/>
        <w:rPr>
          <w:rFonts w:eastAsia="Verdana" w:cs="Times New Roman"/>
        </w:rPr>
      </w:pPr>
      <w:r>
        <w:rPr>
          <w:rFonts w:cs="Times New Roman"/>
        </w:rPr>
        <w:t>Mobile: +91 8123410671</w:t>
      </w:r>
    </w:p>
    <w:p w:rsidR="002E5D49" w:rsidRDefault="00EF70CD">
      <w:pPr>
        <w:spacing w:after="0" w:line="240" w:lineRule="auto"/>
        <w:contextualSpacing/>
        <w:jc w:val="both"/>
        <w:rPr>
          <w:rFonts w:eastAsia="Verdana" w:cs="Times New Roman"/>
        </w:rPr>
      </w:pPr>
      <w:r>
        <w:rPr>
          <w:rFonts w:eastAsia="Verdana" w:cs="Times New Roman"/>
        </w:rPr>
        <w:t>______________________________________________________________________________________</w:t>
      </w:r>
    </w:p>
    <w:p w:rsidR="00377486" w:rsidRDefault="00377486" w:rsidP="00377486">
      <w:pPr>
        <w:pStyle w:val="NormalWeb"/>
        <w:shd w:val="clear" w:color="auto" w:fill="999999"/>
        <w:spacing w:before="40" w:beforeAutospacing="0" w:after="40" w:afterAutospacing="0"/>
        <w:jc w:val="center"/>
      </w:pPr>
      <w:r>
        <w:rPr>
          <w:b/>
          <w:bCs/>
          <w:color w:val="FFFFFE"/>
        </w:rPr>
        <w:t>Career Objective</w:t>
      </w:r>
    </w:p>
    <w:p w:rsidR="00D60E91" w:rsidRDefault="00D60E91">
      <w:pPr>
        <w:spacing w:before="240" w:line="240" w:lineRule="auto"/>
        <w:jc w:val="both"/>
        <w:rPr>
          <w:rFonts w:eastAsia="Verdana" w:cs="Times New Roman"/>
          <w:lang w:val="en-US" w:eastAsia="en-US"/>
        </w:rPr>
      </w:pPr>
      <w:r w:rsidRPr="00D60E91">
        <w:rPr>
          <w:rFonts w:eastAsia="Verdana" w:cs="Times New Roman"/>
          <w:lang w:val="en-US" w:eastAsia="en-US"/>
        </w:rPr>
        <w:t>Seeking challenging assignments as Software Tester which commensurate with my analytical and technical skills in a dynamic and leading organization that would help me cultivate and nurture my skills to the fullest with an opportunity to display my talent.</w:t>
      </w:r>
    </w:p>
    <w:p w:rsidR="00377486" w:rsidRPr="00A174E3" w:rsidRDefault="00377486" w:rsidP="00377486">
      <w:pPr>
        <w:pStyle w:val="NormalWeb"/>
        <w:shd w:val="clear" w:color="auto" w:fill="999999"/>
        <w:spacing w:before="0" w:beforeAutospacing="0" w:after="150" w:afterAutospacing="0"/>
        <w:jc w:val="center"/>
      </w:pPr>
      <w:r>
        <w:rPr>
          <w:b/>
          <w:bCs/>
          <w:color w:val="FFFFFE"/>
        </w:rPr>
        <w:t>Professional Summary</w:t>
      </w:r>
    </w:p>
    <w:p w:rsidR="00D60E91" w:rsidRPr="00D60E91" w:rsidRDefault="00D60E91">
      <w:pPr>
        <w:pStyle w:val="ListParagraph"/>
        <w:numPr>
          <w:ilvl w:val="0"/>
          <w:numId w:val="13"/>
        </w:numPr>
        <w:tabs>
          <w:tab w:val="left" w:pos="401"/>
        </w:tabs>
        <w:spacing w:before="240" w:after="200"/>
        <w:contextualSpacing/>
        <w:jc w:val="both"/>
        <w:rPr>
          <w:rFonts w:eastAsia="Verdana" w:cs="Times New Roman"/>
        </w:rPr>
      </w:pPr>
      <w:r>
        <w:rPr>
          <w:rFonts w:cs="Times New Roman"/>
        </w:rPr>
        <w:t>Since August 2020, 2 years of extensive hands on experience in Software testing</w:t>
      </w:r>
    </w:p>
    <w:p w:rsidR="00D60E91" w:rsidRPr="00D60E91" w:rsidRDefault="00D60E91">
      <w:pPr>
        <w:pStyle w:val="ListParagraph"/>
        <w:numPr>
          <w:ilvl w:val="0"/>
          <w:numId w:val="13"/>
        </w:numPr>
        <w:tabs>
          <w:tab w:val="left" w:pos="401"/>
        </w:tabs>
        <w:spacing w:before="240" w:after="200"/>
        <w:contextualSpacing/>
        <w:jc w:val="both"/>
        <w:rPr>
          <w:rFonts w:eastAsia="Verdana" w:cs="Times New Roman"/>
        </w:rPr>
      </w:pPr>
      <w:r>
        <w:t xml:space="preserve">Hands on experience with </w:t>
      </w:r>
      <w:r w:rsidRPr="00324EDF">
        <w:t>phases of Project</w:t>
      </w:r>
      <w:r w:rsidRPr="00324EDF">
        <w:rPr>
          <w:b/>
          <w:bCs/>
        </w:rPr>
        <w:t xml:space="preserve"> Life Cycle</w:t>
      </w:r>
      <w:r w:rsidRPr="00324EDF">
        <w:t xml:space="preserve"> including </w:t>
      </w:r>
      <w:r w:rsidRPr="00324EDF">
        <w:rPr>
          <w:b/>
          <w:bCs/>
        </w:rPr>
        <w:t>Requirement gathering</w:t>
      </w:r>
      <w:r w:rsidRPr="00324EDF">
        <w:t xml:space="preserve">, </w:t>
      </w:r>
      <w:r w:rsidRPr="00324EDF">
        <w:rPr>
          <w:b/>
          <w:bCs/>
        </w:rPr>
        <w:t xml:space="preserve">Analysis, </w:t>
      </w:r>
      <w:r>
        <w:rPr>
          <w:b/>
          <w:bCs/>
        </w:rPr>
        <w:t>Testing, Implementation.</w:t>
      </w:r>
    </w:p>
    <w:p w:rsidR="00D60E91" w:rsidRPr="00D60E91" w:rsidRDefault="00D60E91" w:rsidP="00D60E91">
      <w:pPr>
        <w:pStyle w:val="ListParagraph"/>
        <w:numPr>
          <w:ilvl w:val="0"/>
          <w:numId w:val="13"/>
        </w:numPr>
        <w:tabs>
          <w:tab w:val="left" w:pos="401"/>
        </w:tabs>
        <w:spacing w:before="240"/>
        <w:contextualSpacing/>
        <w:jc w:val="both"/>
        <w:rPr>
          <w:rFonts w:eastAsia="Verdana" w:cs="Times New Roman"/>
        </w:rPr>
      </w:pPr>
      <w:r w:rsidRPr="00D60E91">
        <w:rPr>
          <w:rFonts w:eastAsia="Verdana" w:cs="Times New Roman"/>
        </w:rPr>
        <w:t xml:space="preserve">Well versed with </w:t>
      </w:r>
      <w:r w:rsidRPr="00D60E91">
        <w:rPr>
          <w:rFonts w:eastAsia="Verdana" w:cs="Times New Roman"/>
          <w:b/>
        </w:rPr>
        <w:t>Bug Life Cycle</w:t>
      </w:r>
      <w:r w:rsidRPr="00D60E91">
        <w:rPr>
          <w:rFonts w:eastAsia="Verdana" w:cs="Times New Roman"/>
        </w:rPr>
        <w:t xml:space="preserve">. </w:t>
      </w:r>
    </w:p>
    <w:p w:rsidR="00D60E91" w:rsidRDefault="00D60E91" w:rsidP="000D0752">
      <w:pPr>
        <w:pStyle w:val="ListParagraph"/>
        <w:numPr>
          <w:ilvl w:val="0"/>
          <w:numId w:val="13"/>
        </w:numPr>
        <w:tabs>
          <w:tab w:val="left" w:pos="401"/>
        </w:tabs>
        <w:spacing w:before="240" w:after="200"/>
        <w:contextualSpacing/>
        <w:jc w:val="both"/>
        <w:rPr>
          <w:rFonts w:eastAsia="Verdana" w:cs="Times New Roman"/>
        </w:rPr>
      </w:pPr>
      <w:r w:rsidRPr="00D60E91">
        <w:rPr>
          <w:rFonts w:eastAsia="Verdana" w:cs="Times New Roman"/>
        </w:rPr>
        <w:t xml:space="preserve">Well versed with various test strategies like </w:t>
      </w:r>
      <w:r w:rsidRPr="00D60E91">
        <w:rPr>
          <w:rFonts w:eastAsia="Verdana" w:cs="Times New Roman"/>
          <w:b/>
        </w:rPr>
        <w:t>Functional, Integration, System, Regression</w:t>
      </w:r>
      <w:r w:rsidRPr="00D60E91">
        <w:rPr>
          <w:rFonts w:eastAsia="Verdana" w:cs="Times New Roman"/>
        </w:rPr>
        <w:t xml:space="preserve"> and </w:t>
      </w:r>
      <w:r w:rsidRPr="00D60E91">
        <w:rPr>
          <w:rFonts w:eastAsia="Verdana" w:cs="Times New Roman"/>
          <w:b/>
        </w:rPr>
        <w:t>UAT Testing</w:t>
      </w:r>
      <w:r w:rsidRPr="00D60E91">
        <w:rPr>
          <w:rFonts w:eastAsia="Verdana" w:cs="Times New Roman"/>
        </w:rPr>
        <w:t>.</w:t>
      </w:r>
    </w:p>
    <w:p w:rsidR="00D60E91" w:rsidRPr="00D60E91" w:rsidRDefault="00D60E91" w:rsidP="00D60E91">
      <w:pPr>
        <w:pStyle w:val="ListParagraph"/>
        <w:numPr>
          <w:ilvl w:val="0"/>
          <w:numId w:val="13"/>
        </w:numPr>
        <w:tabs>
          <w:tab w:val="left" w:pos="401"/>
        </w:tabs>
        <w:spacing w:before="240"/>
        <w:contextualSpacing/>
        <w:jc w:val="both"/>
        <w:rPr>
          <w:rFonts w:eastAsia="Verdana" w:cs="Times New Roman"/>
        </w:rPr>
      </w:pPr>
      <w:r w:rsidRPr="00D60E91">
        <w:rPr>
          <w:rFonts w:eastAsia="Verdana" w:cs="Times New Roman"/>
        </w:rPr>
        <w:t xml:space="preserve">Proficient in testing on </w:t>
      </w:r>
      <w:r w:rsidRPr="001F7D45">
        <w:rPr>
          <w:rFonts w:eastAsia="Verdana" w:cs="Times New Roman"/>
          <w:b/>
        </w:rPr>
        <w:t>Standalone Applications.</w:t>
      </w:r>
    </w:p>
    <w:p w:rsidR="00D60E91" w:rsidRPr="00D60E91" w:rsidRDefault="00D60E91" w:rsidP="00D60E91">
      <w:pPr>
        <w:pStyle w:val="ListParagraph"/>
        <w:numPr>
          <w:ilvl w:val="0"/>
          <w:numId w:val="13"/>
        </w:numPr>
        <w:tabs>
          <w:tab w:val="left" w:pos="401"/>
        </w:tabs>
        <w:spacing w:before="240"/>
        <w:contextualSpacing/>
        <w:jc w:val="both"/>
        <w:rPr>
          <w:rFonts w:eastAsia="Verdana" w:cs="Times New Roman"/>
        </w:rPr>
      </w:pPr>
      <w:r w:rsidRPr="00D60E91">
        <w:rPr>
          <w:rFonts w:eastAsia="Verdana" w:cs="Times New Roman"/>
        </w:rPr>
        <w:t xml:space="preserve">Extensive experience in reviewing and analyzing Business Requirements and creating </w:t>
      </w:r>
      <w:r w:rsidRPr="001F7D45">
        <w:rPr>
          <w:rFonts w:eastAsia="Verdana" w:cs="Times New Roman"/>
          <w:b/>
        </w:rPr>
        <w:t>Test Plans, Test Cases, Test Estimation &amp; Requirement Traceability Matrix.</w:t>
      </w:r>
    </w:p>
    <w:p w:rsidR="00D60E91" w:rsidRPr="00D60E91" w:rsidRDefault="00D60E91" w:rsidP="00D60E91">
      <w:pPr>
        <w:pStyle w:val="ListParagraph"/>
        <w:numPr>
          <w:ilvl w:val="0"/>
          <w:numId w:val="13"/>
        </w:numPr>
        <w:tabs>
          <w:tab w:val="left" w:pos="401"/>
        </w:tabs>
        <w:spacing w:before="240"/>
        <w:contextualSpacing/>
        <w:jc w:val="both"/>
        <w:rPr>
          <w:rFonts w:eastAsia="Verdana" w:cs="Times New Roman"/>
        </w:rPr>
      </w:pPr>
      <w:r w:rsidRPr="00D60E91">
        <w:rPr>
          <w:rFonts w:eastAsia="Verdana" w:cs="Times New Roman"/>
        </w:rPr>
        <w:t>Open to learn new technologies and adapt quickly to new concepts and eventually master them.</w:t>
      </w:r>
    </w:p>
    <w:p w:rsidR="00D60E91" w:rsidRDefault="00D60E91" w:rsidP="001F7D45">
      <w:pPr>
        <w:pStyle w:val="ListParagraph"/>
        <w:numPr>
          <w:ilvl w:val="0"/>
          <w:numId w:val="13"/>
        </w:numPr>
        <w:tabs>
          <w:tab w:val="left" w:pos="401"/>
        </w:tabs>
        <w:spacing w:before="240"/>
        <w:contextualSpacing/>
        <w:jc w:val="both"/>
        <w:rPr>
          <w:rFonts w:eastAsia="Verdana" w:cs="Times New Roman"/>
        </w:rPr>
      </w:pPr>
      <w:r w:rsidRPr="00D60E91">
        <w:rPr>
          <w:rFonts w:eastAsia="Verdana" w:cs="Times New Roman"/>
        </w:rPr>
        <w:t>Good communication skills, interpersonal skills, self-motivated, quick learner, team player and good zeal to participate in extracurricular activities.</w:t>
      </w:r>
    </w:p>
    <w:p w:rsidR="00377486" w:rsidRPr="00377486" w:rsidRDefault="00D60E91" w:rsidP="00377486">
      <w:pPr>
        <w:pStyle w:val="ListParagraph"/>
        <w:numPr>
          <w:ilvl w:val="0"/>
          <w:numId w:val="13"/>
        </w:numPr>
        <w:tabs>
          <w:tab w:val="left" w:pos="401"/>
        </w:tabs>
        <w:spacing w:before="240" w:after="200"/>
        <w:contextualSpacing/>
        <w:jc w:val="both"/>
        <w:rPr>
          <w:rFonts w:eastAsia="Verdana" w:cs="Times New Roman"/>
        </w:rPr>
      </w:pPr>
      <w:r w:rsidRPr="00D60E91">
        <w:rPr>
          <w:rFonts w:cs="Times New Roman"/>
        </w:rPr>
        <w:t>2</w:t>
      </w:r>
      <w:r w:rsidR="00425385" w:rsidRPr="00D60E91">
        <w:rPr>
          <w:rFonts w:cs="Times New Roman"/>
        </w:rPr>
        <w:t xml:space="preserve"> years </w:t>
      </w:r>
      <w:r w:rsidRPr="00D60E91">
        <w:rPr>
          <w:rFonts w:cs="Times New Roman"/>
        </w:rPr>
        <w:t>6</w:t>
      </w:r>
      <w:r w:rsidR="00EF70CD" w:rsidRPr="00D60E91">
        <w:rPr>
          <w:rFonts w:cs="Times New Roman"/>
        </w:rPr>
        <w:t xml:space="preserve"> months of experience in Mechanical Designing.</w:t>
      </w:r>
    </w:p>
    <w:p w:rsidR="00377486" w:rsidRDefault="00377486" w:rsidP="00377486">
      <w:pPr>
        <w:pStyle w:val="NormalWeb"/>
        <w:shd w:val="clear" w:color="auto" w:fill="999999"/>
        <w:spacing w:before="40" w:beforeAutospacing="0" w:after="40" w:afterAutospacing="0"/>
        <w:ind w:left="100"/>
        <w:jc w:val="center"/>
      </w:pPr>
      <w:r>
        <w:rPr>
          <w:b/>
          <w:bCs/>
          <w:color w:val="FFFFFE"/>
        </w:rPr>
        <w:t>Technical Knowledge</w:t>
      </w:r>
    </w:p>
    <w:p w:rsidR="001F7D45" w:rsidRPr="001F7D45" w:rsidRDefault="001F7D45" w:rsidP="001F7D45">
      <w:pPr>
        <w:tabs>
          <w:tab w:val="left" w:pos="401"/>
        </w:tabs>
        <w:spacing w:before="240"/>
        <w:ind w:left="100"/>
        <w:contextualSpacing/>
        <w:jc w:val="both"/>
        <w:rPr>
          <w:rFonts w:cs="Times New Roman"/>
        </w:rPr>
      </w:pPr>
      <w:r>
        <w:rPr>
          <w:rFonts w:cs="Times New Roman"/>
        </w:rPr>
        <w:tab/>
      </w:r>
      <w:r w:rsidRPr="001F7D45">
        <w:rPr>
          <w:rFonts w:cs="Times New Roman"/>
        </w:rPr>
        <w:t>Operating Systems</w:t>
      </w:r>
      <w:r w:rsidRPr="001F7D45">
        <w:rPr>
          <w:rFonts w:cs="Times New Roman"/>
        </w:rPr>
        <w:tab/>
      </w:r>
      <w:r>
        <w:rPr>
          <w:rFonts w:cs="Times New Roman"/>
        </w:rPr>
        <w:tab/>
      </w:r>
      <w:r w:rsidRPr="001F7D45">
        <w:rPr>
          <w:rFonts w:cs="Times New Roman"/>
        </w:rPr>
        <w:t>:</w:t>
      </w:r>
      <w:r w:rsidRPr="001F7D45">
        <w:rPr>
          <w:rFonts w:cs="Times New Roman"/>
        </w:rPr>
        <w:tab/>
        <w:t>Windows XP, 7, 8, 8.1, 10</w:t>
      </w:r>
    </w:p>
    <w:p w:rsidR="001F7D45" w:rsidRDefault="001F7D45" w:rsidP="001F7D45">
      <w:pPr>
        <w:tabs>
          <w:tab w:val="left" w:pos="401"/>
        </w:tabs>
        <w:spacing w:before="240"/>
        <w:ind w:left="100"/>
        <w:contextualSpacing/>
        <w:jc w:val="both"/>
        <w:rPr>
          <w:rFonts w:cs="Times New Roman"/>
        </w:rPr>
      </w:pPr>
      <w:r w:rsidRPr="001F7D45">
        <w:rPr>
          <w:rFonts w:cs="Times New Roman"/>
        </w:rPr>
        <w:tab/>
        <w:t>Software Testing</w:t>
      </w:r>
      <w:r w:rsidRPr="001F7D45">
        <w:rPr>
          <w:rFonts w:cs="Times New Roman"/>
        </w:rPr>
        <w:tab/>
      </w:r>
      <w:r>
        <w:rPr>
          <w:rFonts w:cs="Times New Roman"/>
        </w:rPr>
        <w:tab/>
      </w:r>
      <w:r w:rsidRPr="001F7D45">
        <w:rPr>
          <w:rFonts w:cs="Times New Roman"/>
        </w:rPr>
        <w:t>:</w:t>
      </w:r>
      <w:r w:rsidRPr="001F7D45">
        <w:rPr>
          <w:rFonts w:cs="Times New Roman"/>
        </w:rPr>
        <w:tab/>
        <w:t>Manual Testing</w:t>
      </w:r>
    </w:p>
    <w:p w:rsidR="002E5D49" w:rsidRPr="00D64ADB" w:rsidRDefault="001F7D45" w:rsidP="00D64ADB">
      <w:pPr>
        <w:tabs>
          <w:tab w:val="left" w:pos="401"/>
        </w:tabs>
        <w:spacing w:before="240"/>
        <w:ind w:left="100"/>
        <w:contextualSpacing/>
        <w:jc w:val="both"/>
        <w:rPr>
          <w:rFonts w:cs="Times New Roman"/>
        </w:rPr>
      </w:pPr>
      <w:r>
        <w:rPr>
          <w:rFonts w:cs="Times New Roman"/>
        </w:rPr>
        <w:tab/>
        <w:t xml:space="preserve">Mechanical Software </w:t>
      </w:r>
      <w:r>
        <w:rPr>
          <w:rFonts w:cs="Times New Roman"/>
        </w:rPr>
        <w:tab/>
        <w:t>:</w:t>
      </w:r>
      <w:r>
        <w:rPr>
          <w:rFonts w:cs="Times New Roman"/>
        </w:rPr>
        <w:tab/>
        <w:t xml:space="preserve"> </w:t>
      </w:r>
      <w:r w:rsidR="00EF70CD">
        <w:rPr>
          <w:rFonts w:cs="Times New Roman"/>
        </w:rPr>
        <w:t>Creo 2.0, 3.0</w:t>
      </w:r>
      <w:r w:rsidR="00F315BF">
        <w:rPr>
          <w:rFonts w:cs="Times New Roman"/>
        </w:rPr>
        <w:t>, 5.0</w:t>
      </w:r>
      <w:r w:rsidR="00EF70CD">
        <w:rPr>
          <w:rFonts w:cs="Times New Roman"/>
        </w:rPr>
        <w:t xml:space="preserve">; </w:t>
      </w:r>
      <w:r>
        <w:rPr>
          <w:rFonts w:cs="Times New Roman"/>
        </w:rPr>
        <w:t>Teamcenter 11, 12</w:t>
      </w:r>
      <w:r w:rsidR="00D64ADB">
        <w:rPr>
          <w:rFonts w:cs="Times New Roman"/>
        </w:rPr>
        <w:t>.</w:t>
      </w:r>
    </w:p>
    <w:p w:rsidR="00377486" w:rsidRDefault="00377486" w:rsidP="00377486">
      <w:pPr>
        <w:pStyle w:val="NormalWeb"/>
        <w:shd w:val="clear" w:color="auto" w:fill="999999"/>
        <w:spacing w:before="0" w:beforeAutospacing="0" w:after="150" w:afterAutospacing="0"/>
        <w:jc w:val="center"/>
      </w:pPr>
      <w:r>
        <w:rPr>
          <w:b/>
          <w:bCs/>
          <w:color w:val="FFFFFE"/>
        </w:rPr>
        <w:t xml:space="preserve">Professional </w:t>
      </w:r>
      <w:r>
        <w:rPr>
          <w:b/>
          <w:bCs/>
          <w:color w:val="FFFFFE"/>
        </w:rPr>
        <w:t>Experience</w:t>
      </w:r>
    </w:p>
    <w:p w:rsidR="002E5D49" w:rsidRDefault="00EF70CD">
      <w:pPr>
        <w:spacing w:before="240" w:after="240" w:line="240" w:lineRule="auto"/>
        <w:contextualSpacing/>
        <w:jc w:val="both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Actualize Consulting Engineers (India) Pvt Ltd, Bangalore</w:t>
      </w:r>
    </w:p>
    <w:p w:rsidR="00847603" w:rsidRDefault="00847603">
      <w:pPr>
        <w:spacing w:before="240" w:after="240" w:line="240" w:lineRule="auto"/>
        <w:contextualSpacing/>
        <w:jc w:val="both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Design Engineer Mechanical</w:t>
      </w:r>
      <w:r>
        <w:rPr>
          <w:rFonts w:cs="Times New Roman"/>
          <w:i/>
          <w:sz w:val="24"/>
        </w:rPr>
        <w:tab/>
      </w:r>
      <w:r>
        <w:rPr>
          <w:rFonts w:cs="Times New Roman"/>
          <w:i/>
          <w:sz w:val="24"/>
        </w:rPr>
        <w:tab/>
      </w:r>
      <w:r>
        <w:rPr>
          <w:rFonts w:cs="Times New Roman"/>
          <w:i/>
          <w:sz w:val="24"/>
        </w:rPr>
        <w:tab/>
      </w:r>
      <w:r>
        <w:rPr>
          <w:rFonts w:cs="Times New Roman"/>
          <w:i/>
          <w:sz w:val="24"/>
        </w:rPr>
        <w:tab/>
      </w:r>
      <w:r>
        <w:rPr>
          <w:rFonts w:cs="Times New Roman"/>
          <w:i/>
          <w:sz w:val="24"/>
        </w:rPr>
        <w:tab/>
      </w:r>
      <w:r>
        <w:rPr>
          <w:rFonts w:cs="Times New Roman"/>
          <w:i/>
          <w:sz w:val="24"/>
        </w:rPr>
        <w:tab/>
        <w:t>August 2016 – Till Date</w:t>
      </w:r>
    </w:p>
    <w:p w:rsidR="00847603" w:rsidRPr="00847603" w:rsidRDefault="00847603" w:rsidP="00847603">
      <w:pPr>
        <w:pStyle w:val="BodyText"/>
        <w:ind w:right="26"/>
        <w:contextualSpacing/>
        <w:jc w:val="both"/>
        <w:rPr>
          <w:rFonts w:asciiTheme="minorHAnsi" w:hAnsiTheme="minorHAnsi" w:cs="Times New Roman"/>
          <w:b/>
          <w:sz w:val="22"/>
        </w:rPr>
      </w:pPr>
      <w:r w:rsidRPr="00847603">
        <w:rPr>
          <w:rFonts w:asciiTheme="minorHAnsi" w:hAnsiTheme="minorHAnsi" w:cs="Times New Roman"/>
          <w:b/>
          <w:sz w:val="22"/>
        </w:rPr>
        <w:t>PLM (Product Lifecycle Management software)</w:t>
      </w:r>
      <w:r>
        <w:rPr>
          <w:rFonts w:asciiTheme="minorHAnsi" w:hAnsiTheme="minorHAnsi" w:cs="Times New Roman"/>
          <w:b/>
          <w:sz w:val="22"/>
        </w:rPr>
        <w:t xml:space="preserve"> – SIEMENS </w:t>
      </w:r>
      <w:proofErr w:type="spellStart"/>
      <w:r>
        <w:rPr>
          <w:rFonts w:asciiTheme="minorHAnsi" w:hAnsiTheme="minorHAnsi" w:cs="Times New Roman"/>
          <w:b/>
          <w:sz w:val="22"/>
        </w:rPr>
        <w:t>Teamcenter</w:t>
      </w:r>
      <w:proofErr w:type="spellEnd"/>
      <w:r w:rsidR="00377486">
        <w:rPr>
          <w:rFonts w:asciiTheme="minorHAnsi" w:hAnsiTheme="minorHAnsi" w:cs="Times New Roman"/>
          <w:b/>
          <w:sz w:val="22"/>
        </w:rPr>
        <w:tab/>
        <w:t xml:space="preserve">    </w:t>
      </w:r>
      <w:bookmarkStart w:id="0" w:name="_GoBack"/>
      <w:bookmarkEnd w:id="0"/>
      <w:r w:rsidR="00377486">
        <w:rPr>
          <w:rFonts w:asciiTheme="minorHAnsi" w:hAnsiTheme="minorHAnsi" w:cs="Times New Roman"/>
          <w:b/>
          <w:sz w:val="22"/>
        </w:rPr>
        <w:t>August 2018 – Till Date</w:t>
      </w:r>
    </w:p>
    <w:p w:rsidR="00847603" w:rsidRPr="00847603" w:rsidRDefault="00847603" w:rsidP="00847603">
      <w:pPr>
        <w:pStyle w:val="BodyText"/>
        <w:ind w:right="26" w:firstLine="320"/>
        <w:contextualSpacing/>
        <w:jc w:val="both"/>
        <w:rPr>
          <w:rFonts w:asciiTheme="minorHAnsi" w:hAnsiTheme="minorHAnsi" w:cs="Times New Roman"/>
          <w:b/>
          <w:sz w:val="22"/>
        </w:rPr>
      </w:pPr>
      <w:r w:rsidRPr="00847603">
        <w:rPr>
          <w:rFonts w:asciiTheme="minorHAnsi" w:hAnsiTheme="minorHAnsi" w:cs="Times New Roman"/>
          <w:b/>
          <w:sz w:val="22"/>
        </w:rPr>
        <w:t>Environment</w:t>
      </w:r>
      <w:r w:rsidRPr="00847603">
        <w:rPr>
          <w:rFonts w:asciiTheme="minorHAnsi" w:hAnsiTheme="minorHAnsi" w:cs="Times New Roman"/>
          <w:b/>
          <w:sz w:val="22"/>
        </w:rPr>
        <w:tab/>
      </w:r>
      <w:r w:rsidRPr="00847603">
        <w:rPr>
          <w:rFonts w:asciiTheme="minorHAnsi" w:hAnsiTheme="minorHAnsi" w:cs="Times New Roman"/>
          <w:b/>
          <w:sz w:val="22"/>
        </w:rPr>
        <w:tab/>
        <w:t>:</w:t>
      </w:r>
      <w:r w:rsidRPr="00847603">
        <w:rPr>
          <w:rFonts w:asciiTheme="minorHAnsi" w:hAnsiTheme="minorHAnsi" w:cs="Times New Roman"/>
          <w:b/>
          <w:sz w:val="22"/>
        </w:rPr>
        <w:tab/>
        <w:t>JAVA,</w:t>
      </w:r>
      <w:r w:rsidR="00032FB8">
        <w:rPr>
          <w:rFonts w:asciiTheme="minorHAnsi" w:hAnsiTheme="minorHAnsi" w:cs="Times New Roman"/>
          <w:b/>
          <w:sz w:val="22"/>
        </w:rPr>
        <w:t xml:space="preserve"> Powershell &amp;</w:t>
      </w:r>
      <w:r w:rsidRPr="00847603">
        <w:rPr>
          <w:rFonts w:asciiTheme="minorHAnsi" w:hAnsiTheme="minorHAnsi" w:cs="Times New Roman"/>
          <w:b/>
          <w:sz w:val="22"/>
        </w:rPr>
        <w:t xml:space="preserve"> </w:t>
      </w:r>
      <w:r>
        <w:rPr>
          <w:rFonts w:asciiTheme="minorHAnsi" w:hAnsiTheme="minorHAnsi" w:cs="Times New Roman"/>
          <w:b/>
          <w:sz w:val="22"/>
        </w:rPr>
        <w:t>Jira</w:t>
      </w:r>
    </w:p>
    <w:p w:rsidR="00847603" w:rsidRPr="00847603" w:rsidRDefault="00847603" w:rsidP="00847603">
      <w:pPr>
        <w:pStyle w:val="BodyText"/>
        <w:ind w:right="26" w:firstLine="320"/>
        <w:contextualSpacing/>
        <w:jc w:val="both"/>
        <w:rPr>
          <w:rFonts w:asciiTheme="minorHAnsi" w:hAnsiTheme="minorHAnsi" w:cs="Times New Roman"/>
          <w:b/>
          <w:sz w:val="22"/>
        </w:rPr>
      </w:pPr>
      <w:r w:rsidRPr="00847603">
        <w:rPr>
          <w:rFonts w:asciiTheme="minorHAnsi" w:hAnsiTheme="minorHAnsi" w:cs="Times New Roman"/>
          <w:b/>
          <w:sz w:val="22"/>
        </w:rPr>
        <w:t>Testing Environment</w:t>
      </w:r>
      <w:r w:rsidRPr="00847603">
        <w:rPr>
          <w:rFonts w:asciiTheme="minorHAnsi" w:hAnsiTheme="minorHAnsi" w:cs="Times New Roman"/>
          <w:b/>
          <w:sz w:val="22"/>
        </w:rPr>
        <w:tab/>
        <w:t>:</w:t>
      </w:r>
      <w:r w:rsidRPr="00847603">
        <w:rPr>
          <w:rFonts w:asciiTheme="minorHAnsi" w:hAnsiTheme="minorHAnsi" w:cs="Times New Roman"/>
          <w:b/>
          <w:sz w:val="22"/>
        </w:rPr>
        <w:tab/>
        <w:t>Manual Testing</w:t>
      </w:r>
    </w:p>
    <w:p w:rsidR="00847603" w:rsidRDefault="00847603" w:rsidP="00847603">
      <w:pPr>
        <w:pStyle w:val="BodyText"/>
        <w:ind w:right="26" w:firstLine="320"/>
        <w:contextualSpacing/>
        <w:jc w:val="both"/>
        <w:rPr>
          <w:rFonts w:asciiTheme="minorHAnsi" w:hAnsiTheme="minorHAnsi" w:cs="Times New Roman"/>
          <w:b/>
          <w:sz w:val="22"/>
        </w:rPr>
      </w:pPr>
      <w:r w:rsidRPr="00847603">
        <w:rPr>
          <w:rFonts w:asciiTheme="minorHAnsi" w:hAnsiTheme="minorHAnsi" w:cs="Times New Roman"/>
          <w:b/>
          <w:sz w:val="22"/>
        </w:rPr>
        <w:t>Role</w:t>
      </w:r>
      <w:r w:rsidRPr="00847603">
        <w:rPr>
          <w:rFonts w:asciiTheme="minorHAnsi" w:hAnsiTheme="minorHAnsi" w:cs="Times New Roman"/>
          <w:b/>
          <w:sz w:val="22"/>
        </w:rPr>
        <w:tab/>
      </w:r>
      <w:r w:rsidRPr="00847603">
        <w:rPr>
          <w:rFonts w:asciiTheme="minorHAnsi" w:hAnsiTheme="minorHAnsi" w:cs="Times New Roman"/>
          <w:b/>
          <w:sz w:val="22"/>
        </w:rPr>
        <w:tab/>
      </w:r>
      <w:r w:rsidRPr="00847603">
        <w:rPr>
          <w:rFonts w:asciiTheme="minorHAnsi" w:hAnsiTheme="minorHAnsi" w:cs="Times New Roman"/>
          <w:b/>
          <w:sz w:val="22"/>
        </w:rPr>
        <w:tab/>
        <w:t>:</w:t>
      </w:r>
      <w:r w:rsidRPr="00847603">
        <w:rPr>
          <w:rFonts w:asciiTheme="minorHAnsi" w:hAnsiTheme="minorHAnsi" w:cs="Times New Roman"/>
          <w:b/>
          <w:sz w:val="22"/>
        </w:rPr>
        <w:tab/>
      </w:r>
      <w:r>
        <w:rPr>
          <w:rFonts w:asciiTheme="minorHAnsi" w:hAnsiTheme="minorHAnsi" w:cs="Times New Roman"/>
          <w:b/>
          <w:sz w:val="22"/>
        </w:rPr>
        <w:t xml:space="preserve">PLM </w:t>
      </w:r>
      <w:r w:rsidRPr="00847603">
        <w:rPr>
          <w:rFonts w:asciiTheme="minorHAnsi" w:hAnsiTheme="minorHAnsi" w:cs="Times New Roman"/>
          <w:b/>
          <w:sz w:val="22"/>
        </w:rPr>
        <w:t>Test</w:t>
      </w:r>
      <w:r>
        <w:rPr>
          <w:rFonts w:asciiTheme="minorHAnsi" w:hAnsiTheme="minorHAnsi" w:cs="Times New Roman"/>
          <w:b/>
          <w:sz w:val="22"/>
        </w:rPr>
        <w:t>er</w:t>
      </w:r>
    </w:p>
    <w:p w:rsidR="002E5D49" w:rsidRDefault="00EF70CD">
      <w:pPr>
        <w:pStyle w:val="BodyText"/>
        <w:ind w:left="0" w:right="26" w:firstLine="0"/>
        <w:contextualSpacing/>
        <w:jc w:val="both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sz w:val="22"/>
        </w:rPr>
        <w:tab/>
      </w:r>
      <w:r w:rsidRPr="00847603">
        <w:rPr>
          <w:rFonts w:asciiTheme="minorHAnsi" w:hAnsiTheme="minorHAnsi" w:cs="Times New Roman"/>
          <w:b/>
          <w:sz w:val="22"/>
        </w:rPr>
        <w:t>Client</w:t>
      </w:r>
      <w:r w:rsidR="00847603" w:rsidRPr="00847603">
        <w:rPr>
          <w:rFonts w:asciiTheme="minorHAnsi" w:hAnsiTheme="minorHAnsi" w:cs="Times New Roman"/>
          <w:b/>
          <w:sz w:val="22"/>
        </w:rPr>
        <w:tab/>
      </w:r>
      <w:r w:rsidR="00847603" w:rsidRPr="00847603">
        <w:rPr>
          <w:rFonts w:asciiTheme="minorHAnsi" w:hAnsiTheme="minorHAnsi" w:cs="Times New Roman"/>
          <w:b/>
          <w:sz w:val="22"/>
        </w:rPr>
        <w:tab/>
      </w:r>
      <w:r w:rsidR="00847603" w:rsidRPr="00847603">
        <w:rPr>
          <w:rFonts w:asciiTheme="minorHAnsi" w:hAnsiTheme="minorHAnsi" w:cs="Times New Roman"/>
          <w:b/>
          <w:sz w:val="22"/>
        </w:rPr>
        <w:tab/>
      </w:r>
      <w:r w:rsidRPr="00847603">
        <w:rPr>
          <w:rFonts w:asciiTheme="minorHAnsi" w:hAnsiTheme="minorHAnsi" w:cs="Times New Roman"/>
          <w:b/>
          <w:sz w:val="22"/>
        </w:rPr>
        <w:t xml:space="preserve">: </w:t>
      </w:r>
      <w:r w:rsidR="00847603" w:rsidRPr="00847603">
        <w:rPr>
          <w:rFonts w:asciiTheme="minorHAnsi" w:hAnsiTheme="minorHAnsi" w:cs="Times New Roman"/>
          <w:b/>
          <w:sz w:val="22"/>
        </w:rPr>
        <w:tab/>
      </w:r>
      <w:r w:rsidRPr="00847603">
        <w:rPr>
          <w:rFonts w:asciiTheme="minorHAnsi" w:hAnsiTheme="minorHAnsi" w:cs="Times New Roman"/>
          <w:b/>
          <w:sz w:val="22"/>
        </w:rPr>
        <w:t>Epiroc, Bangalore</w:t>
      </w:r>
    </w:p>
    <w:p w:rsidR="00847603" w:rsidRDefault="00847603">
      <w:pPr>
        <w:pStyle w:val="BodyText"/>
        <w:ind w:left="0" w:right="26" w:firstLine="0"/>
        <w:contextualSpacing/>
        <w:jc w:val="both"/>
        <w:rPr>
          <w:rFonts w:asciiTheme="minorHAnsi" w:hAnsiTheme="minorHAnsi" w:cs="Times New Roman"/>
          <w:b/>
          <w:sz w:val="22"/>
        </w:rPr>
      </w:pPr>
    </w:p>
    <w:p w:rsidR="00847603" w:rsidRDefault="00847603">
      <w:pPr>
        <w:pStyle w:val="BodyText"/>
        <w:ind w:left="0" w:right="26" w:firstLine="0"/>
        <w:contextualSpacing/>
        <w:jc w:val="both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b/>
          <w:sz w:val="22"/>
        </w:rPr>
        <w:t>Project Description:</w:t>
      </w:r>
    </w:p>
    <w:p w:rsidR="00032FB8" w:rsidRDefault="00032FB8">
      <w:pPr>
        <w:pStyle w:val="BodyText"/>
        <w:ind w:left="0" w:right="26" w:firstLine="0"/>
        <w:contextualSpacing/>
        <w:jc w:val="both"/>
        <w:rPr>
          <w:rFonts w:asciiTheme="minorHAnsi" w:hAnsiTheme="minorHAnsi" w:cs="Times New Roman"/>
          <w:b/>
          <w:sz w:val="22"/>
        </w:rPr>
      </w:pPr>
    </w:p>
    <w:p w:rsidR="00032FB8" w:rsidRPr="00032FB8" w:rsidRDefault="00847603" w:rsidP="00957E8F">
      <w:pPr>
        <w:pStyle w:val="BodyText"/>
        <w:ind w:right="26"/>
        <w:contextualSpacing/>
        <w:jc w:val="both"/>
        <w:rPr>
          <w:rFonts w:asciiTheme="minorHAnsi" w:hAnsiTheme="minorHAnsi" w:cs="Times New Roman"/>
          <w:sz w:val="22"/>
        </w:rPr>
      </w:pPr>
      <w:r w:rsidRPr="00847603">
        <w:rPr>
          <w:rFonts w:asciiTheme="minorHAnsi" w:hAnsiTheme="minorHAnsi" w:cs="Times New Roman"/>
          <w:b/>
          <w:sz w:val="22"/>
        </w:rPr>
        <w:t>•</w:t>
      </w:r>
      <w:r w:rsidRPr="00847603">
        <w:rPr>
          <w:rFonts w:asciiTheme="minorHAnsi" w:hAnsiTheme="minorHAnsi" w:cs="Times New Roman"/>
          <w:sz w:val="22"/>
        </w:rPr>
        <w:tab/>
      </w:r>
      <w:r w:rsidR="00032FB8" w:rsidRPr="00032FB8">
        <w:rPr>
          <w:rFonts w:asciiTheme="minorHAnsi" w:hAnsiTheme="minorHAnsi" w:cs="Times New Roman"/>
          <w:sz w:val="22"/>
        </w:rPr>
        <w:t xml:space="preserve">Teamcenter software is a modern, adaptable (PLM) system that connects people and processes, across functional silos, with a digital thread for innovation. </w:t>
      </w:r>
      <w:r w:rsidR="00032FB8">
        <w:rPr>
          <w:rFonts w:asciiTheme="minorHAnsi" w:hAnsiTheme="minorHAnsi" w:cs="Times New Roman"/>
          <w:sz w:val="22"/>
        </w:rPr>
        <w:t>People</w:t>
      </w:r>
      <w:r w:rsidR="00032FB8" w:rsidRPr="00032FB8">
        <w:rPr>
          <w:rFonts w:asciiTheme="minorHAnsi" w:hAnsiTheme="minorHAnsi" w:cs="Times New Roman"/>
          <w:sz w:val="22"/>
        </w:rPr>
        <w:t xml:space="preserve"> across the organization can take part in the product development process more easily</w:t>
      </w:r>
      <w:r w:rsidR="00957E8F">
        <w:rPr>
          <w:rFonts w:asciiTheme="minorHAnsi" w:hAnsiTheme="minorHAnsi" w:cs="Times New Roman"/>
          <w:sz w:val="22"/>
        </w:rPr>
        <w:t>.</w:t>
      </w:r>
    </w:p>
    <w:p w:rsidR="00032FB8" w:rsidRDefault="00032FB8" w:rsidP="00032FB8">
      <w:pPr>
        <w:pStyle w:val="BodyText"/>
        <w:ind w:right="26"/>
        <w:contextualSpacing/>
        <w:jc w:val="both"/>
        <w:rPr>
          <w:rFonts w:asciiTheme="minorHAnsi" w:hAnsiTheme="minorHAnsi" w:cs="Times New Roman"/>
          <w:sz w:val="22"/>
        </w:rPr>
      </w:pPr>
      <w:r w:rsidRPr="00032FB8">
        <w:rPr>
          <w:rFonts w:asciiTheme="minorHAnsi" w:hAnsiTheme="minorHAnsi" w:cs="Times New Roman"/>
          <w:sz w:val="22"/>
        </w:rPr>
        <w:t>•</w:t>
      </w:r>
      <w:r w:rsidRPr="00032FB8">
        <w:rPr>
          <w:rFonts w:asciiTheme="minorHAnsi" w:hAnsiTheme="minorHAnsi" w:cs="Times New Roman"/>
          <w:sz w:val="22"/>
        </w:rPr>
        <w:tab/>
        <w:t xml:space="preserve">Teamcenter </w:t>
      </w:r>
      <w:r>
        <w:rPr>
          <w:rFonts w:asciiTheme="minorHAnsi" w:hAnsiTheme="minorHAnsi" w:cs="Times New Roman"/>
          <w:sz w:val="22"/>
        </w:rPr>
        <w:t>helps in</w:t>
      </w:r>
      <w:r w:rsidRPr="00032FB8">
        <w:rPr>
          <w:rFonts w:asciiTheme="minorHAnsi" w:hAnsiTheme="minorHAnsi" w:cs="Times New Roman"/>
          <w:sz w:val="22"/>
        </w:rPr>
        <w:t xml:space="preserve"> taking control of product data and processes, including 3D designs, documentation, and your bill of materials (BOM). </w:t>
      </w:r>
    </w:p>
    <w:p w:rsidR="00957E8F" w:rsidRDefault="00032FB8" w:rsidP="00957E8F">
      <w:pPr>
        <w:pStyle w:val="BodyText"/>
        <w:ind w:right="26"/>
        <w:contextualSpacing/>
        <w:jc w:val="both"/>
        <w:rPr>
          <w:rFonts w:asciiTheme="minorHAnsi" w:hAnsiTheme="minorHAnsi" w:cs="Times New Roman"/>
          <w:sz w:val="22"/>
        </w:rPr>
      </w:pPr>
      <w:r w:rsidRPr="00847603">
        <w:rPr>
          <w:rFonts w:asciiTheme="minorHAnsi" w:hAnsiTheme="minorHAnsi" w:cs="Times New Roman"/>
          <w:sz w:val="22"/>
        </w:rPr>
        <w:t>•</w:t>
      </w:r>
      <w:r w:rsidRPr="00847603"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>P</w:t>
      </w:r>
      <w:r w:rsidRPr="00032FB8">
        <w:rPr>
          <w:rFonts w:asciiTheme="minorHAnsi" w:hAnsiTheme="minorHAnsi" w:cs="Times New Roman"/>
          <w:sz w:val="22"/>
        </w:rPr>
        <w:t>LM system by leveraging your product information across more domains and departments, such as manufacturing, quality, cost engineering, compliance, service, and your supply chain.</w:t>
      </w:r>
      <w:r w:rsidR="00377486">
        <w:rPr>
          <w:rFonts w:asciiTheme="minorHAnsi" w:hAnsiTheme="minorHAnsi" w:cs="Times New Roman"/>
          <w:sz w:val="22"/>
        </w:rPr>
        <w:t xml:space="preserve"> </w:t>
      </w:r>
      <w:proofErr w:type="spellStart"/>
      <w:r w:rsidRPr="00032FB8">
        <w:rPr>
          <w:rFonts w:asciiTheme="minorHAnsi" w:hAnsiTheme="minorHAnsi" w:cs="Times New Roman"/>
          <w:sz w:val="22"/>
        </w:rPr>
        <w:t>Teamcenter</w:t>
      </w:r>
      <w:proofErr w:type="spellEnd"/>
      <w:r w:rsidRPr="00032FB8">
        <w:rPr>
          <w:rFonts w:asciiTheme="minorHAnsi" w:hAnsiTheme="minorHAnsi" w:cs="Times New Roman"/>
          <w:sz w:val="22"/>
        </w:rPr>
        <w:t xml:space="preserve"> has the flexibility to adapt to business changes and manage all of the challenges of product development</w:t>
      </w:r>
      <w:r w:rsidR="00081E5C">
        <w:rPr>
          <w:rFonts w:asciiTheme="minorHAnsi" w:hAnsiTheme="minorHAnsi" w:cs="Times New Roman"/>
          <w:sz w:val="22"/>
        </w:rPr>
        <w:t>.</w:t>
      </w:r>
    </w:p>
    <w:p w:rsidR="00377486" w:rsidRDefault="00377486" w:rsidP="00957E8F">
      <w:pPr>
        <w:pStyle w:val="BodyText"/>
        <w:ind w:right="26"/>
        <w:contextualSpacing/>
        <w:jc w:val="both"/>
        <w:rPr>
          <w:rFonts w:asciiTheme="minorHAnsi" w:hAnsiTheme="minorHAnsi" w:cs="Times New Roman"/>
          <w:b/>
          <w:sz w:val="22"/>
        </w:rPr>
      </w:pPr>
    </w:p>
    <w:p w:rsidR="00847603" w:rsidRPr="00957E8F" w:rsidRDefault="00847603" w:rsidP="00957E8F">
      <w:pPr>
        <w:pStyle w:val="BodyText"/>
        <w:ind w:right="26"/>
        <w:contextualSpacing/>
        <w:jc w:val="both"/>
        <w:rPr>
          <w:rFonts w:asciiTheme="minorHAnsi" w:hAnsiTheme="minorHAnsi" w:cs="Times New Roman"/>
          <w:sz w:val="22"/>
        </w:rPr>
      </w:pPr>
      <w:r w:rsidRPr="00847603">
        <w:rPr>
          <w:rFonts w:asciiTheme="minorHAnsi" w:hAnsiTheme="minorHAnsi" w:cs="Times New Roman"/>
          <w:b/>
          <w:sz w:val="22"/>
        </w:rPr>
        <w:lastRenderedPageBreak/>
        <w:t>Responsibilities:</w:t>
      </w:r>
    </w:p>
    <w:p w:rsidR="00081E5C" w:rsidRPr="00847603" w:rsidRDefault="00081E5C" w:rsidP="00847603">
      <w:pPr>
        <w:pStyle w:val="BodyText"/>
        <w:ind w:left="0" w:right="26" w:firstLine="0"/>
        <w:contextualSpacing/>
        <w:jc w:val="both"/>
        <w:rPr>
          <w:rFonts w:asciiTheme="minorHAnsi" w:hAnsiTheme="minorHAnsi" w:cs="Times New Roman"/>
          <w:b/>
          <w:sz w:val="22"/>
        </w:rPr>
      </w:pPr>
    </w:p>
    <w:p w:rsidR="00032FB8" w:rsidRPr="00847603" w:rsidRDefault="00032FB8" w:rsidP="00032FB8">
      <w:pPr>
        <w:pStyle w:val="BodyText"/>
        <w:ind w:right="26"/>
        <w:contextualSpacing/>
        <w:jc w:val="both"/>
        <w:rPr>
          <w:rFonts w:asciiTheme="minorHAnsi" w:hAnsiTheme="minorHAnsi" w:cs="Times New Roman"/>
          <w:sz w:val="22"/>
        </w:rPr>
      </w:pPr>
      <w:r w:rsidRPr="00847603">
        <w:rPr>
          <w:rFonts w:asciiTheme="minorHAnsi" w:hAnsiTheme="minorHAnsi" w:cs="Times New Roman"/>
          <w:sz w:val="22"/>
        </w:rPr>
        <w:t>•</w:t>
      </w:r>
      <w:r w:rsidRPr="00847603">
        <w:rPr>
          <w:rFonts w:asciiTheme="minorHAnsi" w:hAnsiTheme="minorHAnsi" w:cs="Times New Roman"/>
          <w:sz w:val="22"/>
        </w:rPr>
        <w:tab/>
        <w:t xml:space="preserve">Involved in </w:t>
      </w:r>
      <w:r>
        <w:rPr>
          <w:rFonts w:asciiTheme="minorHAnsi" w:hAnsiTheme="minorHAnsi" w:cs="Times New Roman"/>
          <w:sz w:val="22"/>
        </w:rPr>
        <w:t xml:space="preserve">Sprint planning meeting, </w:t>
      </w:r>
      <w:r w:rsidR="00081E5C">
        <w:rPr>
          <w:rFonts w:asciiTheme="minorHAnsi" w:hAnsiTheme="minorHAnsi" w:cs="Times New Roman"/>
          <w:sz w:val="22"/>
        </w:rPr>
        <w:t>Review &amp; Retrospective meeting</w:t>
      </w:r>
      <w:r w:rsidRPr="00847603">
        <w:rPr>
          <w:rFonts w:asciiTheme="minorHAnsi" w:hAnsiTheme="minorHAnsi" w:cs="Times New Roman"/>
          <w:sz w:val="22"/>
        </w:rPr>
        <w:t>.</w:t>
      </w:r>
    </w:p>
    <w:p w:rsidR="00847603" w:rsidRPr="00847603" w:rsidRDefault="00847603" w:rsidP="00847603">
      <w:pPr>
        <w:pStyle w:val="BodyText"/>
        <w:ind w:right="26"/>
        <w:contextualSpacing/>
        <w:jc w:val="both"/>
        <w:rPr>
          <w:rFonts w:asciiTheme="minorHAnsi" w:hAnsiTheme="minorHAnsi" w:cs="Times New Roman"/>
          <w:sz w:val="22"/>
        </w:rPr>
      </w:pPr>
      <w:r w:rsidRPr="00847603">
        <w:rPr>
          <w:rFonts w:asciiTheme="minorHAnsi" w:hAnsiTheme="minorHAnsi" w:cs="Times New Roman"/>
          <w:b/>
          <w:sz w:val="22"/>
        </w:rPr>
        <w:t>•</w:t>
      </w:r>
      <w:r w:rsidRPr="00847603">
        <w:rPr>
          <w:rFonts w:asciiTheme="minorHAnsi" w:hAnsiTheme="minorHAnsi" w:cs="Times New Roman"/>
          <w:sz w:val="22"/>
        </w:rPr>
        <w:tab/>
        <w:t>Understanding the Requirements and Functional Specifications of the application.</w:t>
      </w:r>
    </w:p>
    <w:p w:rsidR="00847603" w:rsidRPr="00847603" w:rsidRDefault="00847603" w:rsidP="00847603">
      <w:pPr>
        <w:pStyle w:val="BodyText"/>
        <w:ind w:right="26"/>
        <w:contextualSpacing/>
        <w:jc w:val="both"/>
        <w:rPr>
          <w:rFonts w:asciiTheme="minorHAnsi" w:hAnsiTheme="minorHAnsi" w:cs="Times New Roman"/>
          <w:sz w:val="22"/>
        </w:rPr>
      </w:pPr>
      <w:r w:rsidRPr="00847603">
        <w:rPr>
          <w:rFonts w:asciiTheme="minorHAnsi" w:hAnsiTheme="minorHAnsi" w:cs="Times New Roman"/>
          <w:sz w:val="22"/>
        </w:rPr>
        <w:t>•</w:t>
      </w:r>
      <w:r w:rsidRPr="00847603">
        <w:rPr>
          <w:rFonts w:asciiTheme="minorHAnsi" w:hAnsiTheme="minorHAnsi" w:cs="Times New Roman"/>
          <w:sz w:val="22"/>
        </w:rPr>
        <w:tab/>
        <w:t>Prepared and Executed Test cases</w:t>
      </w:r>
      <w:r w:rsidR="00081E5C">
        <w:rPr>
          <w:rFonts w:asciiTheme="minorHAnsi" w:hAnsiTheme="minorHAnsi" w:cs="Times New Roman"/>
          <w:sz w:val="22"/>
        </w:rPr>
        <w:t>, updating SUCs</w:t>
      </w:r>
      <w:r w:rsidRPr="00847603">
        <w:rPr>
          <w:rFonts w:asciiTheme="minorHAnsi" w:hAnsiTheme="minorHAnsi" w:cs="Times New Roman"/>
          <w:sz w:val="22"/>
        </w:rPr>
        <w:t xml:space="preserve"> as per System Requirements</w:t>
      </w:r>
    </w:p>
    <w:p w:rsidR="00847603" w:rsidRPr="00847603" w:rsidRDefault="00847603" w:rsidP="00847603">
      <w:pPr>
        <w:pStyle w:val="BodyText"/>
        <w:ind w:right="26"/>
        <w:contextualSpacing/>
        <w:jc w:val="both"/>
        <w:rPr>
          <w:rFonts w:asciiTheme="minorHAnsi" w:hAnsiTheme="minorHAnsi" w:cs="Times New Roman"/>
          <w:sz w:val="22"/>
        </w:rPr>
      </w:pPr>
      <w:r w:rsidRPr="00847603">
        <w:rPr>
          <w:rFonts w:asciiTheme="minorHAnsi" w:hAnsiTheme="minorHAnsi" w:cs="Times New Roman"/>
          <w:sz w:val="22"/>
        </w:rPr>
        <w:t>•</w:t>
      </w:r>
      <w:r w:rsidRPr="00847603">
        <w:rPr>
          <w:rFonts w:asciiTheme="minorHAnsi" w:hAnsiTheme="minorHAnsi" w:cs="Times New Roman"/>
          <w:sz w:val="22"/>
        </w:rPr>
        <w:tab/>
        <w:t>Involved in GUI, Functional, Regression testing and System testing</w:t>
      </w:r>
    </w:p>
    <w:p w:rsidR="00847603" w:rsidRDefault="00847603" w:rsidP="00032FB8">
      <w:pPr>
        <w:pStyle w:val="BodyText"/>
        <w:ind w:right="26"/>
        <w:contextualSpacing/>
        <w:jc w:val="both"/>
        <w:rPr>
          <w:rFonts w:asciiTheme="minorHAnsi" w:hAnsiTheme="minorHAnsi" w:cs="Times New Roman"/>
          <w:sz w:val="22"/>
        </w:rPr>
      </w:pPr>
      <w:r w:rsidRPr="00847603">
        <w:rPr>
          <w:rFonts w:asciiTheme="minorHAnsi" w:hAnsiTheme="minorHAnsi" w:cs="Times New Roman"/>
          <w:sz w:val="22"/>
        </w:rPr>
        <w:t>•</w:t>
      </w:r>
      <w:r w:rsidRPr="00847603">
        <w:rPr>
          <w:rFonts w:asciiTheme="minorHAnsi" w:hAnsiTheme="minorHAnsi" w:cs="Times New Roman"/>
          <w:sz w:val="22"/>
        </w:rPr>
        <w:tab/>
        <w:t>Involved in Bugs Tracking &amp; Prepare Bug Report Document.</w:t>
      </w:r>
    </w:p>
    <w:p w:rsidR="00957E8F" w:rsidRDefault="00957E8F" w:rsidP="003F1F26">
      <w:pPr>
        <w:spacing w:before="240" w:after="240" w:line="240" w:lineRule="auto"/>
        <w:ind w:firstLine="400"/>
        <w:contextualSpacing/>
        <w:jc w:val="both"/>
        <w:rPr>
          <w:rFonts w:cs="Times New Roman"/>
          <w:i/>
          <w:sz w:val="24"/>
        </w:rPr>
      </w:pPr>
    </w:p>
    <w:p w:rsidR="00847603" w:rsidRDefault="00081E5C" w:rsidP="003F1F26">
      <w:pPr>
        <w:spacing w:before="240" w:after="240" w:line="240" w:lineRule="auto"/>
        <w:ind w:firstLine="400"/>
        <w:contextualSpacing/>
        <w:jc w:val="both"/>
        <w:rPr>
          <w:rFonts w:cs="Times New Roman"/>
          <w:i/>
          <w:sz w:val="24"/>
        </w:rPr>
      </w:pPr>
      <w:r w:rsidRPr="00081E5C">
        <w:rPr>
          <w:rFonts w:cs="Times New Roman"/>
          <w:i/>
          <w:sz w:val="24"/>
        </w:rPr>
        <w:t>Duration: November 201</w:t>
      </w:r>
      <w:r w:rsidR="00052EF1">
        <w:rPr>
          <w:rFonts w:cs="Times New Roman"/>
          <w:i/>
          <w:sz w:val="24"/>
        </w:rPr>
        <w:t>7</w:t>
      </w:r>
      <w:r w:rsidRPr="00081E5C">
        <w:rPr>
          <w:rFonts w:cs="Times New Roman"/>
          <w:i/>
          <w:sz w:val="24"/>
        </w:rPr>
        <w:t xml:space="preserve"> – August 201</w:t>
      </w:r>
      <w:r w:rsidR="00052EF1">
        <w:rPr>
          <w:rFonts w:cs="Times New Roman"/>
          <w:i/>
          <w:sz w:val="24"/>
        </w:rPr>
        <w:t>8</w:t>
      </w:r>
    </w:p>
    <w:p w:rsidR="00052EF1" w:rsidRDefault="00052EF1" w:rsidP="003F1F26">
      <w:pPr>
        <w:spacing w:before="240" w:after="240" w:line="240" w:lineRule="auto"/>
        <w:ind w:firstLine="400"/>
        <w:contextualSpacing/>
        <w:jc w:val="both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 xml:space="preserve">Client: Epiroc CMTEC Bangalore. </w:t>
      </w:r>
    </w:p>
    <w:p w:rsidR="00052EF1" w:rsidRPr="00052EF1" w:rsidRDefault="00052EF1" w:rsidP="003F1F26">
      <w:pPr>
        <w:spacing w:before="240" w:after="240" w:line="240" w:lineRule="auto"/>
        <w:ind w:firstLine="400"/>
        <w:contextualSpacing/>
        <w:jc w:val="both"/>
        <w:rPr>
          <w:rFonts w:eastAsia="Verdana" w:cs="Times New Roman"/>
          <w:lang w:val="en-US" w:eastAsia="en-US"/>
        </w:rPr>
      </w:pPr>
      <w:r w:rsidRPr="00052EF1">
        <w:rPr>
          <w:rFonts w:eastAsia="Verdana" w:cs="Times New Roman"/>
          <w:lang w:val="en-US" w:eastAsia="en-US"/>
        </w:rPr>
        <w:t>ME3/ME5/SE/Meyco:</w:t>
      </w:r>
    </w:p>
    <w:p w:rsidR="002E5D49" w:rsidRDefault="00EF70CD">
      <w:pPr>
        <w:pStyle w:val="BodyText"/>
        <w:numPr>
          <w:ilvl w:val="0"/>
          <w:numId w:val="8"/>
        </w:numPr>
        <w:ind w:left="1080" w:right="26"/>
        <w:contextualSpacing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Working on 'Creo 3.0' CAD software for modeling and detailing.</w:t>
      </w:r>
    </w:p>
    <w:p w:rsidR="004C3386" w:rsidRDefault="00EF70CD" w:rsidP="004C3386">
      <w:pPr>
        <w:pStyle w:val="BodyText"/>
        <w:numPr>
          <w:ilvl w:val="0"/>
          <w:numId w:val="8"/>
        </w:numPr>
        <w:spacing w:after="240"/>
        <w:ind w:left="1080" w:right="29"/>
        <w:contextualSpacing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Part modeling, assembly and detailing of assemblies with welding symbols and its parts according to AC standards.</w:t>
      </w:r>
    </w:p>
    <w:p w:rsidR="000054BB" w:rsidRDefault="004C3386" w:rsidP="000054BB">
      <w:pPr>
        <w:pStyle w:val="BodyText"/>
        <w:numPr>
          <w:ilvl w:val="0"/>
          <w:numId w:val="8"/>
        </w:numPr>
        <w:spacing w:after="240"/>
        <w:ind w:left="1080" w:right="29"/>
        <w:contextualSpacing/>
        <w:jc w:val="both"/>
        <w:rPr>
          <w:rFonts w:asciiTheme="minorHAnsi" w:hAnsiTheme="minorHAnsi" w:cs="Times New Roman"/>
          <w:sz w:val="22"/>
        </w:rPr>
      </w:pPr>
      <w:r w:rsidRPr="004A704D">
        <w:rPr>
          <w:rFonts w:asciiTheme="minorHAnsi" w:hAnsiTheme="minorHAnsi" w:cs="Times New Roman"/>
          <w:sz w:val="22"/>
        </w:rPr>
        <w:t>Work</w:t>
      </w:r>
      <w:r w:rsidR="000054BB">
        <w:rPr>
          <w:rFonts w:asciiTheme="minorHAnsi" w:hAnsiTheme="minorHAnsi" w:cs="Times New Roman"/>
          <w:sz w:val="22"/>
        </w:rPr>
        <w:t>ed</w:t>
      </w:r>
      <w:r w:rsidRPr="004A704D">
        <w:rPr>
          <w:rFonts w:asciiTheme="minorHAnsi" w:hAnsiTheme="minorHAnsi" w:cs="Times New Roman"/>
          <w:sz w:val="22"/>
        </w:rPr>
        <w:t xml:space="preserve"> on PDM/PLM systems associated wit</w:t>
      </w:r>
      <w:r w:rsidR="006D2E73" w:rsidRPr="004A704D">
        <w:rPr>
          <w:rFonts w:asciiTheme="minorHAnsi" w:hAnsiTheme="minorHAnsi" w:cs="Times New Roman"/>
          <w:sz w:val="22"/>
        </w:rPr>
        <w:t>h engineering rele</w:t>
      </w:r>
      <w:r w:rsidR="00C97882" w:rsidRPr="004A704D">
        <w:rPr>
          <w:rFonts w:asciiTheme="minorHAnsi" w:hAnsiTheme="minorHAnsi" w:cs="Times New Roman"/>
          <w:sz w:val="22"/>
        </w:rPr>
        <w:t>ase processes that includes Part management, Engineering B</w:t>
      </w:r>
      <w:r w:rsidR="000054BB">
        <w:rPr>
          <w:rFonts w:asciiTheme="minorHAnsi" w:hAnsiTheme="minorHAnsi" w:cs="Times New Roman"/>
          <w:sz w:val="22"/>
        </w:rPr>
        <w:t>OM</w:t>
      </w:r>
      <w:r w:rsidR="00C97882" w:rsidRPr="004A704D">
        <w:rPr>
          <w:rFonts w:asciiTheme="minorHAnsi" w:hAnsiTheme="minorHAnsi" w:cs="Times New Roman"/>
          <w:sz w:val="22"/>
        </w:rPr>
        <w:t xml:space="preserve"> management, Mass updates, Vendor part management</w:t>
      </w:r>
      <w:r w:rsidR="000054BB">
        <w:rPr>
          <w:rFonts w:asciiTheme="minorHAnsi" w:hAnsiTheme="minorHAnsi" w:cs="Times New Roman"/>
          <w:sz w:val="22"/>
        </w:rPr>
        <w:t>, Classification of standard parts</w:t>
      </w:r>
      <w:r w:rsidR="00C97882" w:rsidRPr="004A704D">
        <w:rPr>
          <w:rFonts w:asciiTheme="minorHAnsi" w:hAnsiTheme="minorHAnsi" w:cs="Times New Roman"/>
          <w:sz w:val="22"/>
        </w:rPr>
        <w:t>.</w:t>
      </w:r>
    </w:p>
    <w:p w:rsidR="000054BB" w:rsidRDefault="004C3386" w:rsidP="000054BB">
      <w:pPr>
        <w:pStyle w:val="BodyText"/>
        <w:numPr>
          <w:ilvl w:val="0"/>
          <w:numId w:val="8"/>
        </w:numPr>
        <w:spacing w:after="240"/>
        <w:ind w:left="1080" w:right="29"/>
        <w:contextualSpacing/>
        <w:jc w:val="both"/>
        <w:rPr>
          <w:rFonts w:asciiTheme="minorHAnsi" w:hAnsiTheme="minorHAnsi" w:cs="Times New Roman"/>
          <w:sz w:val="22"/>
        </w:rPr>
      </w:pPr>
      <w:r w:rsidRPr="000054BB">
        <w:rPr>
          <w:rFonts w:asciiTheme="minorHAnsi" w:hAnsiTheme="minorHAnsi" w:cs="Times New Roman"/>
          <w:sz w:val="22"/>
        </w:rPr>
        <w:t>Responsible for maintaining project documents as per ISO procedures.</w:t>
      </w:r>
    </w:p>
    <w:p w:rsidR="000054BB" w:rsidRDefault="004C3386" w:rsidP="000054BB">
      <w:pPr>
        <w:pStyle w:val="BodyText"/>
        <w:numPr>
          <w:ilvl w:val="0"/>
          <w:numId w:val="8"/>
        </w:numPr>
        <w:spacing w:after="240"/>
        <w:ind w:left="1080" w:right="29"/>
        <w:contextualSpacing/>
        <w:jc w:val="both"/>
        <w:rPr>
          <w:rFonts w:asciiTheme="minorHAnsi" w:hAnsiTheme="minorHAnsi" w:cs="Times New Roman"/>
          <w:sz w:val="22"/>
        </w:rPr>
      </w:pPr>
      <w:r w:rsidRPr="000054BB">
        <w:rPr>
          <w:rFonts w:asciiTheme="minorHAnsi" w:hAnsiTheme="minorHAnsi" w:cs="Times New Roman"/>
          <w:sz w:val="22"/>
        </w:rPr>
        <w:t>Co-ordinate with onsite customers in Orebro for projects and complete the tasks as per schedule.</w:t>
      </w:r>
    </w:p>
    <w:p w:rsidR="00267762" w:rsidRDefault="006D2E73" w:rsidP="00267762">
      <w:pPr>
        <w:pStyle w:val="BodyText"/>
        <w:numPr>
          <w:ilvl w:val="0"/>
          <w:numId w:val="8"/>
        </w:numPr>
        <w:spacing w:after="240"/>
        <w:ind w:left="1080" w:right="29"/>
        <w:contextualSpacing/>
        <w:jc w:val="both"/>
        <w:rPr>
          <w:rFonts w:asciiTheme="minorHAnsi" w:hAnsiTheme="minorHAnsi" w:cs="Times New Roman"/>
          <w:sz w:val="22"/>
        </w:rPr>
      </w:pPr>
      <w:r w:rsidRPr="000054BB">
        <w:rPr>
          <w:rFonts w:asciiTheme="minorHAnsi" w:hAnsiTheme="minorHAnsi" w:cs="Times New Roman"/>
          <w:sz w:val="22"/>
        </w:rPr>
        <w:t>Proficient at solving</w:t>
      </w:r>
      <w:r w:rsidR="004A704D" w:rsidRPr="000054BB">
        <w:rPr>
          <w:rFonts w:asciiTheme="minorHAnsi" w:hAnsiTheme="minorHAnsi" w:cs="Times New Roman"/>
          <w:sz w:val="22"/>
        </w:rPr>
        <w:t xml:space="preserve"> the I</w:t>
      </w:r>
      <w:r w:rsidR="000054BB">
        <w:rPr>
          <w:rFonts w:asciiTheme="minorHAnsi" w:hAnsiTheme="minorHAnsi" w:cs="Times New Roman"/>
          <w:sz w:val="22"/>
        </w:rPr>
        <w:t>PEM</w:t>
      </w:r>
      <w:r w:rsidR="004A704D" w:rsidRPr="000054BB">
        <w:rPr>
          <w:rFonts w:asciiTheme="minorHAnsi" w:hAnsiTheme="minorHAnsi" w:cs="Times New Roman"/>
          <w:sz w:val="22"/>
        </w:rPr>
        <w:t xml:space="preserve"> and Teamcenter issues in day to day work.</w:t>
      </w:r>
    </w:p>
    <w:p w:rsidR="00267762" w:rsidRDefault="00267762" w:rsidP="00267762">
      <w:pPr>
        <w:pStyle w:val="BodyText"/>
        <w:spacing w:after="240"/>
        <w:ind w:right="29" w:firstLine="0"/>
        <w:contextualSpacing/>
        <w:jc w:val="both"/>
        <w:rPr>
          <w:rFonts w:asciiTheme="minorHAnsi" w:hAnsiTheme="minorHAnsi" w:cs="Times New Roman"/>
          <w:sz w:val="22"/>
        </w:rPr>
      </w:pPr>
    </w:p>
    <w:p w:rsidR="00267762" w:rsidRPr="00267762" w:rsidRDefault="00052EF1" w:rsidP="00267762">
      <w:pPr>
        <w:pStyle w:val="BodyText"/>
        <w:spacing w:after="240"/>
        <w:ind w:right="29" w:firstLine="0"/>
        <w:contextualSpacing/>
        <w:jc w:val="both"/>
        <w:rPr>
          <w:rFonts w:asciiTheme="minorHAnsi" w:eastAsiaTheme="minorEastAsia" w:hAnsiTheme="minorHAnsi" w:cs="Times New Roman"/>
          <w:i/>
          <w:sz w:val="24"/>
          <w:lang w:val="en-GB" w:eastAsia="en-GB"/>
        </w:rPr>
      </w:pPr>
      <w:r w:rsidRPr="00267762">
        <w:rPr>
          <w:rFonts w:asciiTheme="minorHAnsi" w:eastAsiaTheme="minorEastAsia" w:hAnsiTheme="minorHAnsi" w:cs="Times New Roman"/>
          <w:i/>
          <w:sz w:val="24"/>
          <w:lang w:val="en-GB" w:eastAsia="en-GB"/>
        </w:rPr>
        <w:t>Position: Design Engineer</w:t>
      </w:r>
    </w:p>
    <w:p w:rsidR="00267762" w:rsidRPr="00267762" w:rsidRDefault="00777747" w:rsidP="00267762">
      <w:pPr>
        <w:pStyle w:val="BodyText"/>
        <w:spacing w:after="240"/>
        <w:ind w:right="29" w:firstLine="0"/>
        <w:contextualSpacing/>
        <w:jc w:val="both"/>
        <w:rPr>
          <w:rFonts w:asciiTheme="minorHAnsi" w:eastAsiaTheme="minorEastAsia" w:hAnsiTheme="minorHAnsi" w:cs="Times New Roman"/>
          <w:i/>
          <w:sz w:val="24"/>
          <w:lang w:val="en-GB" w:eastAsia="en-GB"/>
        </w:rPr>
      </w:pPr>
      <w:r w:rsidRPr="00267762">
        <w:rPr>
          <w:rFonts w:asciiTheme="minorHAnsi" w:eastAsiaTheme="minorEastAsia" w:hAnsiTheme="minorHAnsi" w:cs="Times New Roman"/>
          <w:i/>
          <w:sz w:val="24"/>
          <w:lang w:val="en-GB" w:eastAsia="en-GB"/>
        </w:rPr>
        <w:t>Duration: August</w:t>
      </w:r>
      <w:r w:rsidR="00052EF1" w:rsidRPr="00267762">
        <w:rPr>
          <w:rFonts w:asciiTheme="minorHAnsi" w:eastAsiaTheme="minorEastAsia" w:hAnsiTheme="minorHAnsi" w:cs="Times New Roman"/>
          <w:i/>
          <w:sz w:val="24"/>
          <w:lang w:val="en-GB" w:eastAsia="en-GB"/>
        </w:rPr>
        <w:t xml:space="preserve"> 201</w:t>
      </w:r>
      <w:r w:rsidRPr="00267762">
        <w:rPr>
          <w:rFonts w:asciiTheme="minorHAnsi" w:eastAsiaTheme="minorEastAsia" w:hAnsiTheme="minorHAnsi" w:cs="Times New Roman"/>
          <w:i/>
          <w:sz w:val="24"/>
          <w:lang w:val="en-GB" w:eastAsia="en-GB"/>
        </w:rPr>
        <w:t>6</w:t>
      </w:r>
      <w:r w:rsidR="00052EF1" w:rsidRPr="00267762">
        <w:rPr>
          <w:rFonts w:asciiTheme="minorHAnsi" w:eastAsiaTheme="minorEastAsia" w:hAnsiTheme="minorHAnsi" w:cs="Times New Roman"/>
          <w:i/>
          <w:sz w:val="24"/>
          <w:lang w:val="en-GB" w:eastAsia="en-GB"/>
        </w:rPr>
        <w:t xml:space="preserve"> –</w:t>
      </w:r>
      <w:r w:rsidRPr="00267762">
        <w:rPr>
          <w:rFonts w:asciiTheme="minorHAnsi" w:eastAsiaTheme="minorEastAsia" w:hAnsiTheme="minorHAnsi" w:cs="Times New Roman"/>
          <w:i/>
          <w:sz w:val="24"/>
          <w:lang w:val="en-GB" w:eastAsia="en-GB"/>
        </w:rPr>
        <w:t>October</w:t>
      </w:r>
      <w:r w:rsidR="00052EF1" w:rsidRPr="00267762">
        <w:rPr>
          <w:rFonts w:asciiTheme="minorHAnsi" w:eastAsiaTheme="minorEastAsia" w:hAnsiTheme="minorHAnsi" w:cs="Times New Roman"/>
          <w:i/>
          <w:sz w:val="24"/>
          <w:lang w:val="en-GB" w:eastAsia="en-GB"/>
        </w:rPr>
        <w:t xml:space="preserve"> 201</w:t>
      </w:r>
      <w:r w:rsidRPr="00267762">
        <w:rPr>
          <w:rFonts w:asciiTheme="minorHAnsi" w:eastAsiaTheme="minorEastAsia" w:hAnsiTheme="minorHAnsi" w:cs="Times New Roman"/>
          <w:i/>
          <w:sz w:val="24"/>
          <w:lang w:val="en-GB" w:eastAsia="en-GB"/>
        </w:rPr>
        <w:t>7</w:t>
      </w:r>
    </w:p>
    <w:p w:rsidR="00052EF1" w:rsidRPr="00267762" w:rsidRDefault="00052EF1" w:rsidP="00267762">
      <w:pPr>
        <w:pStyle w:val="BodyText"/>
        <w:spacing w:after="240"/>
        <w:ind w:right="29" w:firstLine="0"/>
        <w:contextualSpacing/>
        <w:jc w:val="both"/>
        <w:rPr>
          <w:rFonts w:asciiTheme="minorHAnsi" w:eastAsiaTheme="minorEastAsia" w:hAnsiTheme="minorHAnsi" w:cs="Times New Roman"/>
          <w:i/>
          <w:sz w:val="24"/>
          <w:lang w:val="en-GB" w:eastAsia="en-GB"/>
        </w:rPr>
      </w:pPr>
      <w:r w:rsidRPr="00267762">
        <w:rPr>
          <w:rFonts w:asciiTheme="minorHAnsi" w:eastAsiaTheme="minorEastAsia" w:hAnsiTheme="minorHAnsi" w:cs="Times New Roman"/>
          <w:i/>
          <w:sz w:val="24"/>
          <w:lang w:val="en-GB" w:eastAsia="en-GB"/>
        </w:rPr>
        <w:t xml:space="preserve">Client: LeeBoy, Bangalore. </w:t>
      </w:r>
    </w:p>
    <w:p w:rsidR="00267762" w:rsidRDefault="00267762" w:rsidP="00267762">
      <w:pPr>
        <w:pStyle w:val="BodyText"/>
        <w:spacing w:after="240"/>
        <w:ind w:right="29" w:firstLine="0"/>
        <w:contextualSpacing/>
        <w:jc w:val="both"/>
        <w:rPr>
          <w:rFonts w:cs="Times New Roman"/>
          <w:i/>
          <w:sz w:val="24"/>
        </w:rPr>
      </w:pPr>
    </w:p>
    <w:p w:rsidR="00777747" w:rsidRDefault="00777747" w:rsidP="00777747">
      <w:pPr>
        <w:pStyle w:val="BodyText"/>
        <w:numPr>
          <w:ilvl w:val="0"/>
          <w:numId w:val="23"/>
        </w:numPr>
        <w:ind w:right="26"/>
        <w:contextualSpacing/>
        <w:jc w:val="both"/>
        <w:rPr>
          <w:rFonts w:asciiTheme="minorHAnsi" w:hAnsiTheme="minorHAnsi" w:cs="Times New Roman"/>
          <w:sz w:val="22"/>
        </w:rPr>
      </w:pPr>
      <w:r w:rsidRPr="00777747">
        <w:rPr>
          <w:rFonts w:asciiTheme="minorHAnsi" w:hAnsiTheme="minorHAnsi" w:cs="Times New Roman"/>
          <w:sz w:val="22"/>
        </w:rPr>
        <w:t>NPD w</w:t>
      </w:r>
      <w:r w:rsidR="00EF70CD" w:rsidRPr="00777747">
        <w:rPr>
          <w:rFonts w:asciiTheme="minorHAnsi" w:hAnsiTheme="minorHAnsi" w:cs="Times New Roman"/>
          <w:sz w:val="22"/>
        </w:rPr>
        <w:t xml:space="preserve">orked on </w:t>
      </w:r>
      <w:r>
        <w:rPr>
          <w:rFonts w:asciiTheme="minorHAnsi" w:hAnsiTheme="minorHAnsi" w:cs="Times New Roman"/>
          <w:sz w:val="22"/>
        </w:rPr>
        <w:t>m</w:t>
      </w:r>
      <w:r w:rsidRPr="00777747">
        <w:rPr>
          <w:rFonts w:asciiTheme="minorHAnsi" w:hAnsiTheme="minorHAnsi" w:cs="Times New Roman"/>
          <w:sz w:val="22"/>
        </w:rPr>
        <w:t>achine MOTOR GRADER 985-995</w:t>
      </w:r>
    </w:p>
    <w:p w:rsidR="00267762" w:rsidRDefault="00777747" w:rsidP="00267762">
      <w:pPr>
        <w:pStyle w:val="BodyText"/>
        <w:numPr>
          <w:ilvl w:val="0"/>
          <w:numId w:val="23"/>
        </w:numPr>
        <w:ind w:right="26"/>
        <w:contextualSpacing/>
        <w:jc w:val="both"/>
        <w:rPr>
          <w:rFonts w:asciiTheme="minorHAnsi" w:hAnsiTheme="minorHAnsi" w:cs="Times New Roman"/>
          <w:sz w:val="22"/>
        </w:rPr>
      </w:pPr>
      <w:r w:rsidRPr="00777747">
        <w:rPr>
          <w:rFonts w:asciiTheme="minorHAnsi" w:hAnsiTheme="minorHAnsi" w:cs="Times New Roman"/>
          <w:sz w:val="22"/>
        </w:rPr>
        <w:t>Production updates on machine CRAWLER EXCAVATOR CX-523</w:t>
      </w:r>
    </w:p>
    <w:p w:rsidR="00267762" w:rsidRDefault="00267762" w:rsidP="00267762">
      <w:pPr>
        <w:pStyle w:val="BodyText"/>
        <w:ind w:right="26" w:firstLine="0"/>
        <w:contextualSpacing/>
        <w:jc w:val="both"/>
        <w:rPr>
          <w:rFonts w:asciiTheme="minorHAnsi" w:hAnsiTheme="minorHAnsi" w:cs="Times New Roman"/>
          <w:sz w:val="22"/>
        </w:rPr>
      </w:pPr>
    </w:p>
    <w:p w:rsidR="00777747" w:rsidRDefault="00777747" w:rsidP="00267762">
      <w:pPr>
        <w:pStyle w:val="BodyText"/>
        <w:ind w:right="26" w:firstLine="0"/>
        <w:contextualSpacing/>
        <w:jc w:val="both"/>
        <w:rPr>
          <w:rFonts w:cs="Times New Roman"/>
          <w:i/>
          <w:sz w:val="24"/>
        </w:rPr>
      </w:pPr>
      <w:r w:rsidRPr="00267762">
        <w:rPr>
          <w:rFonts w:asciiTheme="minorHAnsi" w:eastAsiaTheme="minorEastAsia" w:hAnsiTheme="minorHAnsi" w:cs="Times New Roman"/>
          <w:i/>
          <w:sz w:val="24"/>
          <w:lang w:val="en-GB" w:eastAsia="en-GB"/>
        </w:rPr>
        <w:t xml:space="preserve">Client: </w:t>
      </w:r>
      <w:r w:rsidR="003F1F26" w:rsidRPr="00267762">
        <w:rPr>
          <w:rFonts w:asciiTheme="minorHAnsi" w:eastAsiaTheme="minorEastAsia" w:hAnsiTheme="minorHAnsi" w:cs="Times New Roman"/>
          <w:i/>
          <w:sz w:val="24"/>
          <w:lang w:val="en-GB" w:eastAsia="en-GB"/>
        </w:rPr>
        <w:t>Fouress Engineering India Ltd, Bangalore</w:t>
      </w:r>
      <w:r w:rsidRPr="00267762">
        <w:rPr>
          <w:rFonts w:cs="Times New Roman"/>
          <w:i/>
          <w:sz w:val="24"/>
        </w:rPr>
        <w:t xml:space="preserve">. </w:t>
      </w:r>
    </w:p>
    <w:p w:rsidR="00267762" w:rsidRPr="00267762" w:rsidRDefault="00267762" w:rsidP="00267762">
      <w:pPr>
        <w:pStyle w:val="BodyText"/>
        <w:ind w:right="26" w:firstLine="0"/>
        <w:contextualSpacing/>
        <w:jc w:val="both"/>
        <w:rPr>
          <w:rFonts w:asciiTheme="minorHAnsi" w:hAnsiTheme="minorHAnsi" w:cs="Times New Roman"/>
          <w:sz w:val="22"/>
        </w:rPr>
      </w:pPr>
    </w:p>
    <w:p w:rsidR="00777747" w:rsidRDefault="00777747" w:rsidP="00777747">
      <w:pPr>
        <w:pStyle w:val="BodyText"/>
        <w:numPr>
          <w:ilvl w:val="0"/>
          <w:numId w:val="26"/>
        </w:numPr>
        <w:spacing w:before="240" w:after="240"/>
        <w:ind w:right="29"/>
        <w:contextualSpacing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Worked on Modeling &amp; detailing on different types of Dampers</w:t>
      </w:r>
    </w:p>
    <w:p w:rsidR="002E5D49" w:rsidRDefault="00777747" w:rsidP="00777747">
      <w:pPr>
        <w:pStyle w:val="BodyText"/>
        <w:spacing w:before="240" w:after="240"/>
        <w:ind w:left="1120" w:right="29" w:firstLine="320"/>
        <w:contextualSpacing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-</w:t>
      </w:r>
      <w:r w:rsidR="00EF70CD">
        <w:rPr>
          <w:rFonts w:asciiTheme="minorHAnsi" w:hAnsiTheme="minorHAnsi" w:cs="Times New Roman"/>
          <w:sz w:val="22"/>
        </w:rPr>
        <w:t>Multi-Louver Damper</w:t>
      </w:r>
    </w:p>
    <w:p w:rsidR="002E5D49" w:rsidRDefault="00EF70CD" w:rsidP="00777747">
      <w:pPr>
        <w:pStyle w:val="BodyText"/>
        <w:ind w:right="26"/>
        <w:contextualSpacing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 w:rsidR="00777747">
        <w:rPr>
          <w:rFonts w:asciiTheme="minorHAnsi" w:hAnsiTheme="minorHAnsi" w:cs="Times New Roman"/>
          <w:sz w:val="22"/>
        </w:rPr>
        <w:tab/>
        <w:t>-</w:t>
      </w:r>
      <w:r>
        <w:rPr>
          <w:rFonts w:asciiTheme="minorHAnsi" w:hAnsiTheme="minorHAnsi" w:cs="Times New Roman"/>
          <w:sz w:val="22"/>
        </w:rPr>
        <w:t>Glandular Spade Guillotine</w:t>
      </w:r>
    </w:p>
    <w:p w:rsidR="002E5D49" w:rsidRPr="003F1F26" w:rsidRDefault="00EF70CD" w:rsidP="00777747">
      <w:pPr>
        <w:pStyle w:val="BodyText"/>
        <w:ind w:left="0" w:right="26" w:firstLine="0"/>
        <w:contextualSpacing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ab/>
      </w:r>
      <w:r w:rsidR="00777747">
        <w:rPr>
          <w:rFonts w:asciiTheme="minorHAnsi" w:hAnsiTheme="minorHAnsi" w:cs="Times New Roman"/>
          <w:sz w:val="22"/>
        </w:rPr>
        <w:tab/>
        <w:t>-</w:t>
      </w:r>
      <w:r>
        <w:rPr>
          <w:rFonts w:asciiTheme="minorHAnsi" w:hAnsiTheme="minorHAnsi" w:cs="Times New Roman"/>
          <w:sz w:val="22"/>
        </w:rPr>
        <w:t>Dual Enclosed Guillotine (Onsite)</w:t>
      </w:r>
    </w:p>
    <w:p w:rsidR="00957E8F" w:rsidRDefault="00957E8F" w:rsidP="00957E8F">
      <w:pPr>
        <w:spacing w:after="0"/>
        <w:rPr>
          <w:rFonts w:cs="Times New Roman"/>
          <w:i/>
          <w:sz w:val="24"/>
        </w:rPr>
      </w:pPr>
    </w:p>
    <w:p w:rsidR="00777747" w:rsidRDefault="00EF70CD" w:rsidP="00777747">
      <w:pPr>
        <w:spacing w:before="240" w:after="0"/>
        <w:rPr>
          <w:rFonts w:cs="Times New Roman"/>
          <w:i/>
          <w:sz w:val="24"/>
        </w:rPr>
      </w:pPr>
      <w:proofErr w:type="spellStart"/>
      <w:r>
        <w:rPr>
          <w:rFonts w:cs="Times New Roman"/>
          <w:i/>
          <w:sz w:val="24"/>
        </w:rPr>
        <w:t>Ankuraa</w:t>
      </w:r>
      <w:proofErr w:type="spellEnd"/>
      <w:r>
        <w:rPr>
          <w:rFonts w:cs="Times New Roman"/>
          <w:i/>
          <w:sz w:val="24"/>
        </w:rPr>
        <w:t xml:space="preserve"> Pvt Ltd, </w:t>
      </w:r>
      <w:proofErr w:type="spellStart"/>
      <w:r>
        <w:rPr>
          <w:rFonts w:cs="Times New Roman"/>
          <w:i/>
          <w:sz w:val="24"/>
        </w:rPr>
        <w:t>Indiranagar</w:t>
      </w:r>
      <w:proofErr w:type="spellEnd"/>
      <w:r>
        <w:rPr>
          <w:rFonts w:cs="Times New Roman"/>
          <w:i/>
          <w:sz w:val="24"/>
        </w:rPr>
        <w:t>, Bangalore</w:t>
      </w:r>
    </w:p>
    <w:p w:rsidR="00777747" w:rsidRDefault="00777747" w:rsidP="00777747">
      <w:pPr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Junior Design Engineer</w:t>
      </w:r>
      <w:r>
        <w:rPr>
          <w:rFonts w:cs="Times New Roman"/>
          <w:i/>
          <w:sz w:val="24"/>
        </w:rPr>
        <w:tab/>
      </w:r>
      <w:r>
        <w:rPr>
          <w:rFonts w:cs="Times New Roman"/>
          <w:i/>
          <w:sz w:val="24"/>
        </w:rPr>
        <w:tab/>
      </w:r>
      <w:r>
        <w:rPr>
          <w:rFonts w:cs="Times New Roman"/>
          <w:i/>
          <w:sz w:val="24"/>
        </w:rPr>
        <w:tab/>
      </w:r>
      <w:r>
        <w:rPr>
          <w:rFonts w:cs="Times New Roman"/>
          <w:i/>
          <w:sz w:val="24"/>
        </w:rPr>
        <w:tab/>
      </w:r>
      <w:r>
        <w:rPr>
          <w:rFonts w:cs="Times New Roman"/>
          <w:i/>
          <w:sz w:val="24"/>
        </w:rPr>
        <w:tab/>
      </w:r>
      <w:r>
        <w:rPr>
          <w:rFonts w:cs="Times New Roman"/>
          <w:i/>
          <w:sz w:val="24"/>
        </w:rPr>
        <w:tab/>
      </w:r>
      <w:r>
        <w:rPr>
          <w:rFonts w:cs="Times New Roman"/>
          <w:i/>
          <w:sz w:val="24"/>
        </w:rPr>
        <w:tab/>
        <w:t>Nov 2015 – Aug 2016</w:t>
      </w:r>
    </w:p>
    <w:p w:rsidR="00777747" w:rsidRDefault="00EF70CD" w:rsidP="003F1F26">
      <w:pPr>
        <w:pStyle w:val="BodyText"/>
        <w:numPr>
          <w:ilvl w:val="0"/>
          <w:numId w:val="26"/>
        </w:numPr>
        <w:spacing w:before="240"/>
        <w:ind w:right="3902"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Crash Bumper Analysis of a car</w:t>
      </w:r>
    </w:p>
    <w:p w:rsidR="002E5D49" w:rsidRDefault="00EF70CD" w:rsidP="003F1F26">
      <w:pPr>
        <w:pStyle w:val="BodyText"/>
        <w:numPr>
          <w:ilvl w:val="0"/>
          <w:numId w:val="26"/>
        </w:numPr>
        <w:ind w:right="3902"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Axial Loaded Structure</w:t>
      </w:r>
    </w:p>
    <w:p w:rsidR="002E5D49" w:rsidRDefault="00EF70CD">
      <w:pPr>
        <w:spacing w:before="240" w:after="240" w:line="240" w:lineRule="auto"/>
        <w:contextualSpacing/>
        <w:jc w:val="both"/>
        <w:rPr>
          <w:rFonts w:eastAsia="Verdana" w:cs="Times New Roman"/>
          <w:i/>
          <w:sz w:val="24"/>
        </w:rPr>
      </w:pPr>
      <w:r>
        <w:rPr>
          <w:rFonts w:cs="Times New Roman"/>
          <w:i/>
          <w:sz w:val="24"/>
        </w:rPr>
        <w:t xml:space="preserve">Jai Tools, </w:t>
      </w:r>
      <w:proofErr w:type="spellStart"/>
      <w:r>
        <w:rPr>
          <w:rFonts w:cs="Times New Roman"/>
          <w:i/>
          <w:sz w:val="24"/>
        </w:rPr>
        <w:t>Magadi</w:t>
      </w:r>
      <w:proofErr w:type="spellEnd"/>
      <w:r>
        <w:rPr>
          <w:rFonts w:cs="Times New Roman"/>
          <w:i/>
          <w:sz w:val="24"/>
        </w:rPr>
        <w:t xml:space="preserve"> Road, Bangalore</w:t>
      </w:r>
    </w:p>
    <w:p w:rsidR="00957E8F" w:rsidRDefault="00EF70CD" w:rsidP="003F1F26">
      <w:pPr>
        <w:ind w:left="720" w:hanging="720"/>
        <w:rPr>
          <w:rFonts w:cs="Times New Roman"/>
        </w:rPr>
      </w:pPr>
      <w:r w:rsidRPr="003F1F26">
        <w:rPr>
          <w:rFonts w:cs="Times New Roman"/>
          <w:i/>
          <w:sz w:val="24"/>
        </w:rPr>
        <w:t>Pos</w:t>
      </w:r>
      <w:r w:rsidR="00377486">
        <w:rPr>
          <w:rFonts w:cs="Times New Roman"/>
          <w:i/>
          <w:sz w:val="24"/>
        </w:rPr>
        <w:t xml:space="preserve">ition: Trainee Design Engineer </w:t>
      </w:r>
      <w:r w:rsidRPr="003F1F26">
        <w:rPr>
          <w:rFonts w:cs="Times New Roman"/>
          <w:i/>
          <w:sz w:val="24"/>
        </w:rPr>
        <w:t>(Intern)</w:t>
      </w:r>
      <w:r w:rsidR="003F1F26" w:rsidRPr="003F1F26">
        <w:rPr>
          <w:rFonts w:cs="Times New Roman"/>
          <w:i/>
          <w:sz w:val="24"/>
        </w:rPr>
        <w:tab/>
      </w:r>
      <w:r w:rsidR="003F1F26">
        <w:rPr>
          <w:rFonts w:cs="Times New Roman"/>
          <w:i/>
          <w:sz w:val="24"/>
        </w:rPr>
        <w:tab/>
      </w:r>
      <w:r w:rsidR="003F1F26">
        <w:rPr>
          <w:rFonts w:cs="Times New Roman"/>
          <w:i/>
          <w:sz w:val="24"/>
        </w:rPr>
        <w:tab/>
      </w:r>
      <w:r w:rsidR="003F1F26">
        <w:rPr>
          <w:rFonts w:cs="Times New Roman"/>
          <w:i/>
          <w:sz w:val="24"/>
        </w:rPr>
        <w:tab/>
      </w:r>
      <w:r w:rsidR="003F1F26">
        <w:rPr>
          <w:rFonts w:cs="Times New Roman"/>
          <w:i/>
          <w:sz w:val="24"/>
        </w:rPr>
        <w:tab/>
      </w:r>
      <w:r w:rsidRPr="003F1F26">
        <w:rPr>
          <w:rFonts w:cs="Times New Roman"/>
          <w:i/>
          <w:sz w:val="24"/>
        </w:rPr>
        <w:t>June</w:t>
      </w:r>
      <w:r w:rsidR="003F1F26">
        <w:rPr>
          <w:rFonts w:cs="Times New Roman"/>
          <w:i/>
          <w:sz w:val="24"/>
        </w:rPr>
        <w:t xml:space="preserve"> </w:t>
      </w:r>
      <w:r w:rsidRPr="003F1F26">
        <w:rPr>
          <w:rFonts w:cs="Times New Roman"/>
          <w:i/>
          <w:sz w:val="24"/>
        </w:rPr>
        <w:t>2015 - Oct 2015</w:t>
      </w:r>
      <w:r w:rsidR="003F1F26">
        <w:rPr>
          <w:rFonts w:cs="Times New Roman"/>
        </w:rPr>
        <w:t xml:space="preserve"> </w:t>
      </w:r>
    </w:p>
    <w:p w:rsidR="00957E8F" w:rsidRDefault="00957E8F" w:rsidP="00957E8F">
      <w:pPr>
        <w:ind w:left="720" w:hanging="720"/>
        <w:rPr>
          <w:rFonts w:cs="Times New Roman"/>
          <w:spacing w:val="-8"/>
        </w:rPr>
      </w:pPr>
      <w:r>
        <w:rPr>
          <w:rFonts w:cs="Times New Roman"/>
        </w:rPr>
        <w:tab/>
      </w:r>
      <w:r w:rsidR="00EF70CD">
        <w:rPr>
          <w:rFonts w:cs="Times New Roman"/>
        </w:rPr>
        <w:t>Learned Tool and Die Making process, Design consideration</w:t>
      </w:r>
      <w:r w:rsidR="003F1F26">
        <w:rPr>
          <w:rFonts w:cs="Times New Roman"/>
        </w:rPr>
        <w:t xml:space="preserve">, GD&amp;T for manufacturing a Die </w:t>
      </w:r>
      <w:r w:rsidR="00EF70CD">
        <w:rPr>
          <w:rFonts w:cs="Times New Roman"/>
        </w:rPr>
        <w:t xml:space="preserve">from raw material stage to finished tool. This training also gave an opportunity to </w:t>
      </w:r>
      <w:r w:rsidR="00EF70CD">
        <w:rPr>
          <w:rFonts w:cs="Times New Roman"/>
          <w:spacing w:val="-8"/>
        </w:rPr>
        <w:t xml:space="preserve">learn how </w:t>
      </w:r>
      <w:r w:rsidR="00EF70CD">
        <w:rPr>
          <w:rFonts w:cs="Times New Roman"/>
          <w:spacing w:val="-8"/>
        </w:rPr>
        <w:tab/>
        <w:t>various components are being manufactured from a Die.</w:t>
      </w:r>
    </w:p>
    <w:p w:rsidR="002E5D49" w:rsidRPr="00957E8F" w:rsidRDefault="00EF70CD" w:rsidP="00957E8F">
      <w:pPr>
        <w:ind w:left="720" w:hanging="720"/>
        <w:rPr>
          <w:rFonts w:cs="Times New Roman"/>
          <w:spacing w:val="-8"/>
        </w:rPr>
      </w:pPr>
      <w:r>
        <w:rPr>
          <w:rFonts w:cs="Times New Roman"/>
          <w:b/>
          <w:sz w:val="24"/>
        </w:rPr>
        <w:lastRenderedPageBreak/>
        <w:t>Education</w:t>
      </w:r>
    </w:p>
    <w:p w:rsidR="002E5D49" w:rsidRDefault="00EF70CD">
      <w:pPr>
        <w:pStyle w:val="ListParagraph"/>
        <w:numPr>
          <w:ilvl w:val="0"/>
          <w:numId w:val="14"/>
        </w:numPr>
        <w:tabs>
          <w:tab w:val="left" w:pos="401"/>
        </w:tabs>
        <w:ind w:right="378"/>
        <w:contextualSpacing/>
        <w:jc w:val="both"/>
        <w:rPr>
          <w:rFonts w:eastAsia="Verdana" w:cs="Times New Roman"/>
        </w:rPr>
      </w:pPr>
      <w:r>
        <w:rPr>
          <w:rFonts w:cs="Times New Roman"/>
        </w:rPr>
        <w:t>B.E. (Visveswaraya Technological University) in Mechanical Engineering from APSCE in 2015.</w:t>
      </w:r>
    </w:p>
    <w:p w:rsidR="002E5D49" w:rsidRDefault="00EF70CD">
      <w:pPr>
        <w:pStyle w:val="ListParagraph"/>
        <w:numPr>
          <w:ilvl w:val="0"/>
          <w:numId w:val="14"/>
        </w:numPr>
        <w:tabs>
          <w:tab w:val="left" w:pos="401"/>
        </w:tabs>
        <w:contextualSpacing/>
        <w:jc w:val="both"/>
        <w:rPr>
          <w:rFonts w:eastAsia="Verdana" w:cs="Times New Roman"/>
        </w:rPr>
      </w:pPr>
      <w:r>
        <w:rPr>
          <w:rFonts w:cs="Times New Roman"/>
        </w:rPr>
        <w:t>Pre-University (12</w:t>
      </w:r>
      <w:r>
        <w:rPr>
          <w:rFonts w:cs="Times New Roman"/>
          <w:position w:val="7"/>
        </w:rPr>
        <w:t>th</w:t>
      </w:r>
      <w:r>
        <w:rPr>
          <w:rFonts w:cs="Times New Roman"/>
        </w:rPr>
        <w:t>) from MES Kishora Kendra College in 2010.</w:t>
      </w:r>
    </w:p>
    <w:p w:rsidR="002E5D49" w:rsidRDefault="00EF70CD">
      <w:pPr>
        <w:pStyle w:val="ListParagraph"/>
        <w:numPr>
          <w:ilvl w:val="0"/>
          <w:numId w:val="14"/>
        </w:numPr>
        <w:tabs>
          <w:tab w:val="left" w:pos="401"/>
        </w:tabs>
        <w:contextualSpacing/>
        <w:jc w:val="both"/>
        <w:rPr>
          <w:rFonts w:eastAsia="Verdana" w:cs="Times New Roman"/>
        </w:rPr>
      </w:pPr>
      <w:r>
        <w:rPr>
          <w:rFonts w:cs="Times New Roman"/>
        </w:rPr>
        <w:t>SSLC (10</w:t>
      </w:r>
      <w:r>
        <w:rPr>
          <w:rFonts w:cs="Times New Roman"/>
          <w:position w:val="7"/>
        </w:rPr>
        <w:t>th</w:t>
      </w:r>
      <w:r>
        <w:rPr>
          <w:rFonts w:cs="Times New Roman"/>
        </w:rPr>
        <w:t>) from Bethel Matriculation Higher Secondary School in 2008.</w:t>
      </w:r>
    </w:p>
    <w:p w:rsidR="002E5D49" w:rsidRDefault="00EF70CD">
      <w:pPr>
        <w:pStyle w:val="ListParagraph"/>
        <w:spacing w:before="240" w:after="240"/>
        <w:jc w:val="both"/>
        <w:rPr>
          <w:rFonts w:eastAsia="Verdana" w:cs="Times New Roman"/>
          <w:b/>
          <w:sz w:val="24"/>
        </w:rPr>
      </w:pPr>
      <w:r>
        <w:rPr>
          <w:rFonts w:cs="Times New Roman"/>
          <w:b/>
          <w:sz w:val="24"/>
        </w:rPr>
        <w:t>Extra-curricular activities</w:t>
      </w:r>
    </w:p>
    <w:p w:rsidR="002E5D49" w:rsidRDefault="00EF70CD">
      <w:pPr>
        <w:pStyle w:val="ListParagraph"/>
        <w:numPr>
          <w:ilvl w:val="0"/>
          <w:numId w:val="15"/>
        </w:numPr>
        <w:tabs>
          <w:tab w:val="left" w:pos="401"/>
        </w:tabs>
        <w:spacing w:before="240" w:after="200"/>
        <w:contextualSpacing/>
        <w:jc w:val="both"/>
        <w:rPr>
          <w:rFonts w:eastAsia="Verdana" w:cs="Times New Roman"/>
        </w:rPr>
      </w:pPr>
      <w:r>
        <w:rPr>
          <w:rFonts w:cs="Times New Roman"/>
        </w:rPr>
        <w:t>Attended Symposium on welding 2012 conducted at PESIT Bangalore.</w:t>
      </w:r>
    </w:p>
    <w:p w:rsidR="002E5D49" w:rsidRDefault="00EF70CD">
      <w:pPr>
        <w:pStyle w:val="ListParagraph"/>
        <w:numPr>
          <w:ilvl w:val="0"/>
          <w:numId w:val="15"/>
        </w:numPr>
        <w:tabs>
          <w:tab w:val="left" w:pos="401"/>
        </w:tabs>
        <w:contextualSpacing/>
        <w:jc w:val="both"/>
        <w:rPr>
          <w:rFonts w:eastAsia="Verdana" w:cs="Times New Roman"/>
        </w:rPr>
      </w:pPr>
      <w:r>
        <w:rPr>
          <w:rFonts w:cs="Times New Roman"/>
        </w:rPr>
        <w:t>Attended EMA (Electronics Machinery Auto Parts) ExpoIndia2012.</w:t>
      </w:r>
    </w:p>
    <w:p w:rsidR="002E5D49" w:rsidRDefault="00EF70CD">
      <w:pPr>
        <w:pStyle w:val="ListParagraph"/>
        <w:numPr>
          <w:ilvl w:val="0"/>
          <w:numId w:val="15"/>
        </w:numPr>
        <w:tabs>
          <w:tab w:val="left" w:pos="401"/>
        </w:tabs>
        <w:contextualSpacing/>
        <w:jc w:val="both"/>
        <w:rPr>
          <w:rFonts w:eastAsia="Verdana" w:cs="Times New Roman"/>
        </w:rPr>
      </w:pPr>
      <w:r>
        <w:rPr>
          <w:rFonts w:cs="Times New Roman"/>
        </w:rPr>
        <w:t>Event organizer of Fests in college.</w:t>
      </w:r>
    </w:p>
    <w:p w:rsidR="002E5D49" w:rsidRDefault="00EF70CD">
      <w:pPr>
        <w:pStyle w:val="ListParagraph"/>
        <w:numPr>
          <w:ilvl w:val="0"/>
          <w:numId w:val="15"/>
        </w:numPr>
        <w:tabs>
          <w:tab w:val="left" w:pos="401"/>
        </w:tabs>
        <w:spacing w:after="200"/>
        <w:jc w:val="both"/>
        <w:rPr>
          <w:rFonts w:eastAsia="Verdana" w:cs="Times New Roman"/>
        </w:rPr>
      </w:pPr>
      <w:r>
        <w:rPr>
          <w:rFonts w:cs="Times New Roman"/>
        </w:rPr>
        <w:t>Member of the tour organizing committee in the college.</w:t>
      </w:r>
    </w:p>
    <w:p w:rsidR="002E5D49" w:rsidRDefault="002E5D49">
      <w:pPr>
        <w:pStyle w:val="ListParagraph"/>
        <w:tabs>
          <w:tab w:val="left" w:pos="-900"/>
        </w:tabs>
        <w:spacing w:after="200"/>
        <w:jc w:val="both"/>
        <w:rPr>
          <w:rFonts w:cs="Times New Roman"/>
          <w:b/>
          <w:sz w:val="24"/>
        </w:rPr>
      </w:pPr>
    </w:p>
    <w:p w:rsidR="002E5D49" w:rsidRDefault="00EF70CD">
      <w:pPr>
        <w:pStyle w:val="ListParagraph"/>
        <w:tabs>
          <w:tab w:val="left" w:pos="-900"/>
        </w:tabs>
        <w:spacing w:after="200"/>
        <w:jc w:val="both"/>
        <w:rPr>
          <w:rFonts w:eastAsia="Verdana" w:cs="Times New Roman"/>
        </w:rPr>
      </w:pPr>
      <w:r>
        <w:rPr>
          <w:rFonts w:cs="Times New Roman"/>
          <w:b/>
          <w:sz w:val="24"/>
        </w:rPr>
        <w:t>Personal details</w:t>
      </w:r>
    </w:p>
    <w:p w:rsidR="002E5D49" w:rsidRDefault="00EF70CD">
      <w:pPr>
        <w:pStyle w:val="BodyText"/>
        <w:tabs>
          <w:tab w:val="left" w:pos="2988"/>
        </w:tabs>
        <w:spacing w:before="240" w:after="200"/>
        <w:ind w:left="0" w:right="3323" w:firstLine="0"/>
        <w:contextualSpacing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Date of birth:</w:t>
      </w:r>
      <w:r>
        <w:rPr>
          <w:rFonts w:asciiTheme="minorHAnsi" w:hAnsiTheme="minorHAnsi" w:cs="Times New Roman"/>
          <w:sz w:val="22"/>
        </w:rPr>
        <w:tab/>
        <w:t>10/11/1992</w:t>
      </w:r>
    </w:p>
    <w:p w:rsidR="002E5D49" w:rsidRDefault="00EF70CD">
      <w:pPr>
        <w:pStyle w:val="BodyText"/>
        <w:tabs>
          <w:tab w:val="left" w:pos="2988"/>
        </w:tabs>
        <w:spacing w:before="64"/>
        <w:ind w:left="0" w:right="3323" w:firstLine="0"/>
        <w:contextualSpacing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Nationality:</w:t>
      </w:r>
      <w:r>
        <w:rPr>
          <w:rFonts w:asciiTheme="minorHAnsi" w:hAnsiTheme="minorHAnsi" w:cs="Times New Roman"/>
          <w:sz w:val="22"/>
        </w:rPr>
        <w:tab/>
        <w:t>Indian</w:t>
      </w:r>
    </w:p>
    <w:p w:rsidR="002E5D49" w:rsidRDefault="00EF70CD">
      <w:pPr>
        <w:pStyle w:val="BodyText"/>
        <w:tabs>
          <w:tab w:val="left" w:pos="2988"/>
        </w:tabs>
        <w:spacing w:before="7"/>
        <w:ind w:left="0" w:right="2665" w:firstLine="0"/>
        <w:contextualSpacing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Address:</w:t>
      </w:r>
      <w:r>
        <w:rPr>
          <w:rFonts w:asciiTheme="minorHAnsi" w:hAnsiTheme="minorHAnsi" w:cs="Times New Roman"/>
          <w:sz w:val="22"/>
        </w:rPr>
        <w:tab/>
        <w:t>Rajajinagar, Bangalore</w:t>
      </w:r>
    </w:p>
    <w:p w:rsidR="002E5D49" w:rsidRDefault="00EF70CD">
      <w:pPr>
        <w:pStyle w:val="BodyText"/>
        <w:tabs>
          <w:tab w:val="left" w:pos="2988"/>
        </w:tabs>
        <w:spacing w:before="7"/>
        <w:ind w:left="0" w:right="2665" w:firstLine="0"/>
        <w:contextualSpacing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Languages Kn</w:t>
      </w:r>
      <w:r w:rsidR="003F1F26">
        <w:rPr>
          <w:rFonts w:asciiTheme="minorHAnsi" w:hAnsiTheme="minorHAnsi" w:cs="Times New Roman"/>
          <w:sz w:val="22"/>
        </w:rPr>
        <w:t>own:</w:t>
      </w:r>
      <w:r w:rsidR="003F1F26">
        <w:rPr>
          <w:rFonts w:asciiTheme="minorHAnsi" w:hAnsiTheme="minorHAnsi" w:cs="Times New Roman"/>
          <w:sz w:val="22"/>
        </w:rPr>
        <w:tab/>
        <w:t>English, Kannada, Tamil,</w:t>
      </w:r>
      <w:r>
        <w:rPr>
          <w:rFonts w:asciiTheme="minorHAnsi" w:hAnsiTheme="minorHAnsi" w:cs="Times New Roman"/>
          <w:sz w:val="22"/>
        </w:rPr>
        <w:t xml:space="preserve"> Telugu</w:t>
      </w:r>
      <w:r w:rsidR="003F1F26">
        <w:rPr>
          <w:rFonts w:asciiTheme="minorHAnsi" w:hAnsiTheme="minorHAnsi" w:cs="Times New Roman"/>
          <w:sz w:val="22"/>
        </w:rPr>
        <w:t xml:space="preserve"> and Hindi</w:t>
      </w:r>
    </w:p>
    <w:p w:rsidR="002E5D49" w:rsidRDefault="00EF70CD">
      <w:pPr>
        <w:spacing w:before="240" w:line="240" w:lineRule="auto"/>
        <w:jc w:val="both"/>
        <w:rPr>
          <w:rFonts w:eastAsia="Verdana" w:cs="Times New Roman"/>
          <w:b/>
          <w:sz w:val="24"/>
        </w:rPr>
      </w:pPr>
      <w:r>
        <w:rPr>
          <w:rFonts w:cs="Times New Roman"/>
          <w:b/>
          <w:sz w:val="24"/>
        </w:rPr>
        <w:t>Declaration</w:t>
      </w:r>
    </w:p>
    <w:p w:rsidR="002E5D49" w:rsidRDefault="003F1F26">
      <w:pPr>
        <w:spacing w:before="240" w:line="240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I </w:t>
      </w:r>
      <w:r w:rsidR="00EF70CD">
        <w:rPr>
          <w:rFonts w:cs="Times New Roman"/>
          <w:lang w:val="en-US"/>
        </w:rPr>
        <w:t xml:space="preserve">hereby declare that the above </w:t>
      </w:r>
      <w:r>
        <w:rPr>
          <w:rFonts w:cs="Times New Roman"/>
          <w:lang w:val="en-US"/>
        </w:rPr>
        <w:t>mentioned</w:t>
      </w:r>
      <w:r w:rsidR="00EF70CD">
        <w:rPr>
          <w:rFonts w:cs="Times New Roman"/>
          <w:lang w:val="en-US"/>
        </w:rPr>
        <w:t xml:space="preserve"> information is true to the best of my knowledge </w:t>
      </w:r>
      <w:r w:rsidRPr="003F1F26">
        <w:rPr>
          <w:rFonts w:cs="Times New Roman"/>
          <w:lang w:val="en-US"/>
        </w:rPr>
        <w:t xml:space="preserve">and I bear the responsibility for the correctness of </w:t>
      </w:r>
      <w:r>
        <w:rPr>
          <w:rFonts w:cs="Times New Roman"/>
          <w:lang w:val="en-US"/>
        </w:rPr>
        <w:t>the above mentioned particulars</w:t>
      </w:r>
      <w:r w:rsidR="00EF70CD">
        <w:rPr>
          <w:rFonts w:cs="Times New Roman"/>
          <w:lang w:val="en-US"/>
        </w:rPr>
        <w:t>.</w:t>
      </w:r>
    </w:p>
    <w:p w:rsidR="003F1F26" w:rsidRDefault="003F1F26">
      <w:pPr>
        <w:spacing w:before="240" w:after="0" w:line="240" w:lineRule="auto"/>
        <w:jc w:val="right"/>
        <w:rPr>
          <w:rFonts w:cs="Times New Roman"/>
          <w:lang w:val="en-US"/>
        </w:rPr>
      </w:pPr>
    </w:p>
    <w:p w:rsidR="003F1F26" w:rsidRDefault="003F1F26">
      <w:pPr>
        <w:spacing w:before="240" w:after="0" w:line="240" w:lineRule="auto"/>
        <w:jc w:val="right"/>
        <w:rPr>
          <w:rFonts w:cs="Times New Roman"/>
          <w:lang w:val="en-US"/>
        </w:rPr>
      </w:pPr>
    </w:p>
    <w:p w:rsidR="002E5D49" w:rsidRDefault="003F1F26" w:rsidP="003F1F26">
      <w:pPr>
        <w:spacing w:before="240" w:after="0" w:line="240" w:lineRule="auto"/>
        <w:rPr>
          <w:rFonts w:cs="Times New Roman"/>
        </w:rPr>
      </w:pPr>
      <w:r w:rsidRPr="003C31EB">
        <w:rPr>
          <w:rFonts w:ascii="Times New Roman" w:hAnsi="Times New Roman"/>
          <w:b/>
          <w:bCs/>
          <w:sz w:val="24"/>
        </w:rPr>
        <w:t>Place:</w:t>
      </w:r>
      <w:r w:rsidRPr="003C31EB">
        <w:rPr>
          <w:rFonts w:ascii="Times New Roman" w:hAnsi="Times New Roman"/>
          <w:sz w:val="24"/>
        </w:rPr>
        <w:t xml:space="preserve"> Bangalore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3F1F26">
        <w:rPr>
          <w:rFonts w:cs="Times New Roman"/>
          <w:b/>
          <w:lang w:val="en-US"/>
        </w:rPr>
        <w:t>[</w:t>
      </w:r>
      <w:r w:rsidR="00EF70CD" w:rsidRPr="003F1F26">
        <w:rPr>
          <w:rFonts w:cs="Times New Roman"/>
          <w:b/>
          <w:lang w:val="en-US"/>
        </w:rPr>
        <w:t>R. VINOTH KUMAR</w:t>
      </w:r>
      <w:r>
        <w:rPr>
          <w:rFonts w:cs="Times New Roman"/>
          <w:b/>
          <w:lang w:val="en-US"/>
        </w:rPr>
        <w:t>]</w:t>
      </w:r>
    </w:p>
    <w:sectPr w:rsidR="002E5D49">
      <w:pgSz w:w="11906" w:h="16838"/>
      <w:pgMar w:top="1170" w:right="1440" w:bottom="990" w:left="90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BE7"/>
    <w:multiLevelType w:val="hybridMultilevel"/>
    <w:tmpl w:val="A5065B2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C574A8"/>
    <w:multiLevelType w:val="hybridMultilevel"/>
    <w:tmpl w:val="3376B4CA"/>
    <w:lvl w:ilvl="0" w:tplc="329626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A406D1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D346A76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7087FA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97EFAF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A634A27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00C8A1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22E972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38FECC0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AE47B70"/>
    <w:multiLevelType w:val="hybridMultilevel"/>
    <w:tmpl w:val="B16AB4B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26315"/>
    <w:multiLevelType w:val="hybridMultilevel"/>
    <w:tmpl w:val="C97629FC"/>
    <w:lvl w:ilvl="0" w:tplc="19A073AC">
      <w:start w:val="1"/>
      <w:numFmt w:val="bullet"/>
      <w:lvlText w:val=""/>
      <w:lvlJc w:val="left"/>
      <w:pPr>
        <w:ind w:left="836" w:hanging="360"/>
      </w:pPr>
      <w:rPr>
        <w:rFonts w:ascii="Symbol" w:hAnsi="Symbol"/>
      </w:rPr>
    </w:lvl>
    <w:lvl w:ilvl="1" w:tplc="25BCE5A2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/>
      </w:rPr>
    </w:lvl>
    <w:lvl w:ilvl="2" w:tplc="22D25F84">
      <w:start w:val="1"/>
      <w:numFmt w:val="bullet"/>
      <w:lvlText w:val=""/>
      <w:lvlJc w:val="left"/>
      <w:pPr>
        <w:ind w:left="2276" w:hanging="360"/>
      </w:pPr>
      <w:rPr>
        <w:rFonts w:ascii="Wingdings" w:hAnsi="Wingdings"/>
      </w:rPr>
    </w:lvl>
    <w:lvl w:ilvl="3" w:tplc="E01E8248">
      <w:start w:val="1"/>
      <w:numFmt w:val="bullet"/>
      <w:lvlText w:val=""/>
      <w:lvlJc w:val="left"/>
      <w:pPr>
        <w:ind w:left="2996" w:hanging="360"/>
      </w:pPr>
      <w:rPr>
        <w:rFonts w:ascii="Symbol" w:hAnsi="Symbol"/>
      </w:rPr>
    </w:lvl>
    <w:lvl w:ilvl="4" w:tplc="900E0F3C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/>
      </w:rPr>
    </w:lvl>
    <w:lvl w:ilvl="5" w:tplc="DD7EC370">
      <w:start w:val="1"/>
      <w:numFmt w:val="bullet"/>
      <w:lvlText w:val=""/>
      <w:lvlJc w:val="left"/>
      <w:pPr>
        <w:ind w:left="4436" w:hanging="360"/>
      </w:pPr>
      <w:rPr>
        <w:rFonts w:ascii="Wingdings" w:hAnsi="Wingdings"/>
      </w:rPr>
    </w:lvl>
    <w:lvl w:ilvl="6" w:tplc="4072D2FA">
      <w:start w:val="1"/>
      <w:numFmt w:val="bullet"/>
      <w:lvlText w:val=""/>
      <w:lvlJc w:val="left"/>
      <w:pPr>
        <w:ind w:left="5156" w:hanging="360"/>
      </w:pPr>
      <w:rPr>
        <w:rFonts w:ascii="Symbol" w:hAnsi="Symbol"/>
      </w:rPr>
    </w:lvl>
    <w:lvl w:ilvl="7" w:tplc="7AA8E2CA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/>
      </w:rPr>
    </w:lvl>
    <w:lvl w:ilvl="8" w:tplc="1070F58C">
      <w:start w:val="1"/>
      <w:numFmt w:val="bullet"/>
      <w:lvlText w:val=""/>
      <w:lvlJc w:val="left"/>
      <w:pPr>
        <w:ind w:left="6596" w:hanging="360"/>
      </w:pPr>
      <w:rPr>
        <w:rFonts w:ascii="Wingdings" w:hAnsi="Wingdings"/>
      </w:rPr>
    </w:lvl>
  </w:abstractNum>
  <w:abstractNum w:abstractNumId="4" w15:restartNumberingAfterBreak="0">
    <w:nsid w:val="163474A3"/>
    <w:multiLevelType w:val="hybridMultilevel"/>
    <w:tmpl w:val="E4F07838"/>
    <w:lvl w:ilvl="0" w:tplc="7D42B1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C098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89E97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BE9F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728E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5DC88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1E0A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702B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C06E0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C0189B"/>
    <w:multiLevelType w:val="hybridMultilevel"/>
    <w:tmpl w:val="46EC31CC"/>
    <w:lvl w:ilvl="0" w:tplc="C36C8DE2">
      <w:start w:val="1"/>
      <w:numFmt w:val="bullet"/>
      <w:lvlText w:val=""/>
      <w:lvlJc w:val="left"/>
      <w:pPr>
        <w:ind w:left="180" w:hanging="360"/>
      </w:pPr>
      <w:rPr>
        <w:rFonts w:ascii="Symbol" w:hAnsi="Symbol"/>
      </w:rPr>
    </w:lvl>
    <w:lvl w:ilvl="1" w:tplc="9B268718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/>
      </w:rPr>
    </w:lvl>
    <w:lvl w:ilvl="2" w:tplc="177AFE9E">
      <w:start w:val="1"/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 w:tplc="872C0C40">
      <w:start w:val="1"/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 w:tplc="51E2A07A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/>
      </w:rPr>
    </w:lvl>
    <w:lvl w:ilvl="5" w:tplc="03BC86C8">
      <w:start w:val="1"/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 w:tplc="3B14D33E">
      <w:start w:val="1"/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 w:tplc="7A9C2DC0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/>
      </w:rPr>
    </w:lvl>
    <w:lvl w:ilvl="8" w:tplc="915E5E0A">
      <w:start w:val="1"/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abstractNum w:abstractNumId="6" w15:restartNumberingAfterBreak="0">
    <w:nsid w:val="1A2C4DF6"/>
    <w:multiLevelType w:val="hybridMultilevel"/>
    <w:tmpl w:val="217028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821C20"/>
    <w:multiLevelType w:val="hybridMultilevel"/>
    <w:tmpl w:val="72523D0C"/>
    <w:lvl w:ilvl="0" w:tplc="472E1EFA">
      <w:start w:val="1"/>
      <w:numFmt w:val="bullet"/>
      <w:lvlText w:val=""/>
      <w:lvlJc w:val="left"/>
      <w:pPr>
        <w:ind w:left="400" w:hanging="300"/>
      </w:pPr>
      <w:rPr>
        <w:rFonts w:ascii="Symbol" w:hAnsi="Symbol"/>
        <w:w w:val="99"/>
      </w:rPr>
    </w:lvl>
    <w:lvl w:ilvl="1" w:tplc="AF583B7C">
      <w:start w:val="1"/>
      <w:numFmt w:val="bullet"/>
      <w:lvlText w:val="•"/>
      <w:lvlJc w:val="left"/>
      <w:pPr>
        <w:ind w:left="1300" w:hanging="300"/>
      </w:pPr>
    </w:lvl>
    <w:lvl w:ilvl="2" w:tplc="6618119C">
      <w:start w:val="1"/>
      <w:numFmt w:val="bullet"/>
      <w:lvlText w:val="•"/>
      <w:lvlJc w:val="left"/>
      <w:pPr>
        <w:ind w:left="2200" w:hanging="300"/>
      </w:pPr>
    </w:lvl>
    <w:lvl w:ilvl="3" w:tplc="C9A68920">
      <w:start w:val="1"/>
      <w:numFmt w:val="bullet"/>
      <w:lvlText w:val="•"/>
      <w:lvlJc w:val="left"/>
      <w:pPr>
        <w:ind w:left="3100" w:hanging="300"/>
      </w:pPr>
    </w:lvl>
    <w:lvl w:ilvl="4" w:tplc="2C14676C">
      <w:start w:val="1"/>
      <w:numFmt w:val="bullet"/>
      <w:lvlText w:val="•"/>
      <w:lvlJc w:val="left"/>
      <w:pPr>
        <w:ind w:left="4000" w:hanging="300"/>
      </w:pPr>
    </w:lvl>
    <w:lvl w:ilvl="5" w:tplc="18086152">
      <w:start w:val="1"/>
      <w:numFmt w:val="bullet"/>
      <w:lvlText w:val="•"/>
      <w:lvlJc w:val="left"/>
      <w:pPr>
        <w:ind w:left="4900" w:hanging="300"/>
      </w:pPr>
    </w:lvl>
    <w:lvl w:ilvl="6" w:tplc="23141FD0">
      <w:start w:val="1"/>
      <w:numFmt w:val="bullet"/>
      <w:lvlText w:val="•"/>
      <w:lvlJc w:val="left"/>
      <w:pPr>
        <w:ind w:left="5800" w:hanging="300"/>
      </w:pPr>
    </w:lvl>
    <w:lvl w:ilvl="7" w:tplc="E2F09684">
      <w:start w:val="1"/>
      <w:numFmt w:val="bullet"/>
      <w:lvlText w:val="•"/>
      <w:lvlJc w:val="left"/>
      <w:pPr>
        <w:ind w:left="6700" w:hanging="300"/>
      </w:pPr>
    </w:lvl>
    <w:lvl w:ilvl="8" w:tplc="CC5CA0DC">
      <w:start w:val="1"/>
      <w:numFmt w:val="bullet"/>
      <w:lvlText w:val="•"/>
      <w:lvlJc w:val="left"/>
      <w:pPr>
        <w:ind w:left="7600" w:hanging="300"/>
      </w:pPr>
    </w:lvl>
  </w:abstractNum>
  <w:abstractNum w:abstractNumId="8" w15:restartNumberingAfterBreak="0">
    <w:nsid w:val="26F24050"/>
    <w:multiLevelType w:val="hybridMultilevel"/>
    <w:tmpl w:val="F7E6F07E"/>
    <w:lvl w:ilvl="0" w:tplc="969695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6A0C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0E460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EEB8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921E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6CC35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349F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46CC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57E89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262187F"/>
    <w:multiLevelType w:val="hybridMultilevel"/>
    <w:tmpl w:val="F9A4BAB2"/>
    <w:lvl w:ilvl="0" w:tplc="B824F196">
      <w:start w:val="1"/>
      <w:numFmt w:val="bullet"/>
      <w:lvlText w:val=""/>
      <w:lvlJc w:val="left"/>
      <w:pPr>
        <w:ind w:left="400" w:hanging="300"/>
      </w:pPr>
      <w:rPr>
        <w:rFonts w:ascii="Symbol" w:hAnsi="Symbol"/>
        <w:w w:val="99"/>
      </w:rPr>
    </w:lvl>
    <w:lvl w:ilvl="1" w:tplc="A03800A4">
      <w:start w:val="1"/>
      <w:numFmt w:val="bullet"/>
      <w:lvlText w:val="•"/>
      <w:lvlJc w:val="left"/>
      <w:pPr>
        <w:ind w:left="1300" w:hanging="300"/>
      </w:pPr>
    </w:lvl>
    <w:lvl w:ilvl="2" w:tplc="E228D470">
      <w:start w:val="1"/>
      <w:numFmt w:val="bullet"/>
      <w:lvlText w:val="•"/>
      <w:lvlJc w:val="left"/>
      <w:pPr>
        <w:ind w:left="2200" w:hanging="300"/>
      </w:pPr>
    </w:lvl>
    <w:lvl w:ilvl="3" w:tplc="70D623BA">
      <w:start w:val="1"/>
      <w:numFmt w:val="bullet"/>
      <w:lvlText w:val="•"/>
      <w:lvlJc w:val="left"/>
      <w:pPr>
        <w:ind w:left="3100" w:hanging="300"/>
      </w:pPr>
    </w:lvl>
    <w:lvl w:ilvl="4" w:tplc="E048A3D6">
      <w:start w:val="1"/>
      <w:numFmt w:val="bullet"/>
      <w:lvlText w:val="•"/>
      <w:lvlJc w:val="left"/>
      <w:pPr>
        <w:ind w:left="4000" w:hanging="300"/>
      </w:pPr>
    </w:lvl>
    <w:lvl w:ilvl="5" w:tplc="F926C68A">
      <w:start w:val="1"/>
      <w:numFmt w:val="bullet"/>
      <w:lvlText w:val="•"/>
      <w:lvlJc w:val="left"/>
      <w:pPr>
        <w:ind w:left="4900" w:hanging="300"/>
      </w:pPr>
    </w:lvl>
    <w:lvl w:ilvl="6" w:tplc="346C63F4">
      <w:start w:val="1"/>
      <w:numFmt w:val="bullet"/>
      <w:lvlText w:val="•"/>
      <w:lvlJc w:val="left"/>
      <w:pPr>
        <w:ind w:left="5800" w:hanging="300"/>
      </w:pPr>
    </w:lvl>
    <w:lvl w:ilvl="7" w:tplc="F3D01FFC">
      <w:start w:val="1"/>
      <w:numFmt w:val="bullet"/>
      <w:lvlText w:val="•"/>
      <w:lvlJc w:val="left"/>
      <w:pPr>
        <w:ind w:left="6700" w:hanging="300"/>
      </w:pPr>
    </w:lvl>
    <w:lvl w:ilvl="8" w:tplc="8E5A974E">
      <w:start w:val="1"/>
      <w:numFmt w:val="bullet"/>
      <w:lvlText w:val="•"/>
      <w:lvlJc w:val="left"/>
      <w:pPr>
        <w:ind w:left="7600" w:hanging="300"/>
      </w:pPr>
    </w:lvl>
  </w:abstractNum>
  <w:abstractNum w:abstractNumId="10" w15:restartNumberingAfterBreak="0">
    <w:nsid w:val="3AD82D94"/>
    <w:multiLevelType w:val="hybridMultilevel"/>
    <w:tmpl w:val="66F68570"/>
    <w:lvl w:ilvl="0" w:tplc="40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407F0B41"/>
    <w:multiLevelType w:val="hybridMultilevel"/>
    <w:tmpl w:val="C9D6BE92"/>
    <w:lvl w:ilvl="0" w:tplc="86CEF6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C07D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380BF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A80C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FE1D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B941B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1CD4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8CD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BFE4B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18F5AEB"/>
    <w:multiLevelType w:val="hybridMultilevel"/>
    <w:tmpl w:val="5044CC84"/>
    <w:lvl w:ilvl="0" w:tplc="A11C2CA0">
      <w:start w:val="1"/>
      <w:numFmt w:val="bullet"/>
      <w:lvlText w:val=""/>
      <w:lvlJc w:val="left"/>
      <w:pPr>
        <w:ind w:left="400" w:hanging="300"/>
      </w:pPr>
      <w:rPr>
        <w:rFonts w:ascii="Symbol" w:hAnsi="Symbol"/>
        <w:w w:val="99"/>
      </w:rPr>
    </w:lvl>
    <w:lvl w:ilvl="1" w:tplc="5A62E8F6">
      <w:start w:val="1"/>
      <w:numFmt w:val="bullet"/>
      <w:lvlText w:val="•"/>
      <w:lvlJc w:val="left"/>
      <w:pPr>
        <w:ind w:left="1300" w:hanging="300"/>
      </w:pPr>
    </w:lvl>
    <w:lvl w:ilvl="2" w:tplc="B9CA09C2">
      <w:start w:val="1"/>
      <w:numFmt w:val="bullet"/>
      <w:lvlText w:val="•"/>
      <w:lvlJc w:val="left"/>
      <w:pPr>
        <w:ind w:left="2200" w:hanging="300"/>
      </w:pPr>
    </w:lvl>
    <w:lvl w:ilvl="3" w:tplc="DD36000C">
      <w:start w:val="1"/>
      <w:numFmt w:val="bullet"/>
      <w:lvlText w:val="•"/>
      <w:lvlJc w:val="left"/>
      <w:pPr>
        <w:ind w:left="3100" w:hanging="300"/>
      </w:pPr>
    </w:lvl>
    <w:lvl w:ilvl="4" w:tplc="19565324">
      <w:start w:val="1"/>
      <w:numFmt w:val="bullet"/>
      <w:lvlText w:val="•"/>
      <w:lvlJc w:val="left"/>
      <w:pPr>
        <w:ind w:left="4000" w:hanging="300"/>
      </w:pPr>
    </w:lvl>
    <w:lvl w:ilvl="5" w:tplc="0126533A">
      <w:start w:val="1"/>
      <w:numFmt w:val="bullet"/>
      <w:lvlText w:val="•"/>
      <w:lvlJc w:val="left"/>
      <w:pPr>
        <w:ind w:left="4900" w:hanging="300"/>
      </w:pPr>
    </w:lvl>
    <w:lvl w:ilvl="6" w:tplc="6D12DFE4">
      <w:start w:val="1"/>
      <w:numFmt w:val="bullet"/>
      <w:lvlText w:val="•"/>
      <w:lvlJc w:val="left"/>
      <w:pPr>
        <w:ind w:left="5800" w:hanging="300"/>
      </w:pPr>
    </w:lvl>
    <w:lvl w:ilvl="7" w:tplc="B0728BD0">
      <w:start w:val="1"/>
      <w:numFmt w:val="bullet"/>
      <w:lvlText w:val="•"/>
      <w:lvlJc w:val="left"/>
      <w:pPr>
        <w:ind w:left="6700" w:hanging="300"/>
      </w:pPr>
    </w:lvl>
    <w:lvl w:ilvl="8" w:tplc="1CC2BFD6">
      <w:start w:val="1"/>
      <w:numFmt w:val="bullet"/>
      <w:lvlText w:val="•"/>
      <w:lvlJc w:val="left"/>
      <w:pPr>
        <w:ind w:left="7600" w:hanging="300"/>
      </w:pPr>
    </w:lvl>
  </w:abstractNum>
  <w:abstractNum w:abstractNumId="13" w15:restartNumberingAfterBreak="0">
    <w:nsid w:val="41A76F24"/>
    <w:multiLevelType w:val="hybridMultilevel"/>
    <w:tmpl w:val="3460C7FE"/>
    <w:lvl w:ilvl="0" w:tplc="D34A3D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27A96"/>
    <w:multiLevelType w:val="hybridMultilevel"/>
    <w:tmpl w:val="5FEC487A"/>
    <w:lvl w:ilvl="0" w:tplc="F49C91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66F4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2366B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B6F8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D05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4A06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BAA2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1652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8E802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7E72841"/>
    <w:multiLevelType w:val="hybridMultilevel"/>
    <w:tmpl w:val="EF5433DE"/>
    <w:lvl w:ilvl="0" w:tplc="444C7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B060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8E2E3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61050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40D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8EA2E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D621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901B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682EF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D016DE0"/>
    <w:multiLevelType w:val="hybridMultilevel"/>
    <w:tmpl w:val="D3C01C7E"/>
    <w:lvl w:ilvl="0" w:tplc="7302A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820A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13AFA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C03A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1CE7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99CA0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8C05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928B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6B83B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1A26991"/>
    <w:multiLevelType w:val="hybridMultilevel"/>
    <w:tmpl w:val="6706EA28"/>
    <w:lvl w:ilvl="0" w:tplc="B0F66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9A07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2208B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66AB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B60D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50E39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A8AA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70A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8EEA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38C6F5A"/>
    <w:multiLevelType w:val="hybridMultilevel"/>
    <w:tmpl w:val="2B826F0A"/>
    <w:lvl w:ilvl="0" w:tplc="491A0288">
      <w:start w:val="1"/>
      <w:numFmt w:val="bullet"/>
      <w:lvlText w:val=""/>
      <w:lvlJc w:val="left"/>
      <w:pPr>
        <w:ind w:left="1554" w:hanging="360"/>
      </w:pPr>
      <w:rPr>
        <w:rFonts w:ascii="Symbol" w:hAnsi="Symbol"/>
      </w:rPr>
    </w:lvl>
    <w:lvl w:ilvl="1" w:tplc="7C5422C0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/>
      </w:rPr>
    </w:lvl>
    <w:lvl w:ilvl="2" w:tplc="60948C7E">
      <w:start w:val="1"/>
      <w:numFmt w:val="bullet"/>
      <w:lvlText w:val=""/>
      <w:lvlJc w:val="left"/>
      <w:pPr>
        <w:ind w:left="2994" w:hanging="360"/>
      </w:pPr>
      <w:rPr>
        <w:rFonts w:ascii="Wingdings" w:hAnsi="Wingdings"/>
      </w:rPr>
    </w:lvl>
    <w:lvl w:ilvl="3" w:tplc="4EFA1CB2">
      <w:start w:val="1"/>
      <w:numFmt w:val="bullet"/>
      <w:lvlText w:val=""/>
      <w:lvlJc w:val="left"/>
      <w:pPr>
        <w:ind w:left="3714" w:hanging="360"/>
      </w:pPr>
      <w:rPr>
        <w:rFonts w:ascii="Symbol" w:hAnsi="Symbol"/>
      </w:rPr>
    </w:lvl>
    <w:lvl w:ilvl="4" w:tplc="57C4930A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/>
      </w:rPr>
    </w:lvl>
    <w:lvl w:ilvl="5" w:tplc="78245D96">
      <w:start w:val="1"/>
      <w:numFmt w:val="bullet"/>
      <w:lvlText w:val=""/>
      <w:lvlJc w:val="left"/>
      <w:pPr>
        <w:ind w:left="5154" w:hanging="360"/>
      </w:pPr>
      <w:rPr>
        <w:rFonts w:ascii="Wingdings" w:hAnsi="Wingdings"/>
      </w:rPr>
    </w:lvl>
    <w:lvl w:ilvl="6" w:tplc="B42CA2A8">
      <w:start w:val="1"/>
      <w:numFmt w:val="bullet"/>
      <w:lvlText w:val=""/>
      <w:lvlJc w:val="left"/>
      <w:pPr>
        <w:ind w:left="5874" w:hanging="360"/>
      </w:pPr>
      <w:rPr>
        <w:rFonts w:ascii="Symbol" w:hAnsi="Symbol"/>
      </w:rPr>
    </w:lvl>
    <w:lvl w:ilvl="7" w:tplc="B5622686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/>
      </w:rPr>
    </w:lvl>
    <w:lvl w:ilvl="8" w:tplc="63009182">
      <w:start w:val="1"/>
      <w:numFmt w:val="bullet"/>
      <w:lvlText w:val=""/>
      <w:lvlJc w:val="left"/>
      <w:pPr>
        <w:ind w:left="7314" w:hanging="360"/>
      </w:pPr>
      <w:rPr>
        <w:rFonts w:ascii="Wingdings" w:hAnsi="Wingdings"/>
      </w:rPr>
    </w:lvl>
  </w:abstractNum>
  <w:abstractNum w:abstractNumId="19" w15:restartNumberingAfterBreak="0">
    <w:nsid w:val="5D9A2D3B"/>
    <w:multiLevelType w:val="hybridMultilevel"/>
    <w:tmpl w:val="EA30C98C"/>
    <w:lvl w:ilvl="0" w:tplc="B49C51B0">
      <w:start w:val="1"/>
      <w:numFmt w:val="bullet"/>
      <w:lvlText w:val="●"/>
      <w:lvlJc w:val="left"/>
      <w:pPr>
        <w:ind w:left="400" w:hanging="300"/>
      </w:pPr>
      <w:rPr>
        <w:rFonts w:ascii="Arial" w:eastAsia="Arial" w:hAnsi="Arial"/>
        <w:w w:val="99"/>
      </w:rPr>
    </w:lvl>
    <w:lvl w:ilvl="1" w:tplc="2D0C891A">
      <w:start w:val="1"/>
      <w:numFmt w:val="bullet"/>
      <w:lvlText w:val="•"/>
      <w:lvlJc w:val="left"/>
      <w:pPr>
        <w:ind w:left="1300" w:hanging="300"/>
      </w:pPr>
    </w:lvl>
    <w:lvl w:ilvl="2" w:tplc="132015A2">
      <w:start w:val="1"/>
      <w:numFmt w:val="bullet"/>
      <w:lvlText w:val="•"/>
      <w:lvlJc w:val="left"/>
      <w:pPr>
        <w:ind w:left="2200" w:hanging="300"/>
      </w:pPr>
    </w:lvl>
    <w:lvl w:ilvl="3" w:tplc="6B5ADCA2">
      <w:start w:val="1"/>
      <w:numFmt w:val="bullet"/>
      <w:lvlText w:val="•"/>
      <w:lvlJc w:val="left"/>
      <w:pPr>
        <w:ind w:left="3100" w:hanging="300"/>
      </w:pPr>
    </w:lvl>
    <w:lvl w:ilvl="4" w:tplc="EEB898AA">
      <w:start w:val="1"/>
      <w:numFmt w:val="bullet"/>
      <w:lvlText w:val="•"/>
      <w:lvlJc w:val="left"/>
      <w:pPr>
        <w:ind w:left="4000" w:hanging="300"/>
      </w:pPr>
    </w:lvl>
    <w:lvl w:ilvl="5" w:tplc="3C7A8DE2">
      <w:start w:val="1"/>
      <w:numFmt w:val="bullet"/>
      <w:lvlText w:val="•"/>
      <w:lvlJc w:val="left"/>
      <w:pPr>
        <w:ind w:left="4900" w:hanging="300"/>
      </w:pPr>
    </w:lvl>
    <w:lvl w:ilvl="6" w:tplc="8DA4417C">
      <w:start w:val="1"/>
      <w:numFmt w:val="bullet"/>
      <w:lvlText w:val="•"/>
      <w:lvlJc w:val="left"/>
      <w:pPr>
        <w:ind w:left="5800" w:hanging="300"/>
      </w:pPr>
    </w:lvl>
    <w:lvl w:ilvl="7" w:tplc="B04E29EC">
      <w:start w:val="1"/>
      <w:numFmt w:val="bullet"/>
      <w:lvlText w:val="•"/>
      <w:lvlJc w:val="left"/>
      <w:pPr>
        <w:ind w:left="6700" w:hanging="300"/>
      </w:pPr>
    </w:lvl>
    <w:lvl w:ilvl="8" w:tplc="C11A8EF0">
      <w:start w:val="1"/>
      <w:numFmt w:val="bullet"/>
      <w:lvlText w:val="•"/>
      <w:lvlJc w:val="left"/>
      <w:pPr>
        <w:ind w:left="7600" w:hanging="300"/>
      </w:pPr>
    </w:lvl>
  </w:abstractNum>
  <w:abstractNum w:abstractNumId="20" w15:restartNumberingAfterBreak="0">
    <w:nsid w:val="60D34E3A"/>
    <w:multiLevelType w:val="hybridMultilevel"/>
    <w:tmpl w:val="9658467C"/>
    <w:lvl w:ilvl="0" w:tplc="40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1" w15:restartNumberingAfterBreak="0">
    <w:nsid w:val="6A0053DE"/>
    <w:multiLevelType w:val="hybridMultilevel"/>
    <w:tmpl w:val="6D48EAD8"/>
    <w:lvl w:ilvl="0" w:tplc="1DBE4B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A0A5F1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913077C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352CBC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48AF6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619877B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C52AED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56883A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C35295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6A175291"/>
    <w:multiLevelType w:val="hybridMultilevel"/>
    <w:tmpl w:val="7278C61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473091"/>
    <w:multiLevelType w:val="hybridMultilevel"/>
    <w:tmpl w:val="B6E636D2"/>
    <w:lvl w:ilvl="0" w:tplc="6E504F4A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8428E10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 w:tplc="62F0F6D4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D97040B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E10BCCA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 w:tplc="1AE4261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B13A7234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B16292B6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 w:tplc="D1CC2AAE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773D3CB1"/>
    <w:multiLevelType w:val="hybridMultilevel"/>
    <w:tmpl w:val="F46C7E04"/>
    <w:lvl w:ilvl="0" w:tplc="40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 w15:restartNumberingAfterBreak="0">
    <w:nsid w:val="7DFC7CD6"/>
    <w:multiLevelType w:val="hybridMultilevel"/>
    <w:tmpl w:val="CA222F84"/>
    <w:lvl w:ilvl="0" w:tplc="5042585A">
      <w:start w:val="1"/>
      <w:numFmt w:val="bullet"/>
      <w:lvlText w:val=""/>
      <w:lvlJc w:val="left"/>
      <w:pPr>
        <w:ind w:left="400" w:hanging="300"/>
      </w:pPr>
      <w:rPr>
        <w:rFonts w:ascii="Symbol" w:hAnsi="Symbol"/>
        <w:w w:val="99"/>
      </w:rPr>
    </w:lvl>
    <w:lvl w:ilvl="1" w:tplc="EF6E0B36">
      <w:start w:val="1"/>
      <w:numFmt w:val="bullet"/>
      <w:lvlText w:val="•"/>
      <w:lvlJc w:val="left"/>
      <w:pPr>
        <w:ind w:left="1300" w:hanging="300"/>
      </w:pPr>
    </w:lvl>
    <w:lvl w:ilvl="2" w:tplc="547C921A">
      <w:start w:val="1"/>
      <w:numFmt w:val="bullet"/>
      <w:lvlText w:val="•"/>
      <w:lvlJc w:val="left"/>
      <w:pPr>
        <w:ind w:left="2200" w:hanging="300"/>
      </w:pPr>
    </w:lvl>
    <w:lvl w:ilvl="3" w:tplc="961C2D4C">
      <w:start w:val="1"/>
      <w:numFmt w:val="bullet"/>
      <w:lvlText w:val="•"/>
      <w:lvlJc w:val="left"/>
      <w:pPr>
        <w:ind w:left="3100" w:hanging="300"/>
      </w:pPr>
    </w:lvl>
    <w:lvl w:ilvl="4" w:tplc="22A0CE3C">
      <w:start w:val="1"/>
      <w:numFmt w:val="bullet"/>
      <w:lvlText w:val="•"/>
      <w:lvlJc w:val="left"/>
      <w:pPr>
        <w:ind w:left="4000" w:hanging="300"/>
      </w:pPr>
    </w:lvl>
    <w:lvl w:ilvl="5" w:tplc="5ABA1E62">
      <w:start w:val="1"/>
      <w:numFmt w:val="bullet"/>
      <w:lvlText w:val="•"/>
      <w:lvlJc w:val="left"/>
      <w:pPr>
        <w:ind w:left="4900" w:hanging="300"/>
      </w:pPr>
    </w:lvl>
    <w:lvl w:ilvl="6" w:tplc="065E94CC">
      <w:start w:val="1"/>
      <w:numFmt w:val="bullet"/>
      <w:lvlText w:val="•"/>
      <w:lvlJc w:val="left"/>
      <w:pPr>
        <w:ind w:left="5800" w:hanging="300"/>
      </w:pPr>
    </w:lvl>
    <w:lvl w:ilvl="7" w:tplc="00924BEE">
      <w:start w:val="1"/>
      <w:numFmt w:val="bullet"/>
      <w:lvlText w:val="•"/>
      <w:lvlJc w:val="left"/>
      <w:pPr>
        <w:ind w:left="6700" w:hanging="300"/>
      </w:pPr>
    </w:lvl>
    <w:lvl w:ilvl="8" w:tplc="8298775A">
      <w:start w:val="1"/>
      <w:numFmt w:val="bullet"/>
      <w:lvlText w:val="•"/>
      <w:lvlJc w:val="left"/>
      <w:pPr>
        <w:ind w:left="7600" w:hanging="300"/>
      </w:p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5"/>
  </w:num>
  <w:num w:numId="5">
    <w:abstractNumId w:val="17"/>
  </w:num>
  <w:num w:numId="6">
    <w:abstractNumId w:val="18"/>
  </w:num>
  <w:num w:numId="7">
    <w:abstractNumId w:val="11"/>
  </w:num>
  <w:num w:numId="8">
    <w:abstractNumId w:val="23"/>
  </w:num>
  <w:num w:numId="9">
    <w:abstractNumId w:val="4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25"/>
  </w:num>
  <w:num w:numId="15">
    <w:abstractNumId w:val="12"/>
  </w:num>
  <w:num w:numId="16">
    <w:abstractNumId w:val="21"/>
  </w:num>
  <w:num w:numId="17">
    <w:abstractNumId w:val="1"/>
  </w:num>
  <w:num w:numId="18">
    <w:abstractNumId w:val="3"/>
  </w:num>
  <w:num w:numId="19">
    <w:abstractNumId w:val="13"/>
  </w:num>
  <w:num w:numId="20">
    <w:abstractNumId w:val="22"/>
  </w:num>
  <w:num w:numId="21">
    <w:abstractNumId w:val="2"/>
  </w:num>
  <w:num w:numId="22">
    <w:abstractNumId w:val="6"/>
  </w:num>
  <w:num w:numId="23">
    <w:abstractNumId w:val="24"/>
  </w:num>
  <w:num w:numId="24">
    <w:abstractNumId w:val="0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36FA"/>
    <w:rsid w:val="000054BB"/>
    <w:rsid w:val="00016374"/>
    <w:rsid w:val="00032FB8"/>
    <w:rsid w:val="00052EF1"/>
    <w:rsid w:val="000742EF"/>
    <w:rsid w:val="00081CE7"/>
    <w:rsid w:val="00081E5C"/>
    <w:rsid w:val="00093901"/>
    <w:rsid w:val="000E47DA"/>
    <w:rsid w:val="000F1A98"/>
    <w:rsid w:val="0013458F"/>
    <w:rsid w:val="00142EAC"/>
    <w:rsid w:val="0016371B"/>
    <w:rsid w:val="001836FA"/>
    <w:rsid w:val="001B3725"/>
    <w:rsid w:val="001C57FA"/>
    <w:rsid w:val="001E160D"/>
    <w:rsid w:val="001E2528"/>
    <w:rsid w:val="001E480C"/>
    <w:rsid w:val="001F7D45"/>
    <w:rsid w:val="00235476"/>
    <w:rsid w:val="00267749"/>
    <w:rsid w:val="00267762"/>
    <w:rsid w:val="002878E5"/>
    <w:rsid w:val="002A6A79"/>
    <w:rsid w:val="002B40BF"/>
    <w:rsid w:val="002C6FFC"/>
    <w:rsid w:val="002E5D49"/>
    <w:rsid w:val="00300C1F"/>
    <w:rsid w:val="00317374"/>
    <w:rsid w:val="0036513C"/>
    <w:rsid w:val="00375CE7"/>
    <w:rsid w:val="00377486"/>
    <w:rsid w:val="00387FF7"/>
    <w:rsid w:val="003F1495"/>
    <w:rsid w:val="003F1F26"/>
    <w:rsid w:val="00425385"/>
    <w:rsid w:val="00426FC5"/>
    <w:rsid w:val="00435D28"/>
    <w:rsid w:val="004A4BB3"/>
    <w:rsid w:val="004A704D"/>
    <w:rsid w:val="004B04B3"/>
    <w:rsid w:val="004C1F63"/>
    <w:rsid w:val="004C3386"/>
    <w:rsid w:val="004C5060"/>
    <w:rsid w:val="004F7D9A"/>
    <w:rsid w:val="00571780"/>
    <w:rsid w:val="005E672F"/>
    <w:rsid w:val="005F5298"/>
    <w:rsid w:val="00610CDF"/>
    <w:rsid w:val="00670473"/>
    <w:rsid w:val="00671495"/>
    <w:rsid w:val="00696415"/>
    <w:rsid w:val="006A74BE"/>
    <w:rsid w:val="006C0398"/>
    <w:rsid w:val="006D2E73"/>
    <w:rsid w:val="0072254D"/>
    <w:rsid w:val="007260AB"/>
    <w:rsid w:val="00734A92"/>
    <w:rsid w:val="007373C8"/>
    <w:rsid w:val="00777747"/>
    <w:rsid w:val="00781D0E"/>
    <w:rsid w:val="00815C62"/>
    <w:rsid w:val="0082593B"/>
    <w:rsid w:val="00835BC7"/>
    <w:rsid w:val="00847603"/>
    <w:rsid w:val="00850348"/>
    <w:rsid w:val="0087326F"/>
    <w:rsid w:val="00880AE9"/>
    <w:rsid w:val="008D41BA"/>
    <w:rsid w:val="008E26B3"/>
    <w:rsid w:val="0091605B"/>
    <w:rsid w:val="00951A8A"/>
    <w:rsid w:val="00956439"/>
    <w:rsid w:val="00957E8F"/>
    <w:rsid w:val="009629A0"/>
    <w:rsid w:val="009655F3"/>
    <w:rsid w:val="009678A7"/>
    <w:rsid w:val="009739F6"/>
    <w:rsid w:val="00986FA7"/>
    <w:rsid w:val="009961FD"/>
    <w:rsid w:val="009C27D6"/>
    <w:rsid w:val="00A20B16"/>
    <w:rsid w:val="00AE6020"/>
    <w:rsid w:val="00AE72C5"/>
    <w:rsid w:val="00AF276E"/>
    <w:rsid w:val="00B632C8"/>
    <w:rsid w:val="00BC3D02"/>
    <w:rsid w:val="00BE1693"/>
    <w:rsid w:val="00BF2120"/>
    <w:rsid w:val="00C252E4"/>
    <w:rsid w:val="00C30528"/>
    <w:rsid w:val="00C352AF"/>
    <w:rsid w:val="00C55E1B"/>
    <w:rsid w:val="00C566FD"/>
    <w:rsid w:val="00C81485"/>
    <w:rsid w:val="00C97882"/>
    <w:rsid w:val="00CB3D67"/>
    <w:rsid w:val="00CC6B88"/>
    <w:rsid w:val="00CD606B"/>
    <w:rsid w:val="00CF7A1D"/>
    <w:rsid w:val="00D42B05"/>
    <w:rsid w:val="00D60E91"/>
    <w:rsid w:val="00D6263F"/>
    <w:rsid w:val="00D64ADB"/>
    <w:rsid w:val="00DC3802"/>
    <w:rsid w:val="00DD49AE"/>
    <w:rsid w:val="00DF71D5"/>
    <w:rsid w:val="00E56870"/>
    <w:rsid w:val="00EB036E"/>
    <w:rsid w:val="00ED107A"/>
    <w:rsid w:val="00ED7FC1"/>
    <w:rsid w:val="00EF70CD"/>
    <w:rsid w:val="00F315BF"/>
    <w:rsid w:val="00F33AEA"/>
    <w:rsid w:val="00F62F0D"/>
    <w:rsid w:val="00FD64C1"/>
    <w:rsid w:val="00FE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DC5F"/>
  <w15:docId w15:val="{7298DD23-4F44-4550-BA8F-4016F5BE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Verdana" w:eastAsia="Verdana" w:hAnsi="Verdana"/>
      <w:sz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2">
    <w:name w:val="Text2"/>
    <w:basedOn w:val="DefaultParagraphFont"/>
    <w:uiPriority w:val="99"/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paragraph" w:styleId="BodyText">
    <w:name w:val="Body Text"/>
    <w:basedOn w:val="Normal"/>
    <w:link w:val="BodyTextChar"/>
    <w:uiPriority w:val="1"/>
    <w:qFormat/>
    <w:pPr>
      <w:spacing w:after="0" w:line="240" w:lineRule="auto"/>
      <w:ind w:left="400" w:hanging="284"/>
    </w:pPr>
    <w:rPr>
      <w:rFonts w:ascii="Verdana" w:eastAsia="Verdana" w:hAnsi="Verdana"/>
      <w:sz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EnvelopeAddress1">
    <w:name w:val="Envelope Address1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EndnoteReference1">
    <w:name w:val="Endnote Reference1"/>
    <w:basedOn w:val="DefaultParagraphFont"/>
    <w:uiPriority w:val="99"/>
    <w:semiHidden/>
    <w:unhideWhenUsed/>
    <w:rPr>
      <w:vertAlign w:val="superscript"/>
    </w:rPr>
  </w:style>
  <w:style w:type="paragraph" w:customStyle="1" w:styleId="EnvelopeReturn1">
    <w:name w:val="Envelope Return1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1"/>
    <w:qFormat/>
    <w:pPr>
      <w:spacing w:after="0" w:line="240" w:lineRule="auto"/>
    </w:pPr>
    <w:rPr>
      <w:rFonts w:eastAsiaTheme="minorHAnsi"/>
      <w:lang w:val="en-US" w:eastAsia="en-US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BodyText2">
    <w:name w:val="Body Text 2"/>
    <w:basedOn w:val="Normal"/>
    <w:link w:val="BodyText2Char"/>
    <w:rsid w:val="004C33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4C338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377486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oth.kumar05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E9414-CE70-43B2-A51A-4FB0957D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Vinoth</dc:creator>
  <cp:lastModifiedBy>Vinoth Kumar Raghupathi</cp:lastModifiedBy>
  <cp:revision>14</cp:revision>
  <cp:lastPrinted>2020-08-19T15:53:00Z</cp:lastPrinted>
  <dcterms:created xsi:type="dcterms:W3CDTF">2020-03-05T09:48:00Z</dcterms:created>
  <dcterms:modified xsi:type="dcterms:W3CDTF">2020-08-24T13:47:00Z</dcterms:modified>
</cp:coreProperties>
</file>