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6" w:rsidRDefault="00BE084B">
      <w:pPr>
        <w:pStyle w:val="Heading1"/>
        <w:ind w:left="2160" w:firstLine="720"/>
        <w:jc w:val="left"/>
      </w:pPr>
      <w:r>
        <w:rPr>
          <w:rFonts w:ascii="Cambria" w:eastAsia="Cambria" w:hAnsi="Cambria" w:cs="Cambria"/>
        </w:rPr>
        <w:t xml:space="preserve">         RAJAT PAREEK</w:t>
      </w:r>
    </w:p>
    <w:p w:rsidR="001F6DD6" w:rsidRDefault="001F6DD6">
      <w:pPr>
        <w:pStyle w:val="normal0"/>
      </w:pPr>
    </w:p>
    <w:p w:rsidR="001F6DD6" w:rsidRDefault="00BE084B">
      <w:pPr>
        <w:pStyle w:val="normal0"/>
        <w:jc w:val="center"/>
      </w:pPr>
      <w:r>
        <w:rPr>
          <w:rFonts w:ascii="Cambria" w:eastAsia="Cambria" w:hAnsi="Cambria" w:cs="Cambria"/>
          <w:b/>
          <w:sz w:val="22"/>
          <w:szCs w:val="22"/>
        </w:rPr>
        <w:t>Mobile: +91 7202007274</w:t>
      </w:r>
      <w:r>
        <w:rPr>
          <w:rFonts w:ascii="Wingdings" w:eastAsia="Wingdings" w:hAnsi="Wingdings" w:cs="Wingdings"/>
          <w:sz w:val="22"/>
          <w:szCs w:val="22"/>
        </w:rPr>
        <w:t></w:t>
      </w:r>
      <w:r>
        <w:rPr>
          <w:rFonts w:ascii="Cambria" w:eastAsia="Cambria" w:hAnsi="Cambria" w:cs="Cambria"/>
          <w:b/>
          <w:sz w:val="22"/>
          <w:szCs w:val="22"/>
        </w:rPr>
        <w:t>Email</w:t>
      </w:r>
      <w:r>
        <w:rPr>
          <w:rFonts w:ascii="Cambria" w:eastAsia="Cambria" w:hAnsi="Cambria" w:cs="Cambria"/>
          <w:sz w:val="22"/>
          <w:szCs w:val="22"/>
        </w:rPr>
        <w:t xml:space="preserve">: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vyasrajat7@gmail.com  </w:t>
      </w:r>
      <w:r>
        <w:rPr>
          <w:rFonts w:ascii="Wingdings" w:eastAsia="Wingdings" w:hAnsi="Wingdings" w:cs="Wingdings"/>
          <w:sz w:val="22"/>
          <w:szCs w:val="22"/>
        </w:rPr>
        <w:t>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Current  Location :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Silvassa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(U.T.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Of D.N.H.)</w:t>
      </w:r>
      <w:proofErr w:type="gramEnd"/>
    </w:p>
    <w:p w:rsidR="001F6DD6" w:rsidRDefault="001F6DD6">
      <w:pPr>
        <w:pStyle w:val="normal0"/>
      </w:pPr>
    </w:p>
    <w:p w:rsidR="001F6DD6" w:rsidRDefault="001F6DD6">
      <w:pPr>
        <w:pStyle w:val="normal0"/>
      </w:pPr>
    </w:p>
    <w:p w:rsidR="001F6DD6" w:rsidRDefault="001F6DD6">
      <w:pPr>
        <w:pStyle w:val="normal0"/>
      </w:pPr>
    </w:p>
    <w:p w:rsidR="001F6DD6" w:rsidRDefault="00BE084B">
      <w:pPr>
        <w:pStyle w:val="normal0"/>
        <w:jc w:val="center"/>
      </w:pPr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 Tally </w:t>
      </w:r>
      <w:proofErr w:type="spellStart"/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Enteries</w:t>
      </w:r>
      <w:proofErr w:type="spellEnd"/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</w:t>
      </w:r>
      <w:r>
        <w:rPr>
          <w:rFonts w:ascii="Wingdings 2" w:eastAsia="Wingdings 2" w:hAnsi="Wingdings 2" w:cs="Wingdings 2"/>
          <w:b/>
          <w:sz w:val="22"/>
          <w:szCs w:val="22"/>
          <w:shd w:val="clear" w:color="auto" w:fill="E6E6E6"/>
        </w:rPr>
        <w:t>●</w:t>
      </w:r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</w:t>
      </w:r>
      <w:r w:rsidR="00B507DA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GST</w:t>
      </w:r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Audit </w:t>
      </w:r>
      <w:r>
        <w:rPr>
          <w:rFonts w:ascii="Wingdings 2" w:eastAsia="Wingdings 2" w:hAnsi="Wingdings 2" w:cs="Wingdings 2"/>
          <w:b/>
          <w:sz w:val="22"/>
          <w:szCs w:val="22"/>
          <w:shd w:val="clear" w:color="auto" w:fill="E6E6E6"/>
        </w:rPr>
        <w:t>●</w:t>
      </w:r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</w:t>
      </w:r>
      <w:r w:rsidR="001D72DE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Balance Sheet</w:t>
      </w:r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</w:t>
      </w:r>
      <w:r w:rsidR="001D72DE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,</w:t>
      </w:r>
      <w:proofErr w:type="spellStart"/>
      <w:r w:rsidR="001D72DE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P&amp;L,</w:t>
      </w:r>
      <w:r w:rsidR="00AF00CA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Gst</w:t>
      </w:r>
      <w:proofErr w:type="spellEnd"/>
      <w:r w:rsidR="001D72DE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</w:t>
      </w:r>
      <w:proofErr w:type="spellStart"/>
      <w:r w:rsidR="001D72DE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Registration,</w:t>
      </w:r>
      <w:r w:rsidR="00AF00CA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Gst</w:t>
      </w:r>
      <w:proofErr w:type="spellEnd"/>
      <w:r w:rsidR="00AF00CA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</w:t>
      </w:r>
      <w:proofErr w:type="spellStart"/>
      <w:r w:rsidR="00AF00CA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Enteries</w:t>
      </w:r>
      <w:proofErr w:type="spellEnd"/>
      <w:r w:rsidR="00AF00CA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,</w:t>
      </w:r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   </w:t>
      </w:r>
    </w:p>
    <w:p w:rsidR="001F6DD6" w:rsidRDefault="00BE084B">
      <w:pPr>
        <w:pStyle w:val="normal0"/>
        <w:jc w:val="center"/>
      </w:pPr>
      <w:r>
        <w:rPr>
          <w:rFonts w:ascii="Wingdings 2" w:eastAsia="Wingdings 2" w:hAnsi="Wingdings 2" w:cs="Wingdings 2"/>
          <w:b/>
          <w:sz w:val="22"/>
          <w:szCs w:val="22"/>
          <w:shd w:val="clear" w:color="auto" w:fill="E6E6E6"/>
        </w:rPr>
        <w:t>●</w:t>
      </w:r>
      <w:r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Income Tax </w:t>
      </w:r>
      <w:r w:rsidR="001D72DE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Audit</w:t>
      </w:r>
      <w:r w:rsidR="00CF6A9B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*</w:t>
      </w:r>
      <w:proofErr w:type="spellStart"/>
      <w:r w:rsidR="00CF6A9B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>Epfo</w:t>
      </w:r>
      <w:proofErr w:type="spellEnd"/>
      <w:r w:rsidR="00CF6A9B">
        <w:rPr>
          <w:rFonts w:ascii="Cambria" w:eastAsia="Cambria" w:hAnsi="Cambria" w:cs="Cambria"/>
          <w:b/>
          <w:sz w:val="22"/>
          <w:szCs w:val="22"/>
          <w:shd w:val="clear" w:color="auto" w:fill="E6E6E6"/>
        </w:rPr>
        <w:t xml:space="preserve"> Return</w:t>
      </w:r>
    </w:p>
    <w:p w:rsidR="001F6DD6" w:rsidRDefault="001F6DD6">
      <w:pPr>
        <w:pStyle w:val="normal0"/>
      </w:pPr>
    </w:p>
    <w:p w:rsidR="001F6DD6" w:rsidRDefault="001F6DD6">
      <w:pPr>
        <w:pStyle w:val="normal0"/>
        <w:ind w:right="30"/>
        <w:jc w:val="both"/>
      </w:pPr>
    </w:p>
    <w:p w:rsidR="001F6DD6" w:rsidRDefault="00BE084B">
      <w:pPr>
        <w:pStyle w:val="normal0"/>
        <w:tabs>
          <w:tab w:val="left" w:pos="360"/>
        </w:tabs>
      </w:pPr>
      <w:r>
        <w:rPr>
          <w:rFonts w:ascii="Cambria" w:eastAsia="Cambria" w:hAnsi="Cambria" w:cs="Cambria"/>
          <w:sz w:val="22"/>
          <w:szCs w:val="22"/>
        </w:rPr>
        <w:t>Desire to work in a challenging and learning environment that provides ample opportunities to contribute and grow personally and professionally</w:t>
      </w:r>
    </w:p>
    <w:p w:rsidR="001F6DD6" w:rsidRDefault="001F6DD6">
      <w:pPr>
        <w:pStyle w:val="normal0"/>
        <w:ind w:right="30"/>
        <w:jc w:val="both"/>
      </w:pP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t>Synopsis</w:t>
      </w:r>
    </w:p>
    <w:p w:rsidR="001F6DD6" w:rsidRDefault="001F6DD6">
      <w:pPr>
        <w:pStyle w:val="normal0"/>
        <w:ind w:right="30"/>
        <w:jc w:val="both"/>
      </w:pPr>
    </w:p>
    <w:p w:rsidR="001F6DD6" w:rsidRDefault="00BE084B">
      <w:pPr>
        <w:pStyle w:val="normal0"/>
        <w:numPr>
          <w:ilvl w:val="0"/>
          <w:numId w:val="4"/>
        </w:numPr>
        <w:spacing w:before="120" w:after="12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Possess keen understanding and significant experience in managing and handling income tax audit for the various firms and companies</w:t>
      </w:r>
    </w:p>
    <w:p w:rsidR="001F6DD6" w:rsidRDefault="00BE084B">
      <w:pPr>
        <w:pStyle w:val="normal0"/>
        <w:numPr>
          <w:ilvl w:val="0"/>
          <w:numId w:val="4"/>
        </w:numPr>
        <w:tabs>
          <w:tab w:val="left" w:pos="360"/>
        </w:tabs>
        <w:spacing w:before="120" w:after="12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 xml:space="preserve">A result-oriented professional with experience in Tax audit, VAT audit &amp; Taxation during </w:t>
      </w:r>
      <w:proofErr w:type="spellStart"/>
      <w:r>
        <w:rPr>
          <w:rFonts w:ascii="Cambria" w:eastAsia="Cambria" w:hAnsi="Cambria" w:cs="Cambria"/>
          <w:sz w:val="22"/>
          <w:szCs w:val="22"/>
        </w:rPr>
        <w:t>articleship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1F6DD6" w:rsidRDefault="00BE084B">
      <w:pPr>
        <w:pStyle w:val="normal0"/>
        <w:numPr>
          <w:ilvl w:val="0"/>
          <w:numId w:val="4"/>
        </w:numPr>
        <w:spacing w:before="120" w:after="12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An effective communicator with excellent interpersonal &amp; Analytical skills.</w:t>
      </w:r>
    </w:p>
    <w:p w:rsidR="001F6DD6" w:rsidRDefault="001F6DD6">
      <w:pPr>
        <w:pStyle w:val="normal0"/>
      </w:pP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t>Career Profile</w:t>
      </w:r>
    </w:p>
    <w:p w:rsidR="001F6DD6" w:rsidRDefault="001F6DD6">
      <w:pPr>
        <w:pStyle w:val="normal0"/>
        <w:ind w:left="360"/>
      </w:pPr>
    </w:p>
    <w:p w:rsidR="001F6DD6" w:rsidRDefault="00BE084B">
      <w:pPr>
        <w:pStyle w:val="normal0"/>
        <w:numPr>
          <w:ilvl w:val="0"/>
          <w:numId w:val="8"/>
        </w:numPr>
        <w:ind w:hanging="360"/>
        <w:rPr>
          <w:b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M/S </w:t>
      </w:r>
      <w:r w:rsidR="00134383"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N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Poddar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&amp; Associates</w:t>
      </w:r>
    </w:p>
    <w:p w:rsidR="001F6DD6" w:rsidRPr="00BE084B" w:rsidRDefault="00BE084B" w:rsidP="00BE084B">
      <w:pPr>
        <w:pStyle w:val="normal0"/>
        <w:ind w:firstLine="360"/>
        <w:jc w:val="both"/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Sr. </w:t>
      </w:r>
      <w:r w:rsidR="00134383">
        <w:rPr>
          <w:rFonts w:ascii="Cambria" w:eastAsia="Cambria" w:hAnsi="Cambria" w:cs="Cambria"/>
          <w:b/>
          <w:i/>
          <w:sz w:val="22"/>
          <w:szCs w:val="22"/>
        </w:rPr>
        <w:t xml:space="preserve">ACCOUNTS EXECUTIVE </w:t>
      </w:r>
      <w:r>
        <w:rPr>
          <w:rFonts w:ascii="Cambria" w:eastAsia="Cambria" w:hAnsi="Cambria" w:cs="Cambria"/>
          <w:b/>
          <w:i/>
          <w:sz w:val="22"/>
          <w:szCs w:val="22"/>
        </w:rPr>
        <w:t>(May 2015– Till now)</w:t>
      </w:r>
    </w:p>
    <w:p w:rsidR="001F6DD6" w:rsidRDefault="001F6DD6">
      <w:pPr>
        <w:pStyle w:val="normal0"/>
        <w:ind w:left="360"/>
      </w:pPr>
    </w:p>
    <w:p w:rsidR="001F6DD6" w:rsidRDefault="001F6DD6">
      <w:pPr>
        <w:pStyle w:val="normal0"/>
      </w:pPr>
    </w:p>
    <w:p w:rsidR="001F6DD6" w:rsidRDefault="001F6DD6">
      <w:pPr>
        <w:pStyle w:val="normal0"/>
      </w:pP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t>Audit Experience</w:t>
      </w:r>
    </w:p>
    <w:p w:rsidR="001F6DD6" w:rsidRDefault="001F6DD6">
      <w:pPr>
        <w:pStyle w:val="normal0"/>
        <w:jc w:val="both"/>
      </w:pPr>
    </w:p>
    <w:p w:rsidR="001F6DD6" w:rsidRDefault="00BE084B">
      <w:pPr>
        <w:pStyle w:val="normal0"/>
      </w:pPr>
      <w:r>
        <w:rPr>
          <w:rFonts w:ascii="Cambria" w:eastAsia="Cambria" w:hAnsi="Cambria" w:cs="Cambria"/>
          <w:b/>
          <w:sz w:val="22"/>
          <w:szCs w:val="22"/>
        </w:rPr>
        <w:t>Company</w:t>
      </w:r>
      <w:r>
        <w:rPr>
          <w:rFonts w:ascii="Cambria" w:eastAsia="Cambria" w:hAnsi="Cambria" w:cs="Cambria"/>
          <w:sz w:val="22"/>
          <w:szCs w:val="22"/>
        </w:rPr>
        <w:t xml:space="preserve">: N </w:t>
      </w:r>
      <w:proofErr w:type="spellStart"/>
      <w:r>
        <w:rPr>
          <w:rFonts w:ascii="Cambria" w:eastAsia="Cambria" w:hAnsi="Cambria" w:cs="Cambria"/>
          <w:sz w:val="22"/>
          <w:szCs w:val="22"/>
        </w:rPr>
        <w:t>Poddar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&amp; Associates, a leading firm in </w:t>
      </w:r>
      <w:proofErr w:type="spellStart"/>
      <w:r>
        <w:rPr>
          <w:rFonts w:ascii="Cambria" w:eastAsia="Cambria" w:hAnsi="Cambria" w:cs="Cambria"/>
          <w:sz w:val="22"/>
          <w:szCs w:val="22"/>
        </w:rPr>
        <w:t>Silvassa</w:t>
      </w:r>
      <w:proofErr w:type="spellEnd"/>
      <w:r>
        <w:rPr>
          <w:rFonts w:ascii="Cambria" w:eastAsia="Cambria" w:hAnsi="Cambria" w:cs="Cambria"/>
          <w:sz w:val="22"/>
          <w:szCs w:val="22"/>
        </w:rPr>
        <w:t>, Established Since 2008.</w:t>
      </w:r>
    </w:p>
    <w:p w:rsidR="001F6DD6" w:rsidRDefault="00BE084B">
      <w:pPr>
        <w:pStyle w:val="normal0"/>
      </w:pPr>
      <w:r>
        <w:rPr>
          <w:rFonts w:ascii="Cambria" w:eastAsia="Cambria" w:hAnsi="Cambria" w:cs="Cambria"/>
          <w:b/>
          <w:sz w:val="22"/>
          <w:szCs w:val="22"/>
        </w:rPr>
        <w:t>Role</w:t>
      </w:r>
      <w:r>
        <w:rPr>
          <w:rFonts w:ascii="Cambria" w:eastAsia="Cambria" w:hAnsi="Cambria" w:cs="Cambria"/>
          <w:sz w:val="22"/>
          <w:szCs w:val="22"/>
        </w:rPr>
        <w:t>: Working   as Sr. Accounts Executive</w:t>
      </w:r>
    </w:p>
    <w:p w:rsidR="001F6DD6" w:rsidRDefault="00BE084B">
      <w:pPr>
        <w:pStyle w:val="normal0"/>
      </w:pPr>
      <w:r>
        <w:rPr>
          <w:rFonts w:ascii="Cambria" w:eastAsia="Cambria" w:hAnsi="Cambria" w:cs="Cambria"/>
          <w:b/>
          <w:sz w:val="22"/>
          <w:szCs w:val="22"/>
        </w:rPr>
        <w:t>Responsibilities</w:t>
      </w:r>
      <w:r>
        <w:rPr>
          <w:rFonts w:ascii="Cambria" w:eastAsia="Cambria" w:hAnsi="Cambria" w:cs="Cambria"/>
          <w:sz w:val="22"/>
          <w:szCs w:val="22"/>
        </w:rPr>
        <w:t xml:space="preserve">:  </w:t>
      </w:r>
    </w:p>
    <w:p w:rsidR="001F6DD6" w:rsidRDefault="00BE084B">
      <w:pPr>
        <w:pStyle w:val="normal0"/>
        <w:numPr>
          <w:ilvl w:val="0"/>
          <w:numId w:val="2"/>
        </w:numPr>
        <w:ind w:left="426" w:hanging="426"/>
        <w:contextualSpacing/>
      </w:pPr>
      <w:r>
        <w:t xml:space="preserve">Preparation of Audit </w:t>
      </w:r>
      <w:proofErr w:type="spellStart"/>
      <w:r>
        <w:t>programme</w:t>
      </w:r>
      <w:proofErr w:type="spellEnd"/>
      <w:r>
        <w:t xml:space="preserve"> and planning of audit for various firms  </w:t>
      </w:r>
    </w:p>
    <w:p w:rsidR="001F6DD6" w:rsidRDefault="00BE084B">
      <w:pPr>
        <w:pStyle w:val="normal0"/>
        <w:numPr>
          <w:ilvl w:val="0"/>
          <w:numId w:val="2"/>
        </w:numPr>
        <w:ind w:left="426" w:hanging="426"/>
        <w:contextualSpacing/>
      </w:pPr>
      <w:r>
        <w:t xml:space="preserve">Conducting audit of 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Sales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Purchases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Cash Payments/Receipts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Debtors Verification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Creditors Verification</w:t>
      </w:r>
    </w:p>
    <w:p w:rsidR="001F6DD6" w:rsidRDefault="00AF00CA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Gst</w:t>
      </w:r>
      <w:proofErr w:type="spellEnd"/>
      <w:r w:rsidR="00BE084B">
        <w:rPr>
          <w:rFonts w:ascii="Cambria" w:eastAsia="Cambria" w:hAnsi="Cambria" w:cs="Cambria"/>
          <w:sz w:val="22"/>
          <w:szCs w:val="22"/>
        </w:rPr>
        <w:t xml:space="preserve"> Returns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Service Tax Returns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TDS Returns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Excise Returns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Customs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Trade/Non Trade Bills</w:t>
      </w:r>
    </w:p>
    <w:p w:rsidR="001F6DD6" w:rsidRDefault="00BE084B">
      <w:pPr>
        <w:pStyle w:val="normal0"/>
        <w:numPr>
          <w:ilvl w:val="3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Stock Verification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:rsidR="001F6DD6" w:rsidRDefault="00BE084B">
      <w:pPr>
        <w:pStyle w:val="normal0"/>
        <w:numPr>
          <w:ilvl w:val="0"/>
          <w:numId w:val="3"/>
        </w:numPr>
        <w:ind w:left="426" w:hanging="426"/>
        <w:contextualSpacing/>
      </w:pPr>
      <w:r>
        <w:t xml:space="preserve">Ensuring timely compliance of all the statutory liabilities of the </w:t>
      </w:r>
      <w:proofErr w:type="spellStart"/>
      <w:r>
        <w:t>assessee</w:t>
      </w:r>
      <w:proofErr w:type="spellEnd"/>
      <w:r>
        <w:t>.</w:t>
      </w:r>
    </w:p>
    <w:p w:rsidR="001F6DD6" w:rsidRDefault="001F6DD6">
      <w:pPr>
        <w:pStyle w:val="normal0"/>
        <w:tabs>
          <w:tab w:val="left" w:pos="360"/>
        </w:tabs>
      </w:pPr>
    </w:p>
    <w:p w:rsidR="001F6DD6" w:rsidRDefault="001F6DD6">
      <w:pPr>
        <w:pStyle w:val="normal0"/>
        <w:jc w:val="both"/>
      </w:pP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t>Firm   Experience</w:t>
      </w:r>
    </w:p>
    <w:p w:rsidR="001F6DD6" w:rsidRDefault="001F6DD6">
      <w:pPr>
        <w:pStyle w:val="normal0"/>
        <w:jc w:val="both"/>
      </w:pPr>
    </w:p>
    <w:p w:rsidR="001F6DD6" w:rsidRDefault="00BE084B">
      <w:pPr>
        <w:pStyle w:val="normal0"/>
        <w:numPr>
          <w:ilvl w:val="0"/>
          <w:numId w:val="6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Conducted concurrent and Statutory Audit of various Banks.</w:t>
      </w:r>
    </w:p>
    <w:p w:rsidR="001F6DD6" w:rsidRDefault="00BE084B">
      <w:pPr>
        <w:pStyle w:val="normal0"/>
        <w:numPr>
          <w:ilvl w:val="0"/>
          <w:numId w:val="6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 xml:space="preserve">Conducted Tax Audits &amp; Vat Audits of Proprietor ship firms, Partnership firms and Companies. </w:t>
      </w:r>
    </w:p>
    <w:p w:rsidR="001F6DD6" w:rsidRDefault="00BE084B">
      <w:pPr>
        <w:pStyle w:val="normal0"/>
        <w:numPr>
          <w:ilvl w:val="0"/>
          <w:numId w:val="6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Return Filing of Direct and Indirect Taxation.</w:t>
      </w:r>
    </w:p>
    <w:p w:rsidR="001F6DD6" w:rsidRDefault="00BE084B">
      <w:pPr>
        <w:pStyle w:val="normal0"/>
        <w:numPr>
          <w:ilvl w:val="0"/>
          <w:numId w:val="6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Consolidation of Final Accounts.</w:t>
      </w:r>
    </w:p>
    <w:p w:rsidR="001F6DD6" w:rsidRDefault="00BE084B">
      <w:pPr>
        <w:pStyle w:val="normal0"/>
        <w:numPr>
          <w:ilvl w:val="0"/>
          <w:numId w:val="6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Statutory company Audits of Private and Public Companies including preparation of Audit reports accordance with CARO.</w:t>
      </w:r>
    </w:p>
    <w:p w:rsidR="001F6DD6" w:rsidRDefault="00BE084B">
      <w:pPr>
        <w:pStyle w:val="normal0"/>
        <w:numPr>
          <w:ilvl w:val="0"/>
          <w:numId w:val="6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Assisted in project financing.</w:t>
      </w:r>
    </w:p>
    <w:p w:rsidR="001F6DD6" w:rsidRDefault="00BE084B">
      <w:pPr>
        <w:pStyle w:val="normal0"/>
        <w:numPr>
          <w:ilvl w:val="0"/>
          <w:numId w:val="6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Provided Tax Planning Services.</w:t>
      </w:r>
    </w:p>
    <w:p w:rsidR="001F6DD6" w:rsidRDefault="001F6DD6">
      <w:pPr>
        <w:pStyle w:val="normal0"/>
        <w:jc w:val="both"/>
      </w:pP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t>Educational Qualification</w:t>
      </w:r>
    </w:p>
    <w:p w:rsidR="001F6DD6" w:rsidRDefault="001F6DD6">
      <w:pPr>
        <w:pStyle w:val="normal0"/>
        <w:jc w:val="both"/>
      </w:pPr>
    </w:p>
    <w:tbl>
      <w:tblPr>
        <w:tblStyle w:val="a"/>
        <w:tblW w:w="9243" w:type="dxa"/>
        <w:jc w:val="center"/>
        <w:tblLook w:val="04A0"/>
      </w:tblPr>
      <w:tblGrid>
        <w:gridCol w:w="2324"/>
        <w:gridCol w:w="2431"/>
        <w:gridCol w:w="2189"/>
        <w:gridCol w:w="2299"/>
      </w:tblGrid>
      <w:tr w:rsidR="001F6DD6">
        <w:trPr>
          <w:trHeight w:val="280"/>
          <w:jc w:val="center"/>
        </w:trPr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Examination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Institute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Percentage</w:t>
            </w:r>
          </w:p>
        </w:tc>
      </w:tr>
      <w:tr w:rsidR="001F6DD6">
        <w:trPr>
          <w:trHeight w:val="280"/>
          <w:jc w:val="center"/>
        </w:trPr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M.com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Shekhwati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university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2016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134383">
              <w:rPr>
                <w:rFonts w:ascii="Cambria" w:eastAsia="Cambria" w:hAnsi="Cambria" w:cs="Cambria"/>
                <w:sz w:val="22"/>
                <w:szCs w:val="22"/>
              </w:rPr>
              <w:t>55.50%</w:t>
            </w:r>
          </w:p>
        </w:tc>
      </w:tr>
      <w:tr w:rsidR="001F6DD6">
        <w:trPr>
          <w:trHeight w:val="280"/>
          <w:jc w:val="center"/>
        </w:trPr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B. Com</w:t>
            </w:r>
          </w:p>
        </w:tc>
        <w:tc>
          <w:tcPr>
            <w:tcW w:w="2494" w:type="dxa"/>
          </w:tcPr>
          <w:p w:rsidR="001F6DD6" w:rsidRDefault="00BE084B" w:rsidP="00BE084B">
            <w:pPr>
              <w:pStyle w:val="normal0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RajasthanUniversity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Jaipur</w:t>
            </w:r>
            <w:proofErr w:type="spellEnd"/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2015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50%</w:t>
            </w:r>
          </w:p>
        </w:tc>
      </w:tr>
      <w:tr w:rsidR="001F6DD6">
        <w:trPr>
          <w:trHeight w:val="280"/>
          <w:jc w:val="center"/>
        </w:trPr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Senior Secondary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BSE Rajasthan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2012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67.00 %</w:t>
            </w:r>
          </w:p>
        </w:tc>
      </w:tr>
      <w:tr w:rsidR="001F6DD6">
        <w:trPr>
          <w:trHeight w:val="280"/>
          <w:jc w:val="center"/>
        </w:trPr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Secondary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BSE Rajasthan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2010</w:t>
            </w:r>
          </w:p>
        </w:tc>
        <w:tc>
          <w:tcPr>
            <w:tcW w:w="2494" w:type="dxa"/>
          </w:tcPr>
          <w:p w:rsidR="001F6DD6" w:rsidRDefault="00BE084B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60.50 %</w:t>
            </w:r>
          </w:p>
        </w:tc>
      </w:tr>
    </w:tbl>
    <w:p w:rsidR="001F6DD6" w:rsidRDefault="001F6DD6">
      <w:pPr>
        <w:pStyle w:val="normal0"/>
        <w:jc w:val="both"/>
      </w:pP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t>IT Skills</w:t>
      </w:r>
    </w:p>
    <w:p w:rsidR="001F6DD6" w:rsidRDefault="001F6DD6">
      <w:pPr>
        <w:pStyle w:val="normal0"/>
        <w:jc w:val="both"/>
      </w:pPr>
    </w:p>
    <w:p w:rsidR="001F6DD6" w:rsidRDefault="00BE084B">
      <w:pPr>
        <w:pStyle w:val="normal0"/>
        <w:numPr>
          <w:ilvl w:val="0"/>
          <w:numId w:val="7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Working experience of Accounting Software-Tally.</w:t>
      </w:r>
    </w:p>
    <w:p w:rsidR="001F6DD6" w:rsidRDefault="00BE084B">
      <w:pPr>
        <w:pStyle w:val="normal0"/>
        <w:numPr>
          <w:ilvl w:val="0"/>
          <w:numId w:val="7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Operating knowledge of MS-Office.</w:t>
      </w:r>
    </w:p>
    <w:p w:rsidR="001F6DD6" w:rsidRDefault="00BE084B">
      <w:pPr>
        <w:pStyle w:val="normal0"/>
        <w:numPr>
          <w:ilvl w:val="0"/>
          <w:numId w:val="7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Well conversant with Internet Applications.</w:t>
      </w:r>
    </w:p>
    <w:p w:rsidR="001F6DD6" w:rsidRDefault="00BE084B">
      <w:pPr>
        <w:pStyle w:val="normal0"/>
        <w:numPr>
          <w:ilvl w:val="0"/>
          <w:numId w:val="7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>Operating knowledge of MS-Excel</w:t>
      </w: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t>Achievements</w:t>
      </w:r>
    </w:p>
    <w:p w:rsidR="001F6DD6" w:rsidRDefault="00BE084B">
      <w:pPr>
        <w:pStyle w:val="normal0"/>
        <w:numPr>
          <w:ilvl w:val="0"/>
          <w:numId w:val="1"/>
        </w:numPr>
        <w:spacing w:after="200" w:line="276" w:lineRule="auto"/>
        <w:ind w:hanging="360"/>
        <w:contextualSpacing/>
      </w:pPr>
      <w:r>
        <w:t xml:space="preserve">Awarded RS-CIT  </w:t>
      </w:r>
      <w:proofErr w:type="spellStart"/>
      <w:r>
        <w:t>purshakr</w:t>
      </w:r>
      <w:proofErr w:type="spellEnd"/>
      <w:r>
        <w:t xml:space="preserve"> for 10</w:t>
      </w:r>
      <w:r>
        <w:rPr>
          <w:vertAlign w:val="superscript"/>
        </w:rPr>
        <w:t>Th</w:t>
      </w:r>
      <w:r>
        <w:t xml:space="preserve"> Standard &amp; 12</w:t>
      </w:r>
      <w:r>
        <w:rPr>
          <w:vertAlign w:val="superscript"/>
        </w:rPr>
        <w:t>th</w:t>
      </w:r>
      <w:r>
        <w:t xml:space="preserve"> Standard</w:t>
      </w:r>
    </w:p>
    <w:p w:rsidR="001F6DD6" w:rsidRDefault="00BE084B">
      <w:pPr>
        <w:pStyle w:val="normal0"/>
        <w:numPr>
          <w:ilvl w:val="0"/>
          <w:numId w:val="1"/>
        </w:numPr>
        <w:spacing w:after="200" w:line="276" w:lineRule="auto"/>
        <w:ind w:hanging="360"/>
        <w:contextualSpacing/>
      </w:pPr>
      <w:r>
        <w:t>Always secured top three  position during my academics</w:t>
      </w:r>
    </w:p>
    <w:p w:rsidR="001F6DD6" w:rsidRDefault="00BE084B">
      <w:pPr>
        <w:pStyle w:val="normal0"/>
        <w:numPr>
          <w:ilvl w:val="0"/>
          <w:numId w:val="1"/>
        </w:numPr>
        <w:spacing w:after="200" w:line="276" w:lineRule="auto"/>
        <w:ind w:hanging="360"/>
        <w:contextualSpacing/>
      </w:pPr>
      <w:r>
        <w:t>Participated and won various cultural activities and debate competitions at school level</w:t>
      </w:r>
    </w:p>
    <w:p w:rsidR="001F6DD6" w:rsidRDefault="00BE084B">
      <w:pPr>
        <w:pStyle w:val="normal0"/>
        <w:numPr>
          <w:ilvl w:val="0"/>
          <w:numId w:val="1"/>
        </w:numPr>
        <w:spacing w:before="60" w:after="60"/>
        <w:ind w:hanging="360"/>
        <w:jc w:val="both"/>
        <w:rPr>
          <w:b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>Extra Curricular:</w:t>
      </w:r>
    </w:p>
    <w:p w:rsidR="001F6DD6" w:rsidRPr="007E62D8" w:rsidRDefault="00BE084B">
      <w:pPr>
        <w:pStyle w:val="normal0"/>
        <w:numPr>
          <w:ilvl w:val="0"/>
          <w:numId w:val="1"/>
        </w:numPr>
        <w:spacing w:before="60" w:after="60"/>
        <w:ind w:hanging="360"/>
        <w:jc w:val="both"/>
      </w:pPr>
      <w:r>
        <w:rPr>
          <w:rFonts w:ascii="Cambria" w:eastAsia="Cambria" w:hAnsi="Cambria" w:cs="Cambria"/>
          <w:sz w:val="22"/>
          <w:szCs w:val="22"/>
        </w:rPr>
        <w:t xml:space="preserve">Acted as Master of Ceremony for various school  </w:t>
      </w:r>
      <w:proofErr w:type="spellStart"/>
      <w:r>
        <w:rPr>
          <w:rFonts w:ascii="Cambria" w:eastAsia="Cambria" w:hAnsi="Cambria" w:cs="Cambria"/>
          <w:sz w:val="22"/>
          <w:szCs w:val="22"/>
        </w:rPr>
        <w:t>programmes</w:t>
      </w:r>
      <w:proofErr w:type="spellEnd"/>
    </w:p>
    <w:p w:rsidR="007E62D8" w:rsidRDefault="007E62D8" w:rsidP="007E62D8">
      <w:pPr>
        <w:pStyle w:val="normal0"/>
        <w:spacing w:before="60" w:after="60"/>
        <w:jc w:val="both"/>
        <w:rPr>
          <w:rFonts w:ascii="Cambria" w:eastAsia="Cambria" w:hAnsi="Cambria" w:cs="Cambria"/>
          <w:sz w:val="22"/>
          <w:szCs w:val="22"/>
        </w:rPr>
      </w:pPr>
    </w:p>
    <w:p w:rsidR="007E62D8" w:rsidRDefault="007E62D8" w:rsidP="007E62D8">
      <w:pPr>
        <w:pStyle w:val="normal0"/>
        <w:spacing w:before="60" w:after="60"/>
        <w:jc w:val="both"/>
        <w:rPr>
          <w:rFonts w:ascii="Cambria" w:eastAsia="Cambria" w:hAnsi="Cambria" w:cs="Cambria"/>
          <w:sz w:val="22"/>
          <w:szCs w:val="22"/>
        </w:rPr>
      </w:pPr>
    </w:p>
    <w:p w:rsidR="007E62D8" w:rsidRDefault="007E62D8" w:rsidP="007E62D8">
      <w:pPr>
        <w:pStyle w:val="normal0"/>
        <w:spacing w:before="60" w:after="60"/>
        <w:jc w:val="both"/>
      </w:pPr>
    </w:p>
    <w:p w:rsidR="001F6DD6" w:rsidRDefault="001F6DD6">
      <w:pPr>
        <w:pStyle w:val="normal0"/>
        <w:spacing w:before="60" w:after="60"/>
        <w:jc w:val="both"/>
      </w:pPr>
    </w:p>
    <w:p w:rsidR="001F6DD6" w:rsidRDefault="001F6DD6">
      <w:pPr>
        <w:pStyle w:val="normal0"/>
        <w:spacing w:before="60" w:after="60"/>
        <w:ind w:left="360"/>
        <w:jc w:val="both"/>
      </w:pPr>
    </w:p>
    <w:p w:rsidR="001F6DD6" w:rsidRDefault="00BE084B">
      <w:pPr>
        <w:pStyle w:val="Heading3"/>
        <w:jc w:val="both"/>
      </w:pPr>
      <w:r>
        <w:rPr>
          <w:rFonts w:ascii="Cambria" w:eastAsia="Cambria" w:hAnsi="Cambria" w:cs="Cambria"/>
          <w:sz w:val="22"/>
          <w:szCs w:val="22"/>
          <w:shd w:val="clear" w:color="auto" w:fill="E6E6E6"/>
        </w:rPr>
        <w:lastRenderedPageBreak/>
        <w:t>Personal Particulars</w:t>
      </w:r>
    </w:p>
    <w:p w:rsidR="001F6DD6" w:rsidRDefault="001F6DD6">
      <w:pPr>
        <w:pStyle w:val="normal0"/>
        <w:jc w:val="both"/>
      </w:pPr>
    </w:p>
    <w:p w:rsidR="001F6DD6" w:rsidRDefault="00BE084B">
      <w:pPr>
        <w:pStyle w:val="normal0"/>
        <w:jc w:val="both"/>
      </w:pPr>
      <w:r>
        <w:rPr>
          <w:rFonts w:ascii="Cambria" w:eastAsia="Cambria" w:hAnsi="Cambria" w:cs="Cambria"/>
          <w:sz w:val="22"/>
          <w:szCs w:val="22"/>
        </w:rPr>
        <w:t>Date of Birth</w:t>
      </w:r>
      <w:r>
        <w:rPr>
          <w:rFonts w:ascii="Cambria" w:eastAsia="Cambria" w:hAnsi="Cambria" w:cs="Cambria"/>
          <w:sz w:val="22"/>
          <w:szCs w:val="22"/>
        </w:rPr>
        <w:tab/>
        <w:t xml:space="preserve">               : </w:t>
      </w:r>
      <w:proofErr w:type="gramStart"/>
      <w:r>
        <w:rPr>
          <w:rFonts w:ascii="Cambria" w:eastAsia="Cambria" w:hAnsi="Cambria" w:cs="Cambria"/>
          <w:sz w:val="22"/>
          <w:szCs w:val="22"/>
        </w:rPr>
        <w:t>11</w:t>
      </w:r>
      <w:r>
        <w:rPr>
          <w:rFonts w:ascii="Cambria" w:eastAsia="Cambria" w:hAnsi="Cambria" w:cs="Cambria"/>
          <w:sz w:val="22"/>
          <w:szCs w:val="22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</w:rPr>
        <w:t xml:space="preserve">  Nov</w:t>
      </w:r>
      <w:proofErr w:type="gramEnd"/>
      <w:r>
        <w:rPr>
          <w:rFonts w:ascii="Cambria" w:eastAsia="Cambria" w:hAnsi="Cambria" w:cs="Cambria"/>
          <w:sz w:val="22"/>
          <w:szCs w:val="22"/>
        </w:rPr>
        <w:t>. 1995</w:t>
      </w:r>
    </w:p>
    <w:p w:rsidR="001F6DD6" w:rsidRDefault="00BE084B">
      <w:pPr>
        <w:pStyle w:val="normal0"/>
        <w:ind w:left="1440" w:hanging="1440"/>
        <w:jc w:val="both"/>
      </w:pPr>
      <w:r>
        <w:rPr>
          <w:rFonts w:ascii="Cambria" w:eastAsia="Cambria" w:hAnsi="Cambria" w:cs="Cambria"/>
          <w:sz w:val="22"/>
          <w:szCs w:val="22"/>
        </w:rPr>
        <w:t>Permanent Address</w:t>
      </w:r>
      <w:r>
        <w:rPr>
          <w:rFonts w:ascii="Cambria" w:eastAsia="Cambria" w:hAnsi="Cambria" w:cs="Cambria"/>
          <w:sz w:val="22"/>
          <w:szCs w:val="22"/>
        </w:rPr>
        <w:tab/>
        <w:t xml:space="preserve">: Ward no.19. </w:t>
      </w:r>
      <w:proofErr w:type="spellStart"/>
      <w:r>
        <w:rPr>
          <w:rFonts w:ascii="Cambria" w:eastAsia="Cambria" w:hAnsi="Cambria" w:cs="Cambria"/>
          <w:sz w:val="22"/>
          <w:szCs w:val="22"/>
        </w:rPr>
        <w:t>Tiwariyon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ka </w:t>
      </w:r>
      <w:proofErr w:type="spellStart"/>
      <w:r>
        <w:rPr>
          <w:rFonts w:ascii="Cambria" w:eastAsia="Cambria" w:hAnsi="Cambria" w:cs="Cambria"/>
          <w:sz w:val="22"/>
          <w:szCs w:val="22"/>
        </w:rPr>
        <w:t>Mohalla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Khandela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Sikar</w:t>
      </w:r>
      <w:proofErr w:type="spellEnd"/>
      <w:r>
        <w:rPr>
          <w:rFonts w:ascii="Cambria" w:eastAsia="Cambria" w:hAnsi="Cambria" w:cs="Cambria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sz w:val="22"/>
          <w:szCs w:val="22"/>
        </w:rPr>
        <w:t>Raj.)</w:t>
      </w:r>
    </w:p>
    <w:p w:rsidR="001F6DD6" w:rsidRDefault="00BE084B">
      <w:pPr>
        <w:pStyle w:val="normal0"/>
        <w:ind w:left="1440" w:hanging="1440"/>
        <w:jc w:val="both"/>
      </w:pPr>
      <w:r>
        <w:rPr>
          <w:rFonts w:ascii="Cambria" w:eastAsia="Cambria" w:hAnsi="Cambria" w:cs="Cambria"/>
          <w:sz w:val="22"/>
          <w:szCs w:val="22"/>
        </w:rPr>
        <w:t xml:space="preserve">Current Address             : A1, 208, Yogi Hills, Near </w:t>
      </w:r>
      <w:proofErr w:type="spellStart"/>
      <w:r>
        <w:rPr>
          <w:rFonts w:ascii="Cambria" w:eastAsia="Cambria" w:hAnsi="Cambria" w:cs="Cambria"/>
          <w:sz w:val="22"/>
          <w:szCs w:val="22"/>
        </w:rPr>
        <w:t>Balaji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Mandir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Amli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Silvassa</w:t>
      </w:r>
      <w:proofErr w:type="spellEnd"/>
      <w:r>
        <w:rPr>
          <w:rFonts w:ascii="Cambria" w:eastAsia="Cambria" w:hAnsi="Cambria" w:cs="Cambria"/>
          <w:sz w:val="22"/>
          <w:szCs w:val="22"/>
        </w:rPr>
        <w:t>, UT of (D.N.H.)</w:t>
      </w:r>
    </w:p>
    <w:p w:rsidR="001F6DD6" w:rsidRDefault="00BE084B">
      <w:pPr>
        <w:pStyle w:val="normal0"/>
        <w:jc w:val="both"/>
      </w:pPr>
      <w:r>
        <w:rPr>
          <w:rFonts w:ascii="Cambria" w:eastAsia="Cambria" w:hAnsi="Cambria" w:cs="Cambria"/>
          <w:sz w:val="22"/>
          <w:szCs w:val="22"/>
        </w:rPr>
        <w:t>Language</w:t>
      </w:r>
      <w:r>
        <w:rPr>
          <w:rFonts w:ascii="Cambria" w:eastAsia="Cambria" w:hAnsi="Cambria" w:cs="Cambria"/>
          <w:sz w:val="22"/>
          <w:szCs w:val="22"/>
        </w:rPr>
        <w:tab/>
        <w:t xml:space="preserve">               : English and Hindi</w:t>
      </w:r>
    </w:p>
    <w:p w:rsidR="001F6DD6" w:rsidRDefault="00BE084B">
      <w:pPr>
        <w:pStyle w:val="normal0"/>
        <w:jc w:val="both"/>
      </w:pPr>
      <w:r>
        <w:rPr>
          <w:rFonts w:ascii="Cambria" w:eastAsia="Cambria" w:hAnsi="Cambria" w:cs="Cambria"/>
          <w:sz w:val="22"/>
          <w:szCs w:val="22"/>
        </w:rPr>
        <w:t>Nationality</w:t>
      </w:r>
      <w:r>
        <w:rPr>
          <w:rFonts w:ascii="Cambria" w:eastAsia="Cambria" w:hAnsi="Cambria" w:cs="Cambria"/>
          <w:sz w:val="22"/>
          <w:szCs w:val="22"/>
        </w:rPr>
        <w:tab/>
        <w:t xml:space="preserve">               : Indian</w:t>
      </w:r>
    </w:p>
    <w:p w:rsidR="001F6DD6" w:rsidRDefault="001F6DD6">
      <w:pPr>
        <w:pStyle w:val="normal0"/>
        <w:jc w:val="both"/>
      </w:pPr>
    </w:p>
    <w:sectPr w:rsidR="001F6DD6" w:rsidSect="001F6DD6">
      <w:pgSz w:w="12240" w:h="15840"/>
      <w:pgMar w:top="1440" w:right="1440" w:bottom="1440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1FF"/>
    <w:multiLevelType w:val="multilevel"/>
    <w:tmpl w:val="B2364C26"/>
    <w:lvl w:ilvl="0">
      <w:start w:val="1"/>
      <w:numFmt w:val="bullet"/>
      <w:lvlText w:val="⇨"/>
      <w:lvlJc w:val="left"/>
      <w:pPr>
        <w:ind w:left="360" w:firstLine="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04F5B19"/>
    <w:multiLevelType w:val="multilevel"/>
    <w:tmpl w:val="0B9E061A"/>
    <w:lvl w:ilvl="0">
      <w:start w:val="1"/>
      <w:numFmt w:val="bullet"/>
      <w:lvlText w:val="⇨"/>
      <w:lvlJc w:val="left"/>
      <w:pPr>
        <w:ind w:left="360" w:firstLine="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3C837AB"/>
    <w:multiLevelType w:val="multilevel"/>
    <w:tmpl w:val="A7364626"/>
    <w:lvl w:ilvl="0">
      <w:start w:val="1"/>
      <w:numFmt w:val="bullet"/>
      <w:lvlText w:val="⇨"/>
      <w:lvlJc w:val="left"/>
      <w:pPr>
        <w:ind w:left="360" w:firstLine="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391D5713"/>
    <w:multiLevelType w:val="multilevel"/>
    <w:tmpl w:val="7ED8AD2C"/>
    <w:lvl w:ilvl="0">
      <w:start w:val="1"/>
      <w:numFmt w:val="bullet"/>
      <w:lvlText w:val="⇨"/>
      <w:lvlJc w:val="left"/>
      <w:pPr>
        <w:ind w:left="360" w:firstLine="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9326679"/>
    <w:multiLevelType w:val="multilevel"/>
    <w:tmpl w:val="EF927D3A"/>
    <w:lvl w:ilvl="0">
      <w:start w:val="1"/>
      <w:numFmt w:val="bullet"/>
      <w:lvlText w:val="⇨"/>
      <w:lvlJc w:val="left"/>
      <w:pPr>
        <w:ind w:left="720" w:firstLine="36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EE63641"/>
    <w:multiLevelType w:val="multilevel"/>
    <w:tmpl w:val="111A526A"/>
    <w:lvl w:ilvl="0">
      <w:start w:val="1"/>
      <w:numFmt w:val="bullet"/>
      <w:lvlText w:val="⇨"/>
      <w:lvlJc w:val="left"/>
      <w:pPr>
        <w:ind w:left="360" w:firstLine="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BA21A3B"/>
    <w:multiLevelType w:val="multilevel"/>
    <w:tmpl w:val="0360D7C0"/>
    <w:lvl w:ilvl="0">
      <w:start w:val="1"/>
      <w:numFmt w:val="bullet"/>
      <w:lvlText w:val="⇨"/>
      <w:lvlJc w:val="left"/>
      <w:pPr>
        <w:ind w:left="720" w:firstLine="36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610C5E3B"/>
    <w:multiLevelType w:val="multilevel"/>
    <w:tmpl w:val="97AAD72E"/>
    <w:lvl w:ilvl="0">
      <w:start w:val="1"/>
      <w:numFmt w:val="bullet"/>
      <w:lvlText w:val="⇨"/>
      <w:lvlJc w:val="left"/>
      <w:pPr>
        <w:ind w:left="720" w:firstLine="36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F6DD6"/>
    <w:rsid w:val="00024035"/>
    <w:rsid w:val="00134383"/>
    <w:rsid w:val="001D19E9"/>
    <w:rsid w:val="001D72DE"/>
    <w:rsid w:val="001F6DD6"/>
    <w:rsid w:val="006744C3"/>
    <w:rsid w:val="007E62D8"/>
    <w:rsid w:val="009D1B19"/>
    <w:rsid w:val="00AF00CA"/>
    <w:rsid w:val="00B507DA"/>
    <w:rsid w:val="00B561A5"/>
    <w:rsid w:val="00BE084B"/>
    <w:rsid w:val="00CF6A9B"/>
    <w:rsid w:val="00D7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19"/>
  </w:style>
  <w:style w:type="paragraph" w:styleId="Heading1">
    <w:name w:val="heading 1"/>
    <w:basedOn w:val="normal0"/>
    <w:rsid w:val="001F6DD6"/>
    <w:pPr>
      <w:keepNext/>
      <w:keepLines/>
      <w:jc w:val="center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0"/>
    <w:rsid w:val="001F6DD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rsid w:val="001F6DD6"/>
    <w:pPr>
      <w:keepNext/>
      <w:keepLines/>
      <w:outlineLvl w:val="2"/>
    </w:pPr>
    <w:rPr>
      <w:rFonts w:ascii="Verdana" w:eastAsia="Verdana" w:hAnsi="Verdana" w:cs="Verdana"/>
      <w:b/>
      <w:sz w:val="17"/>
      <w:szCs w:val="17"/>
    </w:rPr>
  </w:style>
  <w:style w:type="paragraph" w:styleId="Heading4">
    <w:name w:val="heading 4"/>
    <w:basedOn w:val="normal0"/>
    <w:rsid w:val="001F6DD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rsid w:val="001F6DD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rsid w:val="001F6DD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F6DD6"/>
  </w:style>
  <w:style w:type="paragraph" w:styleId="Title">
    <w:name w:val="Title"/>
    <w:basedOn w:val="normal0"/>
    <w:rsid w:val="001F6DD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rsid w:val="001F6DD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6D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dcterms:created xsi:type="dcterms:W3CDTF">2016-06-20T05:31:00Z</dcterms:created>
  <dcterms:modified xsi:type="dcterms:W3CDTF">2021-07-19T10:40:00Z</dcterms:modified>
</cp:coreProperties>
</file>