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D8764" w14:textId="77777777" w:rsidR="00505ED1" w:rsidRPr="00EE095D" w:rsidRDefault="008F5C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095D">
        <w:rPr>
          <w:rFonts w:ascii="Times New Roman" w:eastAsia="Times New Roman" w:hAnsi="Times New Roman" w:cs="Times New Roman"/>
          <w:b/>
          <w:sz w:val="26"/>
          <w:szCs w:val="26"/>
        </w:rPr>
        <w:t>VASANTH KUMAR. V</w:t>
      </w:r>
    </w:p>
    <w:p w14:paraId="37A00B0E" w14:textId="77777777" w:rsidR="00505ED1" w:rsidRDefault="008F5C85">
      <w:pPr>
        <w:suppressLineNumbers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Mobile no: +91 9585337116</w:t>
      </w:r>
    </w:p>
    <w:p w14:paraId="11D4D827" w14:textId="77777777" w:rsidR="00505ED1" w:rsidRPr="00EE095D" w:rsidRDefault="008F5C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E095D">
        <w:rPr>
          <w:rFonts w:ascii="Times New Roman" w:eastAsia="Times New Roman" w:hAnsi="Times New Roman" w:cs="Times New Roman"/>
          <w:sz w:val="24"/>
        </w:rPr>
        <w:t xml:space="preserve">Email: </w:t>
      </w:r>
      <w:hyperlink r:id="rId5">
        <w:r w:rsidRPr="00EE095D">
          <w:rPr>
            <w:rFonts w:ascii="Times New Roman" w:eastAsia="Times New Roman" w:hAnsi="Times New Roman" w:cs="Times New Roman"/>
            <w:color w:val="0000FF"/>
            <w:sz w:val="24"/>
          </w:rPr>
          <w:t>vasanthsv011@gmail.com</w:t>
        </w:r>
      </w:hyperlink>
      <w:r w:rsidRPr="00EE095D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F5CF5" w14:textId="76870DB2" w:rsidR="00EE095D" w:rsidRDefault="00EE095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</w:t>
      </w:r>
      <w:r w:rsidR="008F5C85"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</w:t>
      </w:r>
    </w:p>
    <w:p w14:paraId="2D750F42" w14:textId="1563C9BF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Career Objective:</w:t>
      </w:r>
    </w:p>
    <w:p w14:paraId="7ED72E90" w14:textId="05C8908F" w:rsidR="00505ED1" w:rsidRDefault="008F5C85" w:rsidP="00EE095D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attain professional excellence and contribute towards the success at the organization through a leadership role in Finance/ Taxation/ Accounts/ in</w:t>
      </w:r>
      <w:r>
        <w:rPr>
          <w:rFonts w:ascii="Times New Roman" w:eastAsia="Times New Roman" w:hAnsi="Times New Roman" w:cs="Times New Roman"/>
          <w:sz w:val="24"/>
        </w:rPr>
        <w:t>formation technology.</w:t>
      </w:r>
    </w:p>
    <w:p w14:paraId="7A5E6356" w14:textId="77777777" w:rsidR="00EE095D" w:rsidRDefault="00EE095D" w:rsidP="00EE095D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022577B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Educational Qualification:</w:t>
      </w:r>
    </w:p>
    <w:p w14:paraId="6082C540" w14:textId="77777777" w:rsidR="00505ED1" w:rsidRDefault="008F5C85">
      <w:pPr>
        <w:numPr>
          <w:ilvl w:val="0"/>
          <w:numId w:val="1"/>
        </w:numPr>
        <w:suppressAutoHyphens/>
        <w:spacing w:before="120" w:after="120" w:line="360" w:lineRule="auto"/>
        <w:ind w:left="90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B.Com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(Computer Application) </w:t>
      </w:r>
      <w:r>
        <w:rPr>
          <w:rFonts w:ascii="Times New Roman" w:eastAsia="Times New Roman" w:hAnsi="Times New Roman" w:cs="Times New Roman"/>
          <w:sz w:val="24"/>
        </w:rPr>
        <w:t xml:space="preserve">Under </w:t>
      </w:r>
      <w:proofErr w:type="spellStart"/>
      <w:r>
        <w:rPr>
          <w:rFonts w:ascii="Times New Roman" w:eastAsia="Times New Roman" w:hAnsi="Times New Roman" w:cs="Times New Roman"/>
          <w:sz w:val="24"/>
        </w:rPr>
        <w:t>Thiruvalluvar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University from </w:t>
      </w:r>
      <w:proofErr w:type="spellStart"/>
      <w:r w:rsidRPr="00EE095D">
        <w:rPr>
          <w:rFonts w:ascii="Times New Roman" w:eastAsia="Times New Roman" w:hAnsi="Times New Roman" w:cs="Times New Roman"/>
          <w:b/>
          <w:bCs/>
          <w:sz w:val="24"/>
        </w:rPr>
        <w:t>Raak</w:t>
      </w:r>
      <w:proofErr w:type="spellEnd"/>
      <w:r w:rsidRPr="00EE095D">
        <w:rPr>
          <w:rFonts w:ascii="Times New Roman" w:eastAsia="Times New Roman" w:hAnsi="Times New Roman" w:cs="Times New Roman"/>
          <w:b/>
          <w:bCs/>
          <w:sz w:val="24"/>
        </w:rPr>
        <w:t xml:space="preserve"> Arts and Science college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Perambai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-2019, secured CGPA 6.57.</w:t>
      </w:r>
    </w:p>
    <w:p w14:paraId="13D6119A" w14:textId="77777777" w:rsidR="00505ED1" w:rsidRDefault="008F5C85">
      <w:pPr>
        <w:numPr>
          <w:ilvl w:val="0"/>
          <w:numId w:val="1"/>
        </w:numPr>
        <w:suppressAutoHyphens/>
        <w:spacing w:before="120" w:after="120" w:line="360" w:lineRule="auto"/>
        <w:ind w:left="90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Intermediate </w:t>
      </w:r>
      <w:r>
        <w:rPr>
          <w:rFonts w:ascii="Times New Roman" w:eastAsia="Times New Roman" w:hAnsi="Times New Roman" w:cs="Times New Roman"/>
          <w:b/>
          <w:sz w:val="24"/>
        </w:rPr>
        <w:t>H.S.C</w:t>
      </w:r>
      <w:r>
        <w:rPr>
          <w:rFonts w:ascii="Times New Roman" w:eastAsia="Times New Roman" w:hAnsi="Times New Roman" w:cs="Times New Roman"/>
          <w:sz w:val="24"/>
        </w:rPr>
        <w:t xml:space="preserve"> under State Board of </w:t>
      </w:r>
      <w:proofErr w:type="spellStart"/>
      <w:r>
        <w:rPr>
          <w:rFonts w:ascii="Times New Roman" w:eastAsia="Times New Roman" w:hAnsi="Times New Roman" w:cs="Times New Roman"/>
          <w:sz w:val="24"/>
        </w:rPr>
        <w:t>Tamilnadu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from </w:t>
      </w:r>
      <w:proofErr w:type="spellStart"/>
      <w:r w:rsidRPr="00EE095D">
        <w:rPr>
          <w:rFonts w:ascii="Times New Roman" w:eastAsia="Times New Roman" w:hAnsi="Times New Roman" w:cs="Times New Roman"/>
          <w:b/>
          <w:bCs/>
          <w:sz w:val="24"/>
        </w:rPr>
        <w:t>Marai</w:t>
      </w:r>
      <w:proofErr w:type="spellEnd"/>
      <w:r w:rsidRPr="00EE095D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EE095D">
        <w:rPr>
          <w:rFonts w:ascii="Times New Roman" w:eastAsia="Times New Roman" w:hAnsi="Times New Roman" w:cs="Times New Roman"/>
          <w:b/>
          <w:bCs/>
          <w:sz w:val="24"/>
        </w:rPr>
        <w:t>Malai</w:t>
      </w:r>
      <w:proofErr w:type="spellEnd"/>
      <w:r w:rsidRPr="00EE095D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EE095D">
        <w:rPr>
          <w:rFonts w:ascii="Times New Roman" w:eastAsia="Times New Roman" w:hAnsi="Times New Roman" w:cs="Times New Roman"/>
          <w:b/>
          <w:bCs/>
          <w:sz w:val="24"/>
        </w:rPr>
        <w:t>Adigal</w:t>
      </w:r>
      <w:proofErr w:type="spellEnd"/>
      <w:r w:rsidRPr="00EE095D">
        <w:rPr>
          <w:rFonts w:ascii="Times New Roman" w:eastAsia="Times New Roman" w:hAnsi="Times New Roman" w:cs="Times New Roman"/>
          <w:b/>
          <w:bCs/>
          <w:sz w:val="24"/>
        </w:rPr>
        <w:t xml:space="preserve"> G</w:t>
      </w:r>
      <w:r w:rsidRPr="00EE095D">
        <w:rPr>
          <w:rFonts w:ascii="Times New Roman" w:eastAsia="Times New Roman" w:hAnsi="Times New Roman" w:cs="Times New Roman"/>
          <w:b/>
          <w:bCs/>
          <w:sz w:val="24"/>
        </w:rPr>
        <w:t>overnment Higher Secondary School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Embalam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2016, Secured 57.92%.</w:t>
      </w:r>
    </w:p>
    <w:p w14:paraId="166E0342" w14:textId="77777777" w:rsidR="00505ED1" w:rsidRDefault="008F5C85">
      <w:pPr>
        <w:numPr>
          <w:ilvl w:val="0"/>
          <w:numId w:val="1"/>
        </w:numPr>
        <w:suppressAutoHyphens/>
        <w:spacing w:before="120" w:after="120" w:line="360" w:lineRule="auto"/>
        <w:ind w:left="90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S.S.L.C</w:t>
      </w:r>
      <w:r>
        <w:rPr>
          <w:rFonts w:ascii="Times New Roman" w:eastAsia="Times New Roman" w:hAnsi="Times New Roman" w:cs="Times New Roman"/>
          <w:sz w:val="24"/>
        </w:rPr>
        <w:t xml:space="preserve"> under State Board of </w:t>
      </w:r>
      <w:proofErr w:type="spellStart"/>
      <w:r>
        <w:rPr>
          <w:rFonts w:ascii="Times New Roman" w:eastAsia="Times New Roman" w:hAnsi="Times New Roman" w:cs="Times New Roman"/>
          <w:sz w:val="24"/>
        </w:rPr>
        <w:t>Tamilnadu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from </w:t>
      </w:r>
      <w:r w:rsidRPr="00EE095D">
        <w:rPr>
          <w:rFonts w:ascii="Times New Roman" w:eastAsia="Times New Roman" w:hAnsi="Times New Roman" w:cs="Times New Roman"/>
          <w:b/>
          <w:bCs/>
          <w:sz w:val="24"/>
        </w:rPr>
        <w:t xml:space="preserve">Government High </w:t>
      </w:r>
      <w:proofErr w:type="gramStart"/>
      <w:r w:rsidRPr="00EE095D">
        <w:rPr>
          <w:rFonts w:ascii="Times New Roman" w:eastAsia="Times New Roman" w:hAnsi="Times New Roman" w:cs="Times New Roman"/>
          <w:b/>
          <w:bCs/>
          <w:sz w:val="24"/>
        </w:rPr>
        <w:t>School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Mangalam – 2014, secured 71%</w:t>
      </w:r>
    </w:p>
    <w:p w14:paraId="4EDA3D97" w14:textId="51BD041F" w:rsidR="00EE095D" w:rsidRPr="00EE095D" w:rsidRDefault="008F5C85" w:rsidP="00EE09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Experience</w:t>
      </w:r>
      <w:r w:rsidR="00EE095D" w:rsidRPr="00EE095D"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14:paraId="22AC80E9" w14:textId="658EB021" w:rsidR="00EE095D" w:rsidRDefault="00EE09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E07C63E" w14:textId="0CF64D43" w:rsidR="00EE095D" w:rsidRPr="00EE095D" w:rsidRDefault="00EE095D" w:rsidP="00EE095D">
      <w:pPr>
        <w:numPr>
          <w:ilvl w:val="0"/>
          <w:numId w:val="2"/>
        </w:numPr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Worked as Store Keeper at Hindustan Unilever Ltd, under Company Contract labour from June 2019 To Till date.</w:t>
      </w:r>
    </w:p>
    <w:p w14:paraId="49EB5E55" w14:textId="193AB9E6" w:rsidR="00EE095D" w:rsidRDefault="00EE09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DB2D407" w14:textId="5AD7E202" w:rsidR="008F5C85" w:rsidRDefault="008F5C85" w:rsidP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Working Knowledge:</w:t>
      </w:r>
    </w:p>
    <w:p w14:paraId="270655C6" w14:textId="183CE4DF" w:rsidR="008F5C85" w:rsidRDefault="008F5C85" w:rsidP="008F5C85">
      <w:pPr>
        <w:numPr>
          <w:ilvl w:val="0"/>
          <w:numId w:val="2"/>
        </w:numPr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Material Handling</w:t>
      </w:r>
    </w:p>
    <w:p w14:paraId="7324FEC6" w14:textId="0DF12722" w:rsidR="008F5C85" w:rsidRDefault="008F5C85" w:rsidP="008F5C85">
      <w:pPr>
        <w:numPr>
          <w:ilvl w:val="0"/>
          <w:numId w:val="2"/>
        </w:numPr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Inward and outwards</w:t>
      </w:r>
    </w:p>
    <w:p w14:paraId="777701EA" w14:textId="5AD627A2" w:rsidR="008F5C85" w:rsidRPr="008F5C85" w:rsidRDefault="008F5C85" w:rsidP="008F5C85">
      <w:pPr>
        <w:numPr>
          <w:ilvl w:val="0"/>
          <w:numId w:val="2"/>
        </w:numPr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Inventory and Stock Counting</w:t>
      </w:r>
    </w:p>
    <w:p w14:paraId="7CFA699E" w14:textId="77777777" w:rsidR="008F5C85" w:rsidRDefault="008F5C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57FCB4D" w14:textId="21A06E19" w:rsidR="00505ED1" w:rsidRDefault="008F5C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Strengths:</w:t>
      </w:r>
    </w:p>
    <w:p w14:paraId="62A71805" w14:textId="77777777" w:rsidR="00505ED1" w:rsidRDefault="00505E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F5169DC" w14:textId="77777777" w:rsidR="00505ED1" w:rsidRDefault="008F5C85" w:rsidP="008F5C85">
      <w:pPr>
        <w:numPr>
          <w:ilvl w:val="0"/>
          <w:numId w:val="2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 communication skills.</w:t>
      </w:r>
    </w:p>
    <w:p w14:paraId="3156E1EF" w14:textId="77777777" w:rsidR="00505ED1" w:rsidRDefault="008F5C85" w:rsidP="008F5C85">
      <w:pPr>
        <w:numPr>
          <w:ilvl w:val="0"/>
          <w:numId w:val="2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Ready to take responsibility.</w:t>
      </w:r>
    </w:p>
    <w:p w14:paraId="6D264C76" w14:textId="77777777" w:rsidR="00505ED1" w:rsidRDefault="008F5C85">
      <w:pPr>
        <w:numPr>
          <w:ilvl w:val="0"/>
          <w:numId w:val="2"/>
        </w:numPr>
        <w:suppressAutoHyphens/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Quick learner and Good interpersonal skills.</w:t>
      </w:r>
    </w:p>
    <w:p w14:paraId="7150455F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Area of interest:</w:t>
      </w:r>
    </w:p>
    <w:p w14:paraId="3287CB91" w14:textId="0ADD3533" w:rsidR="00EE095D" w:rsidRPr="008F5C85" w:rsidRDefault="008F5C85" w:rsidP="008F5C85">
      <w:pPr>
        <w:numPr>
          <w:ilvl w:val="0"/>
          <w:numId w:val="2"/>
        </w:numPr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8F5C85">
        <w:rPr>
          <w:rFonts w:ascii="Times New Roman" w:eastAsia="Times New Roman" w:hAnsi="Times New Roman" w:cs="Times New Roman"/>
          <w:sz w:val="24"/>
        </w:rPr>
        <w:t>Stores</w:t>
      </w:r>
    </w:p>
    <w:p w14:paraId="634E969B" w14:textId="24AF2209" w:rsidR="008F5C85" w:rsidRPr="008F5C85" w:rsidRDefault="008F5C85" w:rsidP="008F5C85">
      <w:pPr>
        <w:numPr>
          <w:ilvl w:val="0"/>
          <w:numId w:val="2"/>
        </w:numPr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8F5C85">
        <w:rPr>
          <w:rFonts w:ascii="Times New Roman" w:eastAsia="Times New Roman" w:hAnsi="Times New Roman" w:cs="Times New Roman"/>
          <w:sz w:val="24"/>
        </w:rPr>
        <w:t>Warehouse</w:t>
      </w:r>
    </w:p>
    <w:p w14:paraId="6DB96971" w14:textId="70B918D1" w:rsidR="008F5C85" w:rsidRPr="008F5C85" w:rsidRDefault="008F5C85" w:rsidP="008F5C85">
      <w:pPr>
        <w:numPr>
          <w:ilvl w:val="0"/>
          <w:numId w:val="2"/>
        </w:numPr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8F5C85">
        <w:rPr>
          <w:rFonts w:ascii="Times New Roman" w:eastAsia="Times New Roman" w:hAnsi="Times New Roman" w:cs="Times New Roman"/>
          <w:sz w:val="24"/>
        </w:rPr>
        <w:t>Inbound and Outbound Material handling</w:t>
      </w:r>
    </w:p>
    <w:p w14:paraId="2F824D1E" w14:textId="6E89AB91" w:rsidR="00505ED1" w:rsidRDefault="008F5C85">
      <w:pPr>
        <w:numPr>
          <w:ilvl w:val="0"/>
          <w:numId w:val="3"/>
        </w:numPr>
        <w:suppressAutoHyphens/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Internet and its application</w:t>
      </w:r>
    </w:p>
    <w:p w14:paraId="16E3EB6A" w14:textId="77777777" w:rsidR="00505ED1" w:rsidRDefault="008F5C85">
      <w:pPr>
        <w:pageBreakBefore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Personal Profile:</w:t>
      </w:r>
    </w:p>
    <w:p w14:paraId="40CAFAAE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Vasanth Kumar. V</w:t>
      </w:r>
    </w:p>
    <w:p w14:paraId="45FFAF64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Father 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Vijayakumar. K</w:t>
      </w:r>
    </w:p>
    <w:p w14:paraId="7CF8626C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11-01-1999</w:t>
      </w:r>
    </w:p>
    <w:p w14:paraId="5FE4B3EE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Marital Status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Un Married</w:t>
      </w:r>
    </w:p>
    <w:p w14:paraId="63D7A479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Religion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Hindu</w:t>
      </w:r>
    </w:p>
    <w:p w14:paraId="62CDAF30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Indian</w:t>
      </w:r>
    </w:p>
    <w:p w14:paraId="07C6C099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Languages Known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English and Tamil</w:t>
      </w:r>
    </w:p>
    <w:p w14:paraId="6ED7603B" w14:textId="77777777" w:rsidR="00505ED1" w:rsidRDefault="008F5C85" w:rsidP="008F5C8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Address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No:2/437,</w:t>
      </w:r>
    </w:p>
    <w:p w14:paraId="5793AF8B" w14:textId="77777777" w:rsidR="00505ED1" w:rsidRDefault="008F5C85" w:rsidP="008F5C8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Gangapuram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street,</w:t>
      </w:r>
    </w:p>
    <w:p w14:paraId="57C247ED" w14:textId="77777777" w:rsidR="00505ED1" w:rsidRDefault="008F5C85" w:rsidP="008F5C8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Pallithennal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&amp; post,</w:t>
      </w:r>
    </w:p>
    <w:p w14:paraId="534E4688" w14:textId="77777777" w:rsidR="00505ED1" w:rsidRDefault="008F5C85" w:rsidP="008F5C8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Villupuram district,</w:t>
      </w:r>
    </w:p>
    <w:p w14:paraId="7CF4BDC6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Pincode</w:t>
      </w:r>
      <w:proofErr w:type="spellEnd"/>
      <w:r>
        <w:rPr>
          <w:rFonts w:ascii="Times New Roman" w:eastAsia="Times New Roman" w:hAnsi="Times New Roman" w:cs="Times New Roman"/>
          <w:sz w:val="24"/>
        </w:rPr>
        <w:t>: 605102.</w:t>
      </w:r>
    </w:p>
    <w:p w14:paraId="5421441F" w14:textId="77777777" w:rsidR="00505ED1" w:rsidRDefault="00505ED1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B3F4862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Declaration: </w:t>
      </w:r>
    </w:p>
    <w:p w14:paraId="65C89963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I hereby declare that the above information is correct and true to the best of my knowledge and belief.</w:t>
      </w:r>
    </w:p>
    <w:p w14:paraId="5BB1573C" w14:textId="77777777" w:rsidR="00505ED1" w:rsidRDefault="00505ED1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D6C84B2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Place: </w:t>
      </w:r>
    </w:p>
    <w:p w14:paraId="072B69B9" w14:textId="77777777" w:rsidR="00505ED1" w:rsidRDefault="008F5C85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(V. VASANTHKUMAR)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sectPr w:rsidR="00505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31515"/>
    <w:multiLevelType w:val="multilevel"/>
    <w:tmpl w:val="EDC2C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780D1F"/>
    <w:multiLevelType w:val="multilevel"/>
    <w:tmpl w:val="33A81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0589C"/>
    <w:multiLevelType w:val="multilevel"/>
    <w:tmpl w:val="3DD44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ED1"/>
    <w:rsid w:val="00505ED1"/>
    <w:rsid w:val="008F5C85"/>
    <w:rsid w:val="00E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51A6"/>
  <w15:docId w15:val="{E70884B2-5F8D-43A4-B00C-541C336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anthsv0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Kaviya</cp:lastModifiedBy>
  <cp:revision>2</cp:revision>
  <dcterms:created xsi:type="dcterms:W3CDTF">2020-09-02T12:50:00Z</dcterms:created>
  <dcterms:modified xsi:type="dcterms:W3CDTF">2020-09-02T13:09:00Z</dcterms:modified>
</cp:coreProperties>
</file>