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6EA" w:rsidRPr="00E67E16" w:rsidRDefault="00A126EA" w:rsidP="00A126EA">
      <w:pPr>
        <w:spacing w:after="0"/>
        <w:jc w:val="both"/>
        <w:rPr>
          <w:b/>
          <w:bCs/>
          <w:color w:val="17365D" w:themeColor="text2" w:themeShade="BF"/>
          <w:sz w:val="28"/>
          <w:szCs w:val="24"/>
          <w:highlight w:val="green"/>
        </w:rPr>
      </w:pPr>
      <w:r w:rsidRPr="00E67E16">
        <w:rPr>
          <w:b/>
          <w:bCs/>
          <w:color w:val="17365D" w:themeColor="text2" w:themeShade="BF"/>
          <w:sz w:val="28"/>
          <w:szCs w:val="24"/>
          <w:highlight w:val="green"/>
        </w:rPr>
        <w:t>Premed Kumar sager</w:t>
      </w:r>
    </w:p>
    <w:p w:rsidR="00A126EA" w:rsidRPr="00E67E16" w:rsidRDefault="00A126EA" w:rsidP="00A126EA">
      <w:pPr>
        <w:spacing w:after="0"/>
        <w:jc w:val="both"/>
        <w:rPr>
          <w:b/>
          <w:bCs/>
          <w:color w:val="17365D" w:themeColor="text2" w:themeShade="BF"/>
          <w:highlight w:val="green"/>
          <w:u w:val="single"/>
        </w:rPr>
      </w:pPr>
      <w:r>
        <w:rPr>
          <w:b/>
          <w:bCs/>
          <w:color w:val="17365D" w:themeColor="text2" w:themeShade="BF"/>
          <w:highlight w:val="green"/>
          <w:u w:val="single"/>
        </w:rPr>
        <w:t>Email: pramod.sagar@y</w:t>
      </w:r>
      <w:r w:rsidRPr="00E67E16">
        <w:rPr>
          <w:b/>
          <w:bCs/>
          <w:color w:val="17365D" w:themeColor="text2" w:themeShade="BF"/>
          <w:highlight w:val="green"/>
          <w:u w:val="single"/>
        </w:rPr>
        <w:t>mail</w:t>
      </w:r>
      <w:r>
        <w:rPr>
          <w:b/>
          <w:bCs/>
          <w:color w:val="17365D" w:themeColor="text2" w:themeShade="BF"/>
          <w:highlight w:val="green"/>
          <w:u w:val="single"/>
        </w:rPr>
        <w:t>.</w:t>
      </w:r>
      <w:r w:rsidRPr="00E67E16">
        <w:rPr>
          <w:b/>
          <w:bCs/>
          <w:color w:val="17365D" w:themeColor="text2" w:themeShade="BF"/>
          <w:highlight w:val="green"/>
          <w:u w:val="single"/>
        </w:rPr>
        <w:t>com ~ contact number: 91-989700525 / 9808617117</w:t>
      </w:r>
    </w:p>
    <w:p w:rsidR="00A126EA" w:rsidRPr="00E67E16" w:rsidRDefault="00A126EA" w:rsidP="00A126EA">
      <w:pPr>
        <w:spacing w:after="0"/>
        <w:jc w:val="both"/>
        <w:rPr>
          <w:color w:val="17365D" w:themeColor="text2" w:themeShade="BF"/>
        </w:rPr>
      </w:pPr>
      <w:r w:rsidRPr="00E67E16">
        <w:rPr>
          <w:color w:val="17365D" w:themeColor="text2" w:themeShade="BF"/>
          <w:highlight w:val="green"/>
        </w:rPr>
        <w:t xml:space="preserve">No lining field / technically field / arte / </w:t>
      </w:r>
      <w:r w:rsidRPr="00E67E16">
        <w:rPr>
          <w:b/>
          <w:bCs/>
          <w:color w:val="17365D" w:themeColor="text2" w:themeShade="BF"/>
          <w:szCs w:val="22"/>
          <w:highlight w:val="green"/>
        </w:rPr>
        <w:t>Human Resource Management</w:t>
      </w:r>
      <w:r w:rsidRPr="00E67E16">
        <w:rPr>
          <w:rFonts w:ascii="Aparajita" w:hAnsi="Aparajita" w:cs="Aparajita"/>
          <w:b/>
          <w:bCs/>
          <w:color w:val="17365D" w:themeColor="text2" w:themeShade="BF"/>
          <w:sz w:val="24"/>
          <w:szCs w:val="24"/>
          <w:highlight w:val="green"/>
          <w:lang w:eastAsia="en-GB"/>
        </w:rPr>
        <w:t xml:space="preserve"> Department</w:t>
      </w:r>
      <w:r w:rsidRPr="00E67E16">
        <w:rPr>
          <w:b/>
          <w:bCs/>
          <w:color w:val="17365D" w:themeColor="text2" w:themeShade="BF"/>
        </w:rPr>
        <w:t xml:space="preserve"> </w:t>
      </w:r>
    </w:p>
    <w:p w:rsidR="00A126EA" w:rsidRPr="000E63AD" w:rsidRDefault="00A126EA" w:rsidP="00A126EA">
      <w:pPr>
        <w:jc w:val="center"/>
        <w:rPr>
          <w:b/>
          <w:bCs/>
          <w:sz w:val="28"/>
          <w:szCs w:val="28"/>
          <w:u w:val="single"/>
        </w:rPr>
      </w:pPr>
      <w:r w:rsidRPr="000E63AD">
        <w:rPr>
          <w:b/>
          <w:bCs/>
          <w:sz w:val="28"/>
          <w:szCs w:val="28"/>
          <w:u w:val="single"/>
        </w:rPr>
        <w:t>Snapshot:</w:t>
      </w:r>
    </w:p>
    <w:p w:rsidR="00A126EA" w:rsidRPr="000B0AA1" w:rsidRDefault="00A126EA" w:rsidP="00A126EA">
      <w:pPr>
        <w:jc w:val="both"/>
        <w:rPr>
          <w:sz w:val="20"/>
        </w:rPr>
      </w:pPr>
      <w:r w:rsidRPr="000B0AA1">
        <w:rPr>
          <w:sz w:val="20"/>
        </w:rPr>
        <w:t>With an administrative 2 years and 6 months experience, 2 years and 6 months in system administration and support for the lining-software,</w:t>
      </w:r>
      <w:r w:rsidR="00384949">
        <w:rPr>
          <w:sz w:val="20"/>
        </w:rPr>
        <w:t xml:space="preserve"> </w:t>
      </w:r>
      <w:r w:rsidR="00384949" w:rsidRPr="00E81EBB">
        <w:rPr>
          <w:color w:val="FF0000"/>
          <w:sz w:val="20"/>
        </w:rPr>
        <w:t>4</w:t>
      </w:r>
      <w:r w:rsidRPr="00E81EBB">
        <w:rPr>
          <w:color w:val="FF0000"/>
          <w:sz w:val="20"/>
        </w:rPr>
        <w:t xml:space="preserve"> years and 6 months in HR.</w:t>
      </w:r>
      <w:r w:rsidRPr="000B0AA1">
        <w:rPr>
          <w:sz w:val="20"/>
        </w:rPr>
        <w:t xml:space="preserve"> 3 years in Telecom Administration (Ariel / Guru Salaunshan Pvt. Ltd.), 06 months in Innovation Training (Reliance Initiative), 6 months, I have been working as a social worker in 3 years and 9 months (working) as a social worker.</w:t>
      </w:r>
    </w:p>
    <w:p w:rsidR="00A126EA" w:rsidRDefault="00A126EA" w:rsidP="00A126EA">
      <w:pPr>
        <w:spacing w:after="0"/>
        <w:jc w:val="both"/>
        <w:rPr>
          <w:sz w:val="20"/>
        </w:rPr>
      </w:pPr>
      <w:proofErr w:type="gramStart"/>
      <w:r w:rsidRPr="000B0AA1">
        <w:rPr>
          <w:sz w:val="20"/>
        </w:rPr>
        <w:t>Expertise in establishing installation-lining software and providing full support in end user training.</w:t>
      </w:r>
      <w:proofErr w:type="gramEnd"/>
      <w:r w:rsidRPr="000B0AA1">
        <w:rPr>
          <w:sz w:val="20"/>
        </w:rPr>
        <w:t xml:space="preserve"> </w:t>
      </w:r>
      <w:proofErr w:type="gramStart"/>
      <w:r w:rsidRPr="000B0AA1">
        <w:rPr>
          <w:sz w:val="20"/>
        </w:rPr>
        <w:t>Ability to handle performance system performance problems and troubleshooting and provide first-level support.</w:t>
      </w:r>
      <w:proofErr w:type="gramEnd"/>
      <w:r w:rsidRPr="000B0AA1">
        <w:rPr>
          <w:sz w:val="20"/>
        </w:rPr>
        <w:t xml:space="preserve"> Capable of analyzing the information </w:t>
      </w:r>
      <w:proofErr w:type="spellStart"/>
      <w:r w:rsidRPr="000B0AA1">
        <w:rPr>
          <w:sz w:val="20"/>
        </w:rPr>
        <w:t>information</w:t>
      </w:r>
      <w:proofErr w:type="spellEnd"/>
      <w:r w:rsidRPr="000B0AA1">
        <w:rPr>
          <w:sz w:val="20"/>
        </w:rPr>
        <w:t xml:space="preserve"> system requirements, evaluating end user requirements, custom designing solutions and troubleshooting complex information system management.</w:t>
      </w:r>
    </w:p>
    <w:p w:rsidR="00A126EA" w:rsidRPr="000B0AA1" w:rsidRDefault="00A126EA" w:rsidP="00A126EA">
      <w:pPr>
        <w:spacing w:after="0"/>
        <w:jc w:val="both"/>
        <w:rPr>
          <w:sz w:val="20"/>
        </w:rPr>
      </w:pPr>
    </w:p>
    <w:p w:rsidR="00A126EA" w:rsidRPr="000B0AA1" w:rsidRDefault="00A126EA" w:rsidP="00A126EA">
      <w:pPr>
        <w:spacing w:after="0"/>
        <w:jc w:val="both"/>
        <w:rPr>
          <w:sz w:val="20"/>
        </w:rPr>
      </w:pPr>
      <w:r w:rsidRPr="000B0AA1">
        <w:rPr>
          <w:sz w:val="20"/>
        </w:rPr>
        <w:t>Extraordinary work ethic issues capable of using regularly available time to meet organizational problems, multi-tasking ability and timely all assignments.</w:t>
      </w:r>
    </w:p>
    <w:p w:rsidR="00A126EA" w:rsidRPr="00F152F9" w:rsidRDefault="00A126EA" w:rsidP="00A126EA">
      <w:pPr>
        <w:spacing w:after="0"/>
        <w:jc w:val="center"/>
        <w:rPr>
          <w:sz w:val="28"/>
          <w:szCs w:val="24"/>
        </w:rPr>
      </w:pPr>
      <w:r w:rsidRPr="00F152F9">
        <w:rPr>
          <w:b/>
          <w:bCs/>
          <w:sz w:val="28"/>
          <w:szCs w:val="24"/>
          <w:u w:val="single"/>
        </w:rPr>
        <w:t>Areas of Expertise</w:t>
      </w:r>
      <w:r w:rsidRPr="00F152F9">
        <w:rPr>
          <w:sz w:val="28"/>
          <w:szCs w:val="24"/>
        </w:rPr>
        <w:t>: -</w:t>
      </w:r>
    </w:p>
    <w:p w:rsidR="00A126EA" w:rsidRDefault="00A126EA" w:rsidP="00A126EA">
      <w:pPr>
        <w:spacing w:after="0"/>
        <w:jc w:val="both"/>
      </w:pPr>
      <w:r w:rsidRPr="00F152F9">
        <w:rPr>
          <w:b/>
          <w:bCs/>
          <w:sz w:val="24"/>
          <w:szCs w:val="22"/>
          <w:u w:val="single"/>
        </w:rPr>
        <w:t>Technical skills</w:t>
      </w:r>
      <w:r>
        <w:t>: •</w:t>
      </w:r>
    </w:p>
    <w:p w:rsidR="00A126EA" w:rsidRPr="000E63AD" w:rsidRDefault="00A126EA" w:rsidP="00A126EA">
      <w:pPr>
        <w:spacing w:after="0"/>
        <w:jc w:val="both"/>
        <w:rPr>
          <w:b/>
          <w:bCs/>
          <w:color w:val="FF0000"/>
          <w:sz w:val="20"/>
        </w:rPr>
      </w:pPr>
      <w:r w:rsidRPr="000E63AD">
        <w:rPr>
          <w:b/>
          <w:bCs/>
          <w:color w:val="FF0000"/>
          <w:sz w:val="20"/>
        </w:rPr>
        <w:t xml:space="preserve">Management: - Human Resource Management Utility Experience of staffing, controlling and management working accuracy </w:t>
      </w:r>
      <w:proofErr w:type="spellStart"/>
      <w:r w:rsidRPr="000E63AD">
        <w:rPr>
          <w:b/>
          <w:bCs/>
          <w:color w:val="FF0000"/>
          <w:sz w:val="20"/>
        </w:rPr>
        <w:t>Frount</w:t>
      </w:r>
      <w:proofErr w:type="spellEnd"/>
      <w:r w:rsidRPr="000E63AD">
        <w:rPr>
          <w:b/>
          <w:bCs/>
          <w:color w:val="FF0000"/>
          <w:sz w:val="20"/>
        </w:rPr>
        <w:t xml:space="preserve"> office and back office working , Utility and using Man power  etc.</w:t>
      </w:r>
    </w:p>
    <w:p w:rsidR="00A126EA" w:rsidRPr="000E63AD" w:rsidRDefault="00A126EA" w:rsidP="00A126EA">
      <w:pPr>
        <w:spacing w:after="0"/>
        <w:jc w:val="both"/>
        <w:rPr>
          <w:sz w:val="20"/>
        </w:rPr>
      </w:pPr>
      <w:r w:rsidRPr="000E63AD">
        <w:rPr>
          <w:b/>
          <w:bCs/>
          <w:sz w:val="20"/>
          <w:u w:val="single"/>
        </w:rPr>
        <w:t>Vertical</w:t>
      </w:r>
      <w:r w:rsidRPr="000E63AD">
        <w:rPr>
          <w:sz w:val="20"/>
        </w:rPr>
        <w:t xml:space="preserve">: - Experience of regional administrative services in government (Department of Government of India / Department of Public Govt.) </w:t>
      </w:r>
      <w:proofErr w:type="gramStart"/>
      <w:r w:rsidRPr="000E63AD">
        <w:rPr>
          <w:sz w:val="20"/>
        </w:rPr>
        <w:t>And non-governmental administration.</w:t>
      </w:r>
      <w:proofErr w:type="gramEnd"/>
    </w:p>
    <w:p w:rsidR="00A126EA" w:rsidRPr="000E63AD" w:rsidRDefault="00A126EA" w:rsidP="00A126EA">
      <w:pPr>
        <w:spacing w:after="0"/>
        <w:jc w:val="both"/>
        <w:rPr>
          <w:sz w:val="20"/>
        </w:rPr>
      </w:pPr>
      <w:r w:rsidRPr="000E63AD">
        <w:rPr>
          <w:b/>
          <w:bCs/>
          <w:sz w:val="20"/>
          <w:u w:val="single"/>
        </w:rPr>
        <w:t>Operating Systems</w:t>
      </w:r>
      <w:r w:rsidRPr="000E63AD">
        <w:rPr>
          <w:sz w:val="20"/>
        </w:rPr>
        <w:t xml:space="preserve"> - MS DOS, Windows (98, 2000 and XP), Local Users Management and Groups Data Restore and Backup All installation of software Work experience in MS Office MS Excel, MS Office etc.</w:t>
      </w:r>
    </w:p>
    <w:p w:rsidR="00A126EA" w:rsidRPr="000E63AD" w:rsidRDefault="00A126EA" w:rsidP="00A126EA">
      <w:pPr>
        <w:spacing w:after="0"/>
        <w:jc w:val="both"/>
        <w:rPr>
          <w:sz w:val="20"/>
        </w:rPr>
      </w:pPr>
      <w:r w:rsidRPr="000E63AD">
        <w:rPr>
          <w:b/>
          <w:bCs/>
          <w:sz w:val="20"/>
          <w:u w:val="single"/>
        </w:rPr>
        <w:t>Net Walking</w:t>
      </w:r>
      <w:r w:rsidRPr="000E63AD">
        <w:rPr>
          <w:sz w:val="20"/>
        </w:rPr>
        <w:t>: - LAN, WAN, CAN, MAN. Work on LAN, Administrative Services, Users and Groups Management.</w:t>
      </w:r>
    </w:p>
    <w:p w:rsidR="00A126EA" w:rsidRPr="000E63AD" w:rsidRDefault="00A126EA" w:rsidP="00A126EA">
      <w:pPr>
        <w:spacing w:after="0"/>
        <w:jc w:val="both"/>
        <w:rPr>
          <w:sz w:val="20"/>
        </w:rPr>
      </w:pPr>
      <w:r w:rsidRPr="000E63AD">
        <w:rPr>
          <w:b/>
          <w:bCs/>
          <w:sz w:val="20"/>
          <w:u w:val="single"/>
        </w:rPr>
        <w:t>Hardware</w:t>
      </w:r>
      <w:r w:rsidRPr="000E63AD">
        <w:rPr>
          <w:sz w:val="20"/>
        </w:rPr>
        <w:t>: - Card lab repair, solve all types of computer hardware problems.</w:t>
      </w:r>
    </w:p>
    <w:p w:rsidR="00A126EA" w:rsidRPr="000E63AD" w:rsidRDefault="00A126EA" w:rsidP="00A126EA">
      <w:pPr>
        <w:spacing w:after="0"/>
        <w:jc w:val="both"/>
        <w:rPr>
          <w:sz w:val="20"/>
        </w:rPr>
      </w:pPr>
      <w:r w:rsidRPr="000E63AD">
        <w:rPr>
          <w:b/>
          <w:bCs/>
          <w:sz w:val="20"/>
          <w:u w:val="single"/>
        </w:rPr>
        <w:t>Software</w:t>
      </w:r>
      <w:r w:rsidRPr="000E63AD">
        <w:rPr>
          <w:sz w:val="20"/>
        </w:rPr>
        <w:t>: - Basic software, installation run and operation knowledge.</w:t>
      </w:r>
    </w:p>
    <w:p w:rsidR="00A126EA" w:rsidRPr="000E63AD" w:rsidRDefault="00A126EA" w:rsidP="00A126EA">
      <w:pPr>
        <w:spacing w:after="0"/>
        <w:jc w:val="both"/>
        <w:rPr>
          <w:sz w:val="20"/>
        </w:rPr>
      </w:pPr>
      <w:r w:rsidRPr="000E63AD">
        <w:rPr>
          <w:b/>
          <w:bCs/>
          <w:sz w:val="20"/>
          <w:u w:val="single"/>
        </w:rPr>
        <w:t>Application software</w:t>
      </w:r>
      <w:r w:rsidRPr="000E63AD">
        <w:rPr>
          <w:sz w:val="20"/>
        </w:rPr>
        <w:t xml:space="preserve">: - Like window software and programming software. </w:t>
      </w:r>
      <w:proofErr w:type="gramStart"/>
      <w:r w:rsidRPr="000E63AD">
        <w:rPr>
          <w:sz w:val="20"/>
        </w:rPr>
        <w:t>Computer Hard Disk Preparation Assembly and Disassembly Installation configuration and troubleshooting of peripheral devices such as (external) scanners and CD ROMs, groups.</w:t>
      </w:r>
      <w:proofErr w:type="gramEnd"/>
    </w:p>
    <w:p w:rsidR="00A126EA" w:rsidRPr="000B0AA1" w:rsidRDefault="00A126EA" w:rsidP="00A126EA">
      <w:pPr>
        <w:spacing w:after="0"/>
        <w:jc w:val="center"/>
        <w:rPr>
          <w:sz w:val="28"/>
          <w:szCs w:val="24"/>
        </w:rPr>
      </w:pPr>
      <w:r w:rsidRPr="000B0AA1">
        <w:rPr>
          <w:b/>
          <w:bCs/>
          <w:sz w:val="28"/>
          <w:szCs w:val="24"/>
          <w:u w:val="single"/>
        </w:rPr>
        <w:t>Functional skills</w:t>
      </w:r>
      <w:r w:rsidRPr="000B0AA1">
        <w:rPr>
          <w:sz w:val="28"/>
          <w:szCs w:val="24"/>
        </w:rPr>
        <w:t>:-</w:t>
      </w:r>
    </w:p>
    <w:p w:rsidR="00A126EA" w:rsidRPr="000E63AD" w:rsidRDefault="00A126EA" w:rsidP="00A126EA">
      <w:pPr>
        <w:spacing w:after="0"/>
        <w:jc w:val="both"/>
        <w:rPr>
          <w:sz w:val="20"/>
        </w:rPr>
      </w:pPr>
      <w:r w:rsidRPr="000E63AD">
        <w:rPr>
          <w:sz w:val="20"/>
        </w:rPr>
        <w:t>• Complete installation, configuration and troubleshooting of the four-lining software in different INS</w:t>
      </w:r>
    </w:p>
    <w:p w:rsidR="00A126EA" w:rsidRPr="000E63AD" w:rsidRDefault="00A126EA" w:rsidP="00A126EA">
      <w:pPr>
        <w:spacing w:after="0"/>
        <w:jc w:val="both"/>
        <w:rPr>
          <w:sz w:val="20"/>
        </w:rPr>
      </w:pPr>
      <w:r w:rsidRPr="000E63AD">
        <w:rPr>
          <w:sz w:val="20"/>
        </w:rPr>
        <w:t>• Tailoring and solving problems and troubleshooting students and teachers on the use of self-lining s</w:t>
      </w:r>
    </w:p>
    <w:p w:rsidR="00A126EA" w:rsidRPr="000E63AD" w:rsidRDefault="00A126EA" w:rsidP="00A126EA">
      <w:pPr>
        <w:spacing w:after="0"/>
        <w:jc w:val="both"/>
        <w:rPr>
          <w:sz w:val="20"/>
        </w:rPr>
      </w:pPr>
      <w:r w:rsidRPr="000E63AD">
        <w:rPr>
          <w:sz w:val="20"/>
        </w:rPr>
        <w:t>• Answer the questions in an intuitive way.</w:t>
      </w:r>
    </w:p>
    <w:p w:rsidR="00A126EA" w:rsidRPr="000E63AD" w:rsidRDefault="00A126EA" w:rsidP="00A126EA">
      <w:pPr>
        <w:spacing w:after="0"/>
        <w:jc w:val="both"/>
        <w:rPr>
          <w:sz w:val="20"/>
        </w:rPr>
      </w:pPr>
      <w:r w:rsidRPr="000E63AD">
        <w:rPr>
          <w:sz w:val="20"/>
        </w:rPr>
        <w:t>• Providing training to end users in the implementation phase.</w:t>
      </w:r>
    </w:p>
    <w:p w:rsidR="00A126EA" w:rsidRPr="000E63AD" w:rsidRDefault="00A126EA" w:rsidP="00A126EA">
      <w:pPr>
        <w:pStyle w:val="ListParagraph"/>
        <w:numPr>
          <w:ilvl w:val="0"/>
          <w:numId w:val="1"/>
        </w:numPr>
        <w:spacing w:after="0"/>
        <w:jc w:val="both"/>
        <w:rPr>
          <w:sz w:val="20"/>
        </w:rPr>
      </w:pPr>
      <w:r w:rsidRPr="000E63AD">
        <w:rPr>
          <w:sz w:val="20"/>
        </w:rPr>
        <w:t>Addressing and resolving performance bottlenecks and ensuring maximum network uptime.</w:t>
      </w:r>
    </w:p>
    <w:p w:rsidR="00A126EA" w:rsidRPr="000E63AD" w:rsidRDefault="00A126EA" w:rsidP="00A126EA">
      <w:pPr>
        <w:pStyle w:val="ListParagraph"/>
        <w:numPr>
          <w:ilvl w:val="0"/>
          <w:numId w:val="1"/>
        </w:numPr>
        <w:spacing w:after="0"/>
        <w:jc w:val="both"/>
        <w:rPr>
          <w:b/>
          <w:bCs/>
          <w:color w:val="FF0000"/>
          <w:sz w:val="20"/>
        </w:rPr>
      </w:pPr>
      <w:r w:rsidRPr="000E63AD">
        <w:rPr>
          <w:b/>
          <w:bCs/>
          <w:color w:val="FF0000"/>
          <w:sz w:val="20"/>
        </w:rPr>
        <w:t xml:space="preserve">Managing Children and Teacher in every E-Learning </w:t>
      </w:r>
      <w:proofErr w:type="gramStart"/>
      <w:r w:rsidRPr="000E63AD">
        <w:rPr>
          <w:b/>
          <w:bCs/>
          <w:color w:val="FF0000"/>
          <w:sz w:val="20"/>
        </w:rPr>
        <w:t>class(</w:t>
      </w:r>
      <w:proofErr w:type="gramEnd"/>
      <w:r w:rsidRPr="000E63AD">
        <w:rPr>
          <w:b/>
          <w:bCs/>
          <w:color w:val="FF0000"/>
          <w:sz w:val="20"/>
        </w:rPr>
        <w:t>KG-</w:t>
      </w:r>
      <w:proofErr w:type="spellStart"/>
      <w:r w:rsidRPr="000E63AD">
        <w:rPr>
          <w:b/>
          <w:bCs/>
          <w:color w:val="FF0000"/>
          <w:sz w:val="20"/>
        </w:rPr>
        <w:t>XIIth</w:t>
      </w:r>
      <w:proofErr w:type="spellEnd"/>
      <w:r w:rsidRPr="000E63AD">
        <w:rPr>
          <w:b/>
          <w:bCs/>
          <w:color w:val="FF0000"/>
          <w:sz w:val="20"/>
        </w:rPr>
        <w:t xml:space="preserve">) Solving Educational and technically problem . </w:t>
      </w:r>
    </w:p>
    <w:p w:rsidR="00A126EA" w:rsidRPr="000E63AD" w:rsidRDefault="00A126EA" w:rsidP="00A126EA">
      <w:pPr>
        <w:spacing w:after="0"/>
        <w:jc w:val="center"/>
        <w:rPr>
          <w:b/>
          <w:bCs/>
          <w:sz w:val="28"/>
          <w:szCs w:val="24"/>
          <w:u w:val="single"/>
        </w:rPr>
      </w:pPr>
      <w:r w:rsidRPr="000E63AD">
        <w:rPr>
          <w:b/>
          <w:bCs/>
          <w:sz w:val="28"/>
          <w:szCs w:val="24"/>
          <w:u w:val="single"/>
        </w:rPr>
        <w:t>Career Scan: -</w:t>
      </w:r>
    </w:p>
    <w:p w:rsidR="00A126EA" w:rsidRPr="00CA6197" w:rsidRDefault="00A126EA" w:rsidP="00A126EA">
      <w:pPr>
        <w:pBdr>
          <w:top w:val="dotted" w:sz="4" w:space="0" w:color="auto"/>
          <w:left w:val="dotted" w:sz="4" w:space="4" w:color="auto"/>
          <w:bottom w:val="dotted" w:sz="4" w:space="1" w:color="auto"/>
          <w:right w:val="dotted" w:sz="4" w:space="4" w:color="auto"/>
        </w:pBdr>
        <w:shd w:val="clear" w:color="auto" w:fill="CCCCCC"/>
        <w:jc w:val="both"/>
        <w:rPr>
          <w:rFonts w:ascii="Verdana" w:hAnsi="Verdana"/>
          <w:bCs/>
          <w:sz w:val="16"/>
          <w:szCs w:val="16"/>
        </w:rPr>
      </w:pPr>
      <w:r w:rsidRPr="005574D5">
        <w:rPr>
          <w:rFonts w:ascii="Verdana" w:hAnsi="Verdana"/>
          <w:b/>
          <w:color w:val="0000FF"/>
          <w:sz w:val="16"/>
          <w:szCs w:val="16"/>
        </w:rPr>
        <w:t>09M’ 10Y – up to:</w:t>
      </w:r>
      <w:r w:rsidRPr="005574D5">
        <w:rPr>
          <w:rFonts w:ascii="Verdana" w:hAnsi="Verdana"/>
          <w:b/>
          <w:sz w:val="16"/>
          <w:szCs w:val="16"/>
        </w:rPr>
        <w:tab/>
        <w:t xml:space="preserve">S. Chan Harcourt Private Limited, </w:t>
      </w:r>
      <w:r w:rsidRPr="005574D5">
        <w:rPr>
          <w:rFonts w:ascii="Verdana" w:hAnsi="Verdana"/>
          <w:b/>
          <w:color w:val="0000FF"/>
          <w:sz w:val="16"/>
          <w:szCs w:val="16"/>
        </w:rPr>
        <w:t xml:space="preserve">DEHLI </w:t>
      </w:r>
      <w:r w:rsidRPr="005574D5">
        <w:rPr>
          <w:rFonts w:ascii="Verdana" w:hAnsi="Verdana"/>
          <w:b/>
          <w:sz w:val="16"/>
          <w:szCs w:val="16"/>
        </w:rPr>
        <w:t xml:space="preserve">as </w:t>
      </w:r>
      <w:r w:rsidRPr="005574D5">
        <w:rPr>
          <w:rFonts w:ascii="Verdana" w:hAnsi="Verdana"/>
          <w:b/>
          <w:color w:val="0000FF"/>
          <w:sz w:val="16"/>
          <w:szCs w:val="16"/>
        </w:rPr>
        <w:t xml:space="preserve">IT Support </w:t>
      </w:r>
      <w:r w:rsidRPr="005574D5">
        <w:rPr>
          <w:rFonts w:ascii="Verdana" w:hAnsi="Verdana"/>
          <w:b/>
          <w:sz w:val="16"/>
          <w:szCs w:val="16"/>
        </w:rPr>
        <w:t xml:space="preserve">– E Learning </w:t>
      </w:r>
      <w:r w:rsidRPr="00CA6197">
        <w:rPr>
          <w:rFonts w:ascii="Verdana" w:hAnsi="Verdana"/>
          <w:bCs/>
          <w:sz w:val="16"/>
          <w:szCs w:val="16"/>
        </w:rPr>
        <w:t>Software</w:t>
      </w:r>
    </w:p>
    <w:p w:rsidR="00A126EA" w:rsidRPr="000E63AD" w:rsidRDefault="00A126EA" w:rsidP="00A126EA">
      <w:pPr>
        <w:spacing w:after="0"/>
        <w:jc w:val="both"/>
        <w:rPr>
          <w:b/>
          <w:bCs/>
          <w:szCs w:val="22"/>
          <w:u w:val="single"/>
        </w:rPr>
      </w:pPr>
      <w:r w:rsidRPr="000E63AD">
        <w:rPr>
          <w:b/>
          <w:bCs/>
          <w:szCs w:val="22"/>
          <w:u w:val="single"/>
        </w:rPr>
        <w:t>Role:-</w:t>
      </w:r>
    </w:p>
    <w:p w:rsidR="00A126EA" w:rsidRPr="000E63AD" w:rsidRDefault="00A126EA" w:rsidP="00A126EA">
      <w:pPr>
        <w:spacing w:after="0"/>
        <w:jc w:val="both"/>
        <w:rPr>
          <w:sz w:val="20"/>
        </w:rPr>
      </w:pPr>
      <w:proofErr w:type="gramStart"/>
      <w:r w:rsidRPr="000E63AD">
        <w:rPr>
          <w:sz w:val="20"/>
        </w:rPr>
        <w:t xml:space="preserve">• </w:t>
      </w:r>
      <w:proofErr w:type="spellStart"/>
      <w:r w:rsidRPr="000E63AD">
        <w:rPr>
          <w:sz w:val="20"/>
        </w:rPr>
        <w:t>•</w:t>
      </w:r>
      <w:proofErr w:type="spellEnd"/>
      <w:r w:rsidRPr="000E63AD">
        <w:rPr>
          <w:sz w:val="20"/>
        </w:rPr>
        <w:t xml:space="preserve"> To administer the entire operation to </w:t>
      </w:r>
      <w:r w:rsidRPr="00D65B2D">
        <w:rPr>
          <w:sz w:val="18"/>
          <w:szCs w:val="18"/>
        </w:rPr>
        <w:t>establish e-</w:t>
      </w:r>
      <w:r w:rsidRPr="00D65B2D">
        <w:rPr>
          <w:rFonts w:ascii="Verdana" w:hAnsi="Verdana"/>
          <w:color w:val="002060"/>
          <w:sz w:val="18"/>
          <w:szCs w:val="18"/>
        </w:rPr>
        <w:t xml:space="preserve"> </w:t>
      </w:r>
      <w:r w:rsidRPr="00D65B2D">
        <w:rPr>
          <w:rFonts w:ascii="Verdana" w:hAnsi="Verdana"/>
          <w:color w:val="002060"/>
          <w:sz w:val="16"/>
          <w:szCs w:val="16"/>
        </w:rPr>
        <w:t>learning</w:t>
      </w:r>
      <w:r w:rsidRPr="00D65B2D">
        <w:rPr>
          <w:sz w:val="18"/>
          <w:szCs w:val="18"/>
        </w:rPr>
        <w:t xml:space="preserve"> </w:t>
      </w:r>
      <w:r w:rsidRPr="000E63AD">
        <w:rPr>
          <w:sz w:val="20"/>
        </w:rPr>
        <w:t>software in schools and colleges.</w:t>
      </w:r>
      <w:proofErr w:type="gramEnd"/>
    </w:p>
    <w:p w:rsidR="00A126EA" w:rsidRPr="000E63AD" w:rsidRDefault="00A126EA" w:rsidP="00A126EA">
      <w:pPr>
        <w:spacing w:after="0"/>
        <w:jc w:val="both"/>
        <w:rPr>
          <w:sz w:val="20"/>
        </w:rPr>
      </w:pPr>
      <w:r w:rsidRPr="000E63AD">
        <w:rPr>
          <w:sz w:val="20"/>
        </w:rPr>
        <w:t xml:space="preserve">• Provide training to the end user (educators and students) on the functioning of the </w:t>
      </w:r>
      <w:r w:rsidRPr="000E63AD">
        <w:rPr>
          <w:rFonts w:ascii="Verdana" w:hAnsi="Verdana"/>
          <w:color w:val="002060"/>
          <w:sz w:val="20"/>
        </w:rPr>
        <w:t>e-learning software</w:t>
      </w:r>
      <w:proofErr w:type="gramStart"/>
      <w:r w:rsidRPr="000E63AD">
        <w:rPr>
          <w:sz w:val="20"/>
        </w:rPr>
        <w:t>..</w:t>
      </w:r>
      <w:proofErr w:type="gramEnd"/>
    </w:p>
    <w:p w:rsidR="00A126EA" w:rsidRPr="000E63AD" w:rsidRDefault="00A126EA" w:rsidP="00A126EA">
      <w:pPr>
        <w:spacing w:after="0"/>
        <w:jc w:val="both"/>
        <w:rPr>
          <w:sz w:val="20"/>
        </w:rPr>
      </w:pPr>
      <w:r w:rsidRPr="000E63AD">
        <w:rPr>
          <w:sz w:val="20"/>
        </w:rPr>
        <w:t>• Troubleshooting hardware and software issues and changing faulty components.</w:t>
      </w:r>
    </w:p>
    <w:p w:rsidR="00A126EA" w:rsidRPr="000E63AD" w:rsidRDefault="00A126EA" w:rsidP="00A126EA">
      <w:pPr>
        <w:spacing w:after="0"/>
        <w:jc w:val="both"/>
        <w:rPr>
          <w:sz w:val="20"/>
        </w:rPr>
      </w:pPr>
      <w:r w:rsidRPr="000E63AD">
        <w:rPr>
          <w:sz w:val="20"/>
        </w:rPr>
        <w:t>• Checking and clearing work priority and accuracy to the teacher.</w:t>
      </w:r>
    </w:p>
    <w:p w:rsidR="00A126EA" w:rsidRPr="000E63AD" w:rsidRDefault="00A126EA" w:rsidP="00A126EA">
      <w:pPr>
        <w:spacing w:after="0"/>
        <w:jc w:val="both"/>
        <w:rPr>
          <w:sz w:val="20"/>
        </w:rPr>
      </w:pPr>
      <w:r w:rsidRPr="000E63AD">
        <w:rPr>
          <w:sz w:val="20"/>
        </w:rPr>
        <w:t>• All hardware, solving the software and the e-learning software problem.</w:t>
      </w:r>
    </w:p>
    <w:p w:rsidR="00A126EA" w:rsidRPr="000E63AD" w:rsidRDefault="00A126EA" w:rsidP="00A126EA">
      <w:pPr>
        <w:spacing w:after="0"/>
        <w:jc w:val="both"/>
        <w:rPr>
          <w:sz w:val="20"/>
        </w:rPr>
      </w:pPr>
      <w:r w:rsidRPr="000E63AD">
        <w:rPr>
          <w:sz w:val="20"/>
        </w:rPr>
        <w:lastRenderedPageBreak/>
        <w:t>• Maintenance server and customer. And other tools for the company in school (styles, interactive boards, projectors, computer CD switches, etc.).</w:t>
      </w:r>
    </w:p>
    <w:p w:rsidR="00A126EA" w:rsidRPr="000B0AA1" w:rsidRDefault="00A126EA" w:rsidP="00A126EA">
      <w:pPr>
        <w:spacing w:after="0"/>
        <w:jc w:val="both"/>
        <w:rPr>
          <w:sz w:val="20"/>
        </w:rPr>
      </w:pPr>
      <w:r w:rsidRPr="000B0AA1">
        <w:rPr>
          <w:sz w:val="20"/>
        </w:rPr>
        <w:t>• Reporting of daily report of work.</w:t>
      </w:r>
    </w:p>
    <w:p w:rsidR="00A126EA" w:rsidRPr="000E63AD" w:rsidRDefault="00A126EA" w:rsidP="00A126EA">
      <w:pPr>
        <w:spacing w:after="0"/>
        <w:jc w:val="both"/>
        <w:rPr>
          <w:b/>
          <w:bCs/>
          <w:color w:val="FF0000"/>
          <w:sz w:val="20"/>
        </w:rPr>
      </w:pPr>
      <w:r w:rsidRPr="000B0AA1">
        <w:rPr>
          <w:sz w:val="20"/>
        </w:rPr>
        <w:t xml:space="preserve">• </w:t>
      </w:r>
      <w:r w:rsidRPr="003E608D">
        <w:rPr>
          <w:b/>
          <w:bCs/>
          <w:color w:val="FF0000"/>
          <w:sz w:val="20"/>
        </w:rPr>
        <w:t>Supporting teacher for teacher for all classes (NC from XII class CBSE Board / ICSE Board) with new-lining software.</w:t>
      </w:r>
    </w:p>
    <w:p w:rsidR="00A126EA" w:rsidRPr="000B0AA1" w:rsidRDefault="00A126EA" w:rsidP="00A126EA">
      <w:pPr>
        <w:spacing w:after="0"/>
        <w:jc w:val="both"/>
        <w:rPr>
          <w:b/>
          <w:bCs/>
          <w:sz w:val="28"/>
          <w:szCs w:val="24"/>
          <w:u w:val="single"/>
        </w:rPr>
      </w:pPr>
      <w:r w:rsidRPr="000B0AA1">
        <w:rPr>
          <w:b/>
          <w:bCs/>
          <w:sz w:val="28"/>
          <w:szCs w:val="24"/>
          <w:u w:val="single"/>
        </w:rPr>
        <w:t>Achievements: -</w:t>
      </w:r>
    </w:p>
    <w:p w:rsidR="00A126EA" w:rsidRPr="00F10822" w:rsidRDefault="00A126EA" w:rsidP="00A126EA">
      <w:pPr>
        <w:spacing w:after="0"/>
        <w:jc w:val="both"/>
        <w:rPr>
          <w:sz w:val="20"/>
        </w:rPr>
      </w:pPr>
      <w:r w:rsidRPr="000B0AA1">
        <w:rPr>
          <w:sz w:val="20"/>
        </w:rPr>
        <w:t>• Working on Ronny Ball in JCNNP.</w:t>
      </w:r>
    </w:p>
    <w:p w:rsidR="00A126EA" w:rsidRPr="005574D5" w:rsidRDefault="00A126EA" w:rsidP="00A126EA">
      <w:pPr>
        <w:pBdr>
          <w:top w:val="dotted" w:sz="4" w:space="0" w:color="auto"/>
          <w:left w:val="dotted" w:sz="4" w:space="4" w:color="auto"/>
          <w:bottom w:val="dotted" w:sz="4" w:space="2" w:color="auto"/>
          <w:right w:val="dotted" w:sz="4" w:space="4" w:color="auto"/>
        </w:pBdr>
        <w:shd w:val="clear" w:color="auto" w:fill="CCCCCC"/>
        <w:jc w:val="both"/>
        <w:rPr>
          <w:rFonts w:ascii="Verdana" w:hAnsi="Verdana"/>
          <w:b/>
          <w:sz w:val="16"/>
          <w:szCs w:val="16"/>
        </w:rPr>
      </w:pPr>
      <w:r w:rsidRPr="005574D5">
        <w:rPr>
          <w:rFonts w:ascii="Verdana" w:hAnsi="Verdana"/>
          <w:b/>
          <w:color w:val="0000FF"/>
          <w:sz w:val="16"/>
          <w:szCs w:val="16"/>
        </w:rPr>
        <w:t>02M’ 09Y – 03M’ 10Y:</w:t>
      </w:r>
      <w:r w:rsidRPr="005574D5">
        <w:rPr>
          <w:rFonts w:ascii="Verdana" w:hAnsi="Verdana"/>
          <w:b/>
          <w:sz w:val="16"/>
          <w:szCs w:val="16"/>
        </w:rPr>
        <w:tab/>
      </w:r>
      <w:r w:rsidRPr="005574D5">
        <w:rPr>
          <w:rFonts w:ascii="Verdana" w:hAnsi="Verdana"/>
          <w:b/>
          <w:color w:val="0000FF"/>
          <w:sz w:val="16"/>
          <w:szCs w:val="16"/>
        </w:rPr>
        <w:t xml:space="preserve">Carrion Healthcare Private Limited, </w:t>
      </w:r>
      <w:proofErr w:type="spellStart"/>
      <w:r>
        <w:rPr>
          <w:rFonts w:ascii="Verdana" w:hAnsi="Verdana"/>
          <w:b/>
          <w:color w:val="0000FF"/>
          <w:sz w:val="16"/>
          <w:szCs w:val="16"/>
        </w:rPr>
        <w:t>Luck</w:t>
      </w:r>
      <w:r w:rsidRPr="005574D5">
        <w:rPr>
          <w:rFonts w:ascii="Verdana" w:hAnsi="Verdana"/>
          <w:b/>
          <w:color w:val="0000FF"/>
          <w:sz w:val="16"/>
          <w:szCs w:val="16"/>
        </w:rPr>
        <w:t>now</w:t>
      </w:r>
      <w:proofErr w:type="spellEnd"/>
      <w:r w:rsidRPr="005574D5">
        <w:rPr>
          <w:rFonts w:ascii="Verdana" w:hAnsi="Verdana"/>
          <w:b/>
          <w:color w:val="0000FF"/>
          <w:sz w:val="16"/>
          <w:szCs w:val="16"/>
        </w:rPr>
        <w:t xml:space="preserve"> as</w:t>
      </w:r>
      <w:r w:rsidRPr="005574D5">
        <w:rPr>
          <w:rFonts w:ascii="Verdana" w:hAnsi="Verdana"/>
          <w:b/>
          <w:sz w:val="16"/>
          <w:szCs w:val="16"/>
        </w:rPr>
        <w:t xml:space="preserve"> Team Leader</w:t>
      </w:r>
    </w:p>
    <w:p w:rsidR="00A126EA" w:rsidRPr="000E63AD" w:rsidRDefault="00A126EA" w:rsidP="00A126EA">
      <w:pPr>
        <w:spacing w:after="0"/>
        <w:jc w:val="both"/>
        <w:rPr>
          <w:b/>
          <w:bCs/>
          <w:u w:val="single"/>
        </w:rPr>
      </w:pPr>
      <w:r w:rsidRPr="000E63AD">
        <w:rPr>
          <w:b/>
          <w:bCs/>
          <w:u w:val="single"/>
        </w:rPr>
        <w:t>Role:-</w:t>
      </w:r>
    </w:p>
    <w:p w:rsidR="00A126EA" w:rsidRPr="000B0AA1" w:rsidRDefault="00A126EA" w:rsidP="00A126EA">
      <w:pPr>
        <w:spacing w:after="0"/>
        <w:jc w:val="both"/>
        <w:rPr>
          <w:sz w:val="20"/>
        </w:rPr>
      </w:pPr>
      <w:r w:rsidRPr="000B0AA1">
        <w:rPr>
          <w:sz w:val="20"/>
        </w:rPr>
        <w:t>• Create Distributor for Parma Company; the product was taken care of like Gallo, Syros, Diplex etc.</w:t>
      </w:r>
    </w:p>
    <w:p w:rsidR="00A126EA" w:rsidRPr="000B0AA1" w:rsidRDefault="00A126EA" w:rsidP="00A126EA">
      <w:pPr>
        <w:spacing w:after="0"/>
        <w:jc w:val="both"/>
        <w:rPr>
          <w:sz w:val="20"/>
        </w:rPr>
      </w:pPr>
      <w:proofErr w:type="gramStart"/>
      <w:r w:rsidRPr="000B0AA1">
        <w:rPr>
          <w:sz w:val="20"/>
        </w:rPr>
        <w:t>• Parma company</w:t>
      </w:r>
      <w:proofErr w:type="gramEnd"/>
      <w:r w:rsidRPr="000B0AA1">
        <w:rPr>
          <w:sz w:val="20"/>
        </w:rPr>
        <w:t xml:space="preserve"> was the 14th member of my board's venture.</w:t>
      </w:r>
    </w:p>
    <w:p w:rsidR="00A126EA" w:rsidRPr="000B0AA1" w:rsidRDefault="00A126EA" w:rsidP="00A126EA">
      <w:pPr>
        <w:spacing w:after="0"/>
        <w:jc w:val="both"/>
        <w:rPr>
          <w:sz w:val="20"/>
        </w:rPr>
      </w:pPr>
      <w:r w:rsidRPr="000B0AA1">
        <w:rPr>
          <w:sz w:val="20"/>
        </w:rPr>
        <w:t>• The job was public relations.</w:t>
      </w:r>
    </w:p>
    <w:p w:rsidR="00A126EA" w:rsidRPr="005574D5" w:rsidRDefault="00A126EA" w:rsidP="00A126EA">
      <w:pPr>
        <w:pBdr>
          <w:top w:val="dotted" w:sz="4" w:space="0" w:color="auto"/>
          <w:left w:val="dotted" w:sz="4" w:space="4" w:color="auto"/>
          <w:bottom w:val="dotted" w:sz="4" w:space="1" w:color="auto"/>
          <w:right w:val="dotted" w:sz="4" w:space="4" w:color="auto"/>
        </w:pBdr>
        <w:shd w:val="clear" w:color="auto" w:fill="CCCCCC"/>
        <w:jc w:val="both"/>
        <w:rPr>
          <w:rFonts w:ascii="Verdana" w:hAnsi="Verdana"/>
          <w:b/>
          <w:sz w:val="16"/>
          <w:szCs w:val="16"/>
        </w:rPr>
      </w:pPr>
      <w:r w:rsidRPr="005574D5">
        <w:rPr>
          <w:rFonts w:ascii="Verdana" w:hAnsi="Verdana"/>
          <w:b/>
          <w:color w:val="0000FF"/>
          <w:sz w:val="16"/>
          <w:szCs w:val="16"/>
        </w:rPr>
        <w:t>03M’ 08Y – 06M’ 09Y:</w:t>
      </w:r>
      <w:r w:rsidRPr="005574D5">
        <w:rPr>
          <w:rFonts w:ascii="Verdana" w:hAnsi="Verdana"/>
          <w:b/>
          <w:sz w:val="16"/>
          <w:szCs w:val="16"/>
        </w:rPr>
        <w:tab/>
        <w:t xml:space="preserve">Guru Solution Private Limited, </w:t>
      </w:r>
      <w:r w:rsidRPr="005574D5">
        <w:rPr>
          <w:rFonts w:ascii="Verdana" w:hAnsi="Verdana"/>
          <w:b/>
          <w:color w:val="0000FF"/>
          <w:sz w:val="16"/>
          <w:szCs w:val="16"/>
        </w:rPr>
        <w:t xml:space="preserve">Delhi </w:t>
      </w:r>
      <w:r w:rsidRPr="005574D5">
        <w:rPr>
          <w:rFonts w:ascii="Verdana" w:hAnsi="Verdana"/>
          <w:b/>
          <w:sz w:val="16"/>
          <w:szCs w:val="16"/>
        </w:rPr>
        <w:t>as Computer Administrator</w:t>
      </w:r>
    </w:p>
    <w:p w:rsidR="00A126EA" w:rsidRPr="000E63AD" w:rsidRDefault="00A126EA" w:rsidP="00A126EA">
      <w:pPr>
        <w:spacing w:after="0"/>
        <w:jc w:val="both"/>
        <w:rPr>
          <w:b/>
          <w:bCs/>
          <w:u w:val="single"/>
        </w:rPr>
      </w:pPr>
      <w:r w:rsidRPr="000E63AD">
        <w:rPr>
          <w:b/>
          <w:bCs/>
          <w:u w:val="single"/>
        </w:rPr>
        <w:t>Role:-</w:t>
      </w:r>
    </w:p>
    <w:p w:rsidR="00A126EA" w:rsidRPr="000B0AA1" w:rsidRDefault="00A126EA" w:rsidP="00A126EA">
      <w:pPr>
        <w:spacing w:after="0"/>
        <w:jc w:val="both"/>
        <w:rPr>
          <w:sz w:val="20"/>
        </w:rPr>
      </w:pPr>
      <w:r w:rsidRPr="000B0AA1">
        <w:rPr>
          <w:sz w:val="20"/>
        </w:rPr>
        <w:t>• Handled full system administrative work in company with the supported team.</w:t>
      </w:r>
    </w:p>
    <w:p w:rsidR="00A126EA" w:rsidRPr="000B0AA1" w:rsidRDefault="00A126EA" w:rsidP="00A126EA">
      <w:pPr>
        <w:spacing w:after="0"/>
        <w:jc w:val="both"/>
        <w:rPr>
          <w:sz w:val="20"/>
        </w:rPr>
      </w:pPr>
      <w:proofErr w:type="gramStart"/>
      <w:r w:rsidRPr="000B0AA1">
        <w:rPr>
          <w:sz w:val="20"/>
        </w:rPr>
        <w:t>Like the reporting of profiling, data entry, mailing, editing, hardware maintenance, software installation, head office and aired telecommunications office.</w:t>
      </w:r>
      <w:proofErr w:type="gramEnd"/>
      <w:r w:rsidRPr="000B0AA1">
        <w:rPr>
          <w:sz w:val="20"/>
        </w:rPr>
        <w:t xml:space="preserve"> Network Maintenance</w:t>
      </w:r>
    </w:p>
    <w:p w:rsidR="00A126EA" w:rsidRPr="000B0AA1" w:rsidRDefault="00A126EA" w:rsidP="00A126EA">
      <w:pPr>
        <w:spacing w:after="0"/>
        <w:jc w:val="both"/>
        <w:rPr>
          <w:sz w:val="20"/>
        </w:rPr>
      </w:pPr>
      <w:r w:rsidRPr="000B0AA1">
        <w:rPr>
          <w:sz w:val="20"/>
        </w:rPr>
        <w:t>• The job was on company software and the internet.</w:t>
      </w:r>
    </w:p>
    <w:p w:rsidR="00A126EA" w:rsidRPr="005574D5" w:rsidRDefault="00A126EA" w:rsidP="00A126EA">
      <w:pPr>
        <w:pBdr>
          <w:top w:val="dotted" w:sz="4" w:space="0" w:color="auto"/>
          <w:left w:val="dotted" w:sz="4" w:space="3" w:color="auto"/>
          <w:bottom w:val="dotted" w:sz="4" w:space="1" w:color="auto"/>
          <w:right w:val="dotted" w:sz="4" w:space="4" w:color="auto"/>
        </w:pBdr>
        <w:shd w:val="clear" w:color="auto" w:fill="CCCCCC"/>
        <w:jc w:val="both"/>
        <w:rPr>
          <w:rFonts w:ascii="Verdana" w:hAnsi="Verdana"/>
          <w:b/>
          <w:sz w:val="16"/>
          <w:szCs w:val="16"/>
        </w:rPr>
      </w:pPr>
      <w:r w:rsidRPr="005574D5">
        <w:rPr>
          <w:rFonts w:ascii="Verdana" w:hAnsi="Verdana"/>
          <w:b/>
          <w:color w:val="0000FF"/>
          <w:sz w:val="16"/>
          <w:szCs w:val="16"/>
        </w:rPr>
        <w:t>04M’ 07Y – 12M’ 07Y:</w:t>
      </w:r>
      <w:r w:rsidRPr="005574D5">
        <w:rPr>
          <w:rFonts w:ascii="Verdana" w:hAnsi="Verdana"/>
          <w:b/>
          <w:sz w:val="16"/>
          <w:szCs w:val="16"/>
        </w:rPr>
        <w:tab/>
        <w:t xml:space="preserve">Reliance Life Insurance, </w:t>
      </w:r>
      <w:r w:rsidRPr="005574D5">
        <w:rPr>
          <w:rFonts w:ascii="Verdana" w:hAnsi="Verdana"/>
          <w:b/>
          <w:color w:val="0000FF"/>
          <w:sz w:val="16"/>
          <w:szCs w:val="16"/>
        </w:rPr>
        <w:t xml:space="preserve">Bareilly </w:t>
      </w:r>
      <w:r w:rsidRPr="005574D5">
        <w:rPr>
          <w:rFonts w:ascii="Verdana" w:hAnsi="Verdana"/>
          <w:b/>
          <w:sz w:val="16"/>
          <w:szCs w:val="16"/>
        </w:rPr>
        <w:t>as Insurance Advisor</w:t>
      </w:r>
    </w:p>
    <w:p w:rsidR="00A126EA" w:rsidRPr="000E63AD" w:rsidRDefault="00A126EA" w:rsidP="00A126EA">
      <w:pPr>
        <w:spacing w:after="0"/>
        <w:jc w:val="both"/>
        <w:rPr>
          <w:b/>
          <w:bCs/>
          <w:szCs w:val="22"/>
          <w:u w:val="single"/>
        </w:rPr>
      </w:pPr>
      <w:r w:rsidRPr="000E63AD">
        <w:rPr>
          <w:b/>
          <w:bCs/>
          <w:szCs w:val="22"/>
          <w:u w:val="single"/>
        </w:rPr>
        <w:t>Role:</w:t>
      </w:r>
    </w:p>
    <w:p w:rsidR="00A126EA" w:rsidRPr="000E63AD" w:rsidRDefault="00A126EA" w:rsidP="00A126EA">
      <w:pPr>
        <w:spacing w:after="0"/>
        <w:jc w:val="both"/>
        <w:rPr>
          <w:sz w:val="20"/>
        </w:rPr>
      </w:pPr>
      <w:r w:rsidRPr="000E63AD">
        <w:rPr>
          <w:sz w:val="20"/>
        </w:rPr>
        <w:t>• Understanding customer requirements and updated insurance plans were prove</w:t>
      </w:r>
    </w:p>
    <w:p w:rsidR="00A126EA" w:rsidRPr="000E63AD" w:rsidRDefault="00A126EA" w:rsidP="00A126EA">
      <w:pPr>
        <w:spacing w:after="0"/>
        <w:jc w:val="both"/>
        <w:rPr>
          <w:sz w:val="20"/>
        </w:rPr>
      </w:pPr>
      <w:r w:rsidRPr="000E63AD">
        <w:rPr>
          <w:sz w:val="20"/>
        </w:rPr>
        <w:t>• An increase in the circulation of the insurance customer.</w:t>
      </w:r>
    </w:p>
    <w:p w:rsidR="00A126EA" w:rsidRPr="00E81EBB" w:rsidRDefault="00A126EA" w:rsidP="00A126EA">
      <w:pPr>
        <w:pBdr>
          <w:top w:val="dotted" w:sz="4" w:space="0" w:color="auto"/>
          <w:left w:val="dotted" w:sz="4" w:space="3" w:color="auto"/>
          <w:bottom w:val="dotted" w:sz="4" w:space="1" w:color="auto"/>
          <w:right w:val="dotted" w:sz="4" w:space="4" w:color="auto"/>
        </w:pBdr>
        <w:shd w:val="clear" w:color="auto" w:fill="CCCCCC"/>
        <w:jc w:val="both"/>
        <w:rPr>
          <w:rFonts w:ascii="Verdana" w:hAnsi="Verdana"/>
          <w:b/>
          <w:color w:val="002060"/>
          <w:sz w:val="16"/>
          <w:szCs w:val="16"/>
        </w:rPr>
      </w:pPr>
      <w:r w:rsidRPr="0055269B">
        <w:rPr>
          <w:rFonts w:ascii="Verdana" w:hAnsi="Verdana"/>
          <w:b/>
          <w:color w:val="FF0000"/>
          <w:sz w:val="16"/>
          <w:szCs w:val="16"/>
        </w:rPr>
        <w:t>15M-2018-19 –</w:t>
      </w:r>
      <w:proofErr w:type="spellStart"/>
      <w:proofErr w:type="gramStart"/>
      <w:r w:rsidRPr="0055269B">
        <w:rPr>
          <w:rFonts w:ascii="Verdana" w:hAnsi="Verdana"/>
          <w:b/>
          <w:color w:val="FF0000"/>
          <w:sz w:val="16"/>
          <w:szCs w:val="16"/>
        </w:rPr>
        <w:t>upto</w:t>
      </w:r>
      <w:proofErr w:type="spellEnd"/>
      <w:r w:rsidRPr="0055269B">
        <w:rPr>
          <w:rFonts w:ascii="Verdana" w:hAnsi="Verdana"/>
          <w:b/>
          <w:color w:val="FF0000"/>
          <w:sz w:val="16"/>
          <w:szCs w:val="16"/>
        </w:rPr>
        <w:t xml:space="preserve"> :</w:t>
      </w:r>
      <w:proofErr w:type="gramEnd"/>
      <w:r>
        <w:rPr>
          <w:rFonts w:ascii="Verdana" w:hAnsi="Verdana"/>
          <w:b/>
          <w:sz w:val="16"/>
          <w:szCs w:val="16"/>
        </w:rPr>
        <w:t xml:space="preserve">  </w:t>
      </w:r>
      <w:r w:rsidRPr="00E81EBB">
        <w:rPr>
          <w:rFonts w:ascii="Verdana" w:hAnsi="Verdana"/>
          <w:b/>
          <w:color w:val="002060"/>
          <w:sz w:val="16"/>
          <w:szCs w:val="16"/>
        </w:rPr>
        <w:t xml:space="preserve">As a Social </w:t>
      </w:r>
      <w:proofErr w:type="spellStart"/>
      <w:r w:rsidRPr="00E81EBB">
        <w:rPr>
          <w:rFonts w:ascii="Verdana" w:hAnsi="Verdana"/>
          <w:b/>
          <w:color w:val="002060"/>
          <w:sz w:val="16"/>
          <w:szCs w:val="16"/>
        </w:rPr>
        <w:t>worker,District</w:t>
      </w:r>
      <w:proofErr w:type="spellEnd"/>
      <w:r w:rsidRPr="00E81EBB">
        <w:rPr>
          <w:rFonts w:ascii="Verdana" w:hAnsi="Verdana"/>
          <w:b/>
          <w:color w:val="002060"/>
          <w:sz w:val="16"/>
          <w:szCs w:val="16"/>
        </w:rPr>
        <w:t xml:space="preserve"> </w:t>
      </w:r>
      <w:proofErr w:type="spellStart"/>
      <w:r w:rsidRPr="00E81EBB">
        <w:rPr>
          <w:rFonts w:ascii="Verdana" w:hAnsi="Verdana"/>
          <w:b/>
          <w:color w:val="002060"/>
          <w:sz w:val="16"/>
          <w:szCs w:val="16"/>
        </w:rPr>
        <w:t>Ivestigatio</w:t>
      </w:r>
      <w:proofErr w:type="spellEnd"/>
      <w:r w:rsidRPr="00E81EBB">
        <w:rPr>
          <w:rFonts w:ascii="Verdana" w:hAnsi="Verdana"/>
          <w:b/>
          <w:color w:val="002060"/>
          <w:sz w:val="16"/>
          <w:szCs w:val="16"/>
        </w:rPr>
        <w:t xml:space="preserve"> Officer/District Child Protection officer under the Bareilly (</w:t>
      </w:r>
      <w:proofErr w:type="spellStart"/>
      <w:r w:rsidRPr="00E81EBB">
        <w:rPr>
          <w:rFonts w:ascii="Verdana" w:hAnsi="Verdana"/>
          <w:b/>
          <w:color w:val="002060"/>
          <w:sz w:val="16"/>
          <w:szCs w:val="16"/>
        </w:rPr>
        <w:t>Itrigated</w:t>
      </w:r>
      <w:proofErr w:type="spellEnd"/>
      <w:r w:rsidRPr="00E81EBB">
        <w:rPr>
          <w:rFonts w:ascii="Verdana" w:hAnsi="Verdana"/>
          <w:b/>
          <w:color w:val="002060"/>
          <w:sz w:val="16"/>
          <w:szCs w:val="16"/>
        </w:rPr>
        <w:t xml:space="preserve"> Child Protection Unit) is working contractor in Government of India’s Plan,.</w:t>
      </w:r>
    </w:p>
    <w:p w:rsidR="00A126EA" w:rsidRPr="000E63AD" w:rsidRDefault="00A126EA" w:rsidP="00A126EA">
      <w:pPr>
        <w:spacing w:after="0"/>
        <w:jc w:val="both"/>
        <w:rPr>
          <w:b/>
          <w:bCs/>
          <w:u w:val="single"/>
        </w:rPr>
      </w:pPr>
      <w:r w:rsidRPr="000E63AD">
        <w:rPr>
          <w:b/>
          <w:bCs/>
          <w:u w:val="single"/>
        </w:rPr>
        <w:t>Role:-</w:t>
      </w:r>
    </w:p>
    <w:p w:rsidR="00A126EA" w:rsidRPr="003C441C" w:rsidRDefault="00A126EA" w:rsidP="00A126EA">
      <w:pPr>
        <w:spacing w:after="0"/>
        <w:jc w:val="both"/>
        <w:rPr>
          <w:b/>
          <w:bCs/>
          <w:color w:val="FF0000"/>
          <w:sz w:val="20"/>
        </w:rPr>
      </w:pPr>
      <w:r w:rsidRPr="003C441C">
        <w:rPr>
          <w:b/>
          <w:bCs/>
          <w:color w:val="FF0000"/>
          <w:sz w:val="20"/>
        </w:rPr>
        <w:t>• Working under the Child's Care and Protection Act 2012.</w:t>
      </w:r>
    </w:p>
    <w:p w:rsidR="00A126EA" w:rsidRPr="003C441C" w:rsidRDefault="00A126EA" w:rsidP="00A126EA">
      <w:pPr>
        <w:spacing w:after="0"/>
        <w:jc w:val="both"/>
        <w:rPr>
          <w:b/>
          <w:bCs/>
          <w:color w:val="FF0000"/>
          <w:sz w:val="20"/>
        </w:rPr>
      </w:pPr>
      <w:r w:rsidRPr="003C441C">
        <w:rPr>
          <w:b/>
          <w:bCs/>
          <w:color w:val="FF0000"/>
          <w:sz w:val="20"/>
        </w:rPr>
        <w:t>• Under the direction of the Honorable Inshore Judiciary Board of children falling in the age group of Inyo class and under criminal offense under the age of 18 years, their financial and social investigations report prepared Presenting for advance action.</w:t>
      </w:r>
    </w:p>
    <w:p w:rsidR="00A126EA" w:rsidRPr="003C441C" w:rsidRDefault="00A126EA" w:rsidP="00A126EA">
      <w:pPr>
        <w:spacing w:after="0"/>
        <w:jc w:val="both"/>
        <w:rPr>
          <w:b/>
          <w:bCs/>
          <w:color w:val="FF0000"/>
          <w:sz w:val="20"/>
        </w:rPr>
      </w:pPr>
      <w:r w:rsidRPr="003C441C">
        <w:rPr>
          <w:b/>
          <w:bCs/>
          <w:color w:val="FF0000"/>
          <w:sz w:val="20"/>
        </w:rPr>
        <w:t>• Providing financial help to children living with begging children, garbage pickers, and children suffering from sickness, children displaced in the flesh trade, disadvantaged children, etc. and providing financial support to them as per their requirement.</w:t>
      </w:r>
    </w:p>
    <w:p w:rsidR="00A126EA" w:rsidRPr="003C441C" w:rsidRDefault="00A126EA" w:rsidP="00A126EA">
      <w:pPr>
        <w:spacing w:after="0"/>
        <w:jc w:val="both"/>
        <w:rPr>
          <w:b/>
          <w:bCs/>
          <w:color w:val="FF0000"/>
          <w:sz w:val="20"/>
        </w:rPr>
      </w:pPr>
      <w:r w:rsidRPr="003C441C">
        <w:rPr>
          <w:b/>
          <w:bCs/>
          <w:color w:val="FF0000"/>
          <w:sz w:val="20"/>
        </w:rPr>
        <w:t xml:space="preserve">• In the interest of the children, to facilitate the implementation of the scheme in coordination with various departments (Police, Health, Education, Railway, Labor Department, Information Department etc) and Prevention NGOs and in the interest of the children. </w:t>
      </w:r>
      <w:proofErr w:type="gramStart"/>
      <w:r w:rsidRPr="003C441C">
        <w:rPr>
          <w:b/>
          <w:bCs/>
          <w:color w:val="FF0000"/>
          <w:sz w:val="20"/>
        </w:rPr>
        <w:t>Troubleshooting problems by negotiating.</w:t>
      </w:r>
      <w:proofErr w:type="gramEnd"/>
    </w:p>
    <w:p w:rsidR="00A126EA" w:rsidRPr="003C441C" w:rsidRDefault="00A126EA" w:rsidP="00A126EA">
      <w:pPr>
        <w:spacing w:after="0"/>
        <w:jc w:val="both"/>
        <w:rPr>
          <w:b/>
          <w:bCs/>
          <w:color w:val="FF0000"/>
          <w:sz w:val="20"/>
        </w:rPr>
      </w:pPr>
      <w:r w:rsidRPr="003C441C">
        <w:rPr>
          <w:b/>
          <w:bCs/>
          <w:color w:val="FF0000"/>
          <w:sz w:val="20"/>
        </w:rPr>
        <w:t>• In the District, District Child Protection Committee and Block Protection Committee in every block of the district, by setting up Village Child Protection Committee in every village panchayat of blocks, providing government assistance by reaching every needy children.</w:t>
      </w:r>
    </w:p>
    <w:p w:rsidR="00A126EA" w:rsidRPr="003C441C" w:rsidRDefault="00A126EA" w:rsidP="00A126EA">
      <w:pPr>
        <w:spacing w:after="0"/>
        <w:jc w:val="both"/>
        <w:rPr>
          <w:b/>
          <w:bCs/>
          <w:color w:val="FF0000"/>
          <w:sz w:val="20"/>
        </w:rPr>
      </w:pPr>
      <w:r w:rsidRPr="003C441C">
        <w:rPr>
          <w:b/>
          <w:bCs/>
          <w:color w:val="FF0000"/>
          <w:sz w:val="20"/>
        </w:rPr>
        <w:t>• Facilitate various tasks related to the scheme and make the concerned officer aware of the tasks.</w:t>
      </w:r>
    </w:p>
    <w:p w:rsidR="00A126EA" w:rsidRPr="003C441C" w:rsidRDefault="00A126EA" w:rsidP="00A126EA">
      <w:pPr>
        <w:spacing w:after="0"/>
        <w:jc w:val="both"/>
        <w:rPr>
          <w:b/>
          <w:bCs/>
          <w:color w:val="FF0000"/>
          <w:sz w:val="20"/>
        </w:rPr>
      </w:pPr>
      <w:r w:rsidRPr="003C441C">
        <w:rPr>
          <w:b/>
          <w:bCs/>
          <w:color w:val="FF0000"/>
          <w:sz w:val="20"/>
        </w:rPr>
        <w:t>• Under the Sponsorship and Foster care scheme, marking the children and learning about their education and health providing that.</w:t>
      </w:r>
    </w:p>
    <w:p w:rsidR="00A126EA" w:rsidRPr="003C441C" w:rsidRDefault="00A126EA" w:rsidP="00A126EA">
      <w:pPr>
        <w:spacing w:after="0"/>
        <w:jc w:val="both"/>
        <w:rPr>
          <w:b/>
          <w:bCs/>
          <w:color w:val="FF0000"/>
          <w:sz w:val="20"/>
        </w:rPr>
      </w:pPr>
      <w:r w:rsidRPr="003C441C">
        <w:rPr>
          <w:b/>
          <w:bCs/>
          <w:color w:val="FF0000"/>
          <w:sz w:val="20"/>
        </w:rPr>
        <w:t xml:space="preserve">• Adoption agency can provide children with care completing the adoption process. Prepare reports of family and financial status of the adoptive family. </w:t>
      </w:r>
      <w:proofErr w:type="gramStart"/>
      <w:r w:rsidRPr="003C441C">
        <w:rPr>
          <w:b/>
          <w:bCs/>
          <w:color w:val="FF0000"/>
          <w:sz w:val="20"/>
        </w:rPr>
        <w:t>Apart from this, completing other "administrative tasks with complete determination</w:t>
      </w:r>
      <w:r w:rsidR="00A2470C">
        <w:rPr>
          <w:b/>
          <w:bCs/>
          <w:color w:val="FF0000"/>
          <w:sz w:val="20"/>
        </w:rPr>
        <w:t>.</w:t>
      </w:r>
      <w:proofErr w:type="gramEnd"/>
    </w:p>
    <w:p w:rsidR="00A2470C" w:rsidRDefault="00A2470C" w:rsidP="00A126EA">
      <w:pPr>
        <w:spacing w:after="0"/>
        <w:jc w:val="both"/>
        <w:rPr>
          <w:b/>
          <w:bCs/>
          <w:sz w:val="28"/>
          <w:szCs w:val="24"/>
          <w:u w:val="single"/>
        </w:rPr>
      </w:pPr>
    </w:p>
    <w:p w:rsidR="00A2470C" w:rsidRDefault="00A2470C" w:rsidP="00A126EA">
      <w:pPr>
        <w:spacing w:after="0"/>
        <w:jc w:val="both"/>
        <w:rPr>
          <w:b/>
          <w:bCs/>
          <w:sz w:val="28"/>
          <w:szCs w:val="24"/>
          <w:u w:val="single"/>
        </w:rPr>
      </w:pPr>
    </w:p>
    <w:p w:rsidR="00A126EA" w:rsidRPr="000E63AD" w:rsidRDefault="00A126EA" w:rsidP="00A126EA">
      <w:pPr>
        <w:spacing w:after="0"/>
        <w:jc w:val="both"/>
        <w:rPr>
          <w:b/>
          <w:bCs/>
          <w:sz w:val="28"/>
          <w:szCs w:val="24"/>
          <w:u w:val="single"/>
        </w:rPr>
      </w:pPr>
      <w:r w:rsidRPr="000E63AD">
        <w:rPr>
          <w:b/>
          <w:bCs/>
          <w:sz w:val="28"/>
          <w:szCs w:val="24"/>
          <w:u w:val="single"/>
        </w:rPr>
        <w:lastRenderedPageBreak/>
        <w:t>Worth:-</w:t>
      </w:r>
    </w:p>
    <w:p w:rsidR="00A126EA" w:rsidRPr="00F10822" w:rsidRDefault="00A126EA" w:rsidP="00A126EA">
      <w:pPr>
        <w:spacing w:after="0"/>
        <w:jc w:val="both"/>
        <w:rPr>
          <w:b/>
          <w:bCs/>
          <w:u w:val="single"/>
        </w:rPr>
      </w:pPr>
      <w:r w:rsidRPr="00F10822">
        <w:rPr>
          <w:b/>
          <w:bCs/>
          <w:u w:val="single"/>
        </w:rPr>
        <w:t>School Qualification: -</w:t>
      </w:r>
    </w:p>
    <w:p w:rsidR="00A126EA" w:rsidRPr="000B0AA1" w:rsidRDefault="00A126EA" w:rsidP="00A126EA">
      <w:pPr>
        <w:spacing w:after="0"/>
        <w:jc w:val="both"/>
        <w:rPr>
          <w:sz w:val="20"/>
        </w:rPr>
      </w:pPr>
      <w:proofErr w:type="gramStart"/>
      <w:r w:rsidRPr="000B0AA1">
        <w:rPr>
          <w:sz w:val="20"/>
        </w:rPr>
        <w:t>High School in 1999 with PCM Group.</w:t>
      </w:r>
      <w:proofErr w:type="gramEnd"/>
    </w:p>
    <w:p w:rsidR="00A126EA" w:rsidRPr="007F4080" w:rsidRDefault="00A126EA" w:rsidP="00A126EA">
      <w:pPr>
        <w:spacing w:after="0"/>
        <w:jc w:val="both"/>
        <w:rPr>
          <w:sz w:val="20"/>
        </w:rPr>
      </w:pPr>
      <w:proofErr w:type="gramStart"/>
      <w:r w:rsidRPr="000B0AA1">
        <w:rPr>
          <w:sz w:val="20"/>
        </w:rPr>
        <w:t>2005 Intermediate with PCM Group</w:t>
      </w:r>
      <w:r>
        <w:rPr>
          <w:sz w:val="20"/>
        </w:rPr>
        <w:t>.</w:t>
      </w:r>
      <w:proofErr w:type="gramEnd"/>
    </w:p>
    <w:p w:rsidR="00A126EA" w:rsidRPr="00F10822" w:rsidRDefault="00A126EA" w:rsidP="00A126EA">
      <w:pPr>
        <w:spacing w:after="0"/>
        <w:jc w:val="both"/>
        <w:rPr>
          <w:b/>
          <w:bCs/>
          <w:sz w:val="24"/>
          <w:szCs w:val="22"/>
          <w:u w:val="single"/>
        </w:rPr>
      </w:pPr>
      <w:r w:rsidRPr="000B0AA1">
        <w:rPr>
          <w:b/>
          <w:bCs/>
          <w:sz w:val="24"/>
          <w:szCs w:val="22"/>
          <w:u w:val="single"/>
        </w:rPr>
        <w:t>Academia Eligibility: -</w:t>
      </w:r>
    </w:p>
    <w:p w:rsidR="00A126EA" w:rsidRPr="000E63AD" w:rsidRDefault="00A126EA" w:rsidP="00A126EA">
      <w:pPr>
        <w:spacing w:after="0"/>
        <w:jc w:val="both"/>
        <w:rPr>
          <w:b/>
          <w:bCs/>
          <w:color w:val="FF0000"/>
          <w:sz w:val="20"/>
        </w:rPr>
      </w:pPr>
      <w:r w:rsidRPr="000E63AD">
        <w:rPr>
          <w:b/>
          <w:bCs/>
          <w:color w:val="FF0000"/>
          <w:sz w:val="20"/>
        </w:rPr>
        <w:t xml:space="preserve">2013-14 </w:t>
      </w:r>
      <w:r w:rsidRPr="000E63AD">
        <w:rPr>
          <w:rFonts w:ascii="Arial" w:hAnsi="Arial" w:cs="Arial"/>
          <w:color w:val="222222"/>
          <w:sz w:val="20"/>
          <w:shd w:val="clear" w:color="auto" w:fill="FFFFFF"/>
        </w:rPr>
        <w:t>Master of Business Administration</w:t>
      </w:r>
      <w:r w:rsidRPr="000E63AD">
        <w:rPr>
          <w:b/>
          <w:bCs/>
          <w:color w:val="FF0000"/>
          <w:sz w:val="20"/>
        </w:rPr>
        <w:t xml:space="preserve"> (HR &amp; IT)</w:t>
      </w:r>
    </w:p>
    <w:p w:rsidR="00A126EA" w:rsidRPr="000E63AD" w:rsidRDefault="00A126EA" w:rsidP="00A126EA">
      <w:pPr>
        <w:spacing w:after="0"/>
        <w:jc w:val="both"/>
        <w:rPr>
          <w:b/>
          <w:bCs/>
          <w:color w:val="FF0000"/>
          <w:sz w:val="20"/>
        </w:rPr>
      </w:pPr>
      <w:r w:rsidRPr="000E63AD">
        <w:rPr>
          <w:b/>
          <w:bCs/>
          <w:color w:val="FF0000"/>
          <w:sz w:val="20"/>
        </w:rPr>
        <w:t xml:space="preserve">2011 </w:t>
      </w:r>
      <w:r w:rsidRPr="000E63AD">
        <w:rPr>
          <w:rFonts w:ascii="Arial" w:hAnsi="Arial" w:cs="Arial"/>
          <w:color w:val="222222"/>
          <w:sz w:val="20"/>
          <w:shd w:val="clear" w:color="auto" w:fill="FFFFFF"/>
        </w:rPr>
        <w:t xml:space="preserve">Master of </w:t>
      </w:r>
      <w:proofErr w:type="gramStart"/>
      <w:r w:rsidRPr="000E63AD">
        <w:rPr>
          <w:rFonts w:ascii="Arial" w:hAnsi="Arial" w:cs="Arial"/>
          <w:color w:val="222222"/>
          <w:sz w:val="20"/>
          <w:shd w:val="clear" w:color="auto" w:fill="FFFFFF"/>
        </w:rPr>
        <w:t xml:space="preserve">Art </w:t>
      </w:r>
      <w:r w:rsidRPr="000E63AD">
        <w:rPr>
          <w:b/>
          <w:bCs/>
          <w:color w:val="FF0000"/>
          <w:sz w:val="20"/>
        </w:rPr>
        <w:t xml:space="preserve"> (</w:t>
      </w:r>
      <w:proofErr w:type="gramEnd"/>
      <w:r w:rsidRPr="000E63AD">
        <w:rPr>
          <w:b/>
          <w:bCs/>
          <w:color w:val="FF0000"/>
          <w:sz w:val="20"/>
        </w:rPr>
        <w:t>Sociology), from MJ-PRU, Bareilly</w:t>
      </w:r>
    </w:p>
    <w:p w:rsidR="00A126EA" w:rsidRPr="000E63AD" w:rsidRDefault="00A126EA" w:rsidP="00A126EA">
      <w:pPr>
        <w:spacing w:after="0"/>
        <w:jc w:val="both"/>
        <w:rPr>
          <w:sz w:val="20"/>
        </w:rPr>
      </w:pPr>
      <w:r w:rsidRPr="000E63AD">
        <w:rPr>
          <w:b/>
          <w:bCs/>
          <w:color w:val="FF0000"/>
          <w:sz w:val="20"/>
        </w:rPr>
        <w:t>2009</w:t>
      </w:r>
      <w:r w:rsidRPr="000E63AD">
        <w:rPr>
          <w:sz w:val="20"/>
        </w:rPr>
        <w:t xml:space="preserve"> </w:t>
      </w:r>
      <w:r w:rsidRPr="000E63AD">
        <w:rPr>
          <w:rFonts w:ascii="Arial" w:hAnsi="Arial" w:cs="Arial"/>
          <w:color w:val="545454"/>
          <w:sz w:val="20"/>
          <w:shd w:val="clear" w:color="auto" w:fill="FFFFFF"/>
        </w:rPr>
        <w:t>Bachelor of Arts</w:t>
      </w:r>
      <w:r w:rsidRPr="000E63AD">
        <w:rPr>
          <w:sz w:val="20"/>
        </w:rPr>
        <w:t xml:space="preserve"> from MJPRU, Bareilly</w:t>
      </w:r>
    </w:p>
    <w:p w:rsidR="00A126EA" w:rsidRDefault="00A126EA" w:rsidP="00A126EA">
      <w:pPr>
        <w:spacing w:after="0"/>
        <w:jc w:val="both"/>
        <w:rPr>
          <w:b/>
          <w:bCs/>
          <w:sz w:val="24"/>
          <w:szCs w:val="22"/>
          <w:u w:val="single"/>
        </w:rPr>
      </w:pPr>
      <w:r w:rsidRPr="000B0AA1">
        <w:rPr>
          <w:b/>
          <w:bCs/>
          <w:sz w:val="24"/>
          <w:szCs w:val="22"/>
          <w:u w:val="single"/>
        </w:rPr>
        <w:t>Business Qualification: -</w:t>
      </w:r>
    </w:p>
    <w:p w:rsidR="00A126EA" w:rsidRPr="00F10822" w:rsidRDefault="00A126EA" w:rsidP="00A126EA">
      <w:pPr>
        <w:pBdr>
          <w:top w:val="dotted" w:sz="4" w:space="0" w:color="auto"/>
          <w:left w:val="dotted" w:sz="4" w:space="3" w:color="auto"/>
          <w:bottom w:val="dotted" w:sz="4" w:space="1" w:color="auto"/>
          <w:right w:val="dotted" w:sz="4" w:space="4" w:color="auto"/>
        </w:pBdr>
        <w:shd w:val="clear" w:color="auto" w:fill="CCCCCC"/>
        <w:jc w:val="both"/>
        <w:rPr>
          <w:rFonts w:ascii="Verdana" w:hAnsi="Verdana"/>
          <w:b/>
          <w:sz w:val="16"/>
          <w:szCs w:val="16"/>
        </w:rPr>
      </w:pPr>
      <w:r w:rsidRPr="005574D5">
        <w:rPr>
          <w:rFonts w:ascii="Verdana" w:hAnsi="Verdana"/>
          <w:b/>
          <w:color w:val="0000FF"/>
          <w:sz w:val="16"/>
          <w:szCs w:val="16"/>
        </w:rPr>
        <w:t>Professional qualification</w:t>
      </w:r>
    </w:p>
    <w:p w:rsidR="00A126EA" w:rsidRPr="000E63AD" w:rsidRDefault="00A126EA" w:rsidP="00A126EA">
      <w:pPr>
        <w:widowControl w:val="0"/>
        <w:tabs>
          <w:tab w:val="left" w:pos="0"/>
        </w:tabs>
        <w:autoSpaceDE w:val="0"/>
        <w:autoSpaceDN w:val="0"/>
        <w:adjustRightInd w:val="0"/>
        <w:jc w:val="both"/>
        <w:rPr>
          <w:rFonts w:ascii="Verdana" w:hAnsi="Verdana"/>
          <w:color w:val="0000FF"/>
          <w:sz w:val="18"/>
          <w:szCs w:val="18"/>
        </w:rPr>
      </w:pPr>
      <w:r w:rsidRPr="00DA70E6">
        <w:rPr>
          <w:rFonts w:ascii="Verdana" w:hAnsi="Verdana"/>
          <w:b/>
          <w:bCs/>
          <w:color w:val="FF0000"/>
          <w:sz w:val="18"/>
          <w:szCs w:val="18"/>
        </w:rPr>
        <w:t>2010</w:t>
      </w:r>
      <w:r w:rsidRPr="005574D5">
        <w:rPr>
          <w:rFonts w:ascii="Verdana" w:hAnsi="Verdana"/>
          <w:color w:val="0000FF"/>
          <w:sz w:val="16"/>
          <w:szCs w:val="16"/>
        </w:rPr>
        <w:tab/>
        <w:t xml:space="preserve">       </w:t>
      </w:r>
      <w:r>
        <w:rPr>
          <w:rFonts w:ascii="Verdana" w:hAnsi="Verdana"/>
          <w:color w:val="0000FF"/>
          <w:sz w:val="16"/>
          <w:szCs w:val="16"/>
        </w:rPr>
        <w:t xml:space="preserve">   </w:t>
      </w:r>
      <w:r w:rsidRPr="000E63AD">
        <w:rPr>
          <w:rFonts w:ascii="Verdana" w:hAnsi="Verdana"/>
          <w:sz w:val="18"/>
          <w:szCs w:val="18"/>
        </w:rPr>
        <w:t xml:space="preserve">Diploma in </w:t>
      </w:r>
      <w:r w:rsidRPr="000E63AD">
        <w:rPr>
          <w:rFonts w:ascii="Verdana" w:hAnsi="Verdana"/>
          <w:iCs/>
          <w:sz w:val="18"/>
          <w:szCs w:val="18"/>
          <w:lang w:bidi="en-US"/>
        </w:rPr>
        <w:t xml:space="preserve">Computer Hardware &amp; Networking from J.C.H.N.P., </w:t>
      </w:r>
      <w:proofErr w:type="spellStart"/>
      <w:r w:rsidRPr="000E63AD">
        <w:rPr>
          <w:rFonts w:ascii="Verdana" w:hAnsi="Verdana"/>
          <w:iCs/>
          <w:sz w:val="18"/>
          <w:szCs w:val="18"/>
          <w:lang w:bidi="en-US"/>
        </w:rPr>
        <w:t>Jetking</w:t>
      </w:r>
      <w:proofErr w:type="spellEnd"/>
      <w:r w:rsidRPr="000E63AD">
        <w:rPr>
          <w:rFonts w:ascii="Verdana" w:hAnsi="Verdana"/>
          <w:iCs/>
          <w:sz w:val="18"/>
          <w:szCs w:val="18"/>
          <w:lang w:bidi="en-US"/>
        </w:rPr>
        <w:t>, Bareilly, U.P</w:t>
      </w:r>
      <w:r w:rsidRPr="000E63AD">
        <w:rPr>
          <w:rFonts w:ascii="Verdana" w:hAnsi="Verdana"/>
          <w:color w:val="0000FF"/>
          <w:sz w:val="18"/>
          <w:szCs w:val="18"/>
        </w:rPr>
        <w:t>.</w:t>
      </w:r>
    </w:p>
    <w:p w:rsidR="00A126EA" w:rsidRPr="00374AD1" w:rsidRDefault="00A126EA" w:rsidP="00A126EA">
      <w:pPr>
        <w:spacing w:after="0"/>
        <w:jc w:val="both"/>
        <w:rPr>
          <w:rFonts w:asciiTheme="majorHAnsi" w:eastAsia="Arial Unicode MS" w:hAnsiTheme="majorHAnsi" w:cs="Arial Unicode MS"/>
          <w:b/>
          <w:bCs/>
          <w:sz w:val="20"/>
          <w:u w:val="single"/>
        </w:rPr>
      </w:pPr>
      <w:r w:rsidRPr="000E63AD">
        <w:rPr>
          <w:rFonts w:asciiTheme="majorHAnsi" w:eastAsia="Arial Unicode MS" w:hAnsiTheme="majorHAnsi" w:cs="Arial Unicode MS"/>
          <w:b/>
          <w:bCs/>
          <w:sz w:val="24"/>
          <w:szCs w:val="24"/>
          <w:u w:val="single"/>
        </w:rPr>
        <w:t xml:space="preserve">HOBISE: </w:t>
      </w:r>
      <w:r w:rsidRPr="00374AD1">
        <w:rPr>
          <w:rFonts w:asciiTheme="majorHAnsi" w:eastAsia="Arial Unicode MS" w:hAnsiTheme="majorHAnsi" w:cs="Arial Unicode MS"/>
          <w:b/>
          <w:bCs/>
          <w:sz w:val="20"/>
          <w:u w:val="single"/>
        </w:rPr>
        <w:t>-</w:t>
      </w:r>
    </w:p>
    <w:p w:rsidR="00A126EA" w:rsidRPr="000E63AD" w:rsidRDefault="00A126EA" w:rsidP="00A126EA">
      <w:pPr>
        <w:pBdr>
          <w:top w:val="thinThickSmallGap" w:sz="24" w:space="1" w:color="auto"/>
        </w:pBdr>
        <w:spacing w:after="0" w:line="240" w:lineRule="auto"/>
        <w:rPr>
          <w:rFonts w:ascii="Verdana" w:hAnsi="Verdana"/>
          <w:sz w:val="18"/>
          <w:szCs w:val="18"/>
        </w:rPr>
      </w:pPr>
      <w:r w:rsidRPr="000E63AD">
        <w:rPr>
          <w:rFonts w:asciiTheme="majorHAnsi" w:eastAsia="Arial Unicode MS" w:hAnsiTheme="majorHAnsi" w:cs="Arial Unicode MS"/>
          <w:sz w:val="18"/>
          <w:szCs w:val="18"/>
        </w:rPr>
        <w:t xml:space="preserve">• </w:t>
      </w:r>
      <w:r w:rsidRPr="000E63AD">
        <w:rPr>
          <w:rFonts w:ascii="Verdana" w:hAnsi="Verdana"/>
          <w:sz w:val="18"/>
          <w:szCs w:val="18"/>
        </w:rPr>
        <w:t>WORK ON INTERS NET AND CHATING ON INTERNET TO PRPFESSIONAL PEOPLE.</w:t>
      </w:r>
    </w:p>
    <w:p w:rsidR="00A126EA" w:rsidRPr="000E63AD" w:rsidRDefault="00A126EA" w:rsidP="00A126EA">
      <w:pPr>
        <w:spacing w:after="0" w:line="240" w:lineRule="auto"/>
        <w:jc w:val="both"/>
        <w:rPr>
          <w:rFonts w:asciiTheme="majorHAnsi" w:eastAsia="Arial Unicode MS" w:hAnsiTheme="majorHAnsi" w:cs="Arial Unicode MS"/>
          <w:sz w:val="20"/>
        </w:rPr>
      </w:pPr>
      <w:r w:rsidRPr="000E63AD">
        <w:rPr>
          <w:rFonts w:asciiTheme="majorHAnsi" w:eastAsia="Arial Unicode MS" w:hAnsiTheme="majorHAnsi" w:cs="Arial Unicode MS"/>
          <w:sz w:val="20"/>
        </w:rPr>
        <w:t xml:space="preserve">•New </w:t>
      </w:r>
      <w:proofErr w:type="gramStart"/>
      <w:r w:rsidRPr="000E63AD">
        <w:rPr>
          <w:rFonts w:asciiTheme="majorHAnsi" w:eastAsia="Arial Unicode MS" w:hAnsiTheme="majorHAnsi" w:cs="Arial Unicode MS"/>
          <w:sz w:val="20"/>
        </w:rPr>
        <w:t>Invention  Journey</w:t>
      </w:r>
      <w:proofErr w:type="gramEnd"/>
      <w:r w:rsidRPr="000E63AD">
        <w:rPr>
          <w:rFonts w:asciiTheme="majorHAnsi" w:eastAsia="Arial Unicode MS" w:hAnsiTheme="majorHAnsi" w:cs="Arial Unicode MS"/>
          <w:sz w:val="20"/>
        </w:rPr>
        <w:t xml:space="preserve">, Internet </w:t>
      </w:r>
      <w:proofErr w:type="spellStart"/>
      <w:r w:rsidRPr="000E63AD">
        <w:rPr>
          <w:rFonts w:asciiTheme="majorHAnsi" w:eastAsia="Arial Unicode MS" w:hAnsiTheme="majorHAnsi" w:cs="Arial Unicode MS"/>
          <w:sz w:val="20"/>
        </w:rPr>
        <w:t>surffing</w:t>
      </w:r>
      <w:proofErr w:type="spellEnd"/>
      <w:r w:rsidRPr="000E63AD">
        <w:rPr>
          <w:rFonts w:asciiTheme="majorHAnsi" w:eastAsia="Arial Unicode MS" w:hAnsiTheme="majorHAnsi" w:cs="Arial Unicode MS"/>
          <w:sz w:val="20"/>
        </w:rPr>
        <w:t xml:space="preserve"> and chatting .</w:t>
      </w:r>
    </w:p>
    <w:p w:rsidR="00A126EA" w:rsidRPr="000E63AD" w:rsidRDefault="00A126EA" w:rsidP="00A126EA">
      <w:pPr>
        <w:spacing w:after="0" w:line="240" w:lineRule="auto"/>
        <w:jc w:val="both"/>
        <w:rPr>
          <w:rFonts w:asciiTheme="majorHAnsi" w:eastAsia="Arial Unicode MS" w:hAnsiTheme="majorHAnsi" w:cs="Arial Unicode MS"/>
          <w:sz w:val="20"/>
        </w:rPr>
      </w:pPr>
    </w:p>
    <w:p w:rsidR="00A126EA" w:rsidRPr="00374AD1" w:rsidRDefault="00A126EA" w:rsidP="00A126EA">
      <w:pPr>
        <w:spacing w:after="0"/>
        <w:jc w:val="both"/>
        <w:rPr>
          <w:rFonts w:asciiTheme="majorHAnsi" w:eastAsia="Arial Unicode MS" w:hAnsiTheme="majorHAnsi" w:cs="Arial Unicode MS"/>
          <w:b/>
          <w:bCs/>
          <w:sz w:val="20"/>
          <w:u w:val="single"/>
        </w:rPr>
      </w:pPr>
      <w:r w:rsidRPr="00374AD1">
        <w:rPr>
          <w:rFonts w:asciiTheme="majorHAnsi" w:eastAsia="Arial Unicode MS" w:hAnsiTheme="majorHAnsi" w:cs="Arial Unicode MS"/>
          <w:b/>
          <w:bCs/>
          <w:sz w:val="20"/>
          <w:u w:val="single"/>
        </w:rPr>
        <w:t>Less than the text: -</w:t>
      </w:r>
    </w:p>
    <w:p w:rsidR="00A126EA" w:rsidRPr="00374AD1" w:rsidRDefault="00A126EA" w:rsidP="00A126EA">
      <w:pPr>
        <w:spacing w:after="0" w:line="240" w:lineRule="auto"/>
        <w:jc w:val="both"/>
        <w:rPr>
          <w:rFonts w:asciiTheme="majorHAnsi" w:eastAsia="Arial Unicode MS" w:hAnsiTheme="majorHAnsi" w:cs="Arial Unicode MS"/>
          <w:sz w:val="20"/>
        </w:rPr>
      </w:pPr>
      <w:r w:rsidRPr="00374AD1">
        <w:rPr>
          <w:rFonts w:asciiTheme="majorHAnsi" w:eastAsia="Arial Unicode MS" w:hAnsiTheme="majorHAnsi" w:cs="Arial Unicode MS"/>
          <w:sz w:val="20"/>
        </w:rPr>
        <w:t xml:space="preserve">• Protected as a key member of the </w:t>
      </w:r>
      <w:proofErr w:type="spellStart"/>
      <w:r>
        <w:rPr>
          <w:rFonts w:asciiTheme="majorHAnsi" w:eastAsia="Arial Unicode MS" w:hAnsiTheme="majorHAnsi" w:cs="Arial Unicode MS"/>
          <w:sz w:val="20"/>
        </w:rPr>
        <w:t>seez</w:t>
      </w:r>
      <w:proofErr w:type="spellEnd"/>
      <w:r>
        <w:rPr>
          <w:rFonts w:asciiTheme="majorHAnsi" w:eastAsia="Arial Unicode MS" w:hAnsiTheme="majorHAnsi" w:cs="Arial Unicode MS"/>
          <w:sz w:val="20"/>
        </w:rPr>
        <w:t xml:space="preserve"> </w:t>
      </w:r>
      <w:r w:rsidRPr="00374AD1">
        <w:rPr>
          <w:rFonts w:asciiTheme="majorHAnsi" w:eastAsia="Arial Unicode MS" w:hAnsiTheme="majorHAnsi" w:cs="Arial Unicode MS"/>
          <w:sz w:val="20"/>
        </w:rPr>
        <w:t>Fire Branch.</w:t>
      </w:r>
    </w:p>
    <w:p w:rsidR="00A126EA" w:rsidRPr="00374AD1" w:rsidRDefault="00A126EA" w:rsidP="00A126EA">
      <w:pPr>
        <w:spacing w:after="0" w:line="240" w:lineRule="auto"/>
        <w:jc w:val="both"/>
        <w:rPr>
          <w:rFonts w:asciiTheme="majorHAnsi" w:eastAsia="Arial Unicode MS" w:hAnsiTheme="majorHAnsi" w:cs="Arial Unicode MS"/>
          <w:sz w:val="20"/>
        </w:rPr>
      </w:pPr>
      <w:r w:rsidRPr="00374AD1">
        <w:rPr>
          <w:rFonts w:asciiTheme="majorHAnsi" w:eastAsia="Arial Unicode MS" w:hAnsiTheme="majorHAnsi" w:cs="Arial Unicode MS"/>
          <w:sz w:val="20"/>
        </w:rPr>
        <w:t>• On the Republic Day, in the year 1999, participated actively in the competition organized by Bare</w:t>
      </w:r>
      <w:r>
        <w:rPr>
          <w:rFonts w:asciiTheme="majorHAnsi" w:eastAsia="Arial Unicode MS" w:hAnsiTheme="majorHAnsi" w:cs="Arial Unicode MS"/>
          <w:sz w:val="20"/>
        </w:rPr>
        <w:t>i</w:t>
      </w:r>
      <w:r w:rsidRPr="00374AD1">
        <w:rPr>
          <w:rFonts w:asciiTheme="majorHAnsi" w:eastAsia="Arial Unicode MS" w:hAnsiTheme="majorHAnsi" w:cs="Arial Unicode MS"/>
          <w:sz w:val="20"/>
        </w:rPr>
        <w:t>l</w:t>
      </w:r>
      <w:r>
        <w:rPr>
          <w:rFonts w:asciiTheme="majorHAnsi" w:eastAsia="Arial Unicode MS" w:hAnsiTheme="majorHAnsi" w:cs="Arial Unicode MS"/>
          <w:sz w:val="20"/>
        </w:rPr>
        <w:t>ly</w:t>
      </w:r>
      <w:r w:rsidRPr="00374AD1">
        <w:rPr>
          <w:rFonts w:asciiTheme="majorHAnsi" w:eastAsia="Arial Unicode MS" w:hAnsiTheme="majorHAnsi" w:cs="Arial Unicode MS"/>
          <w:sz w:val="20"/>
        </w:rPr>
        <w:t xml:space="preserve"> Inter College, Bareilly and won the second prize</w:t>
      </w:r>
    </w:p>
    <w:p w:rsidR="00A126EA" w:rsidRDefault="00A126EA" w:rsidP="00A126EA">
      <w:pPr>
        <w:spacing w:after="0"/>
        <w:jc w:val="both"/>
        <w:rPr>
          <w:rFonts w:asciiTheme="majorHAnsi" w:eastAsia="Arial Unicode MS" w:hAnsiTheme="majorHAnsi" w:cs="Arial Unicode MS"/>
          <w:b/>
          <w:bCs/>
          <w:szCs w:val="22"/>
          <w:u w:val="single"/>
        </w:rPr>
      </w:pPr>
    </w:p>
    <w:p w:rsidR="00A126EA" w:rsidRPr="000E63AD" w:rsidRDefault="00A126EA" w:rsidP="00A126EA">
      <w:pPr>
        <w:spacing w:after="0"/>
        <w:jc w:val="both"/>
        <w:rPr>
          <w:rFonts w:asciiTheme="majorHAnsi" w:eastAsia="Arial Unicode MS" w:hAnsiTheme="majorHAnsi" w:cs="Arial Unicode MS"/>
          <w:b/>
          <w:bCs/>
          <w:sz w:val="18"/>
          <w:szCs w:val="18"/>
          <w:u w:val="single"/>
        </w:rPr>
      </w:pPr>
      <w:r w:rsidRPr="000E63AD">
        <w:rPr>
          <w:rFonts w:asciiTheme="majorHAnsi" w:eastAsia="Arial Unicode MS" w:hAnsiTheme="majorHAnsi" w:cs="Arial Unicode MS"/>
          <w:b/>
          <w:bCs/>
          <w:sz w:val="24"/>
          <w:szCs w:val="24"/>
          <w:u w:val="single"/>
        </w:rPr>
        <w:t xml:space="preserve">Individual documents: </w:t>
      </w:r>
      <w:r w:rsidRPr="000E63AD">
        <w:rPr>
          <w:rFonts w:asciiTheme="majorHAnsi" w:eastAsia="Arial Unicode MS" w:hAnsiTheme="majorHAnsi" w:cs="Arial Unicode MS"/>
          <w:b/>
          <w:bCs/>
          <w:sz w:val="18"/>
          <w:szCs w:val="18"/>
          <w:u w:val="single"/>
        </w:rPr>
        <w:t>-</w:t>
      </w:r>
    </w:p>
    <w:p w:rsidR="00A126EA" w:rsidRPr="00374AD1" w:rsidRDefault="00785517" w:rsidP="00A126EA">
      <w:pPr>
        <w:spacing w:after="0" w:line="240" w:lineRule="auto"/>
        <w:jc w:val="both"/>
        <w:rPr>
          <w:rFonts w:asciiTheme="majorHAnsi" w:eastAsia="Arial Unicode MS" w:hAnsiTheme="majorHAnsi" w:cs="Arial Unicode MS"/>
          <w:sz w:val="20"/>
        </w:rPr>
      </w:pPr>
      <w:r>
        <w:rPr>
          <w:rFonts w:asciiTheme="majorHAnsi" w:eastAsia="Arial Unicode MS" w:hAnsiTheme="majorHAnsi" w:cs="Arial Unicode MS"/>
          <w:noProof/>
          <w:sz w:val="20"/>
        </w:rPr>
        <w:pict>
          <v:rect id="_x0000_s1026" style="position:absolute;left:0;text-align:left;margin-left:-1.9pt;margin-top:.25pt;width:472.3pt;height:67.65pt;z-index:251660288">
            <v:textbox>
              <w:txbxContent>
                <w:p w:rsidR="00A126EA" w:rsidRPr="000E63AD" w:rsidRDefault="00A126EA" w:rsidP="00A126EA">
                  <w:pPr>
                    <w:spacing w:after="0" w:line="240" w:lineRule="auto"/>
                    <w:jc w:val="both"/>
                    <w:rPr>
                      <w:rFonts w:asciiTheme="majorHAnsi" w:eastAsia="Arial Unicode MS" w:hAnsiTheme="majorHAnsi" w:cs="Arial Unicode MS"/>
                      <w:sz w:val="20"/>
                    </w:rPr>
                  </w:pPr>
                  <w:r w:rsidRPr="000E63AD">
                    <w:rPr>
                      <w:rFonts w:asciiTheme="majorHAnsi" w:eastAsia="Arial Unicode MS" w:hAnsiTheme="majorHAnsi" w:cs="Arial Unicode MS"/>
                      <w:sz w:val="20"/>
                    </w:rPr>
                    <w:t>Date of Birth: -</w:t>
                  </w:r>
                  <w:r w:rsidRPr="000E63AD">
                    <w:rPr>
                      <w:rFonts w:asciiTheme="majorHAnsi" w:eastAsia="Arial Unicode MS" w:hAnsiTheme="majorHAnsi" w:cs="Arial Unicode MS"/>
                      <w:sz w:val="20"/>
                    </w:rPr>
                    <w:tab/>
                  </w:r>
                  <w:r w:rsidRPr="000E63AD">
                    <w:rPr>
                      <w:rFonts w:asciiTheme="majorHAnsi" w:eastAsia="Arial Unicode MS" w:hAnsiTheme="majorHAnsi" w:cs="Arial Unicode MS"/>
                      <w:sz w:val="20"/>
                    </w:rPr>
                    <w:tab/>
                    <w:t xml:space="preserve"> </w:t>
                  </w:r>
                  <w:r w:rsidRPr="000E63AD">
                    <w:rPr>
                      <w:rFonts w:asciiTheme="majorHAnsi" w:eastAsia="Arial Unicode MS" w:hAnsiTheme="majorHAnsi" w:cs="Arial Unicode MS"/>
                      <w:sz w:val="20"/>
                    </w:rPr>
                    <w:tab/>
                    <w:t>20 May 1982</w:t>
                  </w:r>
                </w:p>
                <w:p w:rsidR="00A126EA" w:rsidRPr="000E63AD" w:rsidRDefault="00A126EA" w:rsidP="00A126EA">
                  <w:pPr>
                    <w:spacing w:after="0" w:line="240" w:lineRule="auto"/>
                    <w:jc w:val="both"/>
                    <w:rPr>
                      <w:rFonts w:asciiTheme="majorHAnsi" w:eastAsia="Arial Unicode MS" w:hAnsiTheme="majorHAnsi" w:cs="Arial Unicode MS"/>
                      <w:sz w:val="20"/>
                    </w:rPr>
                  </w:pPr>
                  <w:r w:rsidRPr="000E63AD">
                    <w:rPr>
                      <w:rFonts w:asciiTheme="majorHAnsi" w:eastAsia="Arial Unicode MS" w:hAnsiTheme="majorHAnsi" w:cs="Arial Unicode MS"/>
                      <w:sz w:val="20"/>
                    </w:rPr>
                    <w:t xml:space="preserve">Language Proficiency: - </w:t>
                  </w:r>
                  <w:r w:rsidRPr="000E63AD">
                    <w:rPr>
                      <w:rFonts w:asciiTheme="majorHAnsi" w:eastAsia="Arial Unicode MS" w:hAnsiTheme="majorHAnsi" w:cs="Arial Unicode MS"/>
                      <w:sz w:val="20"/>
                    </w:rPr>
                    <w:tab/>
                  </w:r>
                  <w:r w:rsidRPr="000E63AD">
                    <w:rPr>
                      <w:rFonts w:asciiTheme="majorHAnsi" w:eastAsia="Arial Unicode MS" w:hAnsiTheme="majorHAnsi" w:cs="Arial Unicode MS"/>
                      <w:sz w:val="20"/>
                    </w:rPr>
                    <w:tab/>
                    <w:t>English and Hindi</w:t>
                  </w:r>
                </w:p>
                <w:p w:rsidR="00A126EA" w:rsidRPr="000E63AD" w:rsidRDefault="00A126EA" w:rsidP="00A126EA">
                  <w:pPr>
                    <w:spacing w:after="0" w:line="240" w:lineRule="auto"/>
                    <w:jc w:val="both"/>
                    <w:rPr>
                      <w:rFonts w:asciiTheme="majorHAnsi" w:eastAsia="Arial Unicode MS" w:hAnsiTheme="majorHAnsi" w:cs="Arial Unicode MS"/>
                      <w:sz w:val="20"/>
                    </w:rPr>
                  </w:pPr>
                  <w:r w:rsidRPr="000E63AD">
                    <w:rPr>
                      <w:rFonts w:asciiTheme="majorHAnsi" w:eastAsia="Arial Unicode MS" w:hAnsiTheme="majorHAnsi" w:cs="Arial Unicode MS"/>
                      <w:sz w:val="20"/>
                    </w:rPr>
                    <w:t>Father's Name: -</w:t>
                  </w:r>
                  <w:r>
                    <w:rPr>
                      <w:rFonts w:asciiTheme="majorHAnsi" w:eastAsia="Arial Unicode MS" w:hAnsiTheme="majorHAnsi" w:cs="Arial Unicode MS"/>
                      <w:sz w:val="20"/>
                    </w:rPr>
                    <w:t xml:space="preserve"> </w:t>
                  </w:r>
                  <w:r>
                    <w:rPr>
                      <w:rFonts w:asciiTheme="majorHAnsi" w:eastAsia="Arial Unicode MS" w:hAnsiTheme="majorHAnsi" w:cs="Arial Unicode MS"/>
                      <w:sz w:val="20"/>
                    </w:rPr>
                    <w:tab/>
                  </w:r>
                  <w:r>
                    <w:rPr>
                      <w:rFonts w:asciiTheme="majorHAnsi" w:eastAsia="Arial Unicode MS" w:hAnsiTheme="majorHAnsi" w:cs="Arial Unicode MS"/>
                      <w:sz w:val="20"/>
                    </w:rPr>
                    <w:tab/>
                  </w:r>
                  <w:r w:rsidRPr="000E63AD">
                    <w:rPr>
                      <w:rFonts w:asciiTheme="majorHAnsi" w:eastAsia="Arial Unicode MS" w:hAnsiTheme="majorHAnsi" w:cs="Arial Unicode MS"/>
                      <w:sz w:val="20"/>
                    </w:rPr>
                    <w:t xml:space="preserve">Sri Veer </w:t>
                  </w:r>
                  <w:proofErr w:type="spellStart"/>
                  <w:r w:rsidRPr="000E63AD">
                    <w:rPr>
                      <w:rFonts w:asciiTheme="majorHAnsi" w:eastAsia="Arial Unicode MS" w:hAnsiTheme="majorHAnsi" w:cs="Arial Unicode MS"/>
                      <w:sz w:val="20"/>
                    </w:rPr>
                    <w:t>Sahay</w:t>
                  </w:r>
                  <w:proofErr w:type="spellEnd"/>
                  <w:r w:rsidRPr="000E63AD">
                    <w:rPr>
                      <w:rFonts w:asciiTheme="majorHAnsi" w:eastAsia="Arial Unicode MS" w:hAnsiTheme="majorHAnsi" w:cs="Arial Unicode MS"/>
                      <w:sz w:val="20"/>
                    </w:rPr>
                    <w:t xml:space="preserve"> </w:t>
                  </w:r>
                  <w:proofErr w:type="spellStart"/>
                  <w:r w:rsidRPr="000E63AD">
                    <w:rPr>
                      <w:rFonts w:asciiTheme="majorHAnsi" w:eastAsia="Arial Unicode MS" w:hAnsiTheme="majorHAnsi" w:cs="Arial Unicode MS"/>
                      <w:sz w:val="20"/>
                    </w:rPr>
                    <w:t>Sagar</w:t>
                  </w:r>
                  <w:proofErr w:type="spellEnd"/>
                </w:p>
                <w:p w:rsidR="00A126EA" w:rsidRPr="000E63AD" w:rsidRDefault="00A126EA" w:rsidP="00A126EA">
                  <w:pPr>
                    <w:spacing w:after="0" w:line="240" w:lineRule="auto"/>
                    <w:ind w:left="2880" w:hanging="2880"/>
                    <w:jc w:val="both"/>
                    <w:rPr>
                      <w:rFonts w:asciiTheme="majorHAnsi" w:eastAsia="Arial Unicode MS" w:hAnsiTheme="majorHAnsi" w:cs="Arial Unicode MS"/>
                      <w:sz w:val="20"/>
                    </w:rPr>
                  </w:pPr>
                  <w:r w:rsidRPr="000E63AD">
                    <w:rPr>
                      <w:rFonts w:asciiTheme="majorHAnsi" w:eastAsia="Arial Unicode MS" w:hAnsiTheme="majorHAnsi" w:cs="Arial Unicode MS"/>
                      <w:sz w:val="20"/>
                    </w:rPr>
                    <w:t>Contact Address: -</w:t>
                  </w:r>
                  <w:r w:rsidRPr="000E63AD">
                    <w:rPr>
                      <w:rFonts w:asciiTheme="majorHAnsi" w:eastAsia="Arial Unicode MS" w:hAnsiTheme="majorHAnsi" w:cs="Arial Unicode MS"/>
                      <w:sz w:val="20"/>
                    </w:rPr>
                    <w:tab/>
                    <w:t xml:space="preserve">Hon. 416, </w:t>
                  </w:r>
                  <w:r>
                    <w:rPr>
                      <w:rFonts w:asciiTheme="majorHAnsi" w:eastAsia="Arial Unicode MS" w:hAnsiTheme="majorHAnsi" w:cs="Arial Unicode MS"/>
                      <w:sz w:val="20"/>
                    </w:rPr>
                    <w:t>Behind</w:t>
                  </w:r>
                  <w:r w:rsidRPr="000E63AD">
                    <w:rPr>
                      <w:rFonts w:asciiTheme="majorHAnsi" w:eastAsia="Arial Unicode MS" w:hAnsiTheme="majorHAnsi" w:cs="Arial Unicode MS"/>
                      <w:sz w:val="20"/>
                    </w:rPr>
                    <w:t xml:space="preserve"> </w:t>
                  </w:r>
                  <w:proofErr w:type="spellStart"/>
                  <w:r w:rsidRPr="000E63AD">
                    <w:rPr>
                      <w:rFonts w:asciiTheme="majorHAnsi" w:eastAsia="Arial Unicode MS" w:hAnsiTheme="majorHAnsi" w:cs="Arial Unicode MS"/>
                      <w:sz w:val="20"/>
                    </w:rPr>
                    <w:t>Usman</w:t>
                  </w:r>
                  <w:proofErr w:type="spellEnd"/>
                  <w:r w:rsidRPr="000E63AD">
                    <w:rPr>
                      <w:rFonts w:asciiTheme="majorHAnsi" w:eastAsia="Arial Unicode MS" w:hAnsiTheme="majorHAnsi" w:cs="Arial Unicode MS"/>
                      <w:sz w:val="20"/>
                    </w:rPr>
                    <w:t xml:space="preserve"> Member, </w:t>
                  </w:r>
                  <w:proofErr w:type="spellStart"/>
                  <w:r w:rsidRPr="000E63AD">
                    <w:rPr>
                      <w:rFonts w:asciiTheme="majorHAnsi" w:eastAsia="Arial Unicode MS" w:hAnsiTheme="majorHAnsi" w:cs="Arial Unicode MS"/>
                      <w:sz w:val="20"/>
                    </w:rPr>
                    <w:t>Jogi</w:t>
                  </w:r>
                  <w:proofErr w:type="spellEnd"/>
                  <w:r w:rsidRPr="000E63AD">
                    <w:rPr>
                      <w:rFonts w:asciiTheme="majorHAnsi" w:eastAsia="Arial Unicode MS" w:hAnsiTheme="majorHAnsi" w:cs="Arial Unicode MS"/>
                      <w:sz w:val="20"/>
                    </w:rPr>
                    <w:t xml:space="preserve"> </w:t>
                  </w:r>
                  <w:proofErr w:type="spellStart"/>
                  <w:r w:rsidRPr="000E63AD">
                    <w:rPr>
                      <w:rFonts w:asciiTheme="majorHAnsi" w:eastAsia="Arial Unicode MS" w:hAnsiTheme="majorHAnsi" w:cs="Arial Unicode MS"/>
                      <w:sz w:val="20"/>
                    </w:rPr>
                    <w:t>Nawada</w:t>
                  </w:r>
                  <w:proofErr w:type="spellEnd"/>
                  <w:r w:rsidRPr="000E63AD">
                    <w:rPr>
                      <w:rFonts w:asciiTheme="majorHAnsi" w:eastAsia="Arial Unicode MS" w:hAnsiTheme="majorHAnsi" w:cs="Arial Unicode MS"/>
                      <w:sz w:val="20"/>
                    </w:rPr>
                    <w:t>, (</w:t>
                  </w:r>
                  <w:proofErr w:type="spellStart"/>
                  <w:r w:rsidRPr="000E63AD">
                    <w:rPr>
                      <w:rFonts w:asciiTheme="majorHAnsi" w:eastAsia="Arial Unicode MS" w:hAnsiTheme="majorHAnsi" w:cs="Arial Unicode MS"/>
                      <w:sz w:val="20"/>
                    </w:rPr>
                    <w:t>Durga</w:t>
                  </w:r>
                  <w:proofErr w:type="spellEnd"/>
                  <w:r w:rsidRPr="000E63AD">
                    <w:rPr>
                      <w:rFonts w:asciiTheme="majorHAnsi" w:eastAsia="Arial Unicode MS" w:hAnsiTheme="majorHAnsi" w:cs="Arial Unicode MS"/>
                      <w:sz w:val="20"/>
                    </w:rPr>
                    <w:t xml:space="preserve"> Nagar) New </w:t>
                  </w:r>
                  <w:proofErr w:type="spellStart"/>
                  <w:r w:rsidRPr="000E63AD">
                    <w:rPr>
                      <w:rFonts w:asciiTheme="majorHAnsi" w:eastAsia="Arial Unicode MS" w:hAnsiTheme="majorHAnsi" w:cs="Arial Unicode MS"/>
                      <w:sz w:val="20"/>
                    </w:rPr>
                    <w:t>Basti</w:t>
                  </w:r>
                  <w:proofErr w:type="spellEnd"/>
                  <w:r w:rsidRPr="000E63AD">
                    <w:rPr>
                      <w:rFonts w:asciiTheme="majorHAnsi" w:eastAsia="Arial Unicode MS" w:hAnsiTheme="majorHAnsi" w:cs="Arial Unicode MS"/>
                      <w:sz w:val="20"/>
                    </w:rPr>
                    <w:t xml:space="preserve"> Post Office: - MPPU Bareilly: - 243006, UP (India)</w:t>
                  </w:r>
                </w:p>
                <w:p w:rsidR="00A126EA" w:rsidRPr="000E63AD" w:rsidRDefault="00A126EA" w:rsidP="00A126EA">
                  <w:pPr>
                    <w:spacing w:after="0"/>
                    <w:jc w:val="both"/>
                    <w:rPr>
                      <w:rFonts w:asciiTheme="majorHAnsi" w:eastAsia="Arial Unicode MS" w:hAnsiTheme="majorHAnsi" w:cs="Arial Unicode MS"/>
                      <w:b/>
                      <w:bCs/>
                      <w:sz w:val="20"/>
                      <w:u w:val="single"/>
                    </w:rPr>
                  </w:pPr>
                </w:p>
                <w:p w:rsidR="00A126EA" w:rsidRDefault="00A126EA" w:rsidP="00A126EA"/>
              </w:txbxContent>
            </v:textbox>
          </v:rect>
        </w:pict>
      </w:r>
      <w:r w:rsidR="00A126EA" w:rsidRPr="00374AD1">
        <w:rPr>
          <w:rFonts w:asciiTheme="majorHAnsi" w:eastAsia="Arial Unicode MS" w:hAnsiTheme="majorHAnsi" w:cs="Arial Unicode MS"/>
          <w:sz w:val="20"/>
        </w:rPr>
        <w:t>Date of Birth: -</w:t>
      </w:r>
      <w:r w:rsidR="00A126EA" w:rsidRPr="00374AD1">
        <w:rPr>
          <w:rFonts w:asciiTheme="majorHAnsi" w:eastAsia="Arial Unicode MS" w:hAnsiTheme="majorHAnsi" w:cs="Arial Unicode MS"/>
          <w:sz w:val="20"/>
        </w:rPr>
        <w:tab/>
      </w:r>
      <w:r w:rsidR="00A126EA" w:rsidRPr="00374AD1">
        <w:rPr>
          <w:rFonts w:asciiTheme="majorHAnsi" w:eastAsia="Arial Unicode MS" w:hAnsiTheme="majorHAnsi" w:cs="Arial Unicode MS"/>
          <w:sz w:val="20"/>
        </w:rPr>
        <w:tab/>
        <w:t xml:space="preserve"> </w:t>
      </w:r>
      <w:r w:rsidR="00A126EA" w:rsidRPr="00374AD1">
        <w:rPr>
          <w:rFonts w:asciiTheme="majorHAnsi" w:eastAsia="Arial Unicode MS" w:hAnsiTheme="majorHAnsi" w:cs="Arial Unicode MS"/>
          <w:sz w:val="20"/>
        </w:rPr>
        <w:tab/>
        <w:t>20 May 1982</w:t>
      </w:r>
    </w:p>
    <w:p w:rsidR="00A126EA" w:rsidRPr="00374AD1" w:rsidRDefault="00A126EA" w:rsidP="00A126EA">
      <w:pPr>
        <w:spacing w:after="0" w:line="240" w:lineRule="auto"/>
        <w:jc w:val="both"/>
        <w:rPr>
          <w:rFonts w:asciiTheme="majorHAnsi" w:eastAsia="Arial Unicode MS" w:hAnsiTheme="majorHAnsi" w:cs="Arial Unicode MS"/>
          <w:sz w:val="20"/>
        </w:rPr>
      </w:pPr>
      <w:r w:rsidRPr="00374AD1">
        <w:rPr>
          <w:rFonts w:asciiTheme="majorHAnsi" w:eastAsia="Arial Unicode MS" w:hAnsiTheme="majorHAnsi" w:cs="Arial Unicode MS"/>
          <w:sz w:val="20"/>
        </w:rPr>
        <w:t xml:space="preserve">Language Proficiency: - </w:t>
      </w:r>
      <w:r w:rsidRPr="00374AD1">
        <w:rPr>
          <w:rFonts w:asciiTheme="majorHAnsi" w:eastAsia="Arial Unicode MS" w:hAnsiTheme="majorHAnsi" w:cs="Arial Unicode MS"/>
          <w:sz w:val="20"/>
        </w:rPr>
        <w:tab/>
      </w:r>
      <w:r w:rsidRPr="00374AD1">
        <w:rPr>
          <w:rFonts w:asciiTheme="majorHAnsi" w:eastAsia="Arial Unicode MS" w:hAnsiTheme="majorHAnsi" w:cs="Arial Unicode MS"/>
          <w:sz w:val="20"/>
        </w:rPr>
        <w:tab/>
        <w:t>English and Hindi</w:t>
      </w:r>
    </w:p>
    <w:p w:rsidR="00A126EA" w:rsidRPr="00374AD1" w:rsidRDefault="00A126EA" w:rsidP="00A126EA">
      <w:pPr>
        <w:spacing w:after="0" w:line="240" w:lineRule="auto"/>
        <w:jc w:val="both"/>
        <w:rPr>
          <w:rFonts w:asciiTheme="majorHAnsi" w:eastAsia="Arial Unicode MS" w:hAnsiTheme="majorHAnsi" w:cs="Arial Unicode MS"/>
          <w:sz w:val="20"/>
        </w:rPr>
      </w:pPr>
      <w:r w:rsidRPr="00374AD1">
        <w:rPr>
          <w:rFonts w:asciiTheme="majorHAnsi" w:eastAsia="Arial Unicode MS" w:hAnsiTheme="majorHAnsi" w:cs="Arial Unicode MS"/>
          <w:sz w:val="20"/>
        </w:rPr>
        <w:t xml:space="preserve">Father's Name: - </w:t>
      </w:r>
      <w:r w:rsidRPr="00374AD1">
        <w:rPr>
          <w:rFonts w:asciiTheme="majorHAnsi" w:eastAsia="Arial Unicode MS" w:hAnsiTheme="majorHAnsi" w:cs="Arial Unicode MS"/>
          <w:sz w:val="20"/>
        </w:rPr>
        <w:tab/>
      </w:r>
      <w:r w:rsidRPr="00374AD1">
        <w:rPr>
          <w:rFonts w:asciiTheme="majorHAnsi" w:eastAsia="Arial Unicode MS" w:hAnsiTheme="majorHAnsi" w:cs="Arial Unicode MS"/>
          <w:sz w:val="20"/>
        </w:rPr>
        <w:tab/>
      </w:r>
      <w:r>
        <w:rPr>
          <w:rFonts w:asciiTheme="majorHAnsi" w:eastAsia="Arial Unicode MS" w:hAnsiTheme="majorHAnsi" w:cs="Arial Unicode MS"/>
          <w:sz w:val="20"/>
        </w:rPr>
        <w:tab/>
      </w:r>
      <w:r w:rsidRPr="00374AD1">
        <w:rPr>
          <w:rFonts w:asciiTheme="majorHAnsi" w:eastAsia="Arial Unicode MS" w:hAnsiTheme="majorHAnsi" w:cs="Arial Unicode MS"/>
          <w:sz w:val="20"/>
        </w:rPr>
        <w:t>Sri Veer Sashay Sager</w:t>
      </w:r>
    </w:p>
    <w:p w:rsidR="00A126EA" w:rsidRPr="00374AD1" w:rsidRDefault="00A126EA" w:rsidP="00A126EA">
      <w:pPr>
        <w:spacing w:after="0" w:line="240" w:lineRule="auto"/>
        <w:ind w:left="2880" w:hanging="2880"/>
        <w:jc w:val="both"/>
        <w:rPr>
          <w:rFonts w:asciiTheme="majorHAnsi" w:eastAsia="Arial Unicode MS" w:hAnsiTheme="majorHAnsi" w:cs="Arial Unicode MS"/>
          <w:sz w:val="20"/>
        </w:rPr>
      </w:pPr>
      <w:r w:rsidRPr="00374AD1">
        <w:rPr>
          <w:rFonts w:asciiTheme="majorHAnsi" w:eastAsia="Arial Unicode MS" w:hAnsiTheme="majorHAnsi" w:cs="Arial Unicode MS"/>
          <w:sz w:val="20"/>
        </w:rPr>
        <w:t>Contact Address: -</w:t>
      </w:r>
      <w:r w:rsidRPr="00374AD1">
        <w:rPr>
          <w:rFonts w:asciiTheme="majorHAnsi" w:eastAsia="Arial Unicode MS" w:hAnsiTheme="majorHAnsi" w:cs="Arial Unicode MS"/>
          <w:sz w:val="20"/>
        </w:rPr>
        <w:tab/>
        <w:t xml:space="preserve">Hon. 416, Behind </w:t>
      </w:r>
      <w:proofErr w:type="spellStart"/>
      <w:r w:rsidRPr="00374AD1">
        <w:rPr>
          <w:rFonts w:asciiTheme="majorHAnsi" w:eastAsia="Arial Unicode MS" w:hAnsiTheme="majorHAnsi" w:cs="Arial Unicode MS"/>
          <w:sz w:val="20"/>
        </w:rPr>
        <w:t>Usman</w:t>
      </w:r>
      <w:proofErr w:type="spellEnd"/>
      <w:r w:rsidRPr="00374AD1">
        <w:rPr>
          <w:rFonts w:asciiTheme="majorHAnsi" w:eastAsia="Arial Unicode MS" w:hAnsiTheme="majorHAnsi" w:cs="Arial Unicode MS"/>
          <w:sz w:val="20"/>
        </w:rPr>
        <w:t xml:space="preserve"> Member, </w:t>
      </w:r>
      <w:proofErr w:type="spellStart"/>
      <w:r w:rsidRPr="00374AD1">
        <w:rPr>
          <w:rFonts w:asciiTheme="majorHAnsi" w:eastAsia="Arial Unicode MS" w:hAnsiTheme="majorHAnsi" w:cs="Arial Unicode MS"/>
          <w:sz w:val="20"/>
        </w:rPr>
        <w:t>Jogi</w:t>
      </w:r>
      <w:proofErr w:type="spellEnd"/>
      <w:r w:rsidRPr="00374AD1">
        <w:rPr>
          <w:rFonts w:asciiTheme="majorHAnsi" w:eastAsia="Arial Unicode MS" w:hAnsiTheme="majorHAnsi" w:cs="Arial Unicode MS"/>
          <w:sz w:val="20"/>
        </w:rPr>
        <w:t xml:space="preserve"> </w:t>
      </w:r>
      <w:proofErr w:type="spellStart"/>
      <w:r w:rsidRPr="00374AD1">
        <w:rPr>
          <w:rFonts w:asciiTheme="majorHAnsi" w:eastAsia="Arial Unicode MS" w:hAnsiTheme="majorHAnsi" w:cs="Arial Unicode MS"/>
          <w:sz w:val="20"/>
        </w:rPr>
        <w:t>Nawada</w:t>
      </w:r>
      <w:proofErr w:type="spellEnd"/>
      <w:r w:rsidRPr="00374AD1">
        <w:rPr>
          <w:rFonts w:asciiTheme="majorHAnsi" w:eastAsia="Arial Unicode MS" w:hAnsiTheme="majorHAnsi" w:cs="Arial Unicode MS"/>
          <w:sz w:val="20"/>
        </w:rPr>
        <w:t>, (</w:t>
      </w:r>
      <w:proofErr w:type="spellStart"/>
      <w:r w:rsidRPr="00374AD1">
        <w:rPr>
          <w:rFonts w:asciiTheme="majorHAnsi" w:eastAsia="Arial Unicode MS" w:hAnsiTheme="majorHAnsi" w:cs="Arial Unicode MS"/>
          <w:sz w:val="20"/>
        </w:rPr>
        <w:t>Durga</w:t>
      </w:r>
      <w:proofErr w:type="spellEnd"/>
      <w:r w:rsidRPr="00374AD1">
        <w:rPr>
          <w:rFonts w:asciiTheme="majorHAnsi" w:eastAsia="Arial Unicode MS" w:hAnsiTheme="majorHAnsi" w:cs="Arial Unicode MS"/>
          <w:sz w:val="20"/>
        </w:rPr>
        <w:t xml:space="preserve"> Nagar) New </w:t>
      </w:r>
      <w:proofErr w:type="spellStart"/>
      <w:r w:rsidRPr="00374AD1">
        <w:rPr>
          <w:rFonts w:asciiTheme="majorHAnsi" w:eastAsia="Arial Unicode MS" w:hAnsiTheme="majorHAnsi" w:cs="Arial Unicode MS"/>
          <w:sz w:val="20"/>
        </w:rPr>
        <w:t>Basti</w:t>
      </w:r>
      <w:proofErr w:type="spellEnd"/>
      <w:r w:rsidRPr="00374AD1">
        <w:rPr>
          <w:rFonts w:asciiTheme="majorHAnsi" w:eastAsia="Arial Unicode MS" w:hAnsiTheme="majorHAnsi" w:cs="Arial Unicode MS"/>
          <w:sz w:val="20"/>
        </w:rPr>
        <w:t xml:space="preserve"> Post Office: - MPPU Bareilly: - 243006, UP (India)</w:t>
      </w:r>
    </w:p>
    <w:p w:rsidR="00A126EA" w:rsidRDefault="00A126EA" w:rsidP="00A126EA">
      <w:pPr>
        <w:spacing w:after="0"/>
        <w:jc w:val="both"/>
        <w:rPr>
          <w:rFonts w:asciiTheme="majorHAnsi" w:eastAsia="Arial Unicode MS" w:hAnsiTheme="majorHAnsi" w:cs="Arial Unicode MS"/>
          <w:b/>
          <w:bCs/>
          <w:sz w:val="16"/>
          <w:szCs w:val="16"/>
          <w:u w:val="single"/>
        </w:rPr>
      </w:pPr>
    </w:p>
    <w:p w:rsidR="00A126EA" w:rsidRPr="00374AD1" w:rsidRDefault="00A126EA" w:rsidP="00A126EA">
      <w:pPr>
        <w:spacing w:after="0"/>
        <w:jc w:val="both"/>
        <w:rPr>
          <w:rFonts w:asciiTheme="majorHAnsi" w:eastAsia="Arial Unicode MS" w:hAnsiTheme="majorHAnsi" w:cs="Arial Unicode MS"/>
          <w:b/>
          <w:bCs/>
          <w:sz w:val="16"/>
          <w:szCs w:val="16"/>
          <w:u w:val="single"/>
        </w:rPr>
      </w:pPr>
    </w:p>
    <w:p w:rsidR="00A126EA" w:rsidRDefault="00A126EA" w:rsidP="00A126EA">
      <w:pPr>
        <w:spacing w:after="0"/>
        <w:jc w:val="both"/>
        <w:rPr>
          <w:rFonts w:asciiTheme="majorHAnsi" w:eastAsia="Arial Unicode MS" w:hAnsiTheme="majorHAnsi" w:cs="Arial Unicode MS"/>
          <w:b/>
          <w:bCs/>
          <w:sz w:val="16"/>
          <w:szCs w:val="16"/>
          <w:u w:val="single"/>
        </w:rPr>
      </w:pPr>
    </w:p>
    <w:p w:rsidR="00A126EA" w:rsidRDefault="00A126EA" w:rsidP="00A126EA">
      <w:pPr>
        <w:spacing w:after="0"/>
        <w:jc w:val="both"/>
        <w:rPr>
          <w:rFonts w:asciiTheme="majorHAnsi" w:eastAsia="Arial Unicode MS" w:hAnsiTheme="majorHAnsi" w:cs="Arial Unicode MS"/>
          <w:b/>
          <w:bCs/>
          <w:sz w:val="16"/>
          <w:szCs w:val="16"/>
          <w:u w:val="single"/>
        </w:rPr>
      </w:pPr>
      <w:r w:rsidRPr="003C3F80">
        <w:rPr>
          <w:rFonts w:asciiTheme="majorHAnsi" w:eastAsia="Arial Unicode MS" w:hAnsiTheme="majorHAnsi" w:cs="Arial Unicode MS"/>
          <w:b/>
          <w:bCs/>
          <w:noProof/>
          <w:sz w:val="16"/>
          <w:szCs w:val="16"/>
          <w:u w:val="single"/>
        </w:rPr>
        <w:drawing>
          <wp:inline distT="0" distB="0" distL="0" distR="0">
            <wp:extent cx="3210292" cy="865632"/>
            <wp:effectExtent l="19050" t="0" r="9158" b="0"/>
            <wp:docPr id="2" name="Picture 1" descr="D:\document\photo signetcher\13414601_631399293678732_130779333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photo signetcher\13414601_631399293678732_1307793337_n.jpg"/>
                    <pic:cNvPicPr>
                      <a:picLocks noChangeAspect="1" noChangeArrowheads="1"/>
                    </pic:cNvPicPr>
                  </pic:nvPicPr>
                  <pic:blipFill>
                    <a:blip r:embed="rId5" cstate="print"/>
                    <a:srcRect/>
                    <a:stretch>
                      <a:fillRect/>
                    </a:stretch>
                  </pic:blipFill>
                  <pic:spPr bwMode="auto">
                    <a:xfrm>
                      <a:off x="0" y="0"/>
                      <a:ext cx="3211366" cy="865922"/>
                    </a:xfrm>
                    <a:prstGeom prst="rect">
                      <a:avLst/>
                    </a:prstGeom>
                    <a:noFill/>
                    <a:ln w="9525">
                      <a:noFill/>
                      <a:miter lim="800000"/>
                      <a:headEnd/>
                      <a:tailEnd/>
                    </a:ln>
                  </pic:spPr>
                </pic:pic>
              </a:graphicData>
            </a:graphic>
          </wp:inline>
        </w:drawing>
      </w:r>
    </w:p>
    <w:p w:rsidR="00A126EA" w:rsidRPr="00374AD1" w:rsidRDefault="00A126EA" w:rsidP="00A126EA">
      <w:pPr>
        <w:spacing w:after="0"/>
        <w:jc w:val="both"/>
        <w:rPr>
          <w:rFonts w:asciiTheme="majorHAnsi" w:eastAsia="Arial Unicode MS" w:hAnsiTheme="majorHAnsi" w:cs="Arial Unicode MS"/>
          <w:b/>
          <w:bCs/>
          <w:sz w:val="16"/>
          <w:szCs w:val="16"/>
          <w:u w:val="single"/>
        </w:rPr>
      </w:pPr>
    </w:p>
    <w:p w:rsidR="00A126EA" w:rsidRPr="000E63AD" w:rsidRDefault="00A126EA" w:rsidP="00A126EA">
      <w:pPr>
        <w:spacing w:after="0"/>
        <w:jc w:val="both"/>
        <w:rPr>
          <w:rFonts w:asciiTheme="majorHAnsi" w:eastAsia="Arial Unicode MS" w:hAnsiTheme="majorHAnsi" w:cs="Arial Unicode MS"/>
          <w:b/>
          <w:bCs/>
          <w:sz w:val="28"/>
          <w:szCs w:val="28"/>
          <w:u w:val="single"/>
        </w:rPr>
      </w:pPr>
      <w:proofErr w:type="spellStart"/>
      <w:r w:rsidRPr="000E63AD">
        <w:rPr>
          <w:rFonts w:asciiTheme="majorHAnsi" w:eastAsia="Arial Unicode MS" w:hAnsiTheme="majorHAnsi" w:cs="Arial Unicode MS"/>
          <w:b/>
          <w:bCs/>
          <w:sz w:val="28"/>
          <w:szCs w:val="28"/>
          <w:u w:val="single"/>
        </w:rPr>
        <w:t>Pramod</w:t>
      </w:r>
      <w:proofErr w:type="spellEnd"/>
      <w:r w:rsidRPr="000E63AD">
        <w:rPr>
          <w:rFonts w:asciiTheme="majorHAnsi" w:eastAsia="Arial Unicode MS" w:hAnsiTheme="majorHAnsi" w:cs="Arial Unicode MS"/>
          <w:b/>
          <w:bCs/>
          <w:sz w:val="28"/>
          <w:szCs w:val="28"/>
          <w:u w:val="single"/>
        </w:rPr>
        <w:t xml:space="preserve"> Kumar </w:t>
      </w:r>
      <w:proofErr w:type="spellStart"/>
      <w:r w:rsidRPr="000E63AD">
        <w:rPr>
          <w:rFonts w:asciiTheme="majorHAnsi" w:eastAsia="Arial Unicode MS" w:hAnsiTheme="majorHAnsi" w:cs="Arial Unicode MS"/>
          <w:b/>
          <w:bCs/>
          <w:sz w:val="28"/>
          <w:szCs w:val="28"/>
          <w:u w:val="single"/>
        </w:rPr>
        <w:t>sagar</w:t>
      </w:r>
      <w:proofErr w:type="spellEnd"/>
    </w:p>
    <w:p w:rsidR="00A126EA" w:rsidRPr="000E63AD" w:rsidRDefault="00A126EA" w:rsidP="00A126EA">
      <w:pPr>
        <w:spacing w:after="0"/>
        <w:jc w:val="both"/>
        <w:rPr>
          <w:rFonts w:asciiTheme="majorHAnsi" w:eastAsia="Arial Unicode MS" w:hAnsiTheme="majorHAnsi" w:cs="Arial Unicode MS"/>
          <w:b/>
          <w:bCs/>
          <w:sz w:val="28"/>
          <w:szCs w:val="28"/>
          <w:u w:val="single"/>
        </w:rPr>
      </w:pPr>
      <w:r w:rsidRPr="000E63AD">
        <w:rPr>
          <w:rFonts w:asciiTheme="majorHAnsi" w:eastAsia="Arial Unicode MS" w:hAnsiTheme="majorHAnsi" w:cs="Arial Unicode MS"/>
          <w:b/>
          <w:bCs/>
          <w:sz w:val="28"/>
          <w:szCs w:val="28"/>
          <w:u w:val="single"/>
        </w:rPr>
        <w:t xml:space="preserve">Date: </w:t>
      </w:r>
      <w:r w:rsidRPr="00C857E9">
        <w:rPr>
          <w:rFonts w:asciiTheme="majorHAnsi" w:eastAsia="Arial Unicode MS" w:hAnsiTheme="majorHAnsi" w:cs="Arial Unicode MS"/>
          <w:b/>
          <w:bCs/>
          <w:sz w:val="32"/>
          <w:szCs w:val="32"/>
          <w:u w:val="single"/>
        </w:rPr>
        <w:t>-</w:t>
      </w:r>
      <w:r w:rsidR="00CB6A48">
        <w:rPr>
          <w:b/>
          <w:bCs/>
          <w:sz w:val="28"/>
          <w:szCs w:val="24"/>
        </w:rPr>
        <w:t>06/11</w:t>
      </w:r>
      <w:r w:rsidRPr="00C857E9">
        <w:rPr>
          <w:b/>
          <w:bCs/>
          <w:sz w:val="28"/>
          <w:szCs w:val="24"/>
        </w:rPr>
        <w:t>/2019</w:t>
      </w:r>
    </w:p>
    <w:p w:rsidR="003720C7" w:rsidRDefault="003720C7"/>
    <w:sectPr w:rsidR="003720C7" w:rsidSect="00A2470C">
      <w:pgSz w:w="12240" w:h="15840"/>
      <w:pgMar w:top="99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A151E"/>
    <w:multiLevelType w:val="hybridMultilevel"/>
    <w:tmpl w:val="88883AB6"/>
    <w:lvl w:ilvl="0" w:tplc="FA508C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126EA"/>
    <w:rsid w:val="0005748A"/>
    <w:rsid w:val="00177EA4"/>
    <w:rsid w:val="00182DFB"/>
    <w:rsid w:val="001B115D"/>
    <w:rsid w:val="003028E9"/>
    <w:rsid w:val="003720C7"/>
    <w:rsid w:val="00384949"/>
    <w:rsid w:val="00437721"/>
    <w:rsid w:val="004D42AD"/>
    <w:rsid w:val="006D43D5"/>
    <w:rsid w:val="00785517"/>
    <w:rsid w:val="008A0E4A"/>
    <w:rsid w:val="008C261A"/>
    <w:rsid w:val="008C514C"/>
    <w:rsid w:val="00A126EA"/>
    <w:rsid w:val="00A2470C"/>
    <w:rsid w:val="00C73980"/>
    <w:rsid w:val="00C9321B"/>
    <w:rsid w:val="00CB6A48"/>
    <w:rsid w:val="00D6286F"/>
    <w:rsid w:val="00DF3B1E"/>
    <w:rsid w:val="00E81EBB"/>
    <w:rsid w:val="00ED794B"/>
    <w:rsid w:val="00F96DD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6EA"/>
    <w:pPr>
      <w:ind w:left="720"/>
      <w:contextualSpacing/>
    </w:pPr>
  </w:style>
  <w:style w:type="paragraph" w:styleId="BalloonText">
    <w:name w:val="Balloon Text"/>
    <w:basedOn w:val="Normal"/>
    <w:link w:val="BalloonTextChar"/>
    <w:uiPriority w:val="99"/>
    <w:semiHidden/>
    <w:unhideWhenUsed/>
    <w:rsid w:val="00A126E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126EA"/>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dc:creator>
  <cp:lastModifiedBy>ucb</cp:lastModifiedBy>
  <cp:revision>9</cp:revision>
  <dcterms:created xsi:type="dcterms:W3CDTF">2019-06-29T09:36:00Z</dcterms:created>
  <dcterms:modified xsi:type="dcterms:W3CDTF">2019-11-06T09:22:00Z</dcterms:modified>
</cp:coreProperties>
</file>