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8BDD3C" w14:textId="77777777" w:rsidR="008A0808" w:rsidRDefault="008A0808" w:rsidP="008A0808">
      <w:pPr>
        <w:tabs>
          <w:tab w:val="left" w:pos="8890"/>
        </w:tabs>
        <w:ind w:left="229"/>
        <w:rPr>
          <w:rFonts w:ascii="Times New Roman"/>
          <w:sz w:val="20"/>
        </w:rPr>
      </w:pPr>
      <w:r>
        <w:rPr>
          <w:rFonts w:ascii="Times New Roman"/>
          <w:noProof/>
          <w:position w:val="7"/>
          <w:sz w:val="20"/>
        </w:rPr>
        <w:drawing>
          <wp:inline distT="0" distB="0" distL="0" distR="0" wp14:anchorId="2E24BEDA" wp14:editId="52BA8A0F">
            <wp:extent cx="1703892" cy="563594"/>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1703892" cy="563594"/>
                    </a:xfrm>
                    <a:prstGeom prst="rect">
                      <a:avLst/>
                    </a:prstGeom>
                  </pic:spPr>
                </pic:pic>
              </a:graphicData>
            </a:graphic>
          </wp:inline>
        </w:drawing>
      </w:r>
      <w:r>
        <w:rPr>
          <w:rFonts w:ascii="Times New Roman"/>
          <w:position w:val="7"/>
          <w:sz w:val="20"/>
        </w:rPr>
        <w:tab/>
      </w:r>
      <w:r>
        <w:rPr>
          <w:noProof/>
        </w:rPr>
        <w:drawing>
          <wp:anchor distT="0" distB="0" distL="0" distR="0" simplePos="0" relativeHeight="251659264" behindDoc="0" locked="0" layoutInCell="1" allowOverlap="1" wp14:anchorId="594F4B9F" wp14:editId="5214FB5C">
            <wp:simplePos x="0" y="0"/>
            <wp:positionH relativeFrom="page">
              <wp:posOffset>6012180</wp:posOffset>
            </wp:positionH>
            <wp:positionV relativeFrom="paragraph">
              <wp:posOffset>2540</wp:posOffset>
            </wp:positionV>
            <wp:extent cx="1035050" cy="1264920"/>
            <wp:effectExtent l="0" t="0" r="0" b="0"/>
            <wp:wrapNone/>
            <wp:docPr id="2"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8" cstate="print"/>
                    <a:stretch>
                      <a:fillRect/>
                    </a:stretch>
                  </pic:blipFill>
                  <pic:spPr>
                    <a:xfrm>
                      <a:off x="0" y="0"/>
                      <a:ext cx="1035050" cy="1264920"/>
                    </a:xfrm>
                    <a:prstGeom prst="rect">
                      <a:avLst/>
                    </a:prstGeom>
                  </pic:spPr>
                </pic:pic>
              </a:graphicData>
            </a:graphic>
          </wp:anchor>
        </w:drawing>
      </w:r>
    </w:p>
    <w:p w14:paraId="5DB30942" w14:textId="77777777" w:rsidR="008A0808" w:rsidRDefault="008A0808" w:rsidP="008A0808">
      <w:pPr>
        <w:pStyle w:val="Heading1"/>
        <w:spacing w:line="256" w:lineRule="exact"/>
        <w:rPr>
          <w:u w:val="none"/>
        </w:rPr>
      </w:pPr>
      <w:r>
        <w:rPr>
          <w:u w:val="none"/>
        </w:rPr>
        <w:t>CHITKARA INSTITUTE OF ENGINEERING &amp; TECHNOLOGY</w:t>
      </w:r>
    </w:p>
    <w:p w14:paraId="3877073D" w14:textId="77777777" w:rsidR="008A0808" w:rsidRDefault="008A0808" w:rsidP="008A0808">
      <w:pPr>
        <w:pStyle w:val="BodyText"/>
        <w:rPr>
          <w:b/>
        </w:rPr>
      </w:pPr>
    </w:p>
    <w:p w14:paraId="596B9694" w14:textId="77777777" w:rsidR="008A0808" w:rsidRDefault="008A0808" w:rsidP="008A0808">
      <w:pPr>
        <w:pStyle w:val="BodyText"/>
        <w:spacing w:line="229" w:lineRule="exact"/>
        <w:ind w:left="100"/>
      </w:pPr>
      <w:r>
        <w:t>RAJESH KUMAR</w:t>
      </w:r>
    </w:p>
    <w:p w14:paraId="7896334F" w14:textId="6279940F" w:rsidR="008A0808" w:rsidRDefault="008A0808" w:rsidP="008A0808">
      <w:pPr>
        <w:pStyle w:val="BodyText"/>
        <w:spacing w:line="229" w:lineRule="exact"/>
        <w:ind w:left="100"/>
        <w:rPr>
          <w:sz w:val="20"/>
        </w:rPr>
      </w:pPr>
      <w:r>
        <w:t>#602 Sect</w:t>
      </w:r>
      <w:r>
        <w:rPr>
          <w:sz w:val="20"/>
        </w:rPr>
        <w:t>or 20 Part-2,</w:t>
      </w:r>
    </w:p>
    <w:p w14:paraId="242E94C6" w14:textId="2A0E3AB6" w:rsidR="008A0808" w:rsidRDefault="008A0808" w:rsidP="008A0808">
      <w:pPr>
        <w:pStyle w:val="BodyText"/>
        <w:spacing w:line="229" w:lineRule="exact"/>
        <w:ind w:left="100"/>
      </w:pPr>
      <w:r>
        <w:t>Pinc</w:t>
      </w:r>
      <w:r>
        <w:rPr>
          <w:sz w:val="20"/>
        </w:rPr>
        <w:t>o</w:t>
      </w:r>
      <w:r>
        <w:t>de-134117</w:t>
      </w:r>
    </w:p>
    <w:p w14:paraId="21837786" w14:textId="01A4A3DA" w:rsidR="008A0808" w:rsidRDefault="008A0808" w:rsidP="008A0808">
      <w:pPr>
        <w:pStyle w:val="BodyText"/>
        <w:spacing w:line="229" w:lineRule="exact"/>
        <w:ind w:left="100"/>
      </w:pPr>
      <w:r>
        <w:t>7508702464</w:t>
      </w:r>
    </w:p>
    <w:p w14:paraId="4B8D0DA5" w14:textId="77777777" w:rsidR="008A0808" w:rsidRDefault="00F768DD" w:rsidP="008A0808">
      <w:pPr>
        <w:pStyle w:val="BodyText"/>
        <w:spacing w:before="1"/>
        <w:ind w:left="100"/>
      </w:pPr>
      <w:hyperlink r:id="rId9" w:history="1">
        <w:proofErr w:type="spellStart"/>
        <w:r w:rsidR="008A0808" w:rsidRPr="0026120A">
          <w:rPr>
            <w:rStyle w:val="Hyperlink"/>
          </w:rPr>
          <w:t>rajeshkpatel49@gmail.com</w:t>
        </w:r>
        <w:proofErr w:type="spellEnd"/>
      </w:hyperlink>
    </w:p>
    <w:p w14:paraId="7D515518" w14:textId="77777777" w:rsidR="008A0808" w:rsidRDefault="008A0808" w:rsidP="008A0808">
      <w:pPr>
        <w:pStyle w:val="BodyText"/>
      </w:pPr>
    </w:p>
    <w:p w14:paraId="343A77F9" w14:textId="77777777" w:rsidR="008A0808" w:rsidRDefault="008A0808" w:rsidP="008A0808">
      <w:pPr>
        <w:pStyle w:val="BodyText"/>
        <w:spacing w:before="4"/>
        <w:rPr>
          <w:sz w:val="17"/>
        </w:rPr>
      </w:pPr>
    </w:p>
    <w:p w14:paraId="421967D8" w14:textId="77777777" w:rsidR="008A0808" w:rsidRDefault="008A0808" w:rsidP="008A0808">
      <w:pPr>
        <w:pStyle w:val="Heading1"/>
        <w:spacing w:before="56"/>
        <w:rPr>
          <w:u w:val="none"/>
        </w:rPr>
      </w:pPr>
      <w:r>
        <w:t>OBJECTIVE:</w:t>
      </w:r>
    </w:p>
    <w:p w14:paraId="63B1A1E2" w14:textId="77777777" w:rsidR="008A0808" w:rsidRDefault="008A0808" w:rsidP="008A0808">
      <w:pPr>
        <w:pStyle w:val="BodyText"/>
        <w:spacing w:before="5"/>
        <w:rPr>
          <w:b/>
          <w:sz w:val="17"/>
        </w:rPr>
      </w:pPr>
    </w:p>
    <w:p w14:paraId="309C41D4" w14:textId="77777777" w:rsidR="008A0808" w:rsidRDefault="008A0808" w:rsidP="008A0808">
      <w:pPr>
        <w:pStyle w:val="BodyText"/>
        <w:spacing w:before="57"/>
        <w:ind w:left="140"/>
      </w:pPr>
      <w:r>
        <w:t>I seek challenging opportunities where I can fully use my skills for the success of the organization.</w:t>
      </w:r>
    </w:p>
    <w:p w14:paraId="75963CFA" w14:textId="77777777" w:rsidR="008A0808" w:rsidRDefault="008A0808" w:rsidP="008A0808">
      <w:pPr>
        <w:pStyle w:val="BodyText"/>
      </w:pPr>
    </w:p>
    <w:p w14:paraId="1FAE304B" w14:textId="77777777" w:rsidR="008A0808" w:rsidRDefault="008A0808" w:rsidP="008A0808">
      <w:pPr>
        <w:pStyle w:val="Heading1"/>
        <w:rPr>
          <w:u w:val="none"/>
        </w:rPr>
      </w:pPr>
      <w:r>
        <w:t>EDUCATION:</w:t>
      </w:r>
    </w:p>
    <w:p w14:paraId="787F6F41" w14:textId="77777777" w:rsidR="008A0808" w:rsidRDefault="008A0808" w:rsidP="008A0808">
      <w:pPr>
        <w:pStyle w:val="BodyText"/>
        <w:spacing w:before="10"/>
        <w:rPr>
          <w:b/>
          <w:sz w:val="27"/>
        </w:rPr>
      </w:pPr>
    </w:p>
    <w:p w14:paraId="4BDC11CA" w14:textId="77777777" w:rsidR="008A0808" w:rsidRDefault="008A0808" w:rsidP="008A0808">
      <w:pPr>
        <w:pStyle w:val="BodyText"/>
        <w:spacing w:before="2"/>
        <w:rPr>
          <w:b/>
        </w:rPr>
      </w:pPr>
    </w:p>
    <w:tbl>
      <w:tblPr>
        <w:tblW w:w="0" w:type="auto"/>
        <w:tblInd w:w="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72"/>
        <w:gridCol w:w="2259"/>
        <w:gridCol w:w="2319"/>
        <w:gridCol w:w="1520"/>
        <w:gridCol w:w="1419"/>
      </w:tblGrid>
      <w:tr w:rsidR="008A0808" w14:paraId="6A9D3EA9" w14:textId="77777777" w:rsidTr="008835DD">
        <w:trPr>
          <w:trHeight w:val="253"/>
        </w:trPr>
        <w:tc>
          <w:tcPr>
            <w:tcW w:w="2372" w:type="dxa"/>
          </w:tcPr>
          <w:p w14:paraId="54A351EA" w14:textId="77777777" w:rsidR="008A0808" w:rsidRDefault="008A0808" w:rsidP="008835DD">
            <w:pPr>
              <w:pStyle w:val="TableParagraph"/>
              <w:spacing w:before="11" w:line="223" w:lineRule="exact"/>
              <w:rPr>
                <w:b/>
                <w:sz w:val="20"/>
              </w:rPr>
            </w:pPr>
            <w:r>
              <w:rPr>
                <w:b/>
                <w:sz w:val="20"/>
              </w:rPr>
              <w:t>Qualification/Degree</w:t>
            </w:r>
          </w:p>
        </w:tc>
        <w:tc>
          <w:tcPr>
            <w:tcW w:w="2259" w:type="dxa"/>
          </w:tcPr>
          <w:p w14:paraId="188A6E8E" w14:textId="77777777" w:rsidR="008A0808" w:rsidRDefault="008A0808" w:rsidP="008835DD">
            <w:pPr>
              <w:pStyle w:val="TableParagraph"/>
              <w:spacing w:before="11" w:line="223" w:lineRule="exact"/>
              <w:ind w:left="105"/>
              <w:rPr>
                <w:b/>
                <w:sz w:val="20"/>
              </w:rPr>
            </w:pPr>
            <w:r>
              <w:rPr>
                <w:b/>
                <w:sz w:val="20"/>
              </w:rPr>
              <w:t>School/College</w:t>
            </w:r>
          </w:p>
        </w:tc>
        <w:tc>
          <w:tcPr>
            <w:tcW w:w="2319" w:type="dxa"/>
          </w:tcPr>
          <w:p w14:paraId="11BFEA52" w14:textId="77777777" w:rsidR="008A0808" w:rsidRDefault="008A0808" w:rsidP="008835DD">
            <w:pPr>
              <w:pStyle w:val="TableParagraph"/>
              <w:spacing w:before="11" w:line="223" w:lineRule="exact"/>
              <w:rPr>
                <w:b/>
                <w:sz w:val="20"/>
              </w:rPr>
            </w:pPr>
            <w:r>
              <w:rPr>
                <w:b/>
                <w:sz w:val="20"/>
              </w:rPr>
              <w:t>University or Board</w:t>
            </w:r>
          </w:p>
        </w:tc>
        <w:tc>
          <w:tcPr>
            <w:tcW w:w="1520" w:type="dxa"/>
          </w:tcPr>
          <w:p w14:paraId="0A8D1021" w14:textId="77777777" w:rsidR="008A0808" w:rsidRDefault="008A0808" w:rsidP="008835DD">
            <w:pPr>
              <w:pStyle w:val="TableParagraph"/>
              <w:spacing w:before="11" w:line="223" w:lineRule="exact"/>
              <w:rPr>
                <w:b/>
                <w:sz w:val="20"/>
              </w:rPr>
            </w:pPr>
            <w:r>
              <w:rPr>
                <w:b/>
                <w:sz w:val="20"/>
              </w:rPr>
              <w:t>Year</w:t>
            </w:r>
          </w:p>
        </w:tc>
        <w:tc>
          <w:tcPr>
            <w:tcW w:w="1419" w:type="dxa"/>
          </w:tcPr>
          <w:p w14:paraId="60B06846" w14:textId="77777777" w:rsidR="008A0808" w:rsidRDefault="008A0808" w:rsidP="008835DD">
            <w:pPr>
              <w:pStyle w:val="TableParagraph"/>
              <w:spacing w:line="229" w:lineRule="exact"/>
              <w:rPr>
                <w:b/>
                <w:sz w:val="20"/>
              </w:rPr>
            </w:pPr>
            <w:r>
              <w:rPr>
                <w:b/>
                <w:sz w:val="20"/>
              </w:rPr>
              <w:t>Percent</w:t>
            </w:r>
          </w:p>
        </w:tc>
      </w:tr>
      <w:tr w:rsidR="008A0808" w14:paraId="60E11C6F" w14:textId="77777777" w:rsidTr="008835DD">
        <w:trPr>
          <w:trHeight w:val="690"/>
        </w:trPr>
        <w:tc>
          <w:tcPr>
            <w:tcW w:w="2372" w:type="dxa"/>
          </w:tcPr>
          <w:p w14:paraId="2D79D58D" w14:textId="77777777" w:rsidR="008A0808" w:rsidRDefault="008A0808" w:rsidP="008835DD">
            <w:pPr>
              <w:pStyle w:val="TableParagraph"/>
              <w:spacing w:before="3" w:line="230" w:lineRule="exact"/>
              <w:ind w:right="185"/>
              <w:rPr>
                <w:sz w:val="20"/>
              </w:rPr>
            </w:pPr>
            <w:r>
              <w:rPr>
                <w:sz w:val="20"/>
              </w:rPr>
              <w:t xml:space="preserve">B. TECH (ELECTRICAL </w:t>
            </w:r>
            <w:r>
              <w:rPr>
                <w:w w:val="95"/>
                <w:sz w:val="20"/>
              </w:rPr>
              <w:t>ENGINEERING)</w:t>
            </w:r>
          </w:p>
        </w:tc>
        <w:tc>
          <w:tcPr>
            <w:tcW w:w="2259" w:type="dxa"/>
          </w:tcPr>
          <w:p w14:paraId="36025B3D" w14:textId="77777777" w:rsidR="008A0808" w:rsidRDefault="008A0808" w:rsidP="008835DD">
            <w:pPr>
              <w:pStyle w:val="TableParagraph"/>
              <w:spacing w:before="3" w:line="230" w:lineRule="exact"/>
              <w:ind w:left="105"/>
              <w:rPr>
                <w:sz w:val="20"/>
              </w:rPr>
            </w:pPr>
            <w:proofErr w:type="spellStart"/>
            <w:r>
              <w:rPr>
                <w:sz w:val="20"/>
              </w:rPr>
              <w:t>Chitkara</w:t>
            </w:r>
            <w:proofErr w:type="spellEnd"/>
            <w:r>
              <w:rPr>
                <w:sz w:val="20"/>
              </w:rPr>
              <w:t xml:space="preserve"> College of Applied Engineering, Punjab</w:t>
            </w:r>
          </w:p>
        </w:tc>
        <w:tc>
          <w:tcPr>
            <w:tcW w:w="2319" w:type="dxa"/>
          </w:tcPr>
          <w:p w14:paraId="137304E9" w14:textId="77777777" w:rsidR="008A0808" w:rsidRDefault="008A0808" w:rsidP="008835DD">
            <w:pPr>
              <w:pStyle w:val="TableParagraph"/>
              <w:spacing w:before="11"/>
              <w:ind w:left="0"/>
              <w:rPr>
                <w:b/>
                <w:sz w:val="19"/>
              </w:rPr>
            </w:pPr>
          </w:p>
          <w:p w14:paraId="3E9018A4" w14:textId="77777777" w:rsidR="008A0808" w:rsidRDefault="008A0808" w:rsidP="008835DD">
            <w:pPr>
              <w:pStyle w:val="TableParagraph"/>
              <w:rPr>
                <w:sz w:val="20"/>
              </w:rPr>
            </w:pPr>
            <w:proofErr w:type="spellStart"/>
            <w:r>
              <w:rPr>
                <w:sz w:val="20"/>
              </w:rPr>
              <w:t>Chitkara</w:t>
            </w:r>
            <w:proofErr w:type="spellEnd"/>
            <w:r>
              <w:rPr>
                <w:sz w:val="20"/>
              </w:rPr>
              <w:t xml:space="preserve"> University</w:t>
            </w:r>
          </w:p>
        </w:tc>
        <w:tc>
          <w:tcPr>
            <w:tcW w:w="1520" w:type="dxa"/>
          </w:tcPr>
          <w:p w14:paraId="390E15AF" w14:textId="77777777" w:rsidR="008A0808" w:rsidRDefault="008A0808" w:rsidP="008835DD">
            <w:pPr>
              <w:pStyle w:val="TableParagraph"/>
              <w:spacing w:before="11"/>
              <w:ind w:left="0"/>
              <w:rPr>
                <w:b/>
                <w:sz w:val="19"/>
              </w:rPr>
            </w:pPr>
          </w:p>
          <w:p w14:paraId="6C62A6B3" w14:textId="77777777" w:rsidR="008A0808" w:rsidRDefault="008A0808" w:rsidP="008835DD">
            <w:pPr>
              <w:pStyle w:val="TableParagraph"/>
              <w:rPr>
                <w:sz w:val="20"/>
              </w:rPr>
            </w:pPr>
            <w:r>
              <w:rPr>
                <w:sz w:val="20"/>
              </w:rPr>
              <w:t>2017-2020</w:t>
            </w:r>
          </w:p>
        </w:tc>
        <w:tc>
          <w:tcPr>
            <w:tcW w:w="1419" w:type="dxa"/>
          </w:tcPr>
          <w:p w14:paraId="1FA20FD9" w14:textId="77777777" w:rsidR="008A0808" w:rsidRDefault="008A0808" w:rsidP="008835DD">
            <w:pPr>
              <w:pStyle w:val="TableParagraph"/>
              <w:spacing w:before="11"/>
              <w:ind w:left="0"/>
              <w:rPr>
                <w:b/>
                <w:sz w:val="19"/>
              </w:rPr>
            </w:pPr>
          </w:p>
          <w:p w14:paraId="2746C430" w14:textId="77777777" w:rsidR="008A0808" w:rsidRDefault="008A0808" w:rsidP="008835DD">
            <w:pPr>
              <w:pStyle w:val="TableParagraph"/>
              <w:rPr>
                <w:sz w:val="20"/>
              </w:rPr>
            </w:pPr>
            <w:r>
              <w:rPr>
                <w:sz w:val="20"/>
              </w:rPr>
              <w:t>87%</w:t>
            </w:r>
          </w:p>
        </w:tc>
      </w:tr>
      <w:tr w:rsidR="008A0808" w14:paraId="4B1C5FD4" w14:textId="77777777" w:rsidTr="008835DD">
        <w:trPr>
          <w:trHeight w:val="770"/>
        </w:trPr>
        <w:tc>
          <w:tcPr>
            <w:tcW w:w="2372" w:type="dxa"/>
          </w:tcPr>
          <w:p w14:paraId="370CB49A" w14:textId="77777777" w:rsidR="008A0808" w:rsidRDefault="008A0808" w:rsidP="008835DD">
            <w:pPr>
              <w:pStyle w:val="TableParagraph"/>
              <w:spacing w:before="38"/>
              <w:ind w:right="185"/>
              <w:rPr>
                <w:sz w:val="20"/>
              </w:rPr>
            </w:pPr>
            <w:r>
              <w:rPr>
                <w:sz w:val="20"/>
              </w:rPr>
              <w:t xml:space="preserve">DIPLOMA (ELECTRICAL </w:t>
            </w:r>
            <w:r>
              <w:rPr>
                <w:w w:val="95"/>
                <w:sz w:val="20"/>
              </w:rPr>
              <w:t>ENGINEERING)</w:t>
            </w:r>
          </w:p>
        </w:tc>
        <w:tc>
          <w:tcPr>
            <w:tcW w:w="2259" w:type="dxa"/>
          </w:tcPr>
          <w:p w14:paraId="7D794F75" w14:textId="77777777" w:rsidR="008A0808" w:rsidRDefault="008A0808" w:rsidP="008835DD">
            <w:pPr>
              <w:pStyle w:val="TableParagraph"/>
              <w:spacing w:before="38"/>
              <w:ind w:left="105"/>
              <w:rPr>
                <w:sz w:val="20"/>
              </w:rPr>
            </w:pPr>
            <w:r>
              <w:rPr>
                <w:sz w:val="20"/>
              </w:rPr>
              <w:t xml:space="preserve">Shree Ram Institute of Technical Education, </w:t>
            </w:r>
            <w:proofErr w:type="spellStart"/>
            <w:r>
              <w:rPr>
                <w:sz w:val="20"/>
              </w:rPr>
              <w:t>Barwala</w:t>
            </w:r>
            <w:proofErr w:type="spellEnd"/>
            <w:r>
              <w:rPr>
                <w:sz w:val="20"/>
              </w:rPr>
              <w:t>, Haryana</w:t>
            </w:r>
          </w:p>
        </w:tc>
        <w:tc>
          <w:tcPr>
            <w:tcW w:w="2319" w:type="dxa"/>
          </w:tcPr>
          <w:p w14:paraId="31EA41B4" w14:textId="77777777" w:rsidR="008A0808" w:rsidRDefault="008A0808" w:rsidP="008835DD">
            <w:pPr>
              <w:pStyle w:val="TableParagraph"/>
              <w:spacing w:before="38"/>
              <w:rPr>
                <w:sz w:val="20"/>
              </w:rPr>
            </w:pPr>
            <w:r>
              <w:rPr>
                <w:sz w:val="20"/>
              </w:rPr>
              <w:t>Haryana State Board of Technical Education, Panchkula</w:t>
            </w:r>
          </w:p>
        </w:tc>
        <w:tc>
          <w:tcPr>
            <w:tcW w:w="1520" w:type="dxa"/>
          </w:tcPr>
          <w:p w14:paraId="02E75629" w14:textId="77777777" w:rsidR="008A0808" w:rsidRDefault="008A0808" w:rsidP="008835DD">
            <w:pPr>
              <w:pStyle w:val="TableParagraph"/>
              <w:spacing w:before="3"/>
              <w:ind w:left="0"/>
              <w:rPr>
                <w:b/>
                <w:sz w:val="23"/>
              </w:rPr>
            </w:pPr>
          </w:p>
          <w:p w14:paraId="7FE1061B" w14:textId="77777777" w:rsidR="008A0808" w:rsidRDefault="008A0808" w:rsidP="008835DD">
            <w:pPr>
              <w:pStyle w:val="TableParagraph"/>
              <w:spacing w:before="1"/>
              <w:rPr>
                <w:sz w:val="20"/>
              </w:rPr>
            </w:pPr>
            <w:r>
              <w:rPr>
                <w:sz w:val="20"/>
              </w:rPr>
              <w:t>2014-2016</w:t>
            </w:r>
          </w:p>
        </w:tc>
        <w:tc>
          <w:tcPr>
            <w:tcW w:w="1419" w:type="dxa"/>
          </w:tcPr>
          <w:p w14:paraId="76B4483F" w14:textId="77777777" w:rsidR="008A0808" w:rsidRDefault="008A0808" w:rsidP="008835DD">
            <w:pPr>
              <w:pStyle w:val="TableParagraph"/>
              <w:spacing w:before="9"/>
              <w:ind w:left="0"/>
              <w:rPr>
                <w:b/>
                <w:sz w:val="19"/>
              </w:rPr>
            </w:pPr>
          </w:p>
          <w:p w14:paraId="7D449530" w14:textId="77777777" w:rsidR="008A0808" w:rsidRDefault="008A0808" w:rsidP="008835DD">
            <w:pPr>
              <w:pStyle w:val="TableParagraph"/>
              <w:rPr>
                <w:sz w:val="20"/>
              </w:rPr>
            </w:pPr>
            <w:r>
              <w:rPr>
                <w:sz w:val="20"/>
              </w:rPr>
              <w:t>65%</w:t>
            </w:r>
          </w:p>
        </w:tc>
      </w:tr>
      <w:tr w:rsidR="008A0808" w14:paraId="7AD5D880" w14:textId="77777777" w:rsidTr="008835DD">
        <w:trPr>
          <w:trHeight w:val="774"/>
        </w:trPr>
        <w:tc>
          <w:tcPr>
            <w:tcW w:w="2372" w:type="dxa"/>
          </w:tcPr>
          <w:p w14:paraId="1A951891" w14:textId="77777777" w:rsidR="008A0808" w:rsidRDefault="008A0808" w:rsidP="008835DD">
            <w:pPr>
              <w:pStyle w:val="TableParagraph"/>
              <w:spacing w:before="8"/>
              <w:ind w:left="0"/>
              <w:rPr>
                <w:b/>
                <w:sz w:val="23"/>
              </w:rPr>
            </w:pPr>
          </w:p>
          <w:p w14:paraId="64DC3044" w14:textId="77777777" w:rsidR="008A0808" w:rsidRDefault="008A0808" w:rsidP="008835DD">
            <w:pPr>
              <w:pStyle w:val="TableParagraph"/>
              <w:rPr>
                <w:sz w:val="20"/>
              </w:rPr>
            </w:pPr>
            <w:r>
              <w:rPr>
                <w:sz w:val="20"/>
              </w:rPr>
              <w:t>I T I</w:t>
            </w:r>
          </w:p>
        </w:tc>
        <w:tc>
          <w:tcPr>
            <w:tcW w:w="2259" w:type="dxa"/>
          </w:tcPr>
          <w:p w14:paraId="6E348661" w14:textId="77777777" w:rsidR="008A0808" w:rsidRDefault="008A0808" w:rsidP="008835DD">
            <w:pPr>
              <w:pStyle w:val="TableParagraph"/>
              <w:spacing w:before="42"/>
              <w:ind w:left="105" w:right="445"/>
              <w:rPr>
                <w:sz w:val="20"/>
              </w:rPr>
            </w:pPr>
            <w:r>
              <w:rPr>
                <w:sz w:val="20"/>
              </w:rPr>
              <w:t>Govt. Industrial Training Institute, Chandigarh</w:t>
            </w:r>
          </w:p>
        </w:tc>
        <w:tc>
          <w:tcPr>
            <w:tcW w:w="2319" w:type="dxa"/>
          </w:tcPr>
          <w:p w14:paraId="701423BB" w14:textId="77777777" w:rsidR="008A0808" w:rsidRDefault="008A0808" w:rsidP="008835DD">
            <w:pPr>
              <w:pStyle w:val="TableParagraph"/>
              <w:spacing w:before="42"/>
              <w:ind w:right="325"/>
              <w:rPr>
                <w:sz w:val="20"/>
              </w:rPr>
            </w:pPr>
            <w:r>
              <w:rPr>
                <w:sz w:val="20"/>
              </w:rPr>
              <w:t>Directorate of Technical Education, Chandigarh</w:t>
            </w:r>
          </w:p>
        </w:tc>
        <w:tc>
          <w:tcPr>
            <w:tcW w:w="1520" w:type="dxa"/>
          </w:tcPr>
          <w:p w14:paraId="4FABBDBC" w14:textId="77777777" w:rsidR="008A0808" w:rsidRDefault="008A0808" w:rsidP="008835DD">
            <w:pPr>
              <w:pStyle w:val="TableParagraph"/>
              <w:spacing w:before="8"/>
              <w:ind w:left="0"/>
              <w:rPr>
                <w:b/>
                <w:sz w:val="23"/>
              </w:rPr>
            </w:pPr>
          </w:p>
          <w:p w14:paraId="0A9AB86E" w14:textId="77777777" w:rsidR="008A0808" w:rsidRDefault="008A0808" w:rsidP="008835DD">
            <w:pPr>
              <w:pStyle w:val="TableParagraph"/>
              <w:rPr>
                <w:sz w:val="20"/>
              </w:rPr>
            </w:pPr>
            <w:r>
              <w:rPr>
                <w:sz w:val="20"/>
              </w:rPr>
              <w:t>2011-2013</w:t>
            </w:r>
          </w:p>
        </w:tc>
        <w:tc>
          <w:tcPr>
            <w:tcW w:w="1419" w:type="dxa"/>
          </w:tcPr>
          <w:p w14:paraId="6CA21359" w14:textId="77777777" w:rsidR="008A0808" w:rsidRDefault="008A0808" w:rsidP="008835DD">
            <w:pPr>
              <w:pStyle w:val="TableParagraph"/>
              <w:spacing w:before="11"/>
              <w:ind w:left="0"/>
              <w:rPr>
                <w:b/>
                <w:sz w:val="19"/>
              </w:rPr>
            </w:pPr>
          </w:p>
          <w:p w14:paraId="20CD30CC" w14:textId="77777777" w:rsidR="008A0808" w:rsidRDefault="008A0808" w:rsidP="008835DD">
            <w:pPr>
              <w:pStyle w:val="TableParagraph"/>
              <w:rPr>
                <w:sz w:val="20"/>
              </w:rPr>
            </w:pPr>
            <w:r>
              <w:rPr>
                <w:sz w:val="20"/>
              </w:rPr>
              <w:t>85%</w:t>
            </w:r>
          </w:p>
        </w:tc>
      </w:tr>
      <w:tr w:rsidR="008A0808" w14:paraId="3C3BBC13" w14:textId="77777777" w:rsidTr="008835DD">
        <w:trPr>
          <w:trHeight w:val="559"/>
        </w:trPr>
        <w:tc>
          <w:tcPr>
            <w:tcW w:w="2372" w:type="dxa"/>
          </w:tcPr>
          <w:p w14:paraId="78DF90E5" w14:textId="77777777" w:rsidR="008A0808" w:rsidRDefault="008A0808" w:rsidP="008835DD">
            <w:pPr>
              <w:pStyle w:val="TableParagraph"/>
              <w:spacing w:before="11" w:line="225" w:lineRule="exact"/>
              <w:rPr>
                <w:sz w:val="20"/>
              </w:rPr>
            </w:pPr>
            <w:r>
              <w:rPr>
                <w:sz w:val="20"/>
              </w:rPr>
              <w:t>Class XII</w:t>
            </w:r>
          </w:p>
        </w:tc>
        <w:tc>
          <w:tcPr>
            <w:tcW w:w="2259" w:type="dxa"/>
          </w:tcPr>
          <w:p w14:paraId="33C69EB3" w14:textId="77777777" w:rsidR="008A0808" w:rsidRDefault="008A0808" w:rsidP="008835DD">
            <w:pPr>
              <w:pStyle w:val="TableParagraph"/>
              <w:spacing w:before="11" w:line="225" w:lineRule="exact"/>
              <w:ind w:left="105"/>
              <w:rPr>
                <w:sz w:val="20"/>
              </w:rPr>
            </w:pPr>
            <w:r>
              <w:rPr>
                <w:sz w:val="20"/>
              </w:rPr>
              <w:t>Self-Study</w:t>
            </w:r>
          </w:p>
        </w:tc>
        <w:tc>
          <w:tcPr>
            <w:tcW w:w="2319" w:type="dxa"/>
          </w:tcPr>
          <w:p w14:paraId="65C2F618" w14:textId="77777777" w:rsidR="008A0808" w:rsidRDefault="008A0808" w:rsidP="008835DD">
            <w:pPr>
              <w:pStyle w:val="TableParagraph"/>
              <w:spacing w:before="11" w:line="225" w:lineRule="exact"/>
              <w:rPr>
                <w:sz w:val="20"/>
              </w:rPr>
            </w:pPr>
            <w:r>
              <w:rPr>
                <w:sz w:val="20"/>
              </w:rPr>
              <w:t>N.I.O. S</w:t>
            </w:r>
          </w:p>
        </w:tc>
        <w:tc>
          <w:tcPr>
            <w:tcW w:w="1520" w:type="dxa"/>
          </w:tcPr>
          <w:p w14:paraId="0367D1FC" w14:textId="77777777" w:rsidR="008A0808" w:rsidRDefault="008A0808" w:rsidP="008835DD">
            <w:pPr>
              <w:pStyle w:val="TableParagraph"/>
              <w:spacing w:before="11" w:line="225" w:lineRule="exact"/>
              <w:rPr>
                <w:sz w:val="20"/>
              </w:rPr>
            </w:pPr>
            <w:r>
              <w:rPr>
                <w:sz w:val="20"/>
              </w:rPr>
              <w:t>2013-2014</w:t>
            </w:r>
          </w:p>
        </w:tc>
        <w:tc>
          <w:tcPr>
            <w:tcW w:w="1419" w:type="dxa"/>
          </w:tcPr>
          <w:p w14:paraId="40EF6D2A" w14:textId="77777777" w:rsidR="008A0808" w:rsidRDefault="008A0808" w:rsidP="008835DD">
            <w:pPr>
              <w:pStyle w:val="TableParagraph"/>
              <w:spacing w:line="229" w:lineRule="exact"/>
              <w:rPr>
                <w:sz w:val="20"/>
              </w:rPr>
            </w:pPr>
            <w:r>
              <w:rPr>
                <w:sz w:val="20"/>
              </w:rPr>
              <w:t>67%</w:t>
            </w:r>
          </w:p>
        </w:tc>
      </w:tr>
      <w:tr w:rsidR="008A0808" w14:paraId="6064AB48" w14:textId="77777777" w:rsidTr="008835DD">
        <w:trPr>
          <w:trHeight w:val="772"/>
        </w:trPr>
        <w:tc>
          <w:tcPr>
            <w:tcW w:w="2372" w:type="dxa"/>
          </w:tcPr>
          <w:p w14:paraId="5AAAFA3F" w14:textId="77777777" w:rsidR="008A0808" w:rsidRDefault="008A0808" w:rsidP="008835DD">
            <w:pPr>
              <w:pStyle w:val="TableParagraph"/>
              <w:spacing w:before="6"/>
              <w:ind w:left="0"/>
              <w:rPr>
                <w:b/>
                <w:sz w:val="23"/>
              </w:rPr>
            </w:pPr>
          </w:p>
          <w:p w14:paraId="6C4F1874" w14:textId="77777777" w:rsidR="008A0808" w:rsidRDefault="008A0808" w:rsidP="008835DD">
            <w:pPr>
              <w:pStyle w:val="TableParagraph"/>
              <w:rPr>
                <w:sz w:val="20"/>
              </w:rPr>
            </w:pPr>
            <w:r>
              <w:rPr>
                <w:sz w:val="20"/>
              </w:rPr>
              <w:t>Class X</w:t>
            </w:r>
          </w:p>
        </w:tc>
        <w:tc>
          <w:tcPr>
            <w:tcW w:w="2259" w:type="dxa"/>
          </w:tcPr>
          <w:p w14:paraId="316A049D" w14:textId="77777777" w:rsidR="008A0808" w:rsidRDefault="008A0808" w:rsidP="008835DD">
            <w:pPr>
              <w:pStyle w:val="TableParagraph"/>
              <w:spacing w:before="40"/>
              <w:ind w:left="105" w:right="445"/>
              <w:rPr>
                <w:sz w:val="20"/>
              </w:rPr>
            </w:pPr>
            <w:r>
              <w:rPr>
                <w:sz w:val="20"/>
              </w:rPr>
              <w:t>New India Senior Secondary Scho</w:t>
            </w:r>
            <w:bookmarkStart w:id="0" w:name="_Hlk53665435"/>
            <w:r>
              <w:rPr>
                <w:sz w:val="20"/>
              </w:rPr>
              <w:t>o</w:t>
            </w:r>
            <w:bookmarkEnd w:id="0"/>
            <w:r>
              <w:rPr>
                <w:sz w:val="20"/>
              </w:rPr>
              <w:t>l, Panchkula</w:t>
            </w:r>
          </w:p>
        </w:tc>
        <w:tc>
          <w:tcPr>
            <w:tcW w:w="2319" w:type="dxa"/>
          </w:tcPr>
          <w:p w14:paraId="4B3FD938" w14:textId="77777777" w:rsidR="008A0808" w:rsidRDefault="008A0808" w:rsidP="008835DD">
            <w:pPr>
              <w:pStyle w:val="TableParagraph"/>
              <w:spacing w:before="6"/>
              <w:ind w:left="0"/>
              <w:rPr>
                <w:b/>
                <w:sz w:val="23"/>
              </w:rPr>
            </w:pPr>
          </w:p>
          <w:p w14:paraId="6B7D1F8B" w14:textId="41FD0074" w:rsidR="008A0808" w:rsidRDefault="008A0808" w:rsidP="008835DD">
            <w:pPr>
              <w:pStyle w:val="TableParagraph"/>
              <w:rPr>
                <w:sz w:val="20"/>
              </w:rPr>
            </w:pPr>
            <w:proofErr w:type="spellStart"/>
            <w:r>
              <w:rPr>
                <w:sz w:val="20"/>
              </w:rPr>
              <w:t>H.B.</w:t>
            </w:r>
            <w:proofErr w:type="gramStart"/>
            <w:r>
              <w:rPr>
                <w:sz w:val="20"/>
              </w:rPr>
              <w:t>S.E</w:t>
            </w:r>
            <w:proofErr w:type="spellEnd"/>
            <w:proofErr w:type="gramEnd"/>
          </w:p>
        </w:tc>
        <w:tc>
          <w:tcPr>
            <w:tcW w:w="1520" w:type="dxa"/>
          </w:tcPr>
          <w:p w14:paraId="3A300E68" w14:textId="77777777" w:rsidR="008A0808" w:rsidRDefault="008A0808" w:rsidP="008835DD">
            <w:pPr>
              <w:pStyle w:val="TableParagraph"/>
              <w:spacing w:before="6"/>
              <w:ind w:left="0"/>
              <w:rPr>
                <w:b/>
                <w:sz w:val="23"/>
              </w:rPr>
            </w:pPr>
          </w:p>
          <w:p w14:paraId="60A58FCF" w14:textId="77777777" w:rsidR="008A0808" w:rsidRDefault="008A0808" w:rsidP="008835DD">
            <w:pPr>
              <w:pStyle w:val="TableParagraph"/>
              <w:rPr>
                <w:sz w:val="20"/>
              </w:rPr>
            </w:pPr>
            <w:r>
              <w:rPr>
                <w:sz w:val="20"/>
              </w:rPr>
              <w:t>2009-2010</w:t>
            </w:r>
          </w:p>
        </w:tc>
        <w:tc>
          <w:tcPr>
            <w:tcW w:w="1419" w:type="dxa"/>
          </w:tcPr>
          <w:p w14:paraId="4A8AE4D8" w14:textId="77777777" w:rsidR="008A0808" w:rsidRDefault="008A0808" w:rsidP="008835DD">
            <w:pPr>
              <w:pStyle w:val="TableParagraph"/>
              <w:spacing w:before="8"/>
              <w:ind w:left="0"/>
              <w:rPr>
                <w:b/>
                <w:sz w:val="19"/>
              </w:rPr>
            </w:pPr>
          </w:p>
          <w:p w14:paraId="4D7A1AD8" w14:textId="77777777" w:rsidR="008A0808" w:rsidRDefault="008A0808" w:rsidP="008835DD">
            <w:pPr>
              <w:pStyle w:val="TableParagraph"/>
              <w:spacing w:before="1"/>
              <w:rPr>
                <w:sz w:val="20"/>
              </w:rPr>
            </w:pPr>
            <w:r>
              <w:rPr>
                <w:sz w:val="20"/>
              </w:rPr>
              <w:t>85%</w:t>
            </w:r>
          </w:p>
        </w:tc>
      </w:tr>
    </w:tbl>
    <w:p w14:paraId="110BC8B1" w14:textId="77777777" w:rsidR="008A0808" w:rsidRDefault="008A0808" w:rsidP="008A0808">
      <w:pPr>
        <w:pStyle w:val="BodyText"/>
        <w:spacing w:before="7"/>
        <w:rPr>
          <w:b/>
          <w:sz w:val="21"/>
        </w:rPr>
      </w:pPr>
    </w:p>
    <w:p w14:paraId="0C1EF87C" w14:textId="77777777" w:rsidR="008A0808" w:rsidRDefault="008A0808" w:rsidP="008A0808">
      <w:pPr>
        <w:ind w:left="190"/>
        <w:rPr>
          <w:b/>
        </w:rPr>
      </w:pPr>
      <w:r>
        <w:rPr>
          <w:b/>
          <w:color w:val="212121"/>
          <w:u w:val="single" w:color="212121"/>
        </w:rPr>
        <w:t>WORK EXPERIENCE:</w:t>
      </w:r>
    </w:p>
    <w:p w14:paraId="1B2F59C8" w14:textId="77777777" w:rsidR="008A0808" w:rsidRDefault="008A0808" w:rsidP="008A0808">
      <w:pPr>
        <w:pStyle w:val="BodyText"/>
        <w:spacing w:before="3"/>
        <w:rPr>
          <w:b/>
        </w:rPr>
      </w:pPr>
    </w:p>
    <w:tbl>
      <w:tblPr>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62"/>
        <w:gridCol w:w="3968"/>
        <w:gridCol w:w="3970"/>
      </w:tblGrid>
      <w:tr w:rsidR="008A0808" w14:paraId="710C65E1" w14:textId="77777777" w:rsidTr="008835DD">
        <w:trPr>
          <w:trHeight w:val="508"/>
        </w:trPr>
        <w:tc>
          <w:tcPr>
            <w:tcW w:w="3262" w:type="dxa"/>
          </w:tcPr>
          <w:p w14:paraId="029411FF" w14:textId="77777777" w:rsidR="008A0808" w:rsidRDefault="008A0808" w:rsidP="008835DD">
            <w:pPr>
              <w:pStyle w:val="TableParagraph"/>
              <w:spacing w:line="268" w:lineRule="exact"/>
              <w:ind w:left="107"/>
              <w:rPr>
                <w:b/>
              </w:rPr>
            </w:pPr>
            <w:r>
              <w:rPr>
                <w:b/>
              </w:rPr>
              <w:t>Company</w:t>
            </w:r>
          </w:p>
        </w:tc>
        <w:tc>
          <w:tcPr>
            <w:tcW w:w="3968" w:type="dxa"/>
          </w:tcPr>
          <w:p w14:paraId="058309EE" w14:textId="77777777" w:rsidR="008A0808" w:rsidRDefault="008A0808" w:rsidP="008835DD">
            <w:pPr>
              <w:pStyle w:val="TableParagraph"/>
              <w:spacing w:line="268" w:lineRule="exact"/>
              <w:rPr>
                <w:b/>
              </w:rPr>
            </w:pPr>
            <w:r>
              <w:rPr>
                <w:b/>
              </w:rPr>
              <w:t>Designation</w:t>
            </w:r>
          </w:p>
        </w:tc>
        <w:tc>
          <w:tcPr>
            <w:tcW w:w="3970" w:type="dxa"/>
          </w:tcPr>
          <w:p w14:paraId="0F209BF9" w14:textId="77777777" w:rsidR="008A0808" w:rsidRDefault="008A0808" w:rsidP="008835DD">
            <w:pPr>
              <w:pStyle w:val="TableParagraph"/>
              <w:spacing w:line="268" w:lineRule="exact"/>
              <w:ind w:left="107"/>
              <w:rPr>
                <w:b/>
              </w:rPr>
            </w:pPr>
            <w:r>
              <w:rPr>
                <w:b/>
              </w:rPr>
              <w:t>Period</w:t>
            </w:r>
          </w:p>
        </w:tc>
      </w:tr>
      <w:tr w:rsidR="008A0808" w14:paraId="51CFA939" w14:textId="77777777" w:rsidTr="008835DD">
        <w:trPr>
          <w:trHeight w:val="818"/>
        </w:trPr>
        <w:tc>
          <w:tcPr>
            <w:tcW w:w="3262" w:type="dxa"/>
          </w:tcPr>
          <w:p w14:paraId="03AD4FCE" w14:textId="6F9EF5D7" w:rsidR="008A0808" w:rsidRDefault="008A0808" w:rsidP="008835DD">
            <w:pPr>
              <w:pStyle w:val="TableParagraph"/>
              <w:spacing w:line="276" w:lineRule="auto"/>
              <w:ind w:left="107" w:right="334"/>
            </w:pPr>
            <w:r>
              <w:t xml:space="preserve">Citizen Industries </w:t>
            </w:r>
            <w:proofErr w:type="spellStart"/>
            <w:proofErr w:type="gramStart"/>
            <w:r>
              <w:rPr>
                <w:sz w:val="20"/>
              </w:rPr>
              <w:t>Limited</w:t>
            </w:r>
            <w:r w:rsidR="006268DE">
              <w:rPr>
                <w:sz w:val="20"/>
              </w:rPr>
              <w:t>,Ahmadabad</w:t>
            </w:r>
            <w:proofErr w:type="spellEnd"/>
            <w:proofErr w:type="gramEnd"/>
          </w:p>
        </w:tc>
        <w:tc>
          <w:tcPr>
            <w:tcW w:w="3968" w:type="dxa"/>
          </w:tcPr>
          <w:p w14:paraId="2ADB52A7" w14:textId="77777777" w:rsidR="008A0808" w:rsidRDefault="008A0808" w:rsidP="008835DD">
            <w:pPr>
              <w:pStyle w:val="TableParagraph"/>
              <w:spacing w:before="155"/>
            </w:pPr>
            <w:r>
              <w:t>Technica</w:t>
            </w:r>
            <w:r>
              <w:rPr>
                <w:sz w:val="20"/>
              </w:rPr>
              <w:t>l</w:t>
            </w:r>
            <w:r>
              <w:t xml:space="preserve"> Sa</w:t>
            </w:r>
            <w:r>
              <w:rPr>
                <w:sz w:val="20"/>
              </w:rPr>
              <w:t xml:space="preserve">les </w:t>
            </w:r>
            <w:r>
              <w:t>Engineer (Trainee)</w:t>
            </w:r>
          </w:p>
        </w:tc>
        <w:tc>
          <w:tcPr>
            <w:tcW w:w="3970" w:type="dxa"/>
          </w:tcPr>
          <w:p w14:paraId="3AFE88B7" w14:textId="3774FCAC" w:rsidR="008A0808" w:rsidRDefault="008A0808" w:rsidP="008835DD">
            <w:pPr>
              <w:pStyle w:val="TableParagraph"/>
              <w:spacing w:before="155"/>
              <w:ind w:left="107"/>
            </w:pPr>
            <w:r>
              <w:t>1</w:t>
            </w:r>
            <w:r w:rsidR="00175DB3">
              <w:t xml:space="preserve"> Year</w:t>
            </w:r>
          </w:p>
        </w:tc>
      </w:tr>
      <w:tr w:rsidR="008A0808" w14:paraId="5A8B688D" w14:textId="77777777" w:rsidTr="008835DD">
        <w:trPr>
          <w:trHeight w:val="818"/>
        </w:trPr>
        <w:tc>
          <w:tcPr>
            <w:tcW w:w="3262" w:type="dxa"/>
          </w:tcPr>
          <w:p w14:paraId="269BDA42" w14:textId="77777777" w:rsidR="008A0808" w:rsidRDefault="008A0808" w:rsidP="008835DD">
            <w:pPr>
              <w:pStyle w:val="TableParagraph"/>
              <w:spacing w:line="278" w:lineRule="auto"/>
              <w:ind w:left="107" w:right="380"/>
            </w:pPr>
            <w:r>
              <w:rPr>
                <w:sz w:val="20"/>
              </w:rPr>
              <w:t>Bharat Electronic limited,</w:t>
            </w:r>
            <w:r>
              <w:rPr>
                <w:spacing w:val="1"/>
                <w:sz w:val="20"/>
              </w:rPr>
              <w:t xml:space="preserve"> </w:t>
            </w:r>
            <w:r>
              <w:rPr>
                <w:sz w:val="20"/>
              </w:rPr>
              <w:t>Panchkula</w:t>
            </w:r>
          </w:p>
        </w:tc>
        <w:tc>
          <w:tcPr>
            <w:tcW w:w="3968" w:type="dxa"/>
          </w:tcPr>
          <w:p w14:paraId="4410D4B1" w14:textId="77777777" w:rsidR="008A0808" w:rsidRDefault="008A0808" w:rsidP="008835DD">
            <w:pPr>
              <w:pStyle w:val="TableParagraph"/>
              <w:spacing w:before="155"/>
            </w:pPr>
            <w:r>
              <w:rPr>
                <w:sz w:val="20"/>
              </w:rPr>
              <w:t xml:space="preserve">Calibration and Maintenance </w:t>
            </w:r>
            <w:r>
              <w:t>(Trainee)</w:t>
            </w:r>
          </w:p>
        </w:tc>
        <w:tc>
          <w:tcPr>
            <w:tcW w:w="3970" w:type="dxa"/>
          </w:tcPr>
          <w:p w14:paraId="54BC656A" w14:textId="03345A8D" w:rsidR="008A0808" w:rsidRDefault="008A0808" w:rsidP="008835DD">
            <w:pPr>
              <w:pStyle w:val="TableParagraph"/>
              <w:spacing w:before="155"/>
              <w:ind w:left="107"/>
            </w:pPr>
            <w:r>
              <w:t>1 Y</w:t>
            </w:r>
            <w:r w:rsidR="00175DB3">
              <w:t>ear</w:t>
            </w:r>
          </w:p>
        </w:tc>
      </w:tr>
    </w:tbl>
    <w:p w14:paraId="3136C948" w14:textId="291D37B9" w:rsidR="008A0808" w:rsidRDefault="008A0808" w:rsidP="008A0808">
      <w:pPr>
        <w:rPr>
          <w:b/>
          <w:color w:val="212121"/>
          <w:u w:val="single" w:color="212121"/>
        </w:rPr>
      </w:pPr>
    </w:p>
    <w:p w14:paraId="60EF7DDC" w14:textId="5EBC4FF7" w:rsidR="00BE5F42" w:rsidRDefault="00BE5F42" w:rsidP="008A0808">
      <w:pPr>
        <w:rPr>
          <w:b/>
          <w:color w:val="212121"/>
          <w:u w:val="single" w:color="212121"/>
        </w:rPr>
      </w:pPr>
    </w:p>
    <w:p w14:paraId="795497E9" w14:textId="3A8BFA9D" w:rsidR="00BE5F42" w:rsidRDefault="00BE5F42" w:rsidP="008A0808">
      <w:pPr>
        <w:rPr>
          <w:b/>
          <w:color w:val="212121"/>
          <w:u w:val="single" w:color="212121"/>
        </w:rPr>
      </w:pPr>
    </w:p>
    <w:p w14:paraId="271A1FEB" w14:textId="30474DC4" w:rsidR="00FC7B0C" w:rsidRDefault="00FC7B0C" w:rsidP="008A0808">
      <w:pPr>
        <w:rPr>
          <w:b/>
          <w:color w:val="212121"/>
          <w:u w:val="single" w:color="212121"/>
        </w:rPr>
      </w:pPr>
    </w:p>
    <w:p w14:paraId="3A7F3869" w14:textId="77777777" w:rsidR="00FC7B0C" w:rsidRDefault="00FC7B0C" w:rsidP="008A0808">
      <w:pPr>
        <w:rPr>
          <w:b/>
          <w:color w:val="212121"/>
          <w:u w:val="single" w:color="212121"/>
        </w:rPr>
      </w:pPr>
    </w:p>
    <w:p w14:paraId="1DD4A3C1" w14:textId="77777777" w:rsidR="008A0808" w:rsidRDefault="008A0808" w:rsidP="008A0808">
      <w:pPr>
        <w:rPr>
          <w:b/>
          <w:color w:val="212121"/>
          <w:u w:val="single" w:color="212121"/>
        </w:rPr>
      </w:pPr>
      <w:r>
        <w:rPr>
          <w:b/>
          <w:color w:val="212121"/>
          <w:u w:val="single" w:color="212121"/>
        </w:rPr>
        <w:lastRenderedPageBreak/>
        <w:t xml:space="preserve"> </w:t>
      </w:r>
      <w:r w:rsidRPr="00EB261F">
        <w:rPr>
          <w:b/>
          <w:color w:val="212121"/>
          <w:sz w:val="24"/>
          <w:szCs w:val="24"/>
          <w:u w:val="single" w:color="212121"/>
        </w:rPr>
        <w:t>PROJECTS &amp; TRAININGS</w:t>
      </w:r>
      <w:r>
        <w:rPr>
          <w:b/>
          <w:color w:val="212121"/>
          <w:u w:val="single" w:color="212121"/>
        </w:rPr>
        <w:t>:</w:t>
      </w:r>
    </w:p>
    <w:p w14:paraId="019AD95E" w14:textId="77777777" w:rsidR="008A0808" w:rsidRDefault="008A0808" w:rsidP="008A0808">
      <w:pPr>
        <w:rPr>
          <w:b/>
        </w:rPr>
      </w:pPr>
    </w:p>
    <w:p w14:paraId="2C918BBE" w14:textId="77777777" w:rsidR="008A0808" w:rsidRDefault="008A0808" w:rsidP="008A0808">
      <w:pPr>
        <w:pStyle w:val="Heading1"/>
        <w:numPr>
          <w:ilvl w:val="0"/>
          <w:numId w:val="1"/>
        </w:numPr>
        <w:tabs>
          <w:tab w:val="left" w:pos="743"/>
          <w:tab w:val="left" w:pos="744"/>
        </w:tabs>
        <w:spacing w:line="244" w:lineRule="exact"/>
        <w:ind w:left="743" w:hanging="361"/>
      </w:pPr>
      <w:r>
        <w:t>METAL AND NON-METAL</w:t>
      </w:r>
      <w:r>
        <w:rPr>
          <w:spacing w:val="2"/>
        </w:rPr>
        <w:t xml:space="preserve"> </w:t>
      </w:r>
      <w:r>
        <w:t>SORTING:</w:t>
      </w:r>
    </w:p>
    <w:p w14:paraId="66AAD263" w14:textId="77777777" w:rsidR="008A0808" w:rsidRDefault="008A0808" w:rsidP="008A0808">
      <w:pPr>
        <w:pStyle w:val="BodyText"/>
        <w:ind w:left="743" w:right="434"/>
      </w:pPr>
      <w:r>
        <w:t>To separate metal and non-metal objects and counting using automated system consists of electrical actuators and electro-pneumatic system.</w:t>
      </w:r>
    </w:p>
    <w:p w14:paraId="4256078E" w14:textId="77777777" w:rsidR="008A0808" w:rsidRDefault="008A0808" w:rsidP="008A0808">
      <w:pPr>
        <w:pStyle w:val="BodyText"/>
        <w:spacing w:before="11"/>
        <w:rPr>
          <w:sz w:val="19"/>
        </w:rPr>
      </w:pPr>
    </w:p>
    <w:p w14:paraId="796C9DD0" w14:textId="77777777" w:rsidR="008A0808" w:rsidRDefault="008A0808" w:rsidP="008A0808">
      <w:pPr>
        <w:pStyle w:val="Heading1"/>
        <w:numPr>
          <w:ilvl w:val="0"/>
          <w:numId w:val="1"/>
        </w:numPr>
        <w:tabs>
          <w:tab w:val="left" w:pos="743"/>
          <w:tab w:val="left" w:pos="744"/>
        </w:tabs>
        <w:spacing w:line="245" w:lineRule="exact"/>
        <w:ind w:left="743" w:hanging="361"/>
      </w:pPr>
      <w:r>
        <w:t>CONTROL SPEED/DIRECTION OF CONVEYOR</w:t>
      </w:r>
      <w:r>
        <w:rPr>
          <w:spacing w:val="-3"/>
        </w:rPr>
        <w:t xml:space="preserve"> </w:t>
      </w:r>
      <w:r>
        <w:t>BELT</w:t>
      </w:r>
    </w:p>
    <w:p w14:paraId="56EF1C7D" w14:textId="313CB9FB" w:rsidR="008A0808" w:rsidRDefault="008A0808" w:rsidP="008A0808">
      <w:pPr>
        <w:pStyle w:val="BodyText"/>
        <w:spacing w:line="230" w:lineRule="exact"/>
        <w:ind w:left="798"/>
      </w:pPr>
      <w:r>
        <w:t xml:space="preserve">Start/Stop and forward/reverse and speed control of conveyor using PLC and </w:t>
      </w:r>
      <w:proofErr w:type="spellStart"/>
      <w:r>
        <w:t>VFD</w:t>
      </w:r>
      <w:proofErr w:type="spellEnd"/>
      <w:r>
        <w:t>.</w:t>
      </w:r>
    </w:p>
    <w:p w14:paraId="01B7B146" w14:textId="77777777" w:rsidR="000F5247" w:rsidRDefault="000F5247" w:rsidP="008A0808">
      <w:pPr>
        <w:pStyle w:val="BodyText"/>
        <w:spacing w:line="230" w:lineRule="exact"/>
        <w:ind w:left="798"/>
      </w:pPr>
    </w:p>
    <w:p w14:paraId="25A433CE" w14:textId="77777777" w:rsidR="009407CE" w:rsidRDefault="009407CE" w:rsidP="009407CE">
      <w:pPr>
        <w:pStyle w:val="Heading1"/>
        <w:numPr>
          <w:ilvl w:val="0"/>
          <w:numId w:val="1"/>
        </w:numPr>
        <w:tabs>
          <w:tab w:val="left" w:pos="743"/>
          <w:tab w:val="left" w:pos="744"/>
        </w:tabs>
        <w:spacing w:line="244" w:lineRule="exact"/>
        <w:ind w:left="743" w:hanging="361"/>
      </w:pPr>
      <w:r>
        <w:t>CONTROL 3 PHASE INDUCTION</w:t>
      </w:r>
      <w:r>
        <w:rPr>
          <w:spacing w:val="-4"/>
        </w:rPr>
        <w:t xml:space="preserve"> </w:t>
      </w:r>
      <w:r>
        <w:t>MOTOR:</w:t>
      </w:r>
    </w:p>
    <w:p w14:paraId="27643244" w14:textId="77777777" w:rsidR="009407CE" w:rsidRDefault="009407CE" w:rsidP="009407CE">
      <w:pPr>
        <w:pStyle w:val="BodyText"/>
        <w:spacing w:line="229" w:lineRule="exact"/>
        <w:ind w:left="743"/>
      </w:pPr>
      <w:r>
        <w:t>Start/Stop and forward/reverse of 3 phase IM using Relay Logic and Sensors/Limit switch</w:t>
      </w:r>
    </w:p>
    <w:p w14:paraId="49E918AB" w14:textId="77777777" w:rsidR="009407CE" w:rsidRDefault="009407CE" w:rsidP="009407CE">
      <w:pPr>
        <w:pStyle w:val="BodyText"/>
        <w:spacing w:before="1"/>
      </w:pPr>
    </w:p>
    <w:p w14:paraId="0E643A48" w14:textId="77777777" w:rsidR="009407CE" w:rsidRDefault="009407CE" w:rsidP="009407CE">
      <w:pPr>
        <w:pStyle w:val="Heading1"/>
        <w:numPr>
          <w:ilvl w:val="0"/>
          <w:numId w:val="1"/>
        </w:numPr>
        <w:tabs>
          <w:tab w:val="left" w:pos="743"/>
          <w:tab w:val="left" w:pos="744"/>
        </w:tabs>
        <w:spacing w:before="1" w:line="243" w:lineRule="exact"/>
        <w:ind w:left="743" w:hanging="361"/>
      </w:pPr>
      <w:r>
        <w:t>INDUCTION</w:t>
      </w:r>
      <w:r>
        <w:rPr>
          <w:spacing w:val="-2"/>
        </w:rPr>
        <w:t xml:space="preserve"> </w:t>
      </w:r>
      <w:r>
        <w:t>HEATER</w:t>
      </w:r>
    </w:p>
    <w:p w14:paraId="361C8DAF" w14:textId="77777777" w:rsidR="009407CE" w:rsidRDefault="009407CE" w:rsidP="009407CE">
      <w:pPr>
        <w:pStyle w:val="BodyText"/>
        <w:ind w:left="743"/>
      </w:pPr>
      <w:r>
        <w:t>It is an electric device which is used for cooking. It directly heats the food without heating the pot. This is an energy saving and fast device. It has mainly three parts driver unit, control unit and electromagnetic wave generator.</w:t>
      </w:r>
    </w:p>
    <w:p w14:paraId="00744EE4" w14:textId="77777777" w:rsidR="009407CE" w:rsidRDefault="009407CE" w:rsidP="009407CE">
      <w:pPr>
        <w:pStyle w:val="BodyText"/>
        <w:spacing w:before="4"/>
        <w:rPr>
          <w:sz w:val="28"/>
        </w:rPr>
      </w:pPr>
    </w:p>
    <w:p w14:paraId="09032BEA" w14:textId="77777777" w:rsidR="009407CE" w:rsidRDefault="009407CE" w:rsidP="009407CE">
      <w:pPr>
        <w:pStyle w:val="Heading1"/>
        <w:numPr>
          <w:ilvl w:val="0"/>
          <w:numId w:val="1"/>
        </w:numPr>
        <w:tabs>
          <w:tab w:val="left" w:pos="743"/>
          <w:tab w:val="left" w:pos="744"/>
        </w:tabs>
        <w:ind w:left="743" w:hanging="361"/>
      </w:pPr>
      <w:r>
        <w:t>WATER LEVEL INDICATOR</w:t>
      </w:r>
    </w:p>
    <w:p w14:paraId="59B8747E" w14:textId="77777777" w:rsidR="009407CE" w:rsidRDefault="009407CE" w:rsidP="009407CE">
      <w:pPr>
        <w:pStyle w:val="BodyText"/>
        <w:spacing w:before="30"/>
        <w:ind w:left="743"/>
      </w:pPr>
      <w:r>
        <w:t>The water level alarm circuit is a simple mechanism to detect and indicate the level of water of tank.</w:t>
      </w:r>
    </w:p>
    <w:p w14:paraId="1459EBDE" w14:textId="77777777" w:rsidR="009407CE" w:rsidRDefault="009407CE" w:rsidP="009407CE">
      <w:pPr>
        <w:pStyle w:val="BodyText"/>
        <w:spacing w:before="1"/>
        <w:rPr>
          <w:sz w:val="23"/>
        </w:rPr>
      </w:pPr>
    </w:p>
    <w:p w14:paraId="58BA5699" w14:textId="77777777" w:rsidR="009407CE" w:rsidRDefault="009407CE" w:rsidP="009407CE">
      <w:pPr>
        <w:pStyle w:val="Heading1"/>
        <w:numPr>
          <w:ilvl w:val="0"/>
          <w:numId w:val="1"/>
        </w:numPr>
        <w:tabs>
          <w:tab w:val="left" w:pos="820"/>
          <w:tab w:val="left" w:pos="821"/>
        </w:tabs>
        <w:spacing w:line="245" w:lineRule="exact"/>
        <w:ind w:hanging="438"/>
      </w:pPr>
      <w:r>
        <w:t>CONTROL SERVO MOTOR IN DIFFERENT AXIS</w:t>
      </w:r>
    </w:p>
    <w:p w14:paraId="7F991933" w14:textId="448BD318" w:rsidR="009407CE" w:rsidRDefault="009407CE" w:rsidP="009407CE">
      <w:pPr>
        <w:pStyle w:val="BodyText"/>
        <w:spacing w:line="230" w:lineRule="exact"/>
        <w:ind w:left="765"/>
      </w:pPr>
      <w:r>
        <w:t>Control speed and direction of servo motor using PLC Logic and sensors/limit switch.</w:t>
      </w:r>
    </w:p>
    <w:p w14:paraId="432E1656" w14:textId="77777777" w:rsidR="009407CE" w:rsidRDefault="009407CE" w:rsidP="009407CE">
      <w:pPr>
        <w:pStyle w:val="BodyText"/>
        <w:spacing w:line="230" w:lineRule="exact"/>
        <w:ind w:left="765"/>
      </w:pPr>
    </w:p>
    <w:p w14:paraId="2F68AFC4" w14:textId="77777777" w:rsidR="009407CE" w:rsidRDefault="009407CE" w:rsidP="009407CE">
      <w:pPr>
        <w:spacing w:line="230" w:lineRule="exact"/>
      </w:pPr>
    </w:p>
    <w:p w14:paraId="5A1BBA2E" w14:textId="77777777" w:rsidR="009407CE" w:rsidRDefault="009407CE" w:rsidP="009407CE">
      <w:pPr>
        <w:pStyle w:val="Heading1"/>
        <w:numPr>
          <w:ilvl w:val="0"/>
          <w:numId w:val="1"/>
        </w:numPr>
        <w:tabs>
          <w:tab w:val="left" w:pos="820"/>
          <w:tab w:val="left" w:pos="821"/>
        </w:tabs>
        <w:spacing w:before="80" w:line="243" w:lineRule="exact"/>
        <w:ind w:hanging="361"/>
      </w:pPr>
      <w:r>
        <w:t>CALIBRATION AND MAINTENANCE OF ELECTRONICS EQUIPMENT</w:t>
      </w:r>
    </w:p>
    <w:p w14:paraId="74C267DA" w14:textId="77777777" w:rsidR="009407CE" w:rsidRDefault="009407CE" w:rsidP="009407CE">
      <w:pPr>
        <w:pStyle w:val="BodyText"/>
        <w:ind w:left="820" w:right="370"/>
      </w:pPr>
      <w:r>
        <w:t xml:space="preserve">RF Communication test set, Audio Analyzer, AC/DC Clamp Meter, Signal Generator, </w:t>
      </w:r>
      <w:proofErr w:type="spellStart"/>
      <w:r>
        <w:t>DMM</w:t>
      </w:r>
      <w:proofErr w:type="spellEnd"/>
      <w:r>
        <w:t xml:space="preserve">, Power Meter, </w:t>
      </w:r>
      <w:proofErr w:type="spellStart"/>
      <w:r>
        <w:t>LCR</w:t>
      </w:r>
      <w:proofErr w:type="spellEnd"/>
      <w:r>
        <w:t xml:space="preserve"> Meter, </w:t>
      </w:r>
      <w:proofErr w:type="spellStart"/>
      <w:r>
        <w:t>CRO</w:t>
      </w:r>
      <w:proofErr w:type="spellEnd"/>
      <w:r>
        <w:t>, Avo Meter, Frequency Counter, Electronic Load, RF Meter and power supply.</w:t>
      </w:r>
    </w:p>
    <w:p w14:paraId="6116FAAC" w14:textId="77777777" w:rsidR="009407CE" w:rsidRDefault="009407CE" w:rsidP="009407CE">
      <w:pPr>
        <w:pStyle w:val="BodyText"/>
        <w:ind w:left="820" w:right="370"/>
      </w:pPr>
    </w:p>
    <w:p w14:paraId="499B88A7" w14:textId="77777777" w:rsidR="009407CE" w:rsidRDefault="009407CE" w:rsidP="009407CE"/>
    <w:p w14:paraId="6ED64548" w14:textId="77777777" w:rsidR="009407CE" w:rsidRPr="00ED67AD" w:rsidRDefault="009407CE" w:rsidP="009407CE">
      <w:pPr>
        <w:pStyle w:val="ListParagraph"/>
        <w:numPr>
          <w:ilvl w:val="0"/>
          <w:numId w:val="1"/>
        </w:numPr>
        <w:tabs>
          <w:tab w:val="left" w:pos="865"/>
          <w:tab w:val="left" w:pos="867"/>
        </w:tabs>
        <w:spacing w:line="243" w:lineRule="exact"/>
        <w:ind w:left="866"/>
        <w:rPr>
          <w:b/>
          <w:sz w:val="20"/>
          <w:u w:val="single"/>
        </w:rPr>
      </w:pPr>
      <w:r w:rsidRPr="00ED67AD">
        <w:rPr>
          <w:b/>
          <w:sz w:val="20"/>
          <w:u w:val="single"/>
        </w:rPr>
        <w:t>INDOOR AIR QUALITY VENTILATION SYSTEM (HVAC</w:t>
      </w:r>
      <w:r w:rsidRPr="00ED67AD">
        <w:rPr>
          <w:b/>
          <w:spacing w:val="-3"/>
          <w:sz w:val="20"/>
          <w:u w:val="single"/>
        </w:rPr>
        <w:t xml:space="preserve"> </w:t>
      </w:r>
      <w:r w:rsidRPr="00ED67AD">
        <w:rPr>
          <w:b/>
          <w:sz w:val="20"/>
          <w:u w:val="single"/>
        </w:rPr>
        <w:t>LAB)</w:t>
      </w:r>
    </w:p>
    <w:p w14:paraId="76074729" w14:textId="77777777" w:rsidR="00B32D73" w:rsidRDefault="009407CE" w:rsidP="009407CE">
      <w:pPr>
        <w:pStyle w:val="BodyText"/>
        <w:ind w:right="766"/>
      </w:pPr>
      <w:r>
        <w:rPr>
          <w:b/>
          <w:sz w:val="21"/>
        </w:rPr>
        <w:t xml:space="preserve">                  </w:t>
      </w:r>
      <w:r>
        <w:t xml:space="preserve">Designed automatic ventilation control system along with CO2 control system for office buildings.     </w:t>
      </w:r>
    </w:p>
    <w:p w14:paraId="147C73C6" w14:textId="50A21B89" w:rsidR="00B32D73" w:rsidRDefault="009407CE" w:rsidP="009407CE">
      <w:pPr>
        <w:pStyle w:val="BodyText"/>
        <w:ind w:right="766"/>
      </w:pPr>
      <w:r>
        <w:t xml:space="preserve">   </w:t>
      </w:r>
    </w:p>
    <w:p w14:paraId="057240EF" w14:textId="77777777" w:rsidR="00B32D73" w:rsidRDefault="00B32D73" w:rsidP="00B32D73">
      <w:pPr>
        <w:pStyle w:val="Heading1"/>
      </w:pPr>
      <w:r>
        <w:t>ACHIEVEMENTS:</w:t>
      </w:r>
    </w:p>
    <w:p w14:paraId="0B31C7AD" w14:textId="77777777" w:rsidR="00B32D73" w:rsidRDefault="00B32D73" w:rsidP="00B32D73">
      <w:pPr>
        <w:pStyle w:val="BodyText"/>
        <w:spacing w:before="1"/>
        <w:rPr>
          <w:b/>
        </w:rPr>
      </w:pPr>
    </w:p>
    <w:p w14:paraId="0FC5E9D4" w14:textId="7867028E" w:rsidR="00B32D73" w:rsidRPr="00FC7B0C" w:rsidRDefault="00B32D73" w:rsidP="00B32D73">
      <w:pPr>
        <w:ind w:left="100"/>
        <w:rPr>
          <w:b/>
          <w:sz w:val="20"/>
          <w:u w:val="single"/>
        </w:rPr>
      </w:pPr>
      <w:r w:rsidRPr="00FC7B0C">
        <w:rPr>
          <w:b/>
          <w:sz w:val="20"/>
          <w:u w:val="single"/>
        </w:rPr>
        <w:t>A</w:t>
      </w:r>
      <w:r w:rsidR="00FC7B0C">
        <w:rPr>
          <w:b/>
          <w:sz w:val="20"/>
          <w:u w:val="single"/>
        </w:rPr>
        <w:t>CADEMIC</w:t>
      </w:r>
    </w:p>
    <w:p w14:paraId="36A82369" w14:textId="77777777" w:rsidR="00B32D73" w:rsidRDefault="00B32D73" w:rsidP="00B32D73">
      <w:pPr>
        <w:pStyle w:val="BodyText"/>
        <w:spacing w:before="1"/>
        <w:rPr>
          <w:b/>
        </w:rPr>
      </w:pPr>
    </w:p>
    <w:p w14:paraId="6B63523A" w14:textId="77777777" w:rsidR="00B32D73" w:rsidRDefault="00B32D73" w:rsidP="00B32D73">
      <w:pPr>
        <w:pStyle w:val="ListParagraph"/>
        <w:numPr>
          <w:ilvl w:val="0"/>
          <w:numId w:val="1"/>
        </w:numPr>
        <w:tabs>
          <w:tab w:val="left" w:pos="820"/>
          <w:tab w:val="left" w:pos="821"/>
        </w:tabs>
        <w:spacing w:before="1" w:line="244" w:lineRule="exact"/>
        <w:ind w:hanging="361"/>
        <w:rPr>
          <w:sz w:val="20"/>
        </w:rPr>
      </w:pPr>
      <w:r>
        <w:rPr>
          <w:sz w:val="20"/>
        </w:rPr>
        <w:t>Certification of 2 months course of Basic knowledge of PLC and their</w:t>
      </w:r>
      <w:r>
        <w:rPr>
          <w:spacing w:val="6"/>
          <w:sz w:val="20"/>
        </w:rPr>
        <w:t xml:space="preserve"> </w:t>
      </w:r>
      <w:r>
        <w:rPr>
          <w:sz w:val="20"/>
        </w:rPr>
        <w:t>logic.</w:t>
      </w:r>
    </w:p>
    <w:p w14:paraId="5C56682A" w14:textId="77777777" w:rsidR="00B32D73" w:rsidRDefault="00B32D73" w:rsidP="00B32D73">
      <w:pPr>
        <w:pStyle w:val="ListParagraph"/>
        <w:numPr>
          <w:ilvl w:val="0"/>
          <w:numId w:val="1"/>
        </w:numPr>
        <w:tabs>
          <w:tab w:val="left" w:pos="820"/>
          <w:tab w:val="left" w:pos="821"/>
        </w:tabs>
        <w:spacing w:line="244" w:lineRule="exact"/>
        <w:ind w:hanging="361"/>
        <w:rPr>
          <w:sz w:val="20"/>
        </w:rPr>
      </w:pPr>
      <w:r>
        <w:rPr>
          <w:sz w:val="20"/>
        </w:rPr>
        <w:t>Certification of 6 months course of Basic computer</w:t>
      </w:r>
      <w:r>
        <w:rPr>
          <w:spacing w:val="3"/>
          <w:sz w:val="20"/>
        </w:rPr>
        <w:t xml:space="preserve"> </w:t>
      </w:r>
      <w:r>
        <w:rPr>
          <w:sz w:val="20"/>
        </w:rPr>
        <w:t>course.</w:t>
      </w:r>
    </w:p>
    <w:p w14:paraId="79E6FF14" w14:textId="77777777" w:rsidR="00B32D73" w:rsidRDefault="00B32D73" w:rsidP="00B32D73">
      <w:pPr>
        <w:pStyle w:val="ListParagraph"/>
        <w:numPr>
          <w:ilvl w:val="0"/>
          <w:numId w:val="1"/>
        </w:numPr>
        <w:tabs>
          <w:tab w:val="left" w:pos="820"/>
          <w:tab w:val="left" w:pos="821"/>
        </w:tabs>
        <w:ind w:hanging="361"/>
        <w:rPr>
          <w:sz w:val="20"/>
        </w:rPr>
      </w:pPr>
      <w:r>
        <w:rPr>
          <w:sz w:val="20"/>
        </w:rPr>
        <w:t xml:space="preserve">Participated in </w:t>
      </w:r>
      <w:proofErr w:type="spellStart"/>
      <w:r>
        <w:rPr>
          <w:sz w:val="20"/>
        </w:rPr>
        <w:t>Tricity</w:t>
      </w:r>
      <w:proofErr w:type="spellEnd"/>
      <w:r>
        <w:rPr>
          <w:sz w:val="20"/>
        </w:rPr>
        <w:t xml:space="preserve"> Student Talent Search Examination</w:t>
      </w:r>
      <w:r>
        <w:rPr>
          <w:spacing w:val="-4"/>
          <w:sz w:val="20"/>
        </w:rPr>
        <w:t xml:space="preserve"> </w:t>
      </w:r>
      <w:r>
        <w:rPr>
          <w:sz w:val="20"/>
        </w:rPr>
        <w:t>2010.</w:t>
      </w:r>
    </w:p>
    <w:p w14:paraId="2DD48AB8" w14:textId="77777777" w:rsidR="00B32D73" w:rsidRDefault="00B32D73" w:rsidP="00B32D73">
      <w:pPr>
        <w:pStyle w:val="ListParagraph"/>
        <w:numPr>
          <w:ilvl w:val="0"/>
          <w:numId w:val="1"/>
        </w:numPr>
        <w:tabs>
          <w:tab w:val="left" w:pos="820"/>
          <w:tab w:val="left" w:pos="821"/>
        </w:tabs>
        <w:spacing w:before="9"/>
        <w:ind w:hanging="361"/>
        <w:rPr>
          <w:sz w:val="20"/>
        </w:rPr>
      </w:pPr>
      <w:r>
        <w:rPr>
          <w:sz w:val="20"/>
        </w:rPr>
        <w:t xml:space="preserve">Participated in the workshop of </w:t>
      </w:r>
      <w:proofErr w:type="spellStart"/>
      <w:r>
        <w:rPr>
          <w:sz w:val="20"/>
        </w:rPr>
        <w:t>PID</w:t>
      </w:r>
      <w:proofErr w:type="spellEnd"/>
      <w:r>
        <w:rPr>
          <w:sz w:val="20"/>
        </w:rPr>
        <w:t xml:space="preserve"> Controllers held at </w:t>
      </w:r>
      <w:proofErr w:type="spellStart"/>
      <w:r>
        <w:rPr>
          <w:sz w:val="20"/>
        </w:rPr>
        <w:t>Chitkara</w:t>
      </w:r>
      <w:proofErr w:type="spellEnd"/>
      <w:r>
        <w:rPr>
          <w:sz w:val="20"/>
        </w:rPr>
        <w:t xml:space="preserve"> University</w:t>
      </w:r>
      <w:r>
        <w:rPr>
          <w:spacing w:val="2"/>
          <w:sz w:val="20"/>
        </w:rPr>
        <w:t xml:space="preserve"> </w:t>
      </w:r>
      <w:r>
        <w:rPr>
          <w:sz w:val="20"/>
        </w:rPr>
        <w:t>(2019)</w:t>
      </w:r>
    </w:p>
    <w:p w14:paraId="4DDA7069" w14:textId="77777777" w:rsidR="00B32D73" w:rsidRDefault="00B32D73" w:rsidP="00B32D73">
      <w:pPr>
        <w:pStyle w:val="ListParagraph"/>
        <w:numPr>
          <w:ilvl w:val="0"/>
          <w:numId w:val="1"/>
        </w:numPr>
        <w:tabs>
          <w:tab w:val="left" w:pos="820"/>
          <w:tab w:val="left" w:pos="821"/>
        </w:tabs>
        <w:spacing w:before="12"/>
        <w:ind w:hanging="361"/>
        <w:rPr>
          <w:sz w:val="20"/>
        </w:rPr>
      </w:pPr>
      <w:r>
        <w:rPr>
          <w:sz w:val="20"/>
        </w:rPr>
        <w:t xml:space="preserve">Participated in the workshop of </w:t>
      </w:r>
      <w:proofErr w:type="spellStart"/>
      <w:r>
        <w:rPr>
          <w:sz w:val="20"/>
        </w:rPr>
        <w:t>VFD</w:t>
      </w:r>
      <w:proofErr w:type="spellEnd"/>
      <w:r>
        <w:rPr>
          <w:sz w:val="20"/>
        </w:rPr>
        <w:t xml:space="preserve"> Derive held at </w:t>
      </w:r>
      <w:proofErr w:type="spellStart"/>
      <w:r>
        <w:rPr>
          <w:sz w:val="20"/>
        </w:rPr>
        <w:t>Chitkara</w:t>
      </w:r>
      <w:proofErr w:type="spellEnd"/>
      <w:r>
        <w:rPr>
          <w:sz w:val="20"/>
        </w:rPr>
        <w:t xml:space="preserve"> University</w:t>
      </w:r>
      <w:r>
        <w:rPr>
          <w:spacing w:val="-2"/>
          <w:sz w:val="20"/>
        </w:rPr>
        <w:t xml:space="preserve"> </w:t>
      </w:r>
      <w:r>
        <w:rPr>
          <w:sz w:val="20"/>
        </w:rPr>
        <w:t>(2019)</w:t>
      </w:r>
    </w:p>
    <w:p w14:paraId="5017557E" w14:textId="77777777" w:rsidR="00B32D73" w:rsidRDefault="00B32D73" w:rsidP="00B32D73">
      <w:pPr>
        <w:pStyle w:val="ListParagraph"/>
        <w:numPr>
          <w:ilvl w:val="0"/>
          <w:numId w:val="1"/>
        </w:numPr>
        <w:tabs>
          <w:tab w:val="left" w:pos="820"/>
          <w:tab w:val="left" w:pos="821"/>
        </w:tabs>
        <w:spacing w:before="11"/>
        <w:ind w:hanging="361"/>
        <w:rPr>
          <w:sz w:val="20"/>
        </w:rPr>
      </w:pPr>
      <w:r>
        <w:rPr>
          <w:sz w:val="20"/>
        </w:rPr>
        <w:t>Visited "Automation expo fest 2018</w:t>
      </w:r>
      <w:r>
        <w:rPr>
          <w:spacing w:val="2"/>
          <w:sz w:val="20"/>
        </w:rPr>
        <w:t xml:space="preserve"> </w:t>
      </w:r>
      <w:r>
        <w:rPr>
          <w:sz w:val="20"/>
        </w:rPr>
        <w:t>(Mumbai)</w:t>
      </w:r>
    </w:p>
    <w:p w14:paraId="2A37AB73" w14:textId="77777777" w:rsidR="00B32D73" w:rsidRDefault="00B32D73" w:rsidP="00B32D73">
      <w:pPr>
        <w:pStyle w:val="ListParagraph"/>
        <w:numPr>
          <w:ilvl w:val="0"/>
          <w:numId w:val="1"/>
        </w:numPr>
        <w:tabs>
          <w:tab w:val="left" w:pos="820"/>
          <w:tab w:val="left" w:pos="821"/>
        </w:tabs>
        <w:spacing w:before="12"/>
        <w:ind w:hanging="361"/>
        <w:rPr>
          <w:sz w:val="20"/>
        </w:rPr>
      </w:pPr>
      <w:r>
        <w:rPr>
          <w:sz w:val="20"/>
        </w:rPr>
        <w:t>Visited " Auto Mech expo fest 2019</w:t>
      </w:r>
      <w:r>
        <w:rPr>
          <w:spacing w:val="3"/>
          <w:sz w:val="20"/>
        </w:rPr>
        <w:t xml:space="preserve"> </w:t>
      </w:r>
      <w:r>
        <w:rPr>
          <w:sz w:val="20"/>
        </w:rPr>
        <w:t>(Ludhiana)</w:t>
      </w:r>
    </w:p>
    <w:p w14:paraId="34B92B1A" w14:textId="77777777" w:rsidR="00B32D73" w:rsidRDefault="00B32D73" w:rsidP="00B32D73">
      <w:pPr>
        <w:pStyle w:val="ListParagraph"/>
        <w:numPr>
          <w:ilvl w:val="0"/>
          <w:numId w:val="1"/>
        </w:numPr>
        <w:tabs>
          <w:tab w:val="left" w:pos="820"/>
          <w:tab w:val="left" w:pos="821"/>
        </w:tabs>
        <w:spacing w:before="10"/>
        <w:ind w:hanging="361"/>
        <w:rPr>
          <w:sz w:val="20"/>
        </w:rPr>
      </w:pPr>
      <w:r>
        <w:rPr>
          <w:sz w:val="20"/>
        </w:rPr>
        <w:t>Data Entry of calibration data in SAP</w:t>
      </w:r>
      <w:r>
        <w:rPr>
          <w:spacing w:val="2"/>
          <w:sz w:val="20"/>
        </w:rPr>
        <w:t xml:space="preserve"> </w:t>
      </w:r>
      <w:r>
        <w:rPr>
          <w:sz w:val="20"/>
        </w:rPr>
        <w:t>Database.</w:t>
      </w:r>
    </w:p>
    <w:p w14:paraId="3EB7537F" w14:textId="77777777" w:rsidR="00B32D73" w:rsidRDefault="00B32D73" w:rsidP="00B32D73">
      <w:pPr>
        <w:pStyle w:val="BodyText"/>
        <w:rPr>
          <w:sz w:val="21"/>
        </w:rPr>
      </w:pPr>
    </w:p>
    <w:p w14:paraId="1A0AFAD1" w14:textId="2942C3AF" w:rsidR="00B32D73" w:rsidRDefault="00B32D73" w:rsidP="00B32D73">
      <w:pPr>
        <w:pStyle w:val="Heading1"/>
      </w:pPr>
      <w:r>
        <w:t>C</w:t>
      </w:r>
      <w:r w:rsidR="00FC7B0C">
        <w:t>ULTURAL ACTIVITY</w:t>
      </w:r>
    </w:p>
    <w:p w14:paraId="3244E8F0" w14:textId="77777777" w:rsidR="00B32D73" w:rsidRDefault="00B32D73" w:rsidP="00B32D73">
      <w:pPr>
        <w:pStyle w:val="BodyText"/>
        <w:spacing w:before="11"/>
        <w:rPr>
          <w:b/>
          <w:sz w:val="19"/>
        </w:rPr>
      </w:pPr>
    </w:p>
    <w:p w14:paraId="18A8FDD5" w14:textId="77777777" w:rsidR="00B32D73" w:rsidRDefault="00B32D73" w:rsidP="00B32D73">
      <w:pPr>
        <w:pStyle w:val="ListParagraph"/>
        <w:numPr>
          <w:ilvl w:val="0"/>
          <w:numId w:val="1"/>
        </w:numPr>
        <w:tabs>
          <w:tab w:val="left" w:pos="820"/>
          <w:tab w:val="left" w:pos="821"/>
        </w:tabs>
        <w:spacing w:line="245" w:lineRule="exact"/>
        <w:ind w:hanging="361"/>
        <w:rPr>
          <w:sz w:val="20"/>
        </w:rPr>
      </w:pPr>
      <w:r>
        <w:rPr>
          <w:sz w:val="20"/>
        </w:rPr>
        <w:t>Participated in Republic day</w:t>
      </w:r>
      <w:r>
        <w:rPr>
          <w:spacing w:val="1"/>
          <w:sz w:val="20"/>
        </w:rPr>
        <w:t xml:space="preserve"> </w:t>
      </w:r>
      <w:r>
        <w:rPr>
          <w:sz w:val="20"/>
        </w:rPr>
        <w:t>Program.</w:t>
      </w:r>
    </w:p>
    <w:p w14:paraId="261E8229" w14:textId="77777777" w:rsidR="00B32D73" w:rsidRDefault="00B32D73" w:rsidP="00B32D73">
      <w:pPr>
        <w:pStyle w:val="ListParagraph"/>
        <w:numPr>
          <w:ilvl w:val="0"/>
          <w:numId w:val="1"/>
        </w:numPr>
        <w:tabs>
          <w:tab w:val="left" w:pos="820"/>
          <w:tab w:val="left" w:pos="821"/>
        </w:tabs>
        <w:spacing w:line="244" w:lineRule="exact"/>
        <w:ind w:hanging="361"/>
        <w:rPr>
          <w:sz w:val="20"/>
        </w:rPr>
      </w:pPr>
      <w:r>
        <w:rPr>
          <w:sz w:val="20"/>
        </w:rPr>
        <w:t>Participated in dance and drama</w:t>
      </w:r>
      <w:r>
        <w:rPr>
          <w:spacing w:val="5"/>
          <w:sz w:val="20"/>
        </w:rPr>
        <w:t xml:space="preserve"> </w:t>
      </w:r>
      <w:r>
        <w:rPr>
          <w:sz w:val="20"/>
        </w:rPr>
        <w:t>Program.</w:t>
      </w:r>
    </w:p>
    <w:p w14:paraId="7B74380E" w14:textId="22D9F6C7" w:rsidR="00B32D73" w:rsidRDefault="00B32D73" w:rsidP="00B32D73">
      <w:pPr>
        <w:pStyle w:val="ListParagraph"/>
        <w:numPr>
          <w:ilvl w:val="0"/>
          <w:numId w:val="1"/>
        </w:numPr>
        <w:tabs>
          <w:tab w:val="left" w:pos="820"/>
          <w:tab w:val="left" w:pos="821"/>
        </w:tabs>
        <w:spacing w:line="244" w:lineRule="exact"/>
        <w:ind w:hanging="361"/>
        <w:rPr>
          <w:sz w:val="20"/>
        </w:rPr>
      </w:pPr>
      <w:r>
        <w:rPr>
          <w:sz w:val="20"/>
        </w:rPr>
        <w:t>Participated in</w:t>
      </w:r>
      <w:r>
        <w:rPr>
          <w:spacing w:val="-1"/>
          <w:sz w:val="20"/>
        </w:rPr>
        <w:t xml:space="preserve"> </w:t>
      </w:r>
      <w:proofErr w:type="spellStart"/>
      <w:r>
        <w:rPr>
          <w:sz w:val="20"/>
        </w:rPr>
        <w:t>NCC</w:t>
      </w:r>
      <w:proofErr w:type="spellEnd"/>
      <w:r>
        <w:rPr>
          <w:sz w:val="20"/>
        </w:rPr>
        <w:t>.</w:t>
      </w:r>
    </w:p>
    <w:p w14:paraId="1EDCE711" w14:textId="1B99488D" w:rsidR="00FC7B0C" w:rsidRDefault="00FC7B0C" w:rsidP="00FC7B0C">
      <w:pPr>
        <w:pStyle w:val="ListParagraph"/>
        <w:tabs>
          <w:tab w:val="left" w:pos="820"/>
          <w:tab w:val="left" w:pos="821"/>
        </w:tabs>
        <w:spacing w:line="244" w:lineRule="exact"/>
        <w:ind w:left="820" w:firstLine="0"/>
        <w:rPr>
          <w:sz w:val="20"/>
        </w:rPr>
      </w:pPr>
    </w:p>
    <w:p w14:paraId="628106BD" w14:textId="0AEC5F60" w:rsidR="00FC7B0C" w:rsidRDefault="00FC7B0C" w:rsidP="00FC7B0C">
      <w:pPr>
        <w:pStyle w:val="ListParagraph"/>
        <w:tabs>
          <w:tab w:val="left" w:pos="820"/>
          <w:tab w:val="left" w:pos="821"/>
        </w:tabs>
        <w:spacing w:line="244" w:lineRule="exact"/>
        <w:ind w:left="820" w:firstLine="0"/>
        <w:rPr>
          <w:sz w:val="20"/>
        </w:rPr>
      </w:pPr>
    </w:p>
    <w:p w14:paraId="291389C4" w14:textId="6D98FE44" w:rsidR="00FC7B0C" w:rsidRDefault="00FC7B0C" w:rsidP="00FC7B0C">
      <w:pPr>
        <w:pStyle w:val="ListParagraph"/>
        <w:tabs>
          <w:tab w:val="left" w:pos="820"/>
          <w:tab w:val="left" w:pos="821"/>
        </w:tabs>
        <w:spacing w:line="244" w:lineRule="exact"/>
        <w:ind w:left="820" w:firstLine="0"/>
        <w:rPr>
          <w:sz w:val="20"/>
        </w:rPr>
      </w:pPr>
    </w:p>
    <w:p w14:paraId="215F5D48" w14:textId="77777777" w:rsidR="00FC7B0C" w:rsidRDefault="00FC7B0C" w:rsidP="00FC7B0C">
      <w:pPr>
        <w:pStyle w:val="ListParagraph"/>
        <w:tabs>
          <w:tab w:val="left" w:pos="820"/>
          <w:tab w:val="left" w:pos="821"/>
        </w:tabs>
        <w:spacing w:line="244" w:lineRule="exact"/>
        <w:ind w:left="820" w:firstLine="0"/>
        <w:rPr>
          <w:sz w:val="20"/>
        </w:rPr>
      </w:pPr>
    </w:p>
    <w:p w14:paraId="34977722" w14:textId="77777777" w:rsidR="00B32D73" w:rsidRDefault="00B32D73" w:rsidP="00B32D73">
      <w:pPr>
        <w:pStyle w:val="Heading1"/>
        <w:rPr>
          <w:u w:val="none"/>
        </w:rPr>
      </w:pPr>
      <w:r>
        <w:lastRenderedPageBreak/>
        <w:t>INDUSTRIAL SKILLS:</w:t>
      </w:r>
    </w:p>
    <w:p w14:paraId="31C22B8B" w14:textId="77777777" w:rsidR="00B32D73" w:rsidRDefault="00B32D73" w:rsidP="00B32D73">
      <w:pPr>
        <w:pStyle w:val="BodyText"/>
        <w:spacing w:before="11"/>
        <w:rPr>
          <w:b/>
          <w:sz w:val="21"/>
        </w:rPr>
      </w:pPr>
    </w:p>
    <w:p w14:paraId="010D4552" w14:textId="77777777" w:rsidR="00B32D73" w:rsidRDefault="00B32D73" w:rsidP="00B32D73">
      <w:pPr>
        <w:pStyle w:val="ListParagraph"/>
        <w:numPr>
          <w:ilvl w:val="0"/>
          <w:numId w:val="4"/>
        </w:numPr>
        <w:tabs>
          <w:tab w:val="left" w:pos="860"/>
          <w:tab w:val="left" w:pos="861"/>
        </w:tabs>
      </w:pPr>
      <w:r>
        <w:t>Panel Design</w:t>
      </w:r>
    </w:p>
    <w:p w14:paraId="75291BC0" w14:textId="77777777" w:rsidR="00B32D73" w:rsidRPr="005A0CAD" w:rsidRDefault="00B32D73" w:rsidP="00B32D73">
      <w:pPr>
        <w:pStyle w:val="ListParagraph"/>
        <w:numPr>
          <w:ilvl w:val="0"/>
          <w:numId w:val="4"/>
        </w:numPr>
        <w:tabs>
          <w:tab w:val="left" w:pos="860"/>
          <w:tab w:val="left" w:pos="861"/>
        </w:tabs>
      </w:pPr>
      <w:r>
        <w:t>Technical Sales in HVAC Pr</w:t>
      </w:r>
      <w:r>
        <w:rPr>
          <w:sz w:val="20"/>
        </w:rPr>
        <w:t>oduct</w:t>
      </w:r>
    </w:p>
    <w:p w14:paraId="451A8119" w14:textId="77777777" w:rsidR="00B32D73" w:rsidRPr="005A0CAD" w:rsidRDefault="00B32D73" w:rsidP="00B32D73">
      <w:pPr>
        <w:pStyle w:val="ListParagraph"/>
        <w:numPr>
          <w:ilvl w:val="0"/>
          <w:numId w:val="4"/>
        </w:numPr>
        <w:tabs>
          <w:tab w:val="left" w:pos="860"/>
          <w:tab w:val="left" w:pos="861"/>
        </w:tabs>
      </w:pPr>
      <w:r>
        <w:rPr>
          <w:sz w:val="20"/>
        </w:rPr>
        <w:t>Ca</w:t>
      </w:r>
      <w:r>
        <w:t>l</w:t>
      </w:r>
      <w:r>
        <w:rPr>
          <w:sz w:val="20"/>
        </w:rPr>
        <w:t>ibration and maintenance</w:t>
      </w:r>
    </w:p>
    <w:p w14:paraId="24D77420" w14:textId="77777777" w:rsidR="00B32D73" w:rsidRDefault="00B32D73" w:rsidP="00B32D73">
      <w:pPr>
        <w:pStyle w:val="ListParagraph"/>
        <w:numPr>
          <w:ilvl w:val="0"/>
          <w:numId w:val="4"/>
        </w:numPr>
        <w:tabs>
          <w:tab w:val="left" w:pos="860"/>
          <w:tab w:val="left" w:pos="861"/>
        </w:tabs>
      </w:pPr>
      <w:r>
        <w:rPr>
          <w:sz w:val="20"/>
        </w:rPr>
        <w:t xml:space="preserve">Quotation and order </w:t>
      </w:r>
    </w:p>
    <w:p w14:paraId="788EB382" w14:textId="77777777" w:rsidR="00B32D73" w:rsidRDefault="00B32D73" w:rsidP="00B32D73">
      <w:pPr>
        <w:pStyle w:val="ListParagraph"/>
        <w:numPr>
          <w:ilvl w:val="0"/>
          <w:numId w:val="4"/>
        </w:numPr>
        <w:tabs>
          <w:tab w:val="left" w:pos="860"/>
          <w:tab w:val="left" w:pos="861"/>
        </w:tabs>
        <w:spacing w:line="279" w:lineRule="exact"/>
      </w:pPr>
      <w:r>
        <w:t>Supplier</w:t>
      </w:r>
      <w:r>
        <w:rPr>
          <w:spacing w:val="-3"/>
        </w:rPr>
        <w:t xml:space="preserve"> </w:t>
      </w:r>
      <w:r>
        <w:t>management</w:t>
      </w:r>
    </w:p>
    <w:p w14:paraId="158971CC" w14:textId="77777777" w:rsidR="00B32D73" w:rsidRDefault="00B32D73" w:rsidP="00B32D73">
      <w:pPr>
        <w:pStyle w:val="ListParagraph"/>
        <w:numPr>
          <w:ilvl w:val="0"/>
          <w:numId w:val="4"/>
        </w:numPr>
        <w:tabs>
          <w:tab w:val="left" w:pos="860"/>
          <w:tab w:val="left" w:pos="861"/>
        </w:tabs>
        <w:spacing w:line="279" w:lineRule="exact"/>
      </w:pPr>
      <w:r>
        <w:t>Material cost</w:t>
      </w:r>
      <w:r>
        <w:rPr>
          <w:spacing w:val="-6"/>
        </w:rPr>
        <w:t xml:space="preserve"> </w:t>
      </w:r>
      <w:r>
        <w:t>management</w:t>
      </w:r>
    </w:p>
    <w:p w14:paraId="54DF646B" w14:textId="77777777" w:rsidR="00B32D73" w:rsidRDefault="00B32D73" w:rsidP="00B32D73">
      <w:pPr>
        <w:pStyle w:val="ListParagraph"/>
        <w:numPr>
          <w:ilvl w:val="0"/>
          <w:numId w:val="4"/>
        </w:numPr>
        <w:tabs>
          <w:tab w:val="left" w:pos="860"/>
          <w:tab w:val="left" w:pos="861"/>
        </w:tabs>
        <w:spacing w:before="1"/>
      </w:pPr>
      <w:r>
        <w:t>Supplier material quality</w:t>
      </w:r>
      <w:r>
        <w:rPr>
          <w:spacing w:val="-3"/>
        </w:rPr>
        <w:t xml:space="preserve"> </w:t>
      </w:r>
      <w:r>
        <w:t>assurance</w:t>
      </w:r>
    </w:p>
    <w:p w14:paraId="191C3763" w14:textId="77777777" w:rsidR="00B32D73" w:rsidRDefault="00B32D73" w:rsidP="00B32D73">
      <w:pPr>
        <w:pStyle w:val="ListParagraph"/>
        <w:numPr>
          <w:ilvl w:val="0"/>
          <w:numId w:val="4"/>
        </w:numPr>
        <w:tabs>
          <w:tab w:val="left" w:pos="860"/>
          <w:tab w:val="left" w:pos="861"/>
        </w:tabs>
      </w:pPr>
      <w:r>
        <w:t>Negotiation</w:t>
      </w:r>
    </w:p>
    <w:p w14:paraId="6A85949F" w14:textId="77777777" w:rsidR="00B32D73" w:rsidRDefault="00B32D73" w:rsidP="00B32D73">
      <w:pPr>
        <w:pStyle w:val="ListParagraph"/>
        <w:numPr>
          <w:ilvl w:val="0"/>
          <w:numId w:val="4"/>
        </w:numPr>
        <w:tabs>
          <w:tab w:val="left" w:pos="860"/>
          <w:tab w:val="left" w:pos="861"/>
        </w:tabs>
      </w:pPr>
      <w:r>
        <w:t>Dea</w:t>
      </w:r>
      <w:r>
        <w:rPr>
          <w:sz w:val="20"/>
        </w:rPr>
        <w:t>l with clients</w:t>
      </w:r>
      <w:r>
        <w:t xml:space="preserve"> </w:t>
      </w:r>
    </w:p>
    <w:p w14:paraId="21A398CA" w14:textId="77777777" w:rsidR="00B32D73" w:rsidRDefault="00B32D73" w:rsidP="00B32D73">
      <w:pPr>
        <w:pStyle w:val="BodyText"/>
        <w:spacing w:before="10"/>
        <w:rPr>
          <w:sz w:val="21"/>
        </w:rPr>
      </w:pPr>
    </w:p>
    <w:p w14:paraId="1C294EFB" w14:textId="77777777" w:rsidR="00B32D73" w:rsidRDefault="00B32D73" w:rsidP="00B32D73">
      <w:pPr>
        <w:pStyle w:val="Heading1"/>
        <w:rPr>
          <w:u w:val="none"/>
        </w:rPr>
      </w:pPr>
      <w:r>
        <w:t>ELECTRICAL SKILLS:</w:t>
      </w:r>
    </w:p>
    <w:p w14:paraId="77C7C59A" w14:textId="77777777" w:rsidR="00B32D73" w:rsidRDefault="00B32D73" w:rsidP="00B32D73">
      <w:pPr>
        <w:pStyle w:val="BodyText"/>
        <w:spacing w:before="12"/>
        <w:rPr>
          <w:b/>
          <w:sz w:val="15"/>
        </w:rPr>
      </w:pPr>
    </w:p>
    <w:p w14:paraId="45F49DA8" w14:textId="77777777" w:rsidR="00B32D73" w:rsidRDefault="00B32D73" w:rsidP="00B32D73">
      <w:pPr>
        <w:pStyle w:val="ListParagraph"/>
        <w:numPr>
          <w:ilvl w:val="0"/>
          <w:numId w:val="3"/>
        </w:numPr>
        <w:tabs>
          <w:tab w:val="left" w:pos="783"/>
          <w:tab w:val="left" w:pos="784"/>
        </w:tabs>
        <w:spacing w:before="74" w:line="272" w:lineRule="exact"/>
      </w:pPr>
      <w:r>
        <w:t>PLC Programming (ladder</w:t>
      </w:r>
      <w:r>
        <w:rPr>
          <w:spacing w:val="-2"/>
        </w:rPr>
        <w:t xml:space="preserve"> </w:t>
      </w:r>
      <w:r>
        <w:t>logic)</w:t>
      </w:r>
    </w:p>
    <w:p w14:paraId="5451017C" w14:textId="77777777" w:rsidR="00B32D73" w:rsidRDefault="00B32D73" w:rsidP="00B32D73">
      <w:pPr>
        <w:pStyle w:val="ListParagraph"/>
        <w:numPr>
          <w:ilvl w:val="0"/>
          <w:numId w:val="3"/>
        </w:numPr>
        <w:tabs>
          <w:tab w:val="left" w:pos="783"/>
          <w:tab w:val="left" w:pos="784"/>
        </w:tabs>
        <w:spacing w:line="269" w:lineRule="exact"/>
      </w:pPr>
      <w:r>
        <w:t>Control panel</w:t>
      </w:r>
      <w:r>
        <w:rPr>
          <w:spacing w:val="-1"/>
        </w:rPr>
        <w:t xml:space="preserve"> </w:t>
      </w:r>
      <w:r>
        <w:t>designing</w:t>
      </w:r>
    </w:p>
    <w:p w14:paraId="42B2C884" w14:textId="77777777" w:rsidR="00B32D73" w:rsidRDefault="00B32D73" w:rsidP="00B32D73">
      <w:pPr>
        <w:pStyle w:val="ListParagraph"/>
        <w:numPr>
          <w:ilvl w:val="0"/>
          <w:numId w:val="3"/>
        </w:numPr>
        <w:tabs>
          <w:tab w:val="left" w:pos="783"/>
          <w:tab w:val="left" w:pos="784"/>
        </w:tabs>
        <w:spacing w:line="269" w:lineRule="exact"/>
      </w:pPr>
      <w:r>
        <w:t>Electrical estimation and</w:t>
      </w:r>
      <w:r>
        <w:rPr>
          <w:spacing w:val="-9"/>
        </w:rPr>
        <w:t xml:space="preserve"> </w:t>
      </w:r>
      <w:r>
        <w:t>costing</w:t>
      </w:r>
    </w:p>
    <w:p w14:paraId="5FC33AF4" w14:textId="77777777" w:rsidR="00B32D73" w:rsidRDefault="00B32D73" w:rsidP="00B32D73">
      <w:pPr>
        <w:pStyle w:val="ListParagraph"/>
        <w:numPr>
          <w:ilvl w:val="0"/>
          <w:numId w:val="3"/>
        </w:numPr>
        <w:tabs>
          <w:tab w:val="left" w:pos="783"/>
          <w:tab w:val="left" w:pos="784"/>
        </w:tabs>
        <w:spacing w:line="269" w:lineRule="exact"/>
      </w:pPr>
      <w:r>
        <w:t>Ladder logic</w:t>
      </w:r>
    </w:p>
    <w:p w14:paraId="5FB99C06" w14:textId="77777777" w:rsidR="00B32D73" w:rsidRDefault="00B32D73" w:rsidP="00B32D73">
      <w:pPr>
        <w:pStyle w:val="ListParagraph"/>
        <w:numPr>
          <w:ilvl w:val="0"/>
          <w:numId w:val="3"/>
        </w:numPr>
        <w:tabs>
          <w:tab w:val="left" w:pos="783"/>
          <w:tab w:val="left" w:pos="784"/>
        </w:tabs>
        <w:spacing w:line="272" w:lineRule="exact"/>
      </w:pPr>
      <w:r>
        <w:t>Relay logic</w:t>
      </w:r>
    </w:p>
    <w:p w14:paraId="6EA375E8" w14:textId="77777777" w:rsidR="00B32D73" w:rsidRDefault="00B32D73" w:rsidP="00B32D73">
      <w:pPr>
        <w:pStyle w:val="BodyText"/>
        <w:spacing w:before="3"/>
        <w:rPr>
          <w:sz w:val="21"/>
        </w:rPr>
      </w:pPr>
    </w:p>
    <w:p w14:paraId="0FEF3C6C" w14:textId="77777777" w:rsidR="00B32D73" w:rsidRDefault="00B32D73" w:rsidP="00B32D73">
      <w:pPr>
        <w:pStyle w:val="Heading1"/>
        <w:spacing w:before="1"/>
        <w:rPr>
          <w:u w:val="none"/>
        </w:rPr>
      </w:pPr>
      <w:r>
        <w:t>GENERAL SKILLS:</w:t>
      </w:r>
    </w:p>
    <w:p w14:paraId="67EDA784" w14:textId="77777777" w:rsidR="00B32D73" w:rsidRDefault="00B32D73" w:rsidP="00B32D73">
      <w:pPr>
        <w:pStyle w:val="BodyText"/>
        <w:rPr>
          <w:b/>
        </w:rPr>
      </w:pPr>
    </w:p>
    <w:p w14:paraId="23405A35" w14:textId="77777777" w:rsidR="00B32D73" w:rsidRDefault="00B32D73" w:rsidP="00B32D73">
      <w:pPr>
        <w:pStyle w:val="ListParagraph"/>
        <w:numPr>
          <w:ilvl w:val="0"/>
          <w:numId w:val="2"/>
        </w:numPr>
        <w:tabs>
          <w:tab w:val="left" w:pos="860"/>
          <w:tab w:val="left" w:pos="861"/>
        </w:tabs>
      </w:pPr>
      <w:r>
        <w:t>Leadership</w:t>
      </w:r>
    </w:p>
    <w:p w14:paraId="76D16244" w14:textId="77777777" w:rsidR="00B32D73" w:rsidRDefault="00B32D73" w:rsidP="00B32D73">
      <w:pPr>
        <w:pStyle w:val="ListParagraph"/>
        <w:numPr>
          <w:ilvl w:val="0"/>
          <w:numId w:val="2"/>
        </w:numPr>
        <w:tabs>
          <w:tab w:val="left" w:pos="860"/>
          <w:tab w:val="left" w:pos="861"/>
        </w:tabs>
        <w:spacing w:before="1"/>
      </w:pPr>
      <w:r>
        <w:t>Decision</w:t>
      </w:r>
      <w:r>
        <w:rPr>
          <w:spacing w:val="-3"/>
        </w:rPr>
        <w:t xml:space="preserve"> </w:t>
      </w:r>
      <w:r>
        <w:t>making</w:t>
      </w:r>
    </w:p>
    <w:p w14:paraId="59B3C1B0" w14:textId="77777777" w:rsidR="00B32D73" w:rsidRDefault="00B32D73" w:rsidP="00B32D73">
      <w:pPr>
        <w:pStyle w:val="ListParagraph"/>
        <w:numPr>
          <w:ilvl w:val="0"/>
          <w:numId w:val="2"/>
        </w:numPr>
        <w:tabs>
          <w:tab w:val="left" w:pos="860"/>
          <w:tab w:val="left" w:pos="861"/>
        </w:tabs>
        <w:spacing w:before="1"/>
      </w:pPr>
      <w:r>
        <w:t>Team</w:t>
      </w:r>
      <w:r>
        <w:rPr>
          <w:spacing w:val="1"/>
        </w:rPr>
        <w:t xml:space="preserve"> </w:t>
      </w:r>
      <w:r>
        <w:t>work</w:t>
      </w:r>
    </w:p>
    <w:p w14:paraId="601A67DC" w14:textId="77777777" w:rsidR="00B32D73" w:rsidRDefault="00B32D73" w:rsidP="00B32D73">
      <w:pPr>
        <w:pStyle w:val="ListParagraph"/>
        <w:numPr>
          <w:ilvl w:val="0"/>
          <w:numId w:val="2"/>
        </w:numPr>
        <w:tabs>
          <w:tab w:val="left" w:pos="860"/>
          <w:tab w:val="left" w:pos="861"/>
        </w:tabs>
        <w:spacing w:before="1"/>
      </w:pPr>
      <w:r>
        <w:t>Time</w:t>
      </w:r>
      <w:r>
        <w:rPr>
          <w:spacing w:val="-2"/>
        </w:rPr>
        <w:t xml:space="preserve"> </w:t>
      </w:r>
      <w:r>
        <w:t>management</w:t>
      </w:r>
    </w:p>
    <w:p w14:paraId="700F447A" w14:textId="77777777" w:rsidR="00B32D73" w:rsidRDefault="00B32D73" w:rsidP="00B32D73">
      <w:pPr>
        <w:pStyle w:val="BodyText"/>
        <w:spacing w:before="10"/>
        <w:rPr>
          <w:sz w:val="21"/>
        </w:rPr>
      </w:pPr>
    </w:p>
    <w:p w14:paraId="14C2E932" w14:textId="77777777" w:rsidR="00B32D73" w:rsidRDefault="00B32D73" w:rsidP="00B32D73">
      <w:pPr>
        <w:pStyle w:val="Heading1"/>
        <w:rPr>
          <w:u w:val="none"/>
        </w:rPr>
      </w:pPr>
      <w:r>
        <w:t>INTEREST:</w:t>
      </w:r>
    </w:p>
    <w:p w14:paraId="1478D3CC" w14:textId="77777777" w:rsidR="00B32D73" w:rsidRDefault="00B32D73" w:rsidP="00B32D73">
      <w:pPr>
        <w:pStyle w:val="BodyText"/>
        <w:rPr>
          <w:b/>
        </w:rPr>
      </w:pPr>
    </w:p>
    <w:p w14:paraId="7A61E829" w14:textId="77777777" w:rsidR="00B32D73" w:rsidRDefault="00B32D73" w:rsidP="00B32D73">
      <w:pPr>
        <w:pStyle w:val="ListParagraph"/>
        <w:numPr>
          <w:ilvl w:val="0"/>
          <w:numId w:val="2"/>
        </w:numPr>
        <w:tabs>
          <w:tab w:val="left" w:pos="860"/>
          <w:tab w:val="left" w:pos="861"/>
        </w:tabs>
        <w:spacing w:before="1"/>
      </w:pPr>
      <w:r>
        <w:t>Movies</w:t>
      </w:r>
    </w:p>
    <w:p w14:paraId="19146FCC" w14:textId="77777777" w:rsidR="00B32D73" w:rsidRDefault="00B32D73" w:rsidP="00B32D73">
      <w:pPr>
        <w:pStyle w:val="ListParagraph"/>
        <w:numPr>
          <w:ilvl w:val="0"/>
          <w:numId w:val="2"/>
        </w:numPr>
        <w:tabs>
          <w:tab w:val="left" w:pos="860"/>
          <w:tab w:val="left" w:pos="861"/>
        </w:tabs>
        <w:spacing w:before="1"/>
      </w:pPr>
      <w:r>
        <w:t>New things /product</w:t>
      </w:r>
    </w:p>
    <w:p w14:paraId="4011A52C" w14:textId="77777777" w:rsidR="00B32D73" w:rsidRDefault="00B32D73" w:rsidP="00B32D73">
      <w:pPr>
        <w:pStyle w:val="ListParagraph"/>
        <w:numPr>
          <w:ilvl w:val="0"/>
          <w:numId w:val="2"/>
        </w:numPr>
        <w:tabs>
          <w:tab w:val="left" w:pos="860"/>
          <w:tab w:val="left" w:pos="861"/>
        </w:tabs>
        <w:spacing w:before="1"/>
      </w:pPr>
      <w:r>
        <w:t>Nature Adventure</w:t>
      </w:r>
    </w:p>
    <w:p w14:paraId="7FFA6E6F" w14:textId="77777777" w:rsidR="00B32D73" w:rsidRDefault="00B32D73" w:rsidP="00B32D73"/>
    <w:p w14:paraId="456B9647" w14:textId="77777777" w:rsidR="00B32D73" w:rsidRDefault="00B32D73" w:rsidP="00B32D73">
      <w:pPr>
        <w:pStyle w:val="Heading1"/>
        <w:spacing w:before="45"/>
        <w:rPr>
          <w:u w:val="none"/>
        </w:rPr>
      </w:pPr>
      <w:r>
        <w:t>DECLARATION:</w:t>
      </w:r>
    </w:p>
    <w:p w14:paraId="4B7108AB" w14:textId="77777777" w:rsidR="00B32D73" w:rsidRDefault="00B32D73" w:rsidP="00B32D73">
      <w:pPr>
        <w:pStyle w:val="BodyText"/>
        <w:spacing w:before="6"/>
        <w:rPr>
          <w:b/>
          <w:sz w:val="17"/>
        </w:rPr>
      </w:pPr>
    </w:p>
    <w:p w14:paraId="4A667105" w14:textId="68466139" w:rsidR="00B32D73" w:rsidRDefault="00B32D73" w:rsidP="00B32D73">
      <w:pPr>
        <w:pStyle w:val="BodyText"/>
        <w:spacing w:before="56"/>
        <w:ind w:left="140"/>
      </w:pPr>
      <w:r>
        <w:t xml:space="preserve">I </w:t>
      </w:r>
      <w:r w:rsidR="00FC7B0C">
        <w:t>am declaring</w:t>
      </w:r>
      <w:r>
        <w:t xml:space="preserve"> that all the above furnished information is free from error to the best of my knowledge and belief.</w:t>
      </w:r>
    </w:p>
    <w:p w14:paraId="23550280" w14:textId="77777777" w:rsidR="009407CE" w:rsidRDefault="009407CE" w:rsidP="009407CE">
      <w:pPr>
        <w:pStyle w:val="BodyText"/>
        <w:ind w:right="766"/>
      </w:pPr>
      <w:r>
        <w:t xml:space="preserve">    </w:t>
      </w:r>
    </w:p>
    <w:p w14:paraId="31B2DCFB" w14:textId="77777777" w:rsidR="00D6654A" w:rsidRDefault="00D6654A" w:rsidP="009407CE">
      <w:pPr>
        <w:pStyle w:val="BodyText"/>
        <w:ind w:right="766"/>
      </w:pPr>
    </w:p>
    <w:p w14:paraId="2FB6D10D" w14:textId="77777777" w:rsidR="00D6654A" w:rsidRDefault="00D6654A" w:rsidP="009407CE">
      <w:pPr>
        <w:pStyle w:val="BodyText"/>
        <w:ind w:right="766"/>
      </w:pPr>
    </w:p>
    <w:p w14:paraId="7E908744" w14:textId="77777777" w:rsidR="00D6654A" w:rsidRDefault="00D6654A" w:rsidP="009407CE">
      <w:pPr>
        <w:pStyle w:val="BodyText"/>
        <w:ind w:right="766"/>
      </w:pPr>
    </w:p>
    <w:p w14:paraId="30FD984D" w14:textId="77777777" w:rsidR="00D6654A" w:rsidRDefault="00D6654A" w:rsidP="009407CE">
      <w:pPr>
        <w:pStyle w:val="BodyText"/>
        <w:ind w:right="766"/>
      </w:pPr>
    </w:p>
    <w:p w14:paraId="286D7EFD" w14:textId="77777777" w:rsidR="00D6654A" w:rsidRDefault="00D6654A" w:rsidP="009407CE">
      <w:pPr>
        <w:pStyle w:val="BodyText"/>
        <w:ind w:right="766"/>
      </w:pPr>
    </w:p>
    <w:p w14:paraId="19095944" w14:textId="77777777" w:rsidR="00D6654A" w:rsidRDefault="00D6654A" w:rsidP="009407CE">
      <w:pPr>
        <w:pStyle w:val="BodyText"/>
        <w:ind w:right="766"/>
      </w:pPr>
    </w:p>
    <w:p w14:paraId="4DF50F22" w14:textId="77777777" w:rsidR="00D6654A" w:rsidRDefault="00D6654A" w:rsidP="009407CE">
      <w:pPr>
        <w:pStyle w:val="BodyText"/>
        <w:ind w:right="766"/>
      </w:pPr>
    </w:p>
    <w:p w14:paraId="6D99339E" w14:textId="77777777" w:rsidR="00D6654A" w:rsidRDefault="00D6654A" w:rsidP="009407CE">
      <w:pPr>
        <w:pStyle w:val="BodyText"/>
        <w:ind w:right="766"/>
      </w:pPr>
    </w:p>
    <w:p w14:paraId="1A071875" w14:textId="77777777" w:rsidR="00D6654A" w:rsidRDefault="00D6654A" w:rsidP="009407CE">
      <w:pPr>
        <w:pStyle w:val="BodyText"/>
        <w:ind w:right="766"/>
      </w:pPr>
    </w:p>
    <w:p w14:paraId="06FA4D32" w14:textId="77777777" w:rsidR="00D6654A" w:rsidRDefault="00D6654A" w:rsidP="009407CE">
      <w:pPr>
        <w:pStyle w:val="BodyText"/>
        <w:ind w:right="766"/>
      </w:pPr>
    </w:p>
    <w:p w14:paraId="27ED1517" w14:textId="77777777" w:rsidR="00D6654A" w:rsidRDefault="00D6654A" w:rsidP="009407CE">
      <w:pPr>
        <w:pStyle w:val="BodyText"/>
        <w:ind w:right="766"/>
      </w:pPr>
    </w:p>
    <w:p w14:paraId="5E2BBDF4" w14:textId="0CD40443" w:rsidR="00D6654A" w:rsidRDefault="00FC7B0C" w:rsidP="009407CE">
      <w:pPr>
        <w:pStyle w:val="BodyText"/>
        <w:ind w:right="766"/>
        <w:sectPr w:rsidR="00D6654A" w:rsidSect="009407CE">
          <w:pgSz w:w="12240" w:h="15840"/>
          <w:pgMar w:top="740" w:right="640" w:bottom="280" w:left="620" w:header="720" w:footer="720" w:gutter="0"/>
          <w:cols w:space="720"/>
        </w:sectPr>
      </w:pPr>
      <w:r>
        <w:t xml:space="preserve">                                                                                                                                                                     </w:t>
      </w:r>
      <w:r w:rsidR="00D6654A">
        <w:t xml:space="preserve"> </w:t>
      </w:r>
      <w:r w:rsidR="00D6654A">
        <w:rPr>
          <w:rFonts w:ascii="Arial" w:hAnsi="Arial" w:cs="Arial"/>
        </w:rPr>
        <w:t>(</w:t>
      </w:r>
      <w:r w:rsidR="00D6654A">
        <w:t>Rajesh Kumar)</w:t>
      </w:r>
    </w:p>
    <w:p w14:paraId="76FE7FD0" w14:textId="09A2C5D3" w:rsidR="008B6333" w:rsidRDefault="008B6333" w:rsidP="00FC7B0C">
      <w:pPr>
        <w:pStyle w:val="Heading1"/>
        <w:tabs>
          <w:tab w:val="left" w:pos="820"/>
          <w:tab w:val="left" w:pos="821"/>
        </w:tabs>
        <w:spacing w:before="80" w:line="243" w:lineRule="exact"/>
        <w:ind w:left="820"/>
      </w:pPr>
    </w:p>
    <w:sectPr w:rsidR="008B633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35D5B5" w14:textId="77777777" w:rsidR="00F768DD" w:rsidRDefault="00F768DD" w:rsidP="008A0808">
      <w:pPr>
        <w:spacing w:after="0" w:line="240" w:lineRule="auto"/>
      </w:pPr>
      <w:r>
        <w:separator/>
      </w:r>
    </w:p>
  </w:endnote>
  <w:endnote w:type="continuationSeparator" w:id="0">
    <w:p w14:paraId="32F55F8E" w14:textId="77777777" w:rsidR="00F768DD" w:rsidRDefault="00F768DD" w:rsidP="008A08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2DDE43" w14:textId="77777777" w:rsidR="00F768DD" w:rsidRDefault="00F768DD" w:rsidP="008A0808">
      <w:pPr>
        <w:spacing w:after="0" w:line="240" w:lineRule="auto"/>
      </w:pPr>
      <w:r>
        <w:separator/>
      </w:r>
    </w:p>
  </w:footnote>
  <w:footnote w:type="continuationSeparator" w:id="0">
    <w:p w14:paraId="27234F89" w14:textId="77777777" w:rsidR="00F768DD" w:rsidRDefault="00F768DD" w:rsidP="008A080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5E10EA"/>
    <w:multiLevelType w:val="hybridMultilevel"/>
    <w:tmpl w:val="0D4ED642"/>
    <w:lvl w:ilvl="0" w:tplc="2CDECEAE">
      <w:numFmt w:val="bullet"/>
      <w:lvlText w:val="o"/>
      <w:lvlJc w:val="left"/>
      <w:pPr>
        <w:ind w:left="783" w:hanging="361"/>
      </w:pPr>
      <w:rPr>
        <w:rFonts w:ascii="Courier New" w:eastAsia="Courier New" w:hAnsi="Courier New" w:cs="Courier New" w:hint="default"/>
        <w:w w:val="100"/>
        <w:sz w:val="22"/>
        <w:szCs w:val="22"/>
        <w:lang w:val="en-US" w:eastAsia="en-US" w:bidi="en-US"/>
      </w:rPr>
    </w:lvl>
    <w:lvl w:ilvl="1" w:tplc="A810ED80">
      <w:numFmt w:val="bullet"/>
      <w:lvlText w:val="•"/>
      <w:lvlJc w:val="left"/>
      <w:pPr>
        <w:ind w:left="1846" w:hanging="361"/>
      </w:pPr>
      <w:rPr>
        <w:rFonts w:hint="default"/>
        <w:lang w:val="en-US" w:eastAsia="en-US" w:bidi="en-US"/>
      </w:rPr>
    </w:lvl>
    <w:lvl w:ilvl="2" w:tplc="DE4A68F6">
      <w:numFmt w:val="bullet"/>
      <w:lvlText w:val="•"/>
      <w:lvlJc w:val="left"/>
      <w:pPr>
        <w:ind w:left="2912" w:hanging="361"/>
      </w:pPr>
      <w:rPr>
        <w:rFonts w:hint="default"/>
        <w:lang w:val="en-US" w:eastAsia="en-US" w:bidi="en-US"/>
      </w:rPr>
    </w:lvl>
    <w:lvl w:ilvl="3" w:tplc="21BA4E4E">
      <w:numFmt w:val="bullet"/>
      <w:lvlText w:val="•"/>
      <w:lvlJc w:val="left"/>
      <w:pPr>
        <w:ind w:left="3978" w:hanging="361"/>
      </w:pPr>
      <w:rPr>
        <w:rFonts w:hint="default"/>
        <w:lang w:val="en-US" w:eastAsia="en-US" w:bidi="en-US"/>
      </w:rPr>
    </w:lvl>
    <w:lvl w:ilvl="4" w:tplc="81225EDE">
      <w:numFmt w:val="bullet"/>
      <w:lvlText w:val="•"/>
      <w:lvlJc w:val="left"/>
      <w:pPr>
        <w:ind w:left="5044" w:hanging="361"/>
      </w:pPr>
      <w:rPr>
        <w:rFonts w:hint="default"/>
        <w:lang w:val="en-US" w:eastAsia="en-US" w:bidi="en-US"/>
      </w:rPr>
    </w:lvl>
    <w:lvl w:ilvl="5" w:tplc="EFB6E3C2">
      <w:numFmt w:val="bullet"/>
      <w:lvlText w:val="•"/>
      <w:lvlJc w:val="left"/>
      <w:pPr>
        <w:ind w:left="6110" w:hanging="361"/>
      </w:pPr>
      <w:rPr>
        <w:rFonts w:hint="default"/>
        <w:lang w:val="en-US" w:eastAsia="en-US" w:bidi="en-US"/>
      </w:rPr>
    </w:lvl>
    <w:lvl w:ilvl="6" w:tplc="3D22C928">
      <w:numFmt w:val="bullet"/>
      <w:lvlText w:val="•"/>
      <w:lvlJc w:val="left"/>
      <w:pPr>
        <w:ind w:left="7176" w:hanging="361"/>
      </w:pPr>
      <w:rPr>
        <w:rFonts w:hint="default"/>
        <w:lang w:val="en-US" w:eastAsia="en-US" w:bidi="en-US"/>
      </w:rPr>
    </w:lvl>
    <w:lvl w:ilvl="7" w:tplc="7758DBCC">
      <w:numFmt w:val="bullet"/>
      <w:lvlText w:val="•"/>
      <w:lvlJc w:val="left"/>
      <w:pPr>
        <w:ind w:left="8242" w:hanging="361"/>
      </w:pPr>
      <w:rPr>
        <w:rFonts w:hint="default"/>
        <w:lang w:val="en-US" w:eastAsia="en-US" w:bidi="en-US"/>
      </w:rPr>
    </w:lvl>
    <w:lvl w:ilvl="8" w:tplc="B9625BBA">
      <w:numFmt w:val="bullet"/>
      <w:lvlText w:val="•"/>
      <w:lvlJc w:val="left"/>
      <w:pPr>
        <w:ind w:left="9308" w:hanging="361"/>
      </w:pPr>
      <w:rPr>
        <w:rFonts w:hint="default"/>
        <w:lang w:val="en-US" w:eastAsia="en-US" w:bidi="en-US"/>
      </w:rPr>
    </w:lvl>
  </w:abstractNum>
  <w:abstractNum w:abstractNumId="1" w15:restartNumberingAfterBreak="0">
    <w:nsid w:val="1A45007A"/>
    <w:multiLevelType w:val="hybridMultilevel"/>
    <w:tmpl w:val="EBEC69C6"/>
    <w:lvl w:ilvl="0" w:tplc="57A0F4D6">
      <w:numFmt w:val="bullet"/>
      <w:lvlText w:val=""/>
      <w:lvlJc w:val="left"/>
      <w:pPr>
        <w:ind w:left="820" w:hanging="407"/>
      </w:pPr>
      <w:rPr>
        <w:rFonts w:ascii="Symbol" w:eastAsia="Symbol" w:hAnsi="Symbol" w:cs="Symbol" w:hint="default"/>
        <w:w w:val="99"/>
        <w:sz w:val="20"/>
        <w:szCs w:val="20"/>
        <w:lang w:val="en-US" w:eastAsia="en-US" w:bidi="ar-SA"/>
      </w:rPr>
    </w:lvl>
    <w:lvl w:ilvl="1" w:tplc="76A0583E">
      <w:numFmt w:val="bullet"/>
      <w:lvlText w:val="•"/>
      <w:lvlJc w:val="left"/>
      <w:pPr>
        <w:ind w:left="1836" w:hanging="407"/>
      </w:pPr>
      <w:rPr>
        <w:rFonts w:hint="default"/>
        <w:lang w:val="en-US" w:eastAsia="en-US" w:bidi="ar-SA"/>
      </w:rPr>
    </w:lvl>
    <w:lvl w:ilvl="2" w:tplc="A7FAB55A">
      <w:numFmt w:val="bullet"/>
      <w:lvlText w:val="•"/>
      <w:lvlJc w:val="left"/>
      <w:pPr>
        <w:ind w:left="2852" w:hanging="407"/>
      </w:pPr>
      <w:rPr>
        <w:rFonts w:hint="default"/>
        <w:lang w:val="en-US" w:eastAsia="en-US" w:bidi="ar-SA"/>
      </w:rPr>
    </w:lvl>
    <w:lvl w:ilvl="3" w:tplc="F0B84F38">
      <w:numFmt w:val="bullet"/>
      <w:lvlText w:val="•"/>
      <w:lvlJc w:val="left"/>
      <w:pPr>
        <w:ind w:left="3868" w:hanging="407"/>
      </w:pPr>
      <w:rPr>
        <w:rFonts w:hint="default"/>
        <w:lang w:val="en-US" w:eastAsia="en-US" w:bidi="ar-SA"/>
      </w:rPr>
    </w:lvl>
    <w:lvl w:ilvl="4" w:tplc="A448CD48">
      <w:numFmt w:val="bullet"/>
      <w:lvlText w:val="•"/>
      <w:lvlJc w:val="left"/>
      <w:pPr>
        <w:ind w:left="4884" w:hanging="407"/>
      </w:pPr>
      <w:rPr>
        <w:rFonts w:hint="default"/>
        <w:lang w:val="en-US" w:eastAsia="en-US" w:bidi="ar-SA"/>
      </w:rPr>
    </w:lvl>
    <w:lvl w:ilvl="5" w:tplc="F73AF7A6">
      <w:numFmt w:val="bullet"/>
      <w:lvlText w:val="•"/>
      <w:lvlJc w:val="left"/>
      <w:pPr>
        <w:ind w:left="5900" w:hanging="407"/>
      </w:pPr>
      <w:rPr>
        <w:rFonts w:hint="default"/>
        <w:lang w:val="en-US" w:eastAsia="en-US" w:bidi="ar-SA"/>
      </w:rPr>
    </w:lvl>
    <w:lvl w:ilvl="6" w:tplc="30A6AB50">
      <w:numFmt w:val="bullet"/>
      <w:lvlText w:val="•"/>
      <w:lvlJc w:val="left"/>
      <w:pPr>
        <w:ind w:left="6916" w:hanging="407"/>
      </w:pPr>
      <w:rPr>
        <w:rFonts w:hint="default"/>
        <w:lang w:val="en-US" w:eastAsia="en-US" w:bidi="ar-SA"/>
      </w:rPr>
    </w:lvl>
    <w:lvl w:ilvl="7" w:tplc="AC388860">
      <w:numFmt w:val="bullet"/>
      <w:lvlText w:val="•"/>
      <w:lvlJc w:val="left"/>
      <w:pPr>
        <w:ind w:left="7932" w:hanging="407"/>
      </w:pPr>
      <w:rPr>
        <w:rFonts w:hint="default"/>
        <w:lang w:val="en-US" w:eastAsia="en-US" w:bidi="ar-SA"/>
      </w:rPr>
    </w:lvl>
    <w:lvl w:ilvl="8" w:tplc="3112E2FE">
      <w:numFmt w:val="bullet"/>
      <w:lvlText w:val="•"/>
      <w:lvlJc w:val="left"/>
      <w:pPr>
        <w:ind w:left="8948" w:hanging="407"/>
      </w:pPr>
      <w:rPr>
        <w:rFonts w:hint="default"/>
        <w:lang w:val="en-US" w:eastAsia="en-US" w:bidi="ar-SA"/>
      </w:rPr>
    </w:lvl>
  </w:abstractNum>
  <w:abstractNum w:abstractNumId="2" w15:restartNumberingAfterBreak="0">
    <w:nsid w:val="298808FB"/>
    <w:multiLevelType w:val="hybridMultilevel"/>
    <w:tmpl w:val="59268E60"/>
    <w:lvl w:ilvl="0" w:tplc="84321306">
      <w:numFmt w:val="bullet"/>
      <w:lvlText w:val=""/>
      <w:lvlJc w:val="left"/>
      <w:pPr>
        <w:ind w:left="860" w:hanging="361"/>
      </w:pPr>
      <w:rPr>
        <w:rFonts w:ascii="Symbol" w:eastAsia="Symbol" w:hAnsi="Symbol" w:cs="Symbol" w:hint="default"/>
        <w:w w:val="100"/>
        <w:sz w:val="22"/>
        <w:szCs w:val="22"/>
        <w:lang w:val="en-US" w:eastAsia="en-US" w:bidi="en-US"/>
      </w:rPr>
    </w:lvl>
    <w:lvl w:ilvl="1" w:tplc="2DCEBEE2">
      <w:numFmt w:val="bullet"/>
      <w:lvlText w:val="•"/>
      <w:lvlJc w:val="left"/>
      <w:pPr>
        <w:ind w:left="1918" w:hanging="361"/>
      </w:pPr>
      <w:rPr>
        <w:rFonts w:hint="default"/>
        <w:lang w:val="en-US" w:eastAsia="en-US" w:bidi="en-US"/>
      </w:rPr>
    </w:lvl>
    <w:lvl w:ilvl="2" w:tplc="8964403E">
      <w:numFmt w:val="bullet"/>
      <w:lvlText w:val="•"/>
      <w:lvlJc w:val="left"/>
      <w:pPr>
        <w:ind w:left="2976" w:hanging="361"/>
      </w:pPr>
      <w:rPr>
        <w:rFonts w:hint="default"/>
        <w:lang w:val="en-US" w:eastAsia="en-US" w:bidi="en-US"/>
      </w:rPr>
    </w:lvl>
    <w:lvl w:ilvl="3" w:tplc="EF60FE7A">
      <w:numFmt w:val="bullet"/>
      <w:lvlText w:val="•"/>
      <w:lvlJc w:val="left"/>
      <w:pPr>
        <w:ind w:left="4034" w:hanging="361"/>
      </w:pPr>
      <w:rPr>
        <w:rFonts w:hint="default"/>
        <w:lang w:val="en-US" w:eastAsia="en-US" w:bidi="en-US"/>
      </w:rPr>
    </w:lvl>
    <w:lvl w:ilvl="4" w:tplc="47B20792">
      <w:numFmt w:val="bullet"/>
      <w:lvlText w:val="•"/>
      <w:lvlJc w:val="left"/>
      <w:pPr>
        <w:ind w:left="5092" w:hanging="361"/>
      </w:pPr>
      <w:rPr>
        <w:rFonts w:hint="default"/>
        <w:lang w:val="en-US" w:eastAsia="en-US" w:bidi="en-US"/>
      </w:rPr>
    </w:lvl>
    <w:lvl w:ilvl="5" w:tplc="B0FE8036">
      <w:numFmt w:val="bullet"/>
      <w:lvlText w:val="•"/>
      <w:lvlJc w:val="left"/>
      <w:pPr>
        <w:ind w:left="6150" w:hanging="361"/>
      </w:pPr>
      <w:rPr>
        <w:rFonts w:hint="default"/>
        <w:lang w:val="en-US" w:eastAsia="en-US" w:bidi="en-US"/>
      </w:rPr>
    </w:lvl>
    <w:lvl w:ilvl="6" w:tplc="3DB47BEE">
      <w:numFmt w:val="bullet"/>
      <w:lvlText w:val="•"/>
      <w:lvlJc w:val="left"/>
      <w:pPr>
        <w:ind w:left="7208" w:hanging="361"/>
      </w:pPr>
      <w:rPr>
        <w:rFonts w:hint="default"/>
        <w:lang w:val="en-US" w:eastAsia="en-US" w:bidi="en-US"/>
      </w:rPr>
    </w:lvl>
    <w:lvl w:ilvl="7" w:tplc="CAEA28AE">
      <w:numFmt w:val="bullet"/>
      <w:lvlText w:val="•"/>
      <w:lvlJc w:val="left"/>
      <w:pPr>
        <w:ind w:left="8266" w:hanging="361"/>
      </w:pPr>
      <w:rPr>
        <w:rFonts w:hint="default"/>
        <w:lang w:val="en-US" w:eastAsia="en-US" w:bidi="en-US"/>
      </w:rPr>
    </w:lvl>
    <w:lvl w:ilvl="8" w:tplc="F642D84A">
      <w:numFmt w:val="bullet"/>
      <w:lvlText w:val="•"/>
      <w:lvlJc w:val="left"/>
      <w:pPr>
        <w:ind w:left="9324" w:hanging="361"/>
      </w:pPr>
      <w:rPr>
        <w:rFonts w:hint="default"/>
        <w:lang w:val="en-US" w:eastAsia="en-US" w:bidi="en-US"/>
      </w:rPr>
    </w:lvl>
  </w:abstractNum>
  <w:abstractNum w:abstractNumId="3" w15:restartNumberingAfterBreak="0">
    <w:nsid w:val="2BF50447"/>
    <w:multiLevelType w:val="hybridMultilevel"/>
    <w:tmpl w:val="6B089DE6"/>
    <w:lvl w:ilvl="0" w:tplc="0172C26E">
      <w:numFmt w:val="bullet"/>
      <w:lvlText w:val=""/>
      <w:lvlJc w:val="left"/>
      <w:pPr>
        <w:ind w:left="860" w:hanging="361"/>
      </w:pPr>
      <w:rPr>
        <w:rFonts w:ascii="Symbol" w:eastAsia="Symbol" w:hAnsi="Symbol" w:cs="Symbol" w:hint="default"/>
        <w:w w:val="100"/>
        <w:sz w:val="22"/>
        <w:szCs w:val="22"/>
        <w:lang w:val="en-US" w:eastAsia="en-US" w:bidi="en-US"/>
      </w:rPr>
    </w:lvl>
    <w:lvl w:ilvl="1" w:tplc="AE9AE3C2">
      <w:numFmt w:val="bullet"/>
      <w:lvlText w:val="•"/>
      <w:lvlJc w:val="left"/>
      <w:pPr>
        <w:ind w:left="1918" w:hanging="361"/>
      </w:pPr>
      <w:rPr>
        <w:rFonts w:hint="default"/>
        <w:lang w:val="en-US" w:eastAsia="en-US" w:bidi="en-US"/>
      </w:rPr>
    </w:lvl>
    <w:lvl w:ilvl="2" w:tplc="1690D422">
      <w:numFmt w:val="bullet"/>
      <w:lvlText w:val="•"/>
      <w:lvlJc w:val="left"/>
      <w:pPr>
        <w:ind w:left="2976" w:hanging="361"/>
      </w:pPr>
      <w:rPr>
        <w:rFonts w:hint="default"/>
        <w:lang w:val="en-US" w:eastAsia="en-US" w:bidi="en-US"/>
      </w:rPr>
    </w:lvl>
    <w:lvl w:ilvl="3" w:tplc="CE8C4680">
      <w:numFmt w:val="bullet"/>
      <w:lvlText w:val="•"/>
      <w:lvlJc w:val="left"/>
      <w:pPr>
        <w:ind w:left="4034" w:hanging="361"/>
      </w:pPr>
      <w:rPr>
        <w:rFonts w:hint="default"/>
        <w:lang w:val="en-US" w:eastAsia="en-US" w:bidi="en-US"/>
      </w:rPr>
    </w:lvl>
    <w:lvl w:ilvl="4" w:tplc="26E6C446">
      <w:numFmt w:val="bullet"/>
      <w:lvlText w:val="•"/>
      <w:lvlJc w:val="left"/>
      <w:pPr>
        <w:ind w:left="5092" w:hanging="361"/>
      </w:pPr>
      <w:rPr>
        <w:rFonts w:hint="default"/>
        <w:lang w:val="en-US" w:eastAsia="en-US" w:bidi="en-US"/>
      </w:rPr>
    </w:lvl>
    <w:lvl w:ilvl="5" w:tplc="29E0D25C">
      <w:numFmt w:val="bullet"/>
      <w:lvlText w:val="•"/>
      <w:lvlJc w:val="left"/>
      <w:pPr>
        <w:ind w:left="6150" w:hanging="361"/>
      </w:pPr>
      <w:rPr>
        <w:rFonts w:hint="default"/>
        <w:lang w:val="en-US" w:eastAsia="en-US" w:bidi="en-US"/>
      </w:rPr>
    </w:lvl>
    <w:lvl w:ilvl="6" w:tplc="CE7E6282">
      <w:numFmt w:val="bullet"/>
      <w:lvlText w:val="•"/>
      <w:lvlJc w:val="left"/>
      <w:pPr>
        <w:ind w:left="7208" w:hanging="361"/>
      </w:pPr>
      <w:rPr>
        <w:rFonts w:hint="default"/>
        <w:lang w:val="en-US" w:eastAsia="en-US" w:bidi="en-US"/>
      </w:rPr>
    </w:lvl>
    <w:lvl w:ilvl="7" w:tplc="6BD899B8">
      <w:numFmt w:val="bullet"/>
      <w:lvlText w:val="•"/>
      <w:lvlJc w:val="left"/>
      <w:pPr>
        <w:ind w:left="8266" w:hanging="361"/>
      </w:pPr>
      <w:rPr>
        <w:rFonts w:hint="default"/>
        <w:lang w:val="en-US" w:eastAsia="en-US" w:bidi="en-US"/>
      </w:rPr>
    </w:lvl>
    <w:lvl w:ilvl="8" w:tplc="9A5408FC">
      <w:numFmt w:val="bullet"/>
      <w:lvlText w:val="•"/>
      <w:lvlJc w:val="left"/>
      <w:pPr>
        <w:ind w:left="9324" w:hanging="361"/>
      </w:pPr>
      <w:rPr>
        <w:rFonts w:hint="default"/>
        <w:lang w:val="en-US" w:eastAsia="en-US" w:bidi="en-US"/>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1829"/>
    <w:rsid w:val="000F5247"/>
    <w:rsid w:val="00175DB3"/>
    <w:rsid w:val="003555D5"/>
    <w:rsid w:val="006268DE"/>
    <w:rsid w:val="007A1829"/>
    <w:rsid w:val="008A0808"/>
    <w:rsid w:val="008B6333"/>
    <w:rsid w:val="009407CE"/>
    <w:rsid w:val="00990072"/>
    <w:rsid w:val="00A375D2"/>
    <w:rsid w:val="00B32D73"/>
    <w:rsid w:val="00BE5F42"/>
    <w:rsid w:val="00D6654A"/>
    <w:rsid w:val="00E45F77"/>
    <w:rsid w:val="00F768DD"/>
    <w:rsid w:val="00FC7B0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FBE825"/>
  <w15:chartTrackingRefBased/>
  <w15:docId w15:val="{CC2A2B97-166B-45E0-B354-09CC7867D5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8A0808"/>
    <w:pPr>
      <w:widowControl w:val="0"/>
      <w:autoSpaceDE w:val="0"/>
      <w:autoSpaceDN w:val="0"/>
      <w:spacing w:after="0" w:line="240" w:lineRule="auto"/>
      <w:ind w:left="140"/>
      <w:outlineLvl w:val="0"/>
    </w:pPr>
    <w:rPr>
      <w:rFonts w:ascii="Calibri" w:eastAsia="Calibri" w:hAnsi="Calibri" w:cs="Calibri"/>
      <w:b/>
      <w:bCs/>
      <w:u w:val="single" w:color="000000"/>
      <w:lang w:val="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A0808"/>
    <w:rPr>
      <w:rFonts w:ascii="Calibri" w:eastAsia="Calibri" w:hAnsi="Calibri" w:cs="Calibri"/>
      <w:b/>
      <w:bCs/>
      <w:u w:val="single" w:color="000000"/>
      <w:lang w:val="en-US" w:bidi="en-US"/>
    </w:rPr>
  </w:style>
  <w:style w:type="paragraph" w:styleId="BodyText">
    <w:name w:val="Body Text"/>
    <w:basedOn w:val="Normal"/>
    <w:link w:val="BodyTextChar"/>
    <w:uiPriority w:val="1"/>
    <w:qFormat/>
    <w:rsid w:val="008A0808"/>
    <w:pPr>
      <w:widowControl w:val="0"/>
      <w:autoSpaceDE w:val="0"/>
      <w:autoSpaceDN w:val="0"/>
      <w:spacing w:after="0" w:line="240" w:lineRule="auto"/>
    </w:pPr>
    <w:rPr>
      <w:rFonts w:ascii="Calibri" w:eastAsia="Calibri" w:hAnsi="Calibri" w:cs="Calibri"/>
      <w:lang w:val="en-US" w:bidi="en-US"/>
    </w:rPr>
  </w:style>
  <w:style w:type="character" w:customStyle="1" w:styleId="BodyTextChar">
    <w:name w:val="Body Text Char"/>
    <w:basedOn w:val="DefaultParagraphFont"/>
    <w:link w:val="BodyText"/>
    <w:uiPriority w:val="1"/>
    <w:rsid w:val="008A0808"/>
    <w:rPr>
      <w:rFonts w:ascii="Calibri" w:eastAsia="Calibri" w:hAnsi="Calibri" w:cs="Calibri"/>
      <w:lang w:val="en-US" w:bidi="en-US"/>
    </w:rPr>
  </w:style>
  <w:style w:type="paragraph" w:customStyle="1" w:styleId="TableParagraph">
    <w:name w:val="Table Paragraph"/>
    <w:basedOn w:val="Normal"/>
    <w:uiPriority w:val="1"/>
    <w:qFormat/>
    <w:rsid w:val="008A0808"/>
    <w:pPr>
      <w:widowControl w:val="0"/>
      <w:autoSpaceDE w:val="0"/>
      <w:autoSpaceDN w:val="0"/>
      <w:spacing w:after="0" w:line="240" w:lineRule="auto"/>
      <w:ind w:left="108"/>
    </w:pPr>
    <w:rPr>
      <w:rFonts w:ascii="Calibri" w:eastAsia="Calibri" w:hAnsi="Calibri" w:cs="Calibri"/>
      <w:lang w:val="en-US" w:bidi="en-US"/>
    </w:rPr>
  </w:style>
  <w:style w:type="character" w:styleId="Hyperlink">
    <w:name w:val="Hyperlink"/>
    <w:basedOn w:val="DefaultParagraphFont"/>
    <w:uiPriority w:val="99"/>
    <w:unhideWhenUsed/>
    <w:rsid w:val="008A0808"/>
    <w:rPr>
      <w:color w:val="0563C1" w:themeColor="hyperlink"/>
      <w:u w:val="single"/>
    </w:rPr>
  </w:style>
  <w:style w:type="paragraph" w:styleId="Header">
    <w:name w:val="header"/>
    <w:basedOn w:val="Normal"/>
    <w:link w:val="HeaderChar"/>
    <w:uiPriority w:val="99"/>
    <w:unhideWhenUsed/>
    <w:rsid w:val="008A0808"/>
    <w:pPr>
      <w:tabs>
        <w:tab w:val="center" w:pos="4513"/>
        <w:tab w:val="right" w:pos="9026"/>
      </w:tabs>
      <w:spacing w:after="0" w:line="240" w:lineRule="auto"/>
    </w:pPr>
  </w:style>
  <w:style w:type="character" w:customStyle="1" w:styleId="HeaderChar">
    <w:name w:val="Header Char"/>
    <w:basedOn w:val="DefaultParagraphFont"/>
    <w:link w:val="Header"/>
    <w:uiPriority w:val="99"/>
    <w:rsid w:val="008A0808"/>
  </w:style>
  <w:style w:type="paragraph" w:styleId="Footer">
    <w:name w:val="footer"/>
    <w:basedOn w:val="Normal"/>
    <w:link w:val="FooterChar"/>
    <w:uiPriority w:val="99"/>
    <w:unhideWhenUsed/>
    <w:rsid w:val="008A0808"/>
    <w:pPr>
      <w:tabs>
        <w:tab w:val="center" w:pos="4513"/>
        <w:tab w:val="right" w:pos="9026"/>
      </w:tabs>
      <w:spacing w:after="0" w:line="240" w:lineRule="auto"/>
    </w:pPr>
  </w:style>
  <w:style w:type="character" w:customStyle="1" w:styleId="FooterChar">
    <w:name w:val="Footer Char"/>
    <w:basedOn w:val="DefaultParagraphFont"/>
    <w:link w:val="Footer"/>
    <w:uiPriority w:val="99"/>
    <w:rsid w:val="008A0808"/>
  </w:style>
  <w:style w:type="paragraph" w:styleId="ListParagraph">
    <w:name w:val="List Paragraph"/>
    <w:basedOn w:val="Normal"/>
    <w:uiPriority w:val="1"/>
    <w:qFormat/>
    <w:rsid w:val="009407CE"/>
    <w:pPr>
      <w:widowControl w:val="0"/>
      <w:autoSpaceDE w:val="0"/>
      <w:autoSpaceDN w:val="0"/>
      <w:spacing w:after="0" w:line="240" w:lineRule="auto"/>
      <w:ind w:left="860" w:hanging="361"/>
    </w:pPr>
    <w:rPr>
      <w:rFonts w:ascii="Calibri" w:eastAsia="Calibri" w:hAnsi="Calibri" w:cs="Calibri"/>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rajeshkpatel49@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1</Pages>
  <Words>589</Words>
  <Characters>3361</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Rajesh kumar</dc:creator>
  <cp:keywords/>
  <dc:description/>
  <cp:lastModifiedBy>Rajesh kumar</cp:lastModifiedBy>
  <cp:revision>11</cp:revision>
  <dcterms:created xsi:type="dcterms:W3CDTF">2020-10-15T09:04:00Z</dcterms:created>
  <dcterms:modified xsi:type="dcterms:W3CDTF">2020-10-19T10:55:00Z</dcterms:modified>
</cp:coreProperties>
</file>