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360"/>
          <w:tab w:val="left" w:leader="none" w:pos="9450"/>
        </w:tabs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0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5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52"/>
          <w:shd w:val="clear" w:color="auto" w:fill="auto"/>
        </w:rPr>
        <w:t>CURRICULAM  VITAE</w:t>
      </w:r>
    </w:p>
    <w:p>
      <w:pPr>
        <w:pStyle w:val="style0"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52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>JYOTI VIJAY BORKAR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Address </w:t>
      </w:r>
      <w:r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  <w:t xml:space="preserve">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01 Borkarcomplex,Telephonenagar,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Dighori,Umredroad,Nagpur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Pin - 440034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Email id 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u w:val="single"/>
          <w:shd w:val="clear" w:color="auto" w:fill="auto"/>
        </w:rPr>
        <w:t xml:space="preserve">jyotiborkar01@gmail .com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Mobil no- 7387278892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 xml:space="preserve">OBJECTIVE </w:t>
      </w:r>
      <w:r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  <w:t xml:space="preserve">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To work in challenging environment that provides generous opportunities for learning in the field of Aircraft Maintenance.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 xml:space="preserve">ACADEMIC QUALIFICATION 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10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vertAlign w:val="superscript"/>
        </w:rPr>
        <w:t xml:space="preserve">th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>passed in 2010 Maharashtra board 12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  <w:vertAlign w:val="superscript"/>
        </w:rPr>
        <w:t>th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passed in 2012 Maharashtra board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 xml:space="preserve">TECHNICAL QUALIFICATION 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Completed 3 years of Aircraft Maintenance Engineering , from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SHA-SHIB AEROSPACE ENGINEERING ,GUNA (M.P) In MECHANICAL STREAM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>EXPERIENCE</w:t>
      </w:r>
    </w:p>
    <w:p>
      <w:pPr>
        <w:pStyle w:val="style0"/>
        <w:numPr>
          <w:ilvl w:val="0"/>
          <w:numId w:val="1"/>
        </w:numPr>
        <w:spacing w:before="0" w:after="200" w:lineRule="auto" w:line="276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From 17 Jan to 09 April 2015 On Job Training on Cessna 172R Aircraft fitted with Lycoming IO-360L2A  Engine from Sha-Shib Flying Academy Guna(M.P) </w:t>
      </w:r>
    </w:p>
    <w:p>
      <w:pPr>
        <w:pStyle w:val="style0"/>
        <w:numPr>
          <w:ilvl w:val="0"/>
          <w:numId w:val="1"/>
        </w:numPr>
        <w:spacing w:before="0" w:after="200" w:lineRule="auto" w:line="276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From 04 May to 03 Nov 2015 in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Air India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on Boeing 747 -400 fitted with P &amp; W 4056 , Boeing 777-200LR fitted with GE90-110 , Boeing 777-300ER fitted with GE90-115 , Boeing 787-8 fitted with Genx. , Boeing 737-800NG fitted with CFM  56-7BX' A z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>3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. from 25 Nov 2015 to 18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  <w:vertAlign w:val="superscript"/>
        </w:rPr>
        <w:t xml:space="preserve">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>MAY 2018 in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 NAS Aviation Services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on Airbus 320 Aircraft fitted with V-200 Engine , Airbus 320 Aircraft fitted with CFM 56-5B Engine.        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  <w:t xml:space="preserve">4.      From 11 JUNE 2019 to till date in Air India Engineering Services LTD. On Boeing 747, 777, 737,787 engine .  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>DGCA EXAM PASSED -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Paper 1 (A/C Rules &amp; Regulation and Human Factor)   78% in June  2014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SKLLS - </w:t>
      </w:r>
      <w:r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  <w:t xml:space="preserve"> Strong ability to solve problem and decision making as immeadiate as possible. Excellent in communication so no problem while working with co-workers / seniors. Very hardworking and cooperative.  </w:t>
      </w: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-72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>PERSONAL DETAILS-</w:t>
      </w:r>
    </w:p>
    <w:p>
      <w:pPr>
        <w:pStyle w:val="style0"/>
        <w:numPr>
          <w:ilvl w:val="0"/>
          <w:numId w:val="2"/>
        </w:numPr>
        <w:tabs>
          <w:tab w:val="left" w:leader="none" w:pos="9090"/>
        </w:tabs>
        <w:spacing w:before="0" w:after="200" w:lineRule="auto" w:line="276"/>
        <w:ind w:left="720" w:right="-45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>Fathers Name        :     Mr. Vijay Borkar</w:t>
      </w:r>
    </w:p>
    <w:p>
      <w:pPr>
        <w:pStyle w:val="style0"/>
        <w:numPr>
          <w:ilvl w:val="0"/>
          <w:numId w:val="2"/>
        </w:numPr>
        <w:tabs>
          <w:tab w:val="left" w:leader="none" w:pos="9090"/>
        </w:tabs>
        <w:spacing w:before="0" w:after="200" w:lineRule="auto" w:line="276"/>
        <w:ind w:left="720" w:right="-45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>DOB                        :     31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  <w:vertAlign w:val="superscript"/>
        </w:rPr>
        <w:t xml:space="preserve">st 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Dec 1994 </w:t>
      </w:r>
    </w:p>
    <w:p>
      <w:pPr>
        <w:pStyle w:val="style0"/>
        <w:numPr>
          <w:ilvl w:val="0"/>
          <w:numId w:val="2"/>
        </w:numPr>
        <w:tabs>
          <w:tab w:val="left" w:leader="none" w:pos="9090"/>
        </w:tabs>
        <w:spacing w:before="0" w:after="200" w:lineRule="auto" w:line="276"/>
        <w:ind w:left="720" w:right="-45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Nationality             :     Indian </w:t>
      </w:r>
    </w:p>
    <w:p>
      <w:pPr>
        <w:pStyle w:val="style0"/>
        <w:numPr>
          <w:ilvl w:val="0"/>
          <w:numId w:val="2"/>
        </w:numPr>
        <w:tabs>
          <w:tab w:val="left" w:leader="none" w:pos="9090"/>
        </w:tabs>
        <w:spacing w:before="0" w:after="200" w:lineRule="auto" w:line="276"/>
        <w:ind w:left="720" w:right="-45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Language Known   :     English, Hindi, Marathi </w:t>
      </w:r>
    </w:p>
    <w:p>
      <w:pPr>
        <w:pStyle w:val="style0"/>
        <w:numPr>
          <w:ilvl w:val="0"/>
          <w:numId w:val="2"/>
        </w:numPr>
        <w:tabs>
          <w:tab w:val="left" w:leader="none" w:pos="9090"/>
        </w:tabs>
        <w:spacing w:before="0" w:after="200" w:lineRule="auto" w:line="276"/>
        <w:ind w:left="720" w:right="-45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permanent Adddress : 1, borkar complex, telephone nagarDighoriumred road, Nagpur, Maharashtra  </w:t>
      </w: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6"/>
          <w:shd w:val="clear" w:color="auto" w:fill="auto"/>
        </w:rPr>
      </w:pP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 xml:space="preserve">DECLARATION - </w:t>
      </w:r>
      <w:r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  <w:t xml:space="preserve">I hearby declare that all the information furnished above is true to the best of my knowledge and belief. </w:t>
      </w: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>PLACE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   :  MUMBAI</w:t>
      </w: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  <w:t xml:space="preserve">DATE     : </w:t>
      </w:r>
      <w:r>
        <w:rPr>
          <w:rFonts w:ascii="Calibri" w:cs="Calibri" w:eastAsia="Calibri" w:hAnsi="Calibri" w:hint="eastAsia"/>
          <w:b/>
          <w:color w:val="auto"/>
          <w:spacing w:val="0"/>
          <w:position w:val="0"/>
          <w:sz w:val="36"/>
          <w:shd w:val="clear" w:color="auto" w:fill="auto"/>
          <w:lang w:eastAsia="zh-CN"/>
        </w:rPr>
        <w:t>2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1st  </w:t>
      </w:r>
      <w:r>
        <w:rPr>
          <w:rFonts w:ascii="Calibri" w:cs="Calibri" w:eastAsia="Calibri" w:hAnsi="Calibri" w:hint="eastAsia"/>
          <w:b/>
          <w:color w:val="auto"/>
          <w:spacing w:val="0"/>
          <w:position w:val="0"/>
          <w:sz w:val="32"/>
          <w:shd w:val="clear" w:color="auto" w:fill="auto"/>
          <w:lang w:eastAsia="zh-CN"/>
        </w:rPr>
        <w:t xml:space="preserve">NOVEMBER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 20</w:t>
      </w:r>
      <w:r>
        <w:rPr>
          <w:rFonts w:ascii="Calibri" w:cs="Calibri" w:eastAsia="Calibri" w:hAnsi="Calibri" w:hint="eastAsia"/>
          <w:b/>
          <w:color w:val="auto"/>
          <w:spacing w:val="0"/>
          <w:position w:val="0"/>
          <w:sz w:val="32"/>
          <w:shd w:val="clear" w:color="auto" w:fill="auto"/>
          <w:lang w:eastAsia="zh-CN"/>
        </w:rPr>
        <w:t>20</w:t>
      </w: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</w:pP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shd w:val="clear" w:color="auto" w:fill="auto"/>
        </w:rPr>
        <w:t xml:space="preserve">                                                                             JYOTI VIJAY BORKAR      </w:t>
      </w:r>
    </w:p>
    <w:p>
      <w:pPr>
        <w:pStyle w:val="style0"/>
        <w:tabs>
          <w:tab w:val="left" w:leader="none" w:pos="9090"/>
        </w:tabs>
        <w:spacing w:before="0" w:after="160" w:lineRule="auto" w:line="259"/>
        <w:ind w:left="0" w:right="-45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6"/>
          <w:shd w:val="clear" w:color="auto" w:fill="auto"/>
        </w:rPr>
      </w:pPr>
    </w:p>
    <w:p>
      <w:pPr>
        <w:pStyle w:val="style0"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310</Words>
  <Characters>1615</Characters>
  <Application>WPS Office</Application>
  <Paragraphs>46</Paragraphs>
  <CharactersWithSpaces>2088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2020-02-23T18:04:03Z</dcterms:created>
  <dc:creator>WPS Office</dc:creator>
  <lastModifiedBy>vivo 1723</lastModifiedBy>
  <dcterms:modified xsi:type="dcterms:W3CDTF">2020-11-26T06:43:58Z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