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538DD3"/>
        </w:rPr>
        <w:t>RESUME</w:t>
      </w:r>
    </w:p>
    <w:p>
      <w:pPr>
        <w:pStyle w:val="BodyText"/>
        <w:spacing w:before="195"/>
        <w:ind w:left="100" w:firstLine="0"/>
      </w:pPr>
      <w:r>
        <w:rPr/>
        <w:pict>
          <v:group style="position:absolute;margin-left:444.3591pt;margin-top:10.012373pt;width:94.95pt;height:113.65pt;mso-position-horizontal-relative:page;mso-position-vertical-relative:paragraph;z-index:15729152" coordorigin="8887,200" coordsize="1899,2273">
            <v:shape style="position:absolute;left:8887;top:200;width:1899;height:2273" type="#_x0000_t75" alt="New Doc 2019-05-03 22.05.48_1.jpg" stroked="false">
              <v:imagedata r:id="rId5" o:title=""/>
            </v:shape>
            <v:shape style="position:absolute;left:8974;top:286;width:1639;height:2014" type="#_x0000_t75" alt="New Doc 2019-05-03 22.05.48_1.jpg" stroked="false">
              <v:imagedata r:id="rId6" o:title=""/>
            </v:shape>
            <v:rect style="position:absolute;left:8944;top:256;width:1699;height:2074" filled="false" stroked="true" strokeweight="3pt" strokecolor="#ffffff">
              <v:stroke dashstyle="solid"/>
            </v:rect>
            <w10:wrap type="none"/>
          </v:group>
        </w:pict>
      </w:r>
      <w:r>
        <w:rPr>
          <w:b/>
        </w:rPr>
        <w:t>Name: </w:t>
      </w:r>
      <w:r>
        <w:rPr/>
        <w:t>Shirsath Samiksha Balasaheb,</w:t>
      </w:r>
    </w:p>
    <w:p>
      <w:pPr>
        <w:pStyle w:val="Heading1"/>
        <w:spacing w:before="205"/>
        <w:ind w:left="100" w:firstLine="0"/>
      </w:pPr>
      <w:r>
        <w:rPr/>
        <w:t>Permanent Address:</w:t>
      </w:r>
    </w:p>
    <w:p>
      <w:pPr>
        <w:pStyle w:val="BodyText"/>
        <w:spacing w:before="3"/>
        <w:ind w:left="0" w:firstLine="0"/>
        <w:rPr>
          <w:b/>
          <w:sz w:val="9"/>
        </w:rPr>
      </w:pPr>
    </w:p>
    <w:p>
      <w:pPr>
        <w:pStyle w:val="BodyText"/>
        <w:spacing w:before="90"/>
        <w:ind w:left="100" w:firstLine="0"/>
      </w:pPr>
      <w:r>
        <w:rPr/>
        <w:t>A/p- Kolhar Kd, Rampur Road, Tal- Rahuri,</w:t>
      </w:r>
    </w:p>
    <w:p>
      <w:pPr>
        <w:pStyle w:val="BodyText"/>
        <w:spacing w:before="199"/>
        <w:ind w:left="100" w:firstLine="0"/>
      </w:pPr>
      <w:r>
        <w:rPr/>
        <w:t>Dist- Ahmednagar, Maharashtra, Pin Code- 413710,</w:t>
      </w:r>
    </w:p>
    <w:p>
      <w:pPr>
        <w:spacing w:before="199"/>
        <w:ind w:left="100" w:right="0" w:firstLine="0"/>
        <w:jc w:val="left"/>
        <w:rPr>
          <w:sz w:val="24"/>
        </w:rPr>
      </w:pPr>
      <w:r>
        <w:rPr>
          <w:b/>
          <w:sz w:val="24"/>
        </w:rPr>
        <w:t>Email Id: </w:t>
      </w:r>
      <w:hyperlink r:id="rId7">
        <w:r>
          <w:rPr>
            <w:color w:val="0000FF"/>
            <w:sz w:val="24"/>
            <w:u w:val="single" w:color="0000FF"/>
          </w:rPr>
          <w:t>shirsathsamiksha7@gmail.com</w:t>
        </w:r>
      </w:hyperlink>
    </w:p>
    <w:p>
      <w:pPr>
        <w:spacing w:before="202" w:after="21"/>
        <w:ind w:left="100" w:right="0" w:firstLine="0"/>
        <w:jc w:val="left"/>
        <w:rPr>
          <w:sz w:val="24"/>
        </w:rPr>
      </w:pPr>
      <w:r>
        <w:rPr>
          <w:b/>
          <w:sz w:val="24"/>
        </w:rPr>
        <w:t>Contact No. </w:t>
      </w:r>
      <w:r>
        <w:rPr>
          <w:sz w:val="24"/>
        </w:rPr>
        <w:t>9834545633/ 9503799584</w:t>
      </w:r>
    </w:p>
    <w:p>
      <w:pPr>
        <w:pStyle w:val="BodyText"/>
        <w:spacing w:line="50" w:lineRule="exact" w:before="0"/>
        <w:ind w:left="-6" w:firstLine="0"/>
        <w:rPr>
          <w:sz w:val="5"/>
        </w:rPr>
      </w:pPr>
      <w:r>
        <w:rPr>
          <w:position w:val="0"/>
          <w:sz w:val="5"/>
        </w:rPr>
        <w:pict>
          <v:group style="width:476.35pt;height:2.5pt;mso-position-horizontal-relative:char;mso-position-vertical-relative:line" coordorigin="0,0" coordsize="9527,50">
            <v:line style="position:absolute" from="0,25" to="9527,25" stroked="true" strokeweight="2.5pt" strokecolor="#8063a1">
              <v:stroke dashstyle="solid"/>
            </v:line>
          </v:group>
        </w:pict>
      </w:r>
      <w:r>
        <w:rPr>
          <w:position w:val="0"/>
          <w:sz w:val="5"/>
        </w:rPr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  <w:tab w:pos="9490" w:val="left" w:leader="none"/>
        </w:tabs>
        <w:spacing w:line="240" w:lineRule="auto" w:before="221" w:after="0"/>
        <w:ind w:left="460" w:right="0" w:hanging="29"/>
        <w:jc w:val="left"/>
      </w:pPr>
      <w:r>
        <w:rPr>
          <w:shd w:fill="B1B1B1" w:color="auto" w:val="clear"/>
        </w:rPr>
        <w:t>Career</w:t>
      </w:r>
      <w:r>
        <w:rPr>
          <w:spacing w:val="-7"/>
          <w:shd w:fill="B1B1B1" w:color="auto" w:val="clear"/>
        </w:rPr>
        <w:t> </w:t>
      </w:r>
      <w:r>
        <w:rPr>
          <w:shd w:fill="B1B1B1" w:color="auto" w:val="clear"/>
        </w:rPr>
        <w:t>Statements:</w:t>
        <w:tab/>
      </w:r>
    </w:p>
    <w:p>
      <w:pPr>
        <w:pStyle w:val="BodyText"/>
        <w:spacing w:before="7"/>
        <w:ind w:left="0" w:firstLine="0"/>
        <w:rPr>
          <w:b/>
          <w:sz w:val="20"/>
        </w:rPr>
      </w:pPr>
    </w:p>
    <w:p>
      <w:pPr>
        <w:pStyle w:val="BodyText"/>
        <w:spacing w:line="276" w:lineRule="auto" w:before="0"/>
        <w:ind w:left="460" w:right="101" w:firstLine="0"/>
      </w:pPr>
      <w:r>
        <w:rPr/>
        <w:t>To be associated with the company which will provide me the opportunity to improve my skills and knowledge to grow along with the organization objective.</w:t>
      </w:r>
    </w:p>
    <w:p>
      <w:pPr>
        <w:pStyle w:val="Heading1"/>
        <w:numPr>
          <w:ilvl w:val="0"/>
          <w:numId w:val="1"/>
        </w:numPr>
        <w:tabs>
          <w:tab w:pos="821" w:val="left" w:leader="none"/>
          <w:tab w:pos="9490" w:val="left" w:leader="none"/>
        </w:tabs>
        <w:spacing w:line="240" w:lineRule="auto" w:before="206" w:after="0"/>
        <w:ind w:left="820" w:right="0" w:hanging="390"/>
        <w:jc w:val="left"/>
      </w:pPr>
      <w:r>
        <w:rPr>
          <w:shd w:fill="A6A6A6" w:color="auto" w:val="clear"/>
        </w:rPr>
        <w:t>Experience:</w:t>
        <w:tab/>
      </w:r>
    </w:p>
    <w:p>
      <w:pPr>
        <w:pStyle w:val="BodyText"/>
        <w:spacing w:before="7"/>
        <w:ind w:left="0" w:firstLine="0"/>
        <w:rPr>
          <w:b/>
          <w:sz w:val="30"/>
        </w:rPr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b/>
          <w:sz w:val="24"/>
        </w:rPr>
        <w:t>Company Name: </w:t>
      </w:r>
      <w:r>
        <w:rPr>
          <w:sz w:val="24"/>
        </w:rPr>
        <w:t>Gurudatta Infrastructures, Nashik</w:t>
      </w:r>
    </w:p>
    <w:p>
      <w:pPr>
        <w:spacing w:before="41"/>
        <w:ind w:left="820" w:right="0" w:firstLine="0"/>
        <w:jc w:val="left"/>
        <w:rPr>
          <w:sz w:val="24"/>
        </w:rPr>
      </w:pPr>
      <w:r>
        <w:rPr>
          <w:b/>
          <w:sz w:val="24"/>
        </w:rPr>
        <w:t>Designation: </w:t>
      </w:r>
      <w:r>
        <w:rPr>
          <w:sz w:val="24"/>
        </w:rPr>
        <w:t>Junior Engineer</w:t>
      </w:r>
    </w:p>
    <w:p>
      <w:pPr>
        <w:spacing w:before="43"/>
        <w:ind w:left="820" w:right="0" w:firstLine="0"/>
        <w:jc w:val="left"/>
        <w:rPr>
          <w:sz w:val="24"/>
        </w:rPr>
      </w:pPr>
      <w:r>
        <w:rPr>
          <w:b/>
          <w:sz w:val="24"/>
        </w:rPr>
        <w:t>Period: </w:t>
      </w:r>
      <w:r>
        <w:rPr>
          <w:sz w:val="24"/>
        </w:rPr>
        <w:t>October 2019- Present</w:t>
      </w:r>
    </w:p>
    <w:p>
      <w:pPr>
        <w:spacing w:before="42"/>
        <w:ind w:left="820" w:right="0" w:firstLine="0"/>
        <w:jc w:val="left"/>
        <w:rPr>
          <w:sz w:val="24"/>
        </w:rPr>
      </w:pPr>
      <w:r>
        <w:rPr>
          <w:b/>
          <w:sz w:val="24"/>
        </w:rPr>
        <w:t>Project Title: </w:t>
      </w:r>
      <w:r>
        <w:rPr>
          <w:sz w:val="24"/>
        </w:rPr>
        <w:t>Construction of Trauma Care Unit Building, Navapur</w:t>
      </w:r>
    </w:p>
    <w:p>
      <w:pPr>
        <w:pStyle w:val="Heading1"/>
        <w:spacing w:before="45"/>
        <w:ind w:firstLine="0"/>
      </w:pPr>
      <w:r>
        <w:rPr/>
        <w:t>Roles and Responsibilities: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36" w:after="0"/>
        <w:ind w:left="1540" w:right="0" w:hanging="361"/>
        <w:jc w:val="left"/>
        <w:rPr>
          <w:sz w:val="24"/>
        </w:rPr>
      </w:pPr>
      <w:r>
        <w:rPr>
          <w:sz w:val="24"/>
        </w:rPr>
        <w:t>Technical supervision of ongoing work and analyzing</w:t>
      </w:r>
      <w:r>
        <w:rPr>
          <w:spacing w:val="-2"/>
          <w:sz w:val="24"/>
        </w:rPr>
        <w:t> </w:t>
      </w:r>
      <w:r>
        <w:rPr>
          <w:sz w:val="24"/>
        </w:rPr>
        <w:t>data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73" w:lineRule="auto" w:before="42" w:after="0"/>
        <w:ind w:left="1540" w:right="199" w:hanging="360"/>
        <w:jc w:val="left"/>
        <w:rPr>
          <w:sz w:val="24"/>
        </w:rPr>
      </w:pPr>
      <w:r>
        <w:rPr>
          <w:sz w:val="24"/>
        </w:rPr>
        <w:t>Prepare and submit Daily Progress Reports, Labour Reports and monthly consumption</w:t>
      </w:r>
      <w:r>
        <w:rPr>
          <w:spacing w:val="-1"/>
          <w:sz w:val="24"/>
        </w:rPr>
        <w:t> </w:t>
      </w:r>
      <w:r>
        <w:rPr>
          <w:sz w:val="24"/>
        </w:rPr>
        <w:t>reports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b/>
          <w:sz w:val="24"/>
        </w:rPr>
        <w:t>A</w:t>
      </w:r>
      <w:r>
        <w:rPr>
          <w:sz w:val="24"/>
        </w:rPr>
        <w:t>nalyze survey reports, maps and data to plan</w:t>
      </w:r>
      <w:r>
        <w:rPr>
          <w:spacing w:val="-5"/>
          <w:sz w:val="24"/>
        </w:rPr>
        <w:t> </w:t>
      </w:r>
      <w:r>
        <w:rPr>
          <w:sz w:val="24"/>
        </w:rPr>
        <w:t>projects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42" w:after="0"/>
        <w:ind w:left="1540" w:right="0" w:hanging="361"/>
        <w:jc w:val="left"/>
        <w:rPr>
          <w:sz w:val="24"/>
        </w:rPr>
      </w:pPr>
      <w:r>
        <w:rPr>
          <w:sz w:val="24"/>
        </w:rPr>
        <w:t>Create Blueprints using</w:t>
      </w:r>
      <w:r>
        <w:rPr>
          <w:spacing w:val="-1"/>
          <w:sz w:val="24"/>
        </w:rPr>
        <w:t> </w:t>
      </w:r>
      <w:r>
        <w:rPr>
          <w:sz w:val="24"/>
        </w:rPr>
        <w:t>AutoCAD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40" w:after="0"/>
        <w:ind w:left="1540" w:right="0" w:hanging="361"/>
        <w:jc w:val="left"/>
        <w:rPr>
          <w:sz w:val="24"/>
        </w:rPr>
      </w:pPr>
      <w:r>
        <w:rPr>
          <w:sz w:val="24"/>
        </w:rPr>
        <w:t>Identify possible design</w:t>
      </w:r>
      <w:r>
        <w:rPr>
          <w:spacing w:val="-6"/>
          <w:sz w:val="24"/>
        </w:rPr>
        <w:t> </w:t>
      </w:r>
      <w:r>
        <w:rPr>
          <w:sz w:val="24"/>
        </w:rPr>
        <w:t>improvements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42" w:after="0"/>
        <w:ind w:left="1540" w:right="0" w:hanging="361"/>
        <w:jc w:val="left"/>
        <w:rPr>
          <w:sz w:val="24"/>
        </w:rPr>
      </w:pPr>
      <w:r>
        <w:rPr>
          <w:sz w:val="24"/>
        </w:rPr>
        <w:t>Manage and monitor each stage of project</w:t>
      </w:r>
      <w:r>
        <w:rPr>
          <w:spacing w:val="-3"/>
          <w:sz w:val="24"/>
        </w:rPr>
        <w:t> </w:t>
      </w:r>
      <w:r>
        <w:rPr>
          <w:sz w:val="24"/>
        </w:rPr>
        <w:t>work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  <w:tab w:pos="2540" w:val="left" w:leader="none"/>
          <w:tab w:pos="3183" w:val="left" w:leader="none"/>
          <w:tab w:pos="4542" w:val="left" w:leader="none"/>
          <w:tab w:pos="6215" w:val="left" w:leader="none"/>
          <w:tab w:pos="7584" w:val="left" w:leader="none"/>
          <w:tab w:pos="8674" w:val="left" w:leader="none"/>
        </w:tabs>
        <w:spacing w:line="273" w:lineRule="auto" w:before="40" w:after="0"/>
        <w:ind w:left="1540" w:right="192" w:hanging="360"/>
        <w:jc w:val="left"/>
        <w:rPr>
          <w:sz w:val="24"/>
        </w:rPr>
      </w:pPr>
      <w:r>
        <w:rPr>
          <w:sz w:val="24"/>
        </w:rPr>
        <w:t>Liaising</w:t>
        <w:tab/>
        <w:t>with</w:t>
        <w:tab/>
        <w:t>consultants,</w:t>
        <w:tab/>
        <w:t>subcontractors,</w:t>
        <w:tab/>
        <w:t>supervisors,</w:t>
        <w:tab/>
        <w:t>planners,</w:t>
        <w:tab/>
        <w:t>quantity surveyors and labors involved in the</w:t>
      </w:r>
      <w:r>
        <w:rPr>
          <w:spacing w:val="-2"/>
          <w:sz w:val="24"/>
        </w:rPr>
        <w:t> </w:t>
      </w:r>
      <w:r>
        <w:rPr>
          <w:sz w:val="24"/>
        </w:rPr>
        <w:t>project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3" w:after="0"/>
        <w:ind w:left="1540" w:right="0" w:hanging="361"/>
        <w:jc w:val="left"/>
        <w:rPr>
          <w:sz w:val="24"/>
        </w:rPr>
      </w:pPr>
      <w:r>
        <w:rPr>
          <w:sz w:val="24"/>
        </w:rPr>
        <w:t>Prepare designs and estimates that utilize a variety of</w:t>
      </w:r>
      <w:r>
        <w:rPr>
          <w:spacing w:val="-9"/>
          <w:sz w:val="24"/>
        </w:rPr>
        <w:t> </w:t>
      </w:r>
      <w:r>
        <w:rPr>
          <w:sz w:val="24"/>
        </w:rPr>
        <w:t>materials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40" w:after="0"/>
        <w:ind w:left="1540" w:right="0" w:hanging="361"/>
        <w:jc w:val="left"/>
        <w:rPr>
          <w:sz w:val="24"/>
        </w:rPr>
      </w:pPr>
      <w:r>
        <w:rPr>
          <w:sz w:val="24"/>
        </w:rPr>
        <w:t>Perform and adjust quantity calculations for practical and budgetary</w:t>
      </w:r>
      <w:r>
        <w:rPr>
          <w:spacing w:val="-14"/>
          <w:sz w:val="24"/>
        </w:rPr>
        <w:t> </w:t>
      </w:r>
      <w:r>
        <w:rPr>
          <w:sz w:val="24"/>
        </w:rPr>
        <w:t>purpose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39" w:after="0"/>
        <w:ind w:left="1540" w:right="0" w:hanging="361"/>
        <w:jc w:val="left"/>
        <w:rPr>
          <w:sz w:val="24"/>
        </w:rPr>
      </w:pPr>
      <w:r>
        <w:rPr>
          <w:sz w:val="24"/>
        </w:rPr>
        <w:t>Assist with staging, testing and shipping of equipments prior to</w:t>
      </w:r>
      <w:r>
        <w:rPr>
          <w:spacing w:val="-9"/>
          <w:sz w:val="24"/>
        </w:rPr>
        <w:t> </w:t>
      </w:r>
      <w:r>
        <w:rPr>
          <w:sz w:val="24"/>
        </w:rPr>
        <w:t>deployment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42" w:after="0"/>
        <w:ind w:left="1540" w:right="0" w:hanging="361"/>
        <w:jc w:val="left"/>
        <w:rPr>
          <w:sz w:val="24"/>
        </w:rPr>
      </w:pPr>
      <w:r>
        <w:rPr>
          <w:sz w:val="24"/>
        </w:rPr>
        <w:t>Ensure job site meets the legal guidelines, health and safety</w:t>
      </w:r>
      <w:r>
        <w:rPr>
          <w:spacing w:val="-10"/>
          <w:sz w:val="24"/>
        </w:rPr>
        <w:t> </w:t>
      </w:r>
      <w:r>
        <w:rPr>
          <w:sz w:val="24"/>
        </w:rPr>
        <w:t>requirements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40" w:after="0"/>
        <w:ind w:left="1540" w:right="0" w:hanging="361"/>
        <w:jc w:val="left"/>
        <w:rPr>
          <w:sz w:val="24"/>
        </w:rPr>
      </w:pPr>
      <w:r>
        <w:rPr>
          <w:sz w:val="24"/>
        </w:rPr>
        <w:t>Assessing potential risks, materials and</w:t>
      </w:r>
      <w:r>
        <w:rPr>
          <w:spacing w:val="-2"/>
          <w:sz w:val="24"/>
        </w:rPr>
        <w:t> </w:t>
      </w:r>
      <w:r>
        <w:rPr>
          <w:sz w:val="24"/>
        </w:rPr>
        <w:t>costs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80" w:bottom="280" w:left="1340" w:right="12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Heading1"/>
        <w:numPr>
          <w:ilvl w:val="0"/>
          <w:numId w:val="1"/>
        </w:numPr>
        <w:tabs>
          <w:tab w:pos="821" w:val="left" w:leader="none"/>
          <w:tab w:pos="9490" w:val="left" w:leader="none"/>
        </w:tabs>
        <w:spacing w:line="240" w:lineRule="auto" w:before="79" w:after="0"/>
        <w:ind w:left="820" w:right="0" w:hanging="390"/>
        <w:jc w:val="left"/>
      </w:pPr>
      <w:r>
        <w:rPr>
          <w:shd w:fill="B1B1B1" w:color="auto" w:val="clear"/>
        </w:rPr>
        <w:t>Educational</w:t>
      </w:r>
      <w:r>
        <w:rPr>
          <w:spacing w:val="-9"/>
          <w:shd w:fill="B1B1B1" w:color="auto" w:val="clear"/>
        </w:rPr>
        <w:t> </w:t>
      </w:r>
      <w:r>
        <w:rPr>
          <w:shd w:fill="B1B1B1" w:color="auto" w:val="clear"/>
        </w:rPr>
        <w:t>Qualifications:</w:t>
        <w:tab/>
      </w:r>
    </w:p>
    <w:p>
      <w:pPr>
        <w:pStyle w:val="BodyText"/>
        <w:spacing w:before="2"/>
        <w:ind w:left="0" w:firstLine="0"/>
        <w:rPr>
          <w:b/>
          <w:sz w:val="21"/>
        </w:rPr>
      </w:pP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1080"/>
        <w:gridCol w:w="2700"/>
        <w:gridCol w:w="2429"/>
        <w:gridCol w:w="1260"/>
      </w:tblGrid>
      <w:tr>
        <w:trPr>
          <w:trHeight w:val="580" w:hRule="atLeast"/>
        </w:trPr>
        <w:tc>
          <w:tcPr>
            <w:tcW w:w="1531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Qualification</w:t>
            </w:r>
          </w:p>
        </w:tc>
        <w:tc>
          <w:tcPr>
            <w:tcW w:w="1080" w:type="dxa"/>
          </w:tcPr>
          <w:p>
            <w:pPr>
              <w:pStyle w:val="TableParagraph"/>
              <w:tabs>
                <w:tab w:pos="786" w:val="left" w:leader="none"/>
              </w:tabs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  <w:tab/>
              <w:t>of</w:t>
            </w:r>
          </w:p>
          <w:p>
            <w:pPr>
              <w:pStyle w:val="TableParagraph"/>
              <w:spacing w:line="240" w:lineRule="auto" w:before="37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Passing</w:t>
            </w:r>
          </w:p>
        </w:tc>
        <w:tc>
          <w:tcPr>
            <w:tcW w:w="2700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Institution</w:t>
            </w:r>
          </w:p>
        </w:tc>
        <w:tc>
          <w:tcPr>
            <w:tcW w:w="2429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Board/ University</w:t>
            </w:r>
          </w:p>
        </w:tc>
        <w:tc>
          <w:tcPr>
            <w:tcW w:w="1260" w:type="dxa"/>
          </w:tcPr>
          <w:p>
            <w:pPr>
              <w:pStyle w:val="TableParagraph"/>
              <w:spacing w:line="251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582" w:hRule="atLeast"/>
        </w:trPr>
        <w:tc>
          <w:tcPr>
            <w:tcW w:w="153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B. E. civil</w:t>
            </w:r>
          </w:p>
        </w:tc>
        <w:tc>
          <w:tcPr>
            <w:tcW w:w="1080" w:type="dxa"/>
          </w:tcPr>
          <w:p>
            <w:pPr>
              <w:pStyle w:val="TableParagraph"/>
              <w:spacing w:line="265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2019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Pravara Rural Engineering</w:t>
            </w:r>
          </w:p>
          <w:p>
            <w:pPr>
              <w:pStyle w:val="TableParagraph"/>
              <w:spacing w:line="240" w:lineRule="auto" w:before="40"/>
              <w:rPr>
                <w:sz w:val="22"/>
              </w:rPr>
            </w:pPr>
            <w:r>
              <w:rPr>
                <w:sz w:val="22"/>
              </w:rPr>
              <w:t>College, Loni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Savitribai Phule Pune</w:t>
            </w:r>
          </w:p>
          <w:p>
            <w:pPr>
              <w:pStyle w:val="TableParagraph"/>
              <w:spacing w:line="240" w:lineRule="auto" w:before="40"/>
              <w:rPr>
                <w:sz w:val="22"/>
              </w:rPr>
            </w:pPr>
            <w:r>
              <w:rPr>
                <w:sz w:val="22"/>
              </w:rPr>
              <w:t>University</w:t>
            </w:r>
          </w:p>
        </w:tc>
        <w:tc>
          <w:tcPr>
            <w:tcW w:w="1260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2"/>
              </w:rPr>
              <w:t>8.43 </w:t>
            </w:r>
            <w:r>
              <w:rPr>
                <w:sz w:val="20"/>
              </w:rPr>
              <w:t>CGPA</w:t>
            </w:r>
          </w:p>
        </w:tc>
      </w:tr>
      <w:tr>
        <w:trPr>
          <w:trHeight w:val="580" w:hRule="atLeast"/>
        </w:trPr>
        <w:tc>
          <w:tcPr>
            <w:tcW w:w="1531" w:type="dxa"/>
          </w:tcPr>
          <w:p>
            <w:pPr>
              <w:pStyle w:val="TableParagraph"/>
              <w:spacing w:line="112" w:lineRule="auto" w:before="22"/>
              <w:ind w:left="107"/>
              <w:rPr>
                <w:sz w:val="14"/>
              </w:rPr>
            </w:pPr>
            <w:r>
              <w:rPr>
                <w:position w:val="-9"/>
                <w:sz w:val="22"/>
              </w:rPr>
              <w:t>12</w:t>
            </w:r>
            <w:r>
              <w:rPr>
                <w:sz w:val="14"/>
              </w:rPr>
              <w:t>th</w:t>
            </w:r>
          </w:p>
        </w:tc>
        <w:tc>
          <w:tcPr>
            <w:tcW w:w="1080" w:type="dxa"/>
          </w:tcPr>
          <w:p>
            <w:pPr>
              <w:pStyle w:val="TableParagraph"/>
              <w:spacing w:line="265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2015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Mahatma Gandhi Jr</w:t>
            </w:r>
          </w:p>
          <w:p>
            <w:pPr>
              <w:pStyle w:val="TableParagraph"/>
              <w:spacing w:line="240" w:lineRule="auto" w:before="37"/>
              <w:rPr>
                <w:sz w:val="22"/>
              </w:rPr>
            </w:pPr>
            <w:r>
              <w:rPr>
                <w:sz w:val="22"/>
              </w:rPr>
              <w:t>College, Pravaranagar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Maharashtra State Board</w:t>
            </w:r>
          </w:p>
        </w:tc>
        <w:tc>
          <w:tcPr>
            <w:tcW w:w="126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75%</w:t>
            </w:r>
          </w:p>
        </w:tc>
      </w:tr>
      <w:tr>
        <w:trPr>
          <w:trHeight w:val="611" w:hRule="atLeast"/>
        </w:trPr>
        <w:tc>
          <w:tcPr>
            <w:tcW w:w="1531" w:type="dxa"/>
          </w:tcPr>
          <w:p>
            <w:pPr>
              <w:pStyle w:val="TableParagraph"/>
              <w:spacing w:line="115" w:lineRule="auto" w:before="23"/>
              <w:ind w:left="107"/>
              <w:rPr>
                <w:sz w:val="14"/>
              </w:rPr>
            </w:pPr>
            <w:r>
              <w:rPr>
                <w:position w:val="-9"/>
                <w:sz w:val="22"/>
              </w:rPr>
              <w:t>10</w:t>
            </w:r>
            <w:r>
              <w:rPr>
                <w:sz w:val="14"/>
              </w:rPr>
              <w:t>th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2013</w:t>
            </w:r>
          </w:p>
        </w:tc>
        <w:tc>
          <w:tcPr>
            <w:tcW w:w="2700" w:type="dxa"/>
          </w:tcPr>
          <w:p>
            <w:pPr>
              <w:pStyle w:val="TableParagraph"/>
              <w:spacing w:line="276" w:lineRule="auto"/>
              <w:ind w:right="700"/>
              <w:rPr>
                <w:sz w:val="22"/>
              </w:rPr>
            </w:pPr>
            <w:r>
              <w:rPr>
                <w:sz w:val="22"/>
              </w:rPr>
              <w:t>New English School, Kolhar</w:t>
            </w:r>
          </w:p>
        </w:tc>
        <w:tc>
          <w:tcPr>
            <w:tcW w:w="242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Maharashtra State Board</w:t>
            </w:r>
          </w:p>
        </w:tc>
        <w:tc>
          <w:tcPr>
            <w:tcW w:w="1260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89.09%</w:t>
            </w:r>
          </w:p>
        </w:tc>
      </w:tr>
    </w:tbl>
    <w:p>
      <w:pPr>
        <w:pStyle w:val="BodyText"/>
        <w:spacing w:before="7"/>
        <w:ind w:left="0" w:firstLine="0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9490" w:val="left" w:leader="none"/>
        </w:tabs>
        <w:spacing w:line="444" w:lineRule="auto" w:before="1" w:after="0"/>
        <w:ind w:left="460" w:right="167" w:hanging="29"/>
        <w:jc w:val="left"/>
        <w:rPr>
          <w:sz w:val="24"/>
        </w:rPr>
      </w:pPr>
      <w:r>
        <w:rPr>
          <w:b/>
          <w:sz w:val="24"/>
          <w:shd w:fill="B1B1B1" w:color="auto" w:val="clear"/>
        </w:rPr>
        <w:t>Internship:</w:t>
        <w:tab/>
      </w:r>
      <w:r>
        <w:rPr>
          <w:b/>
          <w:sz w:val="24"/>
        </w:rPr>
        <w:t> Sai Bhagvati Constructions, Kolhar </w:t>
      </w:r>
      <w:r>
        <w:rPr>
          <w:sz w:val="24"/>
        </w:rPr>
        <w:t>[Duration: June 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to 15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,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2018]</w:t>
      </w:r>
    </w:p>
    <w:p>
      <w:pPr>
        <w:pStyle w:val="Heading1"/>
        <w:spacing w:before="13"/>
        <w:ind w:left="460" w:firstLine="0"/>
      </w:pPr>
      <w:r>
        <w:rPr/>
        <w:t>Roles and Responsibilities:</w:t>
      </w:r>
    </w:p>
    <w:p>
      <w:pPr>
        <w:pStyle w:val="BodyText"/>
        <w:spacing w:before="5"/>
        <w:ind w:left="0" w:firstLine="0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4"/>
        </w:rPr>
      </w:pPr>
      <w:r>
        <w:rPr>
          <w:sz w:val="24"/>
        </w:rPr>
        <w:t>Supervision of ongoing project</w:t>
      </w:r>
      <w:r>
        <w:rPr>
          <w:spacing w:val="-4"/>
          <w:sz w:val="24"/>
        </w:rPr>
        <w:t> </w:t>
      </w:r>
      <w:r>
        <w:rPr>
          <w:sz w:val="24"/>
        </w:rPr>
        <w:t>work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42" w:after="0"/>
        <w:ind w:left="1180" w:right="0" w:hanging="361"/>
        <w:jc w:val="left"/>
        <w:rPr>
          <w:sz w:val="24"/>
        </w:rPr>
      </w:pPr>
      <w:r>
        <w:rPr>
          <w:sz w:val="24"/>
        </w:rPr>
        <w:t>Monitoring daily process</w:t>
      </w:r>
      <w:r>
        <w:rPr>
          <w:spacing w:val="-7"/>
          <w:sz w:val="24"/>
        </w:rPr>
        <w:t> </w:t>
      </w:r>
      <w:r>
        <w:rPr>
          <w:sz w:val="24"/>
        </w:rPr>
        <w:t>work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40" w:after="0"/>
        <w:ind w:left="1180" w:right="0" w:hanging="361"/>
        <w:jc w:val="left"/>
        <w:rPr>
          <w:sz w:val="24"/>
        </w:rPr>
      </w:pPr>
      <w:r>
        <w:rPr>
          <w:sz w:val="24"/>
        </w:rPr>
        <w:t>Making and submitting daily progress</w:t>
      </w:r>
      <w:r>
        <w:rPr>
          <w:spacing w:val="-10"/>
          <w:sz w:val="24"/>
        </w:rPr>
        <w:t> </w:t>
      </w:r>
      <w:r>
        <w:rPr>
          <w:sz w:val="24"/>
        </w:rPr>
        <w:t>report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9490" w:val="left" w:leader="none"/>
        </w:tabs>
        <w:spacing w:line="448" w:lineRule="auto" w:before="47" w:after="0"/>
        <w:ind w:left="820" w:right="167" w:hanging="389"/>
        <w:jc w:val="left"/>
        <w:rPr>
          <w:b/>
          <w:sz w:val="24"/>
        </w:rPr>
      </w:pPr>
      <w:r>
        <w:rPr>
          <w:b/>
          <w:sz w:val="24"/>
          <w:shd w:fill="B1B1B1" w:color="auto" w:val="clear"/>
        </w:rPr>
        <w:t>Project</w:t>
      </w:r>
      <w:r>
        <w:rPr>
          <w:b/>
          <w:spacing w:val="-5"/>
          <w:sz w:val="24"/>
          <w:shd w:fill="B1B1B1" w:color="auto" w:val="clear"/>
        </w:rPr>
        <w:t> </w:t>
      </w:r>
      <w:r>
        <w:rPr>
          <w:b/>
          <w:sz w:val="24"/>
          <w:shd w:fill="B1B1B1" w:color="auto" w:val="clear"/>
        </w:rPr>
        <w:t>Details:</w:t>
        <w:tab/>
      </w:r>
      <w:r>
        <w:rPr>
          <w:b/>
          <w:sz w:val="24"/>
        </w:rPr>
        <w:t> Final Year Project: </w:t>
      </w:r>
      <w:r>
        <w:rPr>
          <w:sz w:val="24"/>
        </w:rPr>
        <w:t>Use of Crumb Rubber and Synthetic Fibre in Rigid Pavements </w:t>
      </w:r>
      <w:r>
        <w:rPr>
          <w:b/>
          <w:sz w:val="24"/>
        </w:rPr>
        <w:t>Outcomes: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73" w:lineRule="auto" w:before="0" w:after="0"/>
        <w:ind w:left="1540" w:right="196" w:hanging="360"/>
        <w:jc w:val="left"/>
        <w:rPr>
          <w:sz w:val="24"/>
        </w:rPr>
      </w:pPr>
      <w:r>
        <w:rPr>
          <w:sz w:val="24"/>
        </w:rPr>
        <w:t>For the partial replacement of fine aggregates, crumb rubber may be utilized up to 10%.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73" w:lineRule="auto" w:before="0" w:after="0"/>
        <w:ind w:left="1540" w:right="203" w:hanging="360"/>
        <w:jc w:val="left"/>
        <w:rPr>
          <w:sz w:val="24"/>
        </w:rPr>
      </w:pPr>
      <w:r>
        <w:rPr>
          <w:sz w:val="24"/>
        </w:rPr>
        <w:t>Rubberized concrete may be recommended for the construction of pavements, structural and non-structural</w:t>
      </w:r>
      <w:r>
        <w:rPr>
          <w:spacing w:val="-1"/>
          <w:sz w:val="24"/>
        </w:rPr>
        <w:t> </w:t>
      </w:r>
      <w:r>
        <w:rPr>
          <w:sz w:val="24"/>
        </w:rPr>
        <w:t>works.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73" w:lineRule="auto" w:before="3" w:after="0"/>
        <w:ind w:left="1540" w:right="201" w:hanging="360"/>
        <w:jc w:val="left"/>
        <w:rPr>
          <w:sz w:val="24"/>
        </w:rPr>
      </w:pPr>
      <w:r>
        <w:rPr>
          <w:sz w:val="24"/>
        </w:rPr>
        <w:t>This modified concrete has positive effects on fatigue behavior of concrete pavement.</w:t>
      </w:r>
    </w:p>
    <w:p>
      <w:pPr>
        <w:pStyle w:val="BodyText"/>
        <w:spacing w:before="1"/>
        <w:ind w:left="0" w:firstLine="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  <w:tab w:pos="9490" w:val="left" w:leader="none"/>
        </w:tabs>
        <w:spacing w:line="240" w:lineRule="auto" w:before="92" w:after="0"/>
        <w:ind w:left="820" w:right="0" w:hanging="390"/>
        <w:jc w:val="left"/>
      </w:pPr>
      <w:r>
        <w:rPr>
          <w:shd w:fill="B1B1B1" w:color="auto" w:val="clear"/>
        </w:rPr>
        <w:t>Technical</w:t>
      </w:r>
      <w:r>
        <w:rPr>
          <w:spacing w:val="-3"/>
          <w:shd w:fill="B1B1B1" w:color="auto" w:val="clear"/>
        </w:rPr>
        <w:t> </w:t>
      </w:r>
      <w:r>
        <w:rPr>
          <w:shd w:fill="B1B1B1" w:color="auto" w:val="clear"/>
        </w:rPr>
        <w:t>Skills:</w:t>
        <w:tab/>
      </w:r>
    </w:p>
    <w:p>
      <w:pPr>
        <w:pStyle w:val="BodyText"/>
        <w:spacing w:before="10"/>
        <w:ind w:left="0" w:firstLine="0"/>
        <w:rPr>
          <w:b/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Develop designs, Layouts and design</w:t>
      </w:r>
      <w:r>
        <w:rPr>
          <w:spacing w:val="1"/>
          <w:sz w:val="24"/>
        </w:rPr>
        <w:t> </w:t>
      </w:r>
      <w:r>
        <w:rPr>
          <w:sz w:val="24"/>
        </w:rPr>
        <w:t>calculations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40" w:after="0"/>
        <w:ind w:left="1540" w:right="0" w:hanging="361"/>
        <w:jc w:val="left"/>
        <w:rPr>
          <w:sz w:val="24"/>
        </w:rPr>
      </w:pPr>
      <w:r>
        <w:rPr>
          <w:sz w:val="24"/>
        </w:rPr>
        <w:t>Ensure Job site meets legal guidelines, health and safety</w:t>
      </w:r>
      <w:r>
        <w:rPr>
          <w:spacing w:val="-6"/>
          <w:sz w:val="24"/>
        </w:rPr>
        <w:t> </w:t>
      </w:r>
      <w:r>
        <w:rPr>
          <w:sz w:val="24"/>
        </w:rPr>
        <w:t>requirements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42" w:after="0"/>
        <w:ind w:left="1540" w:right="0" w:hanging="361"/>
        <w:jc w:val="left"/>
        <w:rPr>
          <w:sz w:val="24"/>
        </w:rPr>
      </w:pPr>
      <w:r>
        <w:rPr>
          <w:sz w:val="24"/>
        </w:rPr>
        <w:t>Experience with reinforced concrete and steel</w:t>
      </w:r>
      <w:r>
        <w:rPr>
          <w:spacing w:val="-2"/>
          <w:sz w:val="24"/>
        </w:rPr>
        <w:t> </w:t>
      </w:r>
      <w:r>
        <w:rPr>
          <w:sz w:val="24"/>
        </w:rPr>
        <w:t>designs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40" w:after="0"/>
        <w:ind w:left="1540" w:right="0" w:hanging="361"/>
        <w:jc w:val="left"/>
        <w:rPr>
          <w:sz w:val="24"/>
        </w:rPr>
      </w:pPr>
      <w:r>
        <w:rPr>
          <w:sz w:val="24"/>
        </w:rPr>
        <w:t>Experience with On- Site construction observations and</w:t>
      </w:r>
      <w:r>
        <w:rPr>
          <w:spacing w:val="-5"/>
          <w:sz w:val="24"/>
        </w:rPr>
        <w:t> </w:t>
      </w:r>
      <w:r>
        <w:rPr>
          <w:sz w:val="24"/>
        </w:rPr>
        <w:t>management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42" w:after="0"/>
        <w:ind w:left="1540" w:right="0" w:hanging="361"/>
        <w:jc w:val="left"/>
        <w:rPr>
          <w:sz w:val="24"/>
        </w:rPr>
      </w:pPr>
      <w:r>
        <w:rPr>
          <w:sz w:val="24"/>
        </w:rPr>
        <w:t>Manage the repair and maintenance of public and private</w:t>
      </w:r>
      <w:r>
        <w:rPr>
          <w:spacing w:val="-5"/>
          <w:sz w:val="24"/>
        </w:rPr>
        <w:t> </w:t>
      </w:r>
      <w:r>
        <w:rPr>
          <w:sz w:val="24"/>
        </w:rPr>
        <w:t>infrastructures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39" w:after="0"/>
        <w:ind w:left="1540" w:right="0" w:hanging="361"/>
        <w:jc w:val="left"/>
        <w:rPr>
          <w:sz w:val="24"/>
        </w:rPr>
      </w:pPr>
      <w:r>
        <w:rPr>
          <w:sz w:val="24"/>
        </w:rPr>
        <w:t>Perform soil testing and surveying</w:t>
      </w:r>
      <w:r>
        <w:rPr>
          <w:spacing w:val="-3"/>
          <w:sz w:val="24"/>
        </w:rPr>
        <w:t> </w:t>
      </w:r>
      <w:r>
        <w:rPr>
          <w:sz w:val="24"/>
        </w:rPr>
        <w:t>operations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40" w:after="0"/>
        <w:ind w:left="1540" w:right="0" w:hanging="361"/>
        <w:jc w:val="left"/>
        <w:rPr>
          <w:sz w:val="24"/>
        </w:rPr>
      </w:pPr>
      <w:r>
        <w:rPr>
          <w:sz w:val="24"/>
        </w:rPr>
        <w:t>Prepare design and estimates, prepare conclusion and analysis report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bottom="280" w:left="1340" w:right="12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3"/>
        <w:ind w:left="0" w:firstLine="0"/>
        <w:rPr>
          <w:sz w:val="14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  <w:tab w:pos="9490" w:val="left" w:leader="none"/>
        </w:tabs>
        <w:spacing w:line="240" w:lineRule="auto" w:before="92" w:after="0"/>
        <w:ind w:left="820" w:right="0" w:hanging="390"/>
        <w:jc w:val="left"/>
      </w:pPr>
      <w:r>
        <w:rPr>
          <w:shd w:fill="B1B1B1" w:color="auto" w:val="clear"/>
        </w:rPr>
        <w:t>Computer</w:t>
      </w:r>
      <w:r>
        <w:rPr>
          <w:spacing w:val="-5"/>
          <w:shd w:fill="B1B1B1" w:color="auto" w:val="clear"/>
        </w:rPr>
        <w:t> </w:t>
      </w:r>
      <w:r>
        <w:rPr>
          <w:shd w:fill="B1B1B1" w:color="auto" w:val="clear"/>
        </w:rPr>
        <w:t>Skills:</w:t>
        <w:tab/>
      </w:r>
    </w:p>
    <w:p>
      <w:pPr>
        <w:pStyle w:val="BodyText"/>
        <w:spacing w:before="10"/>
        <w:ind w:left="0" w:firstLine="0"/>
        <w:rPr>
          <w:b/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Knowledgable of Designing Software:</w:t>
      </w:r>
      <w:r>
        <w:rPr>
          <w:spacing w:val="-3"/>
          <w:sz w:val="24"/>
        </w:rPr>
        <w:t> </w:t>
      </w:r>
      <w:r>
        <w:rPr>
          <w:sz w:val="24"/>
        </w:rPr>
        <w:t>AutoCAD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39" w:after="0"/>
        <w:ind w:left="1540" w:right="0" w:hanging="361"/>
        <w:jc w:val="left"/>
        <w:rPr>
          <w:sz w:val="24"/>
        </w:rPr>
      </w:pPr>
      <w:r>
        <w:rPr>
          <w:sz w:val="24"/>
        </w:rPr>
        <w:t>Working knowledge of Simulation Software: Staad</w:t>
      </w:r>
      <w:r>
        <w:rPr>
          <w:spacing w:val="-4"/>
          <w:sz w:val="24"/>
        </w:rPr>
        <w:t> </w:t>
      </w:r>
      <w:r>
        <w:rPr>
          <w:sz w:val="24"/>
        </w:rPr>
        <w:t>Pro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42" w:after="0"/>
        <w:ind w:left="1540" w:right="0" w:hanging="361"/>
        <w:jc w:val="left"/>
        <w:rPr>
          <w:sz w:val="24"/>
        </w:rPr>
      </w:pPr>
      <w:r>
        <w:rPr>
          <w:sz w:val="24"/>
        </w:rPr>
        <w:t>Extensive experience of 3D Modelling Software: Revit</w:t>
      </w:r>
      <w:r>
        <w:rPr>
          <w:spacing w:val="-3"/>
          <w:sz w:val="24"/>
        </w:rPr>
        <w:t> </w:t>
      </w:r>
      <w:r>
        <w:rPr>
          <w:sz w:val="24"/>
        </w:rPr>
        <w:t>Architecture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40" w:after="0"/>
        <w:ind w:left="1540" w:right="0" w:hanging="361"/>
        <w:jc w:val="left"/>
        <w:rPr>
          <w:sz w:val="24"/>
        </w:rPr>
      </w:pPr>
      <w:r>
        <w:rPr>
          <w:sz w:val="24"/>
        </w:rPr>
        <w:t>Proficiency in Calculation Software: MS</w:t>
      </w:r>
      <w:r>
        <w:rPr>
          <w:spacing w:val="-4"/>
          <w:sz w:val="24"/>
        </w:rPr>
        <w:t> </w:t>
      </w:r>
      <w:r>
        <w:rPr>
          <w:sz w:val="24"/>
        </w:rPr>
        <w:t>Excel</w:t>
      </w:r>
    </w:p>
    <w:p>
      <w:pPr>
        <w:pStyle w:val="BodyText"/>
        <w:spacing w:before="8"/>
        <w:ind w:left="0" w:firstLine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  <w:tab w:pos="9490" w:val="left" w:leader="none"/>
        </w:tabs>
        <w:spacing w:line="240" w:lineRule="auto" w:before="92" w:after="0"/>
        <w:ind w:left="820" w:right="0" w:hanging="390"/>
        <w:jc w:val="left"/>
      </w:pPr>
      <w:r>
        <w:rPr>
          <w:shd w:fill="B1B1B1" w:color="auto" w:val="clear"/>
        </w:rPr>
        <w:t>Personal</w:t>
      </w:r>
      <w:r>
        <w:rPr>
          <w:spacing w:val="-7"/>
          <w:shd w:fill="B1B1B1" w:color="auto" w:val="clear"/>
        </w:rPr>
        <w:t> </w:t>
      </w:r>
      <w:r>
        <w:rPr>
          <w:shd w:fill="B1B1B1" w:color="auto" w:val="clear"/>
        </w:rPr>
        <w:t>Information:</w:t>
        <w:tab/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  <w:tab w:pos="3400" w:val="left" w:leader="none"/>
        </w:tabs>
        <w:spacing w:line="240" w:lineRule="auto" w:before="35" w:after="0"/>
        <w:ind w:left="1540" w:right="0" w:hanging="361"/>
        <w:jc w:val="left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Birth</w:t>
        <w:tab/>
        <w:t>: 21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March,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1998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  <w:tab w:pos="3400" w:val="left" w:leader="none"/>
        </w:tabs>
        <w:spacing w:line="240" w:lineRule="auto" w:before="40" w:after="0"/>
        <w:ind w:left="1540" w:right="0" w:hanging="361"/>
        <w:jc w:val="left"/>
        <w:rPr>
          <w:sz w:val="24"/>
        </w:rPr>
      </w:pPr>
      <w:r>
        <w:rPr>
          <w:sz w:val="24"/>
        </w:rPr>
        <w:t>Gender</w:t>
        <w:tab/>
        <w:t>:</w:t>
      </w:r>
      <w:r>
        <w:rPr>
          <w:spacing w:val="-1"/>
          <w:sz w:val="24"/>
        </w:rPr>
        <w:t> </w:t>
      </w:r>
      <w:r>
        <w:rPr>
          <w:sz w:val="24"/>
        </w:rPr>
        <w:t>Female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  <w:tab w:pos="3400" w:val="left" w:leader="none"/>
        </w:tabs>
        <w:spacing w:line="240" w:lineRule="auto" w:before="42" w:after="0"/>
        <w:ind w:left="1540" w:right="0" w:hanging="361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1"/>
          <w:sz w:val="24"/>
        </w:rPr>
        <w:t> </w:t>
      </w:r>
      <w:r>
        <w:rPr>
          <w:sz w:val="24"/>
        </w:rPr>
        <w:t>Status</w:t>
        <w:tab/>
        <w:t>: Unmarried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40" w:after="0"/>
        <w:ind w:left="1540" w:right="0" w:hanging="361"/>
        <w:jc w:val="left"/>
        <w:rPr>
          <w:sz w:val="24"/>
        </w:rPr>
      </w:pPr>
      <w:r>
        <w:rPr>
          <w:sz w:val="24"/>
        </w:rPr>
        <w:t>Languages Known : English, Hindi, Marathi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  <w:tab w:pos="3400" w:val="left" w:leader="none"/>
        </w:tabs>
        <w:spacing w:line="240" w:lineRule="auto" w:before="42" w:after="0"/>
        <w:ind w:left="1540" w:right="0" w:hanging="361"/>
        <w:jc w:val="left"/>
        <w:rPr>
          <w:sz w:val="24"/>
        </w:rPr>
      </w:pPr>
      <w:r>
        <w:rPr>
          <w:sz w:val="24"/>
        </w:rPr>
        <w:t>Nationality</w:t>
        <w:tab/>
        <w:t>:</w:t>
      </w:r>
      <w:r>
        <w:rPr>
          <w:spacing w:val="1"/>
          <w:sz w:val="24"/>
        </w:rPr>
        <w:t> </w:t>
      </w:r>
      <w:r>
        <w:rPr>
          <w:sz w:val="24"/>
        </w:rPr>
        <w:t>Indian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  <w:tab w:pos="3400" w:val="left" w:leader="none"/>
        </w:tabs>
        <w:spacing w:line="240" w:lineRule="auto" w:before="39" w:after="0"/>
        <w:ind w:left="1540" w:right="0" w:hanging="361"/>
        <w:jc w:val="left"/>
        <w:rPr>
          <w:sz w:val="24"/>
        </w:rPr>
      </w:pPr>
      <w:r>
        <w:rPr>
          <w:sz w:val="24"/>
        </w:rPr>
        <w:t>Hobbies</w:t>
        <w:tab/>
        <w:t>: Cooking, Listening to music, writing</w:t>
      </w:r>
      <w:r>
        <w:rPr>
          <w:spacing w:val="-2"/>
          <w:sz w:val="24"/>
        </w:rPr>
        <w:t> </w:t>
      </w:r>
      <w:r>
        <w:rPr>
          <w:sz w:val="24"/>
        </w:rPr>
        <w:t>poems</w:t>
      </w:r>
    </w:p>
    <w:p>
      <w:pPr>
        <w:pStyle w:val="BodyText"/>
        <w:spacing w:before="8"/>
        <w:ind w:left="0" w:firstLine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9490" w:val="left" w:leader="none"/>
        </w:tabs>
        <w:spacing w:line="273" w:lineRule="auto" w:before="92" w:after="0"/>
        <w:ind w:left="820" w:right="167" w:hanging="389"/>
        <w:jc w:val="right"/>
        <w:rPr>
          <w:sz w:val="24"/>
        </w:rPr>
      </w:pPr>
      <w:r>
        <w:rPr>
          <w:b/>
          <w:sz w:val="24"/>
          <w:shd w:fill="B1B1B1" w:color="auto" w:val="clear"/>
        </w:rPr>
        <w:t>Declaration:</w:t>
        <w:tab/>
      </w:r>
      <w:r>
        <w:rPr>
          <w:b/>
          <w:sz w:val="24"/>
        </w:rPr>
        <w:t> </w:t>
      </w:r>
      <w:r>
        <w:rPr>
          <w:sz w:val="24"/>
        </w:rPr>
        <w:t>I</w:t>
      </w:r>
      <w:r>
        <w:rPr>
          <w:spacing w:val="8"/>
          <w:sz w:val="24"/>
        </w:rPr>
        <w:t> </w:t>
      </w:r>
      <w:r>
        <w:rPr>
          <w:sz w:val="24"/>
        </w:rPr>
        <w:t>hereby</w:t>
      </w:r>
      <w:r>
        <w:rPr>
          <w:spacing w:val="4"/>
          <w:sz w:val="24"/>
        </w:rPr>
        <w:t> </w:t>
      </w:r>
      <w:r>
        <w:rPr>
          <w:sz w:val="24"/>
        </w:rPr>
        <w:t>declare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above</w:t>
      </w:r>
      <w:r>
        <w:rPr>
          <w:spacing w:val="10"/>
          <w:sz w:val="24"/>
        </w:rPr>
        <w:t> </w:t>
      </w:r>
      <w:r>
        <w:rPr>
          <w:sz w:val="24"/>
        </w:rPr>
        <w:t>mentioned</w:t>
      </w:r>
      <w:r>
        <w:rPr>
          <w:spacing w:val="8"/>
          <w:sz w:val="24"/>
        </w:rPr>
        <w:t> </w:t>
      </w:r>
      <w:r>
        <w:rPr>
          <w:sz w:val="24"/>
        </w:rPr>
        <w:t>information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correct</w:t>
      </w:r>
      <w:r>
        <w:rPr>
          <w:spacing w:val="9"/>
          <w:sz w:val="24"/>
        </w:rPr>
        <w:t> </w:t>
      </w:r>
      <w:r>
        <w:rPr>
          <w:sz w:val="24"/>
        </w:rPr>
        <w:t>up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my knowledge and I bear the responsibility for the correctness of the above</w:t>
      </w:r>
      <w:r>
        <w:rPr>
          <w:spacing w:val="17"/>
          <w:sz w:val="24"/>
        </w:rPr>
        <w:t> </w:t>
      </w:r>
      <w:r>
        <w:rPr>
          <w:sz w:val="24"/>
        </w:rPr>
        <w:t>mentioned</w:t>
      </w:r>
    </w:p>
    <w:p>
      <w:pPr>
        <w:pStyle w:val="BodyText"/>
        <w:spacing w:before="2"/>
        <w:ind w:left="820" w:firstLine="0"/>
      </w:pPr>
      <w:r>
        <w:rPr/>
        <w:t>particulars.</w:t>
      </w:r>
    </w:p>
    <w:p>
      <w:pPr>
        <w:pStyle w:val="BodyText"/>
        <w:spacing w:before="6"/>
        <w:ind w:left="0" w:firstLine="0"/>
        <w:rPr>
          <w:sz w:val="23"/>
        </w:rPr>
      </w:pPr>
    </w:p>
    <w:p>
      <w:pPr>
        <w:pStyle w:val="BodyText"/>
        <w:spacing w:before="90"/>
        <w:ind w:left="820" w:firstLine="0"/>
      </w:pPr>
      <w:r>
        <w:rPr/>
        <w:t>Date:</w:t>
      </w:r>
    </w:p>
    <w:p>
      <w:pPr>
        <w:pStyle w:val="BodyText"/>
        <w:ind w:left="820" w:firstLine="0"/>
      </w:pPr>
      <w:r>
        <w:rPr/>
        <w:t>Place: Pune</w:t>
      </w:r>
    </w:p>
    <w:p>
      <w:pPr>
        <w:pStyle w:val="BodyText"/>
        <w:spacing w:before="41"/>
        <w:ind w:left="5861" w:firstLine="0"/>
      </w:pPr>
      <w:r>
        <w:rPr/>
        <w:t>Sincerely,</w:t>
      </w:r>
    </w:p>
    <w:p>
      <w:pPr>
        <w:pStyle w:val="BodyText"/>
        <w:spacing w:before="44"/>
        <w:ind w:left="5861" w:firstLine="0"/>
      </w:pPr>
      <w:r>
        <w:rPr/>
        <w:t>Miss. Shirsath Samiksha Balasaheb</w:t>
      </w:r>
    </w:p>
    <w:sectPr>
      <w:pgSz w:w="12240" w:h="15840"/>
      <w:pgMar w:top="1500" w:bottom="280" w:left="1340" w:right="124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460" w:hanging="389"/>
      </w:pPr>
      <w:rPr>
        <w:rFonts w:hint="default" w:ascii="Wingdings" w:hAnsi="Wingdings" w:eastAsia="Wingdings" w:cs="Wingdings"/>
        <w:w w:val="100"/>
        <w:sz w:val="24"/>
        <w:szCs w:val="24"/>
        <w:shd w:fill="B1B1B1" w:color="auto" w:val="clear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0"/>
      <w:ind w:left="154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820" w:hanging="39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3712" w:right="4195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0"/>
      <w:ind w:left="154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7" w:lineRule="exact"/>
      <w:ind w:left="106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shirsathsamiksha7@gmail.com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2020-11-09T16:37:44Z</dcterms:created>
  <dcterms:modified xsi:type="dcterms:W3CDTF">2020-11-09T16:37:44Z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2020-11-09T00:00:00Z</vt:filetime>
  </property>
</Properties>
</file>