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divdocument"/>
        <w:tblW w:w="0" w:type="auto"/>
        <w:tblCellSpacing w:w="0" w:type="dxa"/>
        <w:tblLayout w:type="fixed"/>
        <w:tblCellMar>
          <w:left w:w="0" w:type="dxa"/>
          <w:right w:w="0" w:type="dxa"/>
        </w:tblCellMar>
        <w:tblLook w:val="05E0"/>
      </w:tblPr>
      <w:tblGrid>
        <w:gridCol w:w="4260"/>
        <w:gridCol w:w="7980"/>
      </w:tblGrid>
      <w:tr w:rsidR="00A35D4A">
        <w:trPr>
          <w:trHeight w:val="15200"/>
          <w:tblCellSpacing w:w="0" w:type="dxa"/>
        </w:trPr>
        <w:tc>
          <w:tcPr>
            <w:tcW w:w="4260" w:type="dxa"/>
            <w:shd w:val="clear" w:color="auto" w:fill="D1D9EB"/>
            <w:tcMar>
              <w:top w:w="0" w:type="dxa"/>
              <w:left w:w="0" w:type="dxa"/>
              <w:bottom w:w="600" w:type="dxa"/>
              <w:right w:w="0" w:type="dxa"/>
            </w:tcMar>
            <w:hideMark/>
          </w:tcPr>
          <w:tbl>
            <w:tblPr>
              <w:tblStyle w:val="divdocumentleft-table"/>
              <w:tblW w:w="4260" w:type="dxa"/>
              <w:tblCellSpacing w:w="0" w:type="dxa"/>
              <w:tblLayout w:type="fixed"/>
              <w:tblCellMar>
                <w:left w:w="0" w:type="dxa"/>
                <w:right w:w="300" w:type="dxa"/>
              </w:tblCellMar>
              <w:tblLook w:val="05E0"/>
            </w:tblPr>
            <w:tblGrid>
              <w:gridCol w:w="4260"/>
            </w:tblGrid>
            <w:tr w:rsidR="00A35D4A">
              <w:trPr>
                <w:trHeight w:hRule="exact" w:val="5920"/>
                <w:tblCellSpacing w:w="0" w:type="dxa"/>
              </w:trPr>
              <w:tc>
                <w:tcPr>
                  <w:tcW w:w="4260" w:type="dxa"/>
                  <w:shd w:val="clear" w:color="auto" w:fill="8CA0CC"/>
                  <w:tcMar>
                    <w:top w:w="600" w:type="dxa"/>
                    <w:left w:w="300" w:type="dxa"/>
                    <w:bottom w:w="400" w:type="dxa"/>
                    <w:right w:w="0" w:type="dxa"/>
                  </w:tcMar>
                  <w:hideMark/>
                </w:tcPr>
                <w:p w:rsidR="00A35D4A" w:rsidRDefault="00DB3CA9">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Kethan</w:t>
                  </w:r>
                </w:p>
                <w:p w:rsidR="00A35D4A" w:rsidRDefault="00DB3CA9">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Kalva</w:t>
                  </w:r>
                </w:p>
                <w:p w:rsidR="00A35D4A" w:rsidRDefault="00DB3CA9">
                  <w:pPr>
                    <w:pStyle w:val="div"/>
                    <w:spacing w:after="200" w:line="260" w:lineRule="atLeast"/>
                    <w:ind w:left="300" w:right="300"/>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noProof/>
                      <w:color w:val="343B30"/>
                      <w:sz w:val="20"/>
                      <w:szCs w:val="20"/>
                    </w:rPr>
                    <w:drawing>
                      <wp:inline distT="0" distB="0" distL="0" distR="0">
                        <wp:extent cx="446794" cy="9492"/>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2322" name=""/>
                                <pic:cNvPicPr>
                                  <a:picLocks noChangeAspect="1"/>
                                </pic:cNvPicPr>
                              </pic:nvPicPr>
                              <pic:blipFill>
                                <a:blip r:embed="rId5"/>
                                <a:stretch>
                                  <a:fillRect/>
                                </a:stretch>
                              </pic:blipFill>
                              <pic:spPr>
                                <a:xfrm>
                                  <a:off x="0" y="0"/>
                                  <a:ext cx="446794" cy="9492"/>
                                </a:xfrm>
                                <a:prstGeom prst="rect">
                                  <a:avLst/>
                                </a:prstGeom>
                              </pic:spPr>
                            </pic:pic>
                          </a:graphicData>
                        </a:graphic>
                      </wp:inline>
                    </w:drawing>
                  </w:r>
                </w:p>
                <w:tbl>
                  <w:tblPr>
                    <w:tblStyle w:val="addresstable"/>
                    <w:tblW w:w="0" w:type="auto"/>
                    <w:tblCellSpacing w:w="0" w:type="dxa"/>
                    <w:tblInd w:w="300" w:type="dxa"/>
                    <w:tblLayout w:type="fixed"/>
                    <w:tblCellMar>
                      <w:left w:w="0" w:type="dxa"/>
                      <w:right w:w="0" w:type="dxa"/>
                    </w:tblCellMar>
                    <w:tblLook w:val="05E0"/>
                  </w:tblPr>
                  <w:tblGrid>
                    <w:gridCol w:w="460"/>
                    <w:gridCol w:w="3400"/>
                  </w:tblGrid>
                  <w:tr w:rsidR="00A35D4A">
                    <w:trPr>
                      <w:tblCellSpacing w:w="0" w:type="dxa"/>
                    </w:trPr>
                    <w:tc>
                      <w:tcPr>
                        <w:tcW w:w="460" w:type="dxa"/>
                        <w:tcMar>
                          <w:top w:w="120" w:type="dxa"/>
                          <w:left w:w="0" w:type="dxa"/>
                          <w:bottom w:w="0" w:type="dxa"/>
                          <w:right w:w="40" w:type="dxa"/>
                        </w:tcMar>
                        <w:hideMark/>
                      </w:tcPr>
                      <w:p w:rsidR="00A35D4A" w:rsidRDefault="00DB3CA9">
                        <w:pPr>
                          <w:rPr>
                            <w:rStyle w:val="divdocumentleft-box"/>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extent cx="218644" cy="21832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99229" name=""/>
                                      <pic:cNvPicPr>
                                        <a:picLocks noChangeAspect="1"/>
                                      </pic:cNvPicPr>
                                    </pic:nvPicPr>
                                    <pic:blipFill>
                                      <a:blip r:embed="rId6"/>
                                      <a:stretch>
                                        <a:fillRect/>
                                      </a:stretch>
                                    </pic:blipFill>
                                    <pic:spPr>
                                      <a:xfrm>
                                        <a:off x="0" y="0"/>
                                        <a:ext cx="218644" cy="218320"/>
                                      </a:xfrm>
                                      <a:prstGeom prst="rect">
                                        <a:avLst/>
                                      </a:prstGeom>
                                    </pic:spPr>
                                  </pic:pic>
                                </a:graphicData>
                              </a:graphic>
                            </wp:inline>
                          </w:drawing>
                        </w:r>
                      </w:p>
                    </w:tc>
                    <w:tc>
                      <w:tcPr>
                        <w:tcW w:w="3400" w:type="dxa"/>
                        <w:tcMar>
                          <w:top w:w="120" w:type="dxa"/>
                          <w:left w:w="0" w:type="dxa"/>
                          <w:bottom w:w="0" w:type="dxa"/>
                          <w:right w:w="500" w:type="dxa"/>
                        </w:tcMar>
                        <w:vAlign w:val="center"/>
                        <w:hideMark/>
                      </w:tcPr>
                      <w:p w:rsidR="00A35D4A" w:rsidRDefault="00DB3CA9">
                        <w:pPr>
                          <w:rPr>
                            <w:rStyle w:val="adrsfirstcell"/>
                            <w:rFonts w:ascii="Trebuchet MS" w:eastAsia="Trebuchet MS" w:hAnsi="Trebuchet MS" w:cs="Trebuchet MS"/>
                            <w:color w:val="343B30"/>
                            <w:sz w:val="20"/>
                            <w:szCs w:val="20"/>
                          </w:rPr>
                        </w:pPr>
                        <w:r>
                          <w:rPr>
                            <w:rStyle w:val="adrssecondcell"/>
                            <w:rFonts w:ascii="Trebuchet MS" w:eastAsia="Trebuchet MS" w:hAnsi="Trebuchet MS" w:cs="Trebuchet MS"/>
                            <w:color w:val="343B30"/>
                            <w:sz w:val="20"/>
                            <w:szCs w:val="20"/>
                          </w:rPr>
                          <w:t>kethan.kalva@gmail.com</w:t>
                        </w:r>
                      </w:p>
                    </w:tc>
                  </w:tr>
                  <w:tr w:rsidR="00A35D4A">
                    <w:trPr>
                      <w:tblCellSpacing w:w="0" w:type="dxa"/>
                    </w:trPr>
                    <w:tc>
                      <w:tcPr>
                        <w:tcW w:w="460" w:type="dxa"/>
                        <w:tcMar>
                          <w:top w:w="120" w:type="dxa"/>
                          <w:left w:w="0" w:type="dxa"/>
                          <w:bottom w:w="0" w:type="dxa"/>
                          <w:right w:w="40" w:type="dxa"/>
                        </w:tcMar>
                        <w:hideMark/>
                      </w:tcPr>
                      <w:p w:rsidR="00A35D4A" w:rsidRDefault="00DB3CA9">
                        <w:pPr>
                          <w:rPr>
                            <w:rStyle w:val="adrssecond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extent cx="218644" cy="21832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76987" name=""/>
                                      <pic:cNvPicPr>
                                        <a:picLocks noChangeAspect="1"/>
                                      </pic:cNvPicPr>
                                    </pic:nvPicPr>
                                    <pic:blipFill>
                                      <a:blip r:embed="rId7"/>
                                      <a:stretch>
                                        <a:fillRect/>
                                      </a:stretch>
                                    </pic:blipFill>
                                    <pic:spPr>
                                      <a:xfrm>
                                        <a:off x="0" y="0"/>
                                        <a:ext cx="218644" cy="218320"/>
                                      </a:xfrm>
                                      <a:prstGeom prst="rect">
                                        <a:avLst/>
                                      </a:prstGeom>
                                    </pic:spPr>
                                  </pic:pic>
                                </a:graphicData>
                              </a:graphic>
                            </wp:inline>
                          </w:drawing>
                        </w:r>
                      </w:p>
                    </w:tc>
                    <w:tc>
                      <w:tcPr>
                        <w:tcW w:w="3400" w:type="dxa"/>
                        <w:tcMar>
                          <w:top w:w="120" w:type="dxa"/>
                          <w:left w:w="0" w:type="dxa"/>
                          <w:bottom w:w="0" w:type="dxa"/>
                          <w:right w:w="500" w:type="dxa"/>
                        </w:tcMar>
                        <w:vAlign w:val="center"/>
                        <w:hideMark/>
                      </w:tcPr>
                      <w:p w:rsidR="00A35D4A" w:rsidRDefault="00DB3CA9">
                        <w:pPr>
                          <w:rPr>
                            <w:rStyle w:val="adrsfirstcell"/>
                            <w:rFonts w:ascii="Trebuchet MS" w:eastAsia="Trebuchet MS" w:hAnsi="Trebuchet MS" w:cs="Trebuchet MS"/>
                            <w:color w:val="343B30"/>
                            <w:sz w:val="20"/>
                            <w:szCs w:val="20"/>
                          </w:rPr>
                        </w:pPr>
                        <w:r>
                          <w:rPr>
                            <w:rStyle w:val="adrssecondcell"/>
                            <w:rFonts w:ascii="Trebuchet MS" w:eastAsia="Trebuchet MS" w:hAnsi="Trebuchet MS" w:cs="Trebuchet MS"/>
                            <w:color w:val="343B30"/>
                            <w:sz w:val="20"/>
                            <w:szCs w:val="20"/>
                          </w:rPr>
                          <w:t>630-424-6756</w:t>
                        </w:r>
                      </w:p>
                    </w:tc>
                  </w:tr>
                  <w:tr w:rsidR="00A35D4A">
                    <w:trPr>
                      <w:tblCellSpacing w:w="0" w:type="dxa"/>
                    </w:trPr>
                    <w:tc>
                      <w:tcPr>
                        <w:tcW w:w="460" w:type="dxa"/>
                        <w:tcMar>
                          <w:top w:w="120" w:type="dxa"/>
                          <w:left w:w="0" w:type="dxa"/>
                          <w:bottom w:w="0" w:type="dxa"/>
                          <w:right w:w="40" w:type="dxa"/>
                        </w:tcMar>
                        <w:hideMark/>
                      </w:tcPr>
                      <w:p w:rsidR="00A35D4A" w:rsidRDefault="00DB3CA9">
                        <w:pPr>
                          <w:rPr>
                            <w:rStyle w:val="adrssecond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extent cx="218644" cy="218320"/>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11756" name=""/>
                                      <pic:cNvPicPr>
                                        <a:picLocks noChangeAspect="1"/>
                                      </pic:cNvPicPr>
                                    </pic:nvPicPr>
                                    <pic:blipFill>
                                      <a:blip r:embed="rId8"/>
                                      <a:stretch>
                                        <a:fillRect/>
                                      </a:stretch>
                                    </pic:blipFill>
                                    <pic:spPr>
                                      <a:xfrm>
                                        <a:off x="0" y="0"/>
                                        <a:ext cx="218644" cy="218320"/>
                                      </a:xfrm>
                                      <a:prstGeom prst="rect">
                                        <a:avLst/>
                                      </a:prstGeom>
                                    </pic:spPr>
                                  </pic:pic>
                                </a:graphicData>
                              </a:graphic>
                            </wp:inline>
                          </w:drawing>
                        </w:r>
                      </w:p>
                    </w:tc>
                    <w:tc>
                      <w:tcPr>
                        <w:tcW w:w="3400" w:type="dxa"/>
                        <w:tcMar>
                          <w:top w:w="120" w:type="dxa"/>
                          <w:left w:w="0" w:type="dxa"/>
                          <w:bottom w:w="0" w:type="dxa"/>
                          <w:right w:w="500" w:type="dxa"/>
                        </w:tcMar>
                        <w:vAlign w:val="center"/>
                        <w:hideMark/>
                      </w:tcPr>
                      <w:p w:rsidR="00A35D4A" w:rsidRDefault="00DB3CA9">
                        <w:pPr>
                          <w:rPr>
                            <w:rStyle w:val="adrsfirstcell"/>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Hyderabad, TG500001</w:t>
                        </w:r>
                      </w:p>
                    </w:tc>
                  </w:tr>
                </w:tbl>
                <w:p w:rsidR="00A35D4A" w:rsidRDefault="00A35D4A"/>
              </w:tc>
            </w:tr>
            <w:tr w:rsidR="00A35D4A">
              <w:trPr>
                <w:tblCellSpacing w:w="0" w:type="dxa"/>
              </w:trPr>
              <w:tc>
                <w:tcPr>
                  <w:tcW w:w="4260" w:type="dxa"/>
                  <w:shd w:val="clear" w:color="auto" w:fill="D1D9EB"/>
                  <w:tcMar>
                    <w:top w:w="600" w:type="dxa"/>
                    <w:left w:w="300" w:type="dxa"/>
                    <w:bottom w:w="0" w:type="dxa"/>
                    <w:right w:w="0" w:type="dxa"/>
                  </w:tcMar>
                  <w:hideMark/>
                </w:tcPr>
                <w:p w:rsidR="00A35D4A" w:rsidRDefault="00DB3CA9">
                  <w:pPr>
                    <w:pStyle w:val="divdocumentdivsectiontitle"/>
                    <w:spacing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Skills</w:t>
                  </w:r>
                </w:p>
                <w:p w:rsidR="00A35D4A" w:rsidRDefault="00DB3CA9">
                  <w:pPr>
                    <w:pStyle w:val="divdocumentulli"/>
                    <w:numPr>
                      <w:ilvl w:val="0"/>
                      <w:numId w:val="1"/>
                    </w:numPr>
                    <w:pBdr>
                      <w:left w:val="none" w:sz="0" w:space="0" w:color="auto"/>
                    </w:pBdr>
                    <w:spacing w:line="260" w:lineRule="atLeast"/>
                    <w:ind w:left="540" w:right="300" w:hanging="232"/>
                    <w:rPr>
                      <w:rStyle w:val="divdocumentsinglecolumnpaddedline"/>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t>Lead prospecting</w:t>
                  </w:r>
                </w:p>
                <w:p w:rsidR="00A35D4A" w:rsidRDefault="00DB3CA9">
                  <w:pPr>
                    <w:pStyle w:val="divdocumentulli"/>
                    <w:numPr>
                      <w:ilvl w:val="0"/>
                      <w:numId w:val="1"/>
                    </w:numPr>
                    <w:spacing w:line="260" w:lineRule="atLeast"/>
                    <w:ind w:left="540" w:right="300" w:hanging="232"/>
                    <w:rPr>
                      <w:rStyle w:val="divdocumentsinglecolumnpaddedline"/>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t>Product promotions</w:t>
                  </w:r>
                </w:p>
                <w:p w:rsidR="00A35D4A" w:rsidRDefault="00DB3CA9">
                  <w:pPr>
                    <w:pStyle w:val="divdocumentulli"/>
                    <w:numPr>
                      <w:ilvl w:val="0"/>
                      <w:numId w:val="1"/>
                    </w:numPr>
                    <w:spacing w:line="260" w:lineRule="atLeast"/>
                    <w:ind w:left="540" w:right="300" w:hanging="232"/>
                    <w:rPr>
                      <w:rStyle w:val="divdocumentsinglecolumnpaddedline"/>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t>Strategic planning</w:t>
                  </w:r>
                </w:p>
                <w:p w:rsidR="00A35D4A" w:rsidRDefault="00DB3CA9">
                  <w:pPr>
                    <w:pStyle w:val="divdocumentulli"/>
                    <w:numPr>
                      <w:ilvl w:val="0"/>
                      <w:numId w:val="1"/>
                    </w:numPr>
                    <w:spacing w:line="260" w:lineRule="atLeast"/>
                    <w:ind w:left="540" w:right="300" w:hanging="232"/>
                    <w:rPr>
                      <w:rStyle w:val="divdocumentsinglecolumnpaddedline"/>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t>Revenue generation</w:t>
                  </w:r>
                </w:p>
                <w:p w:rsidR="00A35D4A" w:rsidRDefault="00DB3CA9">
                  <w:pPr>
                    <w:pStyle w:val="divdocumentulli"/>
                    <w:numPr>
                      <w:ilvl w:val="0"/>
                      <w:numId w:val="1"/>
                    </w:numPr>
                    <w:spacing w:line="260" w:lineRule="atLeast"/>
                    <w:ind w:left="540" w:right="300" w:hanging="232"/>
                    <w:rPr>
                      <w:rStyle w:val="divdocumentsinglecolumnpaddedline"/>
                      <w:rFonts w:ascii="Trebuchet MS" w:eastAsia="Trebuchet MS" w:hAnsi="Trebuchet MS" w:cs="Trebuchet MS"/>
                      <w:color w:val="343B30"/>
                      <w:sz w:val="20"/>
                      <w:szCs w:val="20"/>
                    </w:rPr>
                  </w:pPr>
                  <w:r>
                    <w:rPr>
                      <w:rStyle w:val="divdocumentsinglecolumnpaddedline"/>
                      <w:rFonts w:ascii="Trebuchet MS" w:eastAsia="Trebuchet MS" w:hAnsi="Trebuchet MS" w:cs="Trebuchet MS"/>
                      <w:color w:val="343B30"/>
                      <w:sz w:val="20"/>
                      <w:szCs w:val="20"/>
                    </w:rPr>
                    <w:t>Service agreements</w:t>
                  </w:r>
                </w:p>
                <w:p w:rsidR="00A35D4A" w:rsidRDefault="00DB3CA9">
                  <w:pPr>
                    <w:pStyle w:val="divdocumentulli"/>
                    <w:numPr>
                      <w:ilvl w:val="0"/>
                      <w:numId w:val="2"/>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Customer relations</w:t>
                  </w:r>
                </w:p>
                <w:p w:rsidR="00A35D4A" w:rsidRDefault="00DB3CA9">
                  <w:pPr>
                    <w:pStyle w:val="divdocumentulli"/>
                    <w:numPr>
                      <w:ilvl w:val="0"/>
                      <w:numId w:val="2"/>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Order processing</w:t>
                  </w:r>
                </w:p>
                <w:p w:rsidR="00A35D4A" w:rsidRDefault="00DB3CA9">
                  <w:pPr>
                    <w:pStyle w:val="divdocumentulli"/>
                    <w:numPr>
                      <w:ilvl w:val="0"/>
                      <w:numId w:val="2"/>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Client presentations</w:t>
                  </w:r>
                </w:p>
                <w:p w:rsidR="00A35D4A" w:rsidRDefault="00DB3CA9">
                  <w:pPr>
                    <w:pStyle w:val="divdocumentulli"/>
                    <w:numPr>
                      <w:ilvl w:val="0"/>
                      <w:numId w:val="2"/>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Sales and profits maximization</w:t>
                  </w:r>
                </w:p>
                <w:p w:rsidR="00A35D4A" w:rsidRDefault="00DB3CA9">
                  <w:pPr>
                    <w:pStyle w:val="divdocumentdivsectiontitle"/>
                    <w:spacing w:before="500"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Education</w:t>
                  </w:r>
                </w:p>
                <w:p w:rsidR="00A35D4A" w:rsidRDefault="00DB3CA9">
                  <w:pPr>
                    <w:pStyle w:val="divdocumentsinglecolumn"/>
                    <w:spacing w:line="260" w:lineRule="atLeast"/>
                    <w:ind w:left="300" w:right="300"/>
                    <w:rPr>
                      <w:rStyle w:val="divdocumentleft-box"/>
                      <w:rFonts w:ascii="Trebuchet MS" w:eastAsia="Trebuchet MS" w:hAnsi="Trebuchet MS" w:cs="Trebuchet MS"/>
                      <w:color w:val="343B30"/>
                      <w:sz w:val="20"/>
                      <w:szCs w:val="20"/>
                    </w:rPr>
                  </w:pPr>
                  <w:r>
                    <w:rPr>
                      <w:rStyle w:val="txtBold"/>
                      <w:rFonts w:ascii="Trebuchet MS" w:eastAsia="Trebuchet MS" w:hAnsi="Trebuchet MS" w:cs="Trebuchet MS"/>
                      <w:color w:val="343B30"/>
                      <w:sz w:val="20"/>
                      <w:szCs w:val="20"/>
                    </w:rPr>
                    <w:t xml:space="preserve">Sri </w:t>
                  </w:r>
                  <w:r w:rsidR="0076234C">
                    <w:rPr>
                      <w:rStyle w:val="txtBold"/>
                      <w:rFonts w:ascii="Trebuchet MS" w:eastAsia="Trebuchet MS" w:hAnsi="Trebuchet MS" w:cs="Trebuchet MS"/>
                      <w:color w:val="343B30"/>
                      <w:sz w:val="20"/>
                      <w:szCs w:val="20"/>
                    </w:rPr>
                    <w:t>G</w:t>
                  </w:r>
                  <w:r>
                    <w:rPr>
                      <w:rStyle w:val="txtBold"/>
                      <w:rFonts w:ascii="Trebuchet MS" w:eastAsia="Trebuchet MS" w:hAnsi="Trebuchet MS" w:cs="Trebuchet MS"/>
                      <w:color w:val="343B30"/>
                      <w:sz w:val="20"/>
                      <w:szCs w:val="20"/>
                    </w:rPr>
                    <w:t>outami college</w:t>
                  </w:r>
                </w:p>
                <w:p w:rsidR="00A35D4A" w:rsidRDefault="00DB3CA9">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Hyderabad</w:t>
                  </w:r>
                </w:p>
                <w:p w:rsidR="00A35D4A" w:rsidRDefault="00DB3CA9">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txtBold"/>
                      <w:rFonts w:ascii="Trebuchet MS" w:eastAsia="Trebuchet MS" w:hAnsi="Trebuchet MS" w:cs="Trebuchet MS"/>
                      <w:i/>
                      <w:iCs/>
                      <w:color w:val="343B30"/>
                      <w:sz w:val="20"/>
                      <w:szCs w:val="20"/>
                    </w:rPr>
                    <w:t>Intermediate</w:t>
                  </w:r>
                </w:p>
                <w:p w:rsidR="00A35D4A" w:rsidRDefault="00DB3CA9">
                  <w:pPr>
                    <w:pStyle w:val="divdocumentsinglecolumn"/>
                    <w:spacing w:before="200" w:line="260" w:lineRule="atLeast"/>
                    <w:ind w:left="300" w:right="300"/>
                    <w:rPr>
                      <w:rStyle w:val="divdocumentleft-box"/>
                      <w:rFonts w:ascii="Trebuchet MS" w:eastAsia="Trebuchet MS" w:hAnsi="Trebuchet MS" w:cs="Trebuchet MS"/>
                      <w:color w:val="343B30"/>
                      <w:sz w:val="20"/>
                      <w:szCs w:val="20"/>
                    </w:rPr>
                  </w:pPr>
                  <w:r>
                    <w:rPr>
                      <w:rStyle w:val="txtBold"/>
                      <w:rFonts w:ascii="Trebuchet MS" w:eastAsia="Trebuchet MS" w:hAnsi="Trebuchet MS" w:cs="Trebuchet MS"/>
                      <w:color w:val="343B30"/>
                      <w:sz w:val="20"/>
                      <w:szCs w:val="20"/>
                    </w:rPr>
                    <w:t>SDM College Of Engineering And Technology</w:t>
                  </w:r>
                </w:p>
                <w:p w:rsidR="00A35D4A" w:rsidRDefault="00DB3CA9">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Dharwad</w:t>
                  </w:r>
                </w:p>
                <w:p w:rsidR="00A35D4A" w:rsidRDefault="00DB3CA9">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txtBold"/>
                      <w:rFonts w:ascii="Trebuchet MS" w:eastAsia="Trebuchet MS" w:hAnsi="Trebuchet MS" w:cs="Trebuchet MS"/>
                      <w:i/>
                      <w:iCs/>
                      <w:color w:val="343B30"/>
                      <w:sz w:val="20"/>
                      <w:szCs w:val="20"/>
                    </w:rPr>
                    <w:t>Bachelor of Engineering From S.D.M.C.E.T</w:t>
                  </w:r>
                </w:p>
              </w:tc>
            </w:tr>
          </w:tbl>
          <w:p w:rsidR="00A35D4A" w:rsidRDefault="00A35D4A"/>
        </w:tc>
        <w:tc>
          <w:tcPr>
            <w:tcW w:w="7980" w:type="dxa"/>
            <w:shd w:val="clear" w:color="auto" w:fill="FFFFFF"/>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tblPr>
            <w:tblGrid>
              <w:gridCol w:w="7980"/>
            </w:tblGrid>
            <w:tr w:rsidR="00A35D4A">
              <w:trPr>
                <w:trHeight w:hRule="exact" w:val="5920"/>
                <w:tblCellSpacing w:w="0" w:type="dxa"/>
              </w:trPr>
              <w:tc>
                <w:tcPr>
                  <w:tcW w:w="7980" w:type="dxa"/>
                  <w:shd w:val="clear" w:color="auto" w:fill="E8ECF5"/>
                  <w:tcMar>
                    <w:top w:w="600" w:type="dxa"/>
                    <w:left w:w="360" w:type="dxa"/>
                    <w:bottom w:w="400" w:type="dxa"/>
                    <w:right w:w="360" w:type="dxa"/>
                  </w:tcMar>
                  <w:vAlign w:val="center"/>
                  <w:hideMark/>
                </w:tcPr>
                <w:p w:rsidR="00A35D4A" w:rsidRDefault="00DB3CA9">
                  <w:pPr>
                    <w:pStyle w:val="divdocumentdivsectiontitle"/>
                    <w:spacing w:after="200" w:line="300" w:lineRule="atLeast"/>
                    <w:ind w:left="360" w:right="360"/>
                    <w:rPr>
                      <w:rStyle w:val="divdocumentright-box"/>
                      <w:rFonts w:ascii="Trebuchet MS" w:eastAsia="Trebuchet MS" w:hAnsi="Trebuchet MS" w:cs="Trebuchet MS"/>
                      <w:b/>
                      <w:bCs/>
                      <w:caps/>
                      <w:color w:val="343B30"/>
                    </w:rPr>
                  </w:pPr>
                  <w:r>
                    <w:rPr>
                      <w:rStyle w:val="divdocumentright-box"/>
                      <w:rFonts w:ascii="Trebuchet MS" w:eastAsia="Trebuchet MS" w:hAnsi="Trebuchet MS" w:cs="Trebuchet MS"/>
                      <w:b/>
                      <w:bCs/>
                      <w:caps/>
                      <w:color w:val="343B30"/>
                    </w:rPr>
                    <w:t>Professional Summary</w:t>
                  </w:r>
                </w:p>
                <w:p w:rsidR="00A35D4A" w:rsidRDefault="00DB3CA9" w:rsidP="00DC13C4">
                  <w:pPr>
                    <w:pStyle w:val="divdocumentulli"/>
                    <w:numPr>
                      <w:ilvl w:val="0"/>
                      <w:numId w:val="3"/>
                    </w:numPr>
                    <w:pBdr>
                      <w:left w:val="none" w:sz="0" w:space="0" w:color="auto"/>
                    </w:pBdr>
                    <w:spacing w:line="260" w:lineRule="atLeast"/>
                    <w:ind w:right="360"/>
                    <w:rPr>
                      <w:rStyle w:val="divdocumentright-box"/>
                      <w:rFonts w:ascii="Trebuchet MS" w:eastAsia="Trebuchet MS" w:hAnsi="Trebuchet MS" w:cs="Trebuchet MS"/>
                      <w:color w:val="343B30"/>
                      <w:sz w:val="20"/>
                      <w:szCs w:val="20"/>
                    </w:rPr>
                  </w:pPr>
                  <w:r>
                    <w:rPr>
                      <w:rStyle w:val="divdocumentright-box"/>
                      <w:rFonts w:ascii="Trebuchet MS" w:eastAsia="Trebuchet MS" w:hAnsi="Trebuchet MS" w:cs="Trebuchet MS"/>
                      <w:color w:val="343B30"/>
                      <w:sz w:val="20"/>
                      <w:szCs w:val="20"/>
                    </w:rPr>
                    <w:t>Dynamic professional with close to 10 years of experience in sales</w:t>
                  </w:r>
                </w:p>
                <w:p w:rsidR="00A35D4A" w:rsidRDefault="00DB3CA9" w:rsidP="00DC13C4">
                  <w:pPr>
                    <w:pStyle w:val="divdocumentulli"/>
                    <w:numPr>
                      <w:ilvl w:val="0"/>
                      <w:numId w:val="3"/>
                    </w:numPr>
                    <w:spacing w:line="260" w:lineRule="atLeast"/>
                    <w:ind w:right="360"/>
                    <w:rPr>
                      <w:rStyle w:val="divdocumentright-box"/>
                      <w:rFonts w:ascii="Trebuchet MS" w:eastAsia="Trebuchet MS" w:hAnsi="Trebuchet MS" w:cs="Trebuchet MS"/>
                      <w:color w:val="343B30"/>
                      <w:sz w:val="20"/>
                      <w:szCs w:val="20"/>
                    </w:rPr>
                  </w:pPr>
                  <w:r>
                    <w:rPr>
                      <w:rStyle w:val="divdocumentright-box"/>
                      <w:rFonts w:ascii="Trebuchet MS" w:eastAsia="Trebuchet MS" w:hAnsi="Trebuchet MS" w:cs="Trebuchet MS"/>
                      <w:color w:val="343B30"/>
                      <w:sz w:val="20"/>
                      <w:szCs w:val="20"/>
                    </w:rPr>
                    <w:t xml:space="preserve">Working as a </w:t>
                  </w:r>
                  <w:r w:rsidR="00EE4499">
                    <w:rPr>
                      <w:rStyle w:val="divdocumentright-box"/>
                      <w:rFonts w:ascii="Trebuchet MS" w:eastAsia="Trebuchet MS" w:hAnsi="Trebuchet MS" w:cs="Trebuchet MS"/>
                      <w:color w:val="343B30"/>
                      <w:sz w:val="20"/>
                      <w:szCs w:val="20"/>
                    </w:rPr>
                    <w:t>Business development</w:t>
                  </w:r>
                  <w:r>
                    <w:rPr>
                      <w:rStyle w:val="divdocumentright-box"/>
                      <w:rFonts w:ascii="Trebuchet MS" w:eastAsia="Trebuchet MS" w:hAnsi="Trebuchet MS" w:cs="Trebuchet MS"/>
                      <w:color w:val="343B30"/>
                      <w:sz w:val="20"/>
                      <w:szCs w:val="20"/>
                    </w:rPr>
                    <w:t xml:space="preserve"> manager for ERP,SAAS </w:t>
                  </w:r>
                  <w:r w:rsidR="0076234C">
                    <w:rPr>
                      <w:rStyle w:val="divdocumentright-box"/>
                      <w:rFonts w:ascii="Trebuchet MS" w:eastAsia="Trebuchet MS" w:hAnsi="Trebuchet MS" w:cs="Trebuchet MS"/>
                      <w:color w:val="343B30"/>
                      <w:sz w:val="20"/>
                      <w:szCs w:val="20"/>
                    </w:rPr>
                    <w:t xml:space="preserve">cloud based </w:t>
                  </w:r>
                  <w:r w:rsidR="00EE4499">
                    <w:rPr>
                      <w:rStyle w:val="divdocumentright-box"/>
                      <w:rFonts w:ascii="Trebuchet MS" w:eastAsia="Trebuchet MS" w:hAnsi="Trebuchet MS" w:cs="Trebuchet MS"/>
                      <w:color w:val="343B30"/>
                      <w:sz w:val="20"/>
                      <w:szCs w:val="20"/>
                    </w:rPr>
                    <w:t>S</w:t>
                  </w:r>
                  <w:r>
                    <w:rPr>
                      <w:rStyle w:val="divdocumentright-box"/>
                      <w:rFonts w:ascii="Trebuchet MS" w:eastAsia="Trebuchet MS" w:hAnsi="Trebuchet MS" w:cs="Trebuchet MS"/>
                      <w:color w:val="343B30"/>
                      <w:sz w:val="20"/>
                      <w:szCs w:val="20"/>
                    </w:rPr>
                    <w:t>oftware management products</w:t>
                  </w:r>
                </w:p>
                <w:p w:rsidR="00DC13C4" w:rsidRDefault="00DC13C4" w:rsidP="00DC13C4">
                  <w:pPr>
                    <w:pStyle w:val="divdocumentulli"/>
                    <w:numPr>
                      <w:ilvl w:val="0"/>
                      <w:numId w:val="3"/>
                    </w:numPr>
                    <w:spacing w:line="260" w:lineRule="atLeast"/>
                    <w:ind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Handling clients B to B and B to C</w:t>
                  </w:r>
                </w:p>
                <w:p w:rsidR="00A35D4A" w:rsidRDefault="00DB3CA9" w:rsidP="00DC13C4">
                  <w:pPr>
                    <w:pStyle w:val="divdocumentulli"/>
                    <w:numPr>
                      <w:ilvl w:val="0"/>
                      <w:numId w:val="3"/>
                    </w:numPr>
                    <w:spacing w:line="260" w:lineRule="atLeast"/>
                    <w:ind w:right="360"/>
                    <w:rPr>
                      <w:rStyle w:val="divdocumentright-box"/>
                      <w:rFonts w:ascii="Trebuchet MS" w:eastAsia="Trebuchet MS" w:hAnsi="Trebuchet MS" w:cs="Trebuchet MS"/>
                      <w:color w:val="343B30"/>
                      <w:sz w:val="20"/>
                      <w:szCs w:val="20"/>
                    </w:rPr>
                  </w:pPr>
                  <w:bookmarkStart w:id="0" w:name="_GoBack"/>
                  <w:bookmarkEnd w:id="0"/>
                  <w:r>
                    <w:rPr>
                      <w:rStyle w:val="divdocumentright-box"/>
                      <w:rFonts w:ascii="Trebuchet MS" w:eastAsia="Trebuchet MS" w:hAnsi="Trebuchet MS" w:cs="Trebuchet MS"/>
                      <w:color w:val="343B30"/>
                      <w:sz w:val="20"/>
                      <w:szCs w:val="20"/>
                    </w:rPr>
                    <w:t>Client Services Manager providing leadership to sales and serving as escalation point for clients and internal departments. Provide senior leadership and internal stakeholders with updates and status reports. Ensure excellent client services while building and maintaining client relationships. Strong people management skills and ability to coach, lead and develop employees.</w:t>
                  </w:r>
                </w:p>
                <w:p w:rsidR="00A35D4A" w:rsidRDefault="00DB3CA9" w:rsidP="00DC13C4">
                  <w:pPr>
                    <w:pStyle w:val="divdocumentulli"/>
                    <w:numPr>
                      <w:ilvl w:val="0"/>
                      <w:numId w:val="3"/>
                    </w:numPr>
                    <w:spacing w:line="260" w:lineRule="atLeast"/>
                    <w:ind w:right="360"/>
                    <w:rPr>
                      <w:rStyle w:val="divdocumentright-box"/>
                      <w:rFonts w:ascii="Trebuchet MS" w:eastAsia="Trebuchet MS" w:hAnsi="Trebuchet MS" w:cs="Trebuchet MS"/>
                      <w:color w:val="343B30"/>
                      <w:sz w:val="20"/>
                      <w:szCs w:val="20"/>
                    </w:rPr>
                  </w:pPr>
                  <w:r>
                    <w:rPr>
                      <w:rStyle w:val="divdocumentright-box"/>
                      <w:rFonts w:ascii="Trebuchet MS" w:eastAsia="Trebuchet MS" w:hAnsi="Trebuchet MS" w:cs="Trebuchet MS"/>
                      <w:color w:val="343B30"/>
                      <w:sz w:val="20"/>
                      <w:szCs w:val="20"/>
                    </w:rPr>
                    <w:t>Business Associate supporting clients and serving as primary business contact. Excel in building relationships with clients, identifying new business opportunities, handling client communication and communicating business offerings to customers. Skilled leader during business meetings and making sales field visits.Strong business acumen, attention to detail, excellent communication and interpersonal skills.</w:t>
                  </w:r>
                </w:p>
              </w:tc>
            </w:tr>
            <w:tr w:rsidR="00A35D4A">
              <w:trPr>
                <w:tblCellSpacing w:w="0" w:type="dxa"/>
              </w:trPr>
              <w:tc>
                <w:tcPr>
                  <w:tcW w:w="7980" w:type="dxa"/>
                  <w:shd w:val="clear" w:color="auto" w:fill="FFFFFF"/>
                  <w:tcMar>
                    <w:top w:w="600" w:type="dxa"/>
                    <w:left w:w="360" w:type="dxa"/>
                    <w:bottom w:w="0" w:type="dxa"/>
                    <w:right w:w="360" w:type="dxa"/>
                  </w:tcMar>
                  <w:hideMark/>
                </w:tcPr>
                <w:p w:rsidR="00A35D4A" w:rsidRDefault="00DB3CA9">
                  <w:pPr>
                    <w:pStyle w:val="divdocumentdivsectiontitle"/>
                    <w:spacing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Work History</w:t>
                  </w:r>
                </w:p>
                <w:p w:rsidR="00A35D4A" w:rsidRDefault="00DB3CA9">
                  <w:pPr>
                    <w:pStyle w:val="divdocument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Bold"/>
                      <w:rFonts w:ascii="Trebuchet MS" w:eastAsia="Trebuchet MS" w:hAnsi="Trebuchet MS" w:cs="Trebuchet MS"/>
                      <w:color w:val="343B30"/>
                      <w:sz w:val="20"/>
                      <w:szCs w:val="20"/>
                    </w:rPr>
                    <w:t>KIREETI SOFT TECNOLOGIES LIMITED</w:t>
                  </w:r>
                  <w:r>
                    <w:rPr>
                      <w:rStyle w:val="span"/>
                      <w:rFonts w:ascii="Trebuchet MS" w:eastAsia="Trebuchet MS" w:hAnsi="Trebuchet MS" w:cs="Trebuchet MS"/>
                      <w:color w:val="343B30"/>
                      <w:sz w:val="20"/>
                      <w:szCs w:val="20"/>
                    </w:rPr>
                    <w:t xml:space="preserve">- </w:t>
                  </w:r>
                  <w:r>
                    <w:rPr>
                      <w:rStyle w:val="txtBold"/>
                      <w:rFonts w:ascii="Trebuchet MS" w:eastAsia="Trebuchet MS" w:hAnsi="Trebuchet MS" w:cs="Trebuchet MS"/>
                      <w:color w:val="343B30"/>
                      <w:sz w:val="20"/>
                      <w:szCs w:val="20"/>
                    </w:rPr>
                    <w:t>Sales Manager</w:t>
                  </w:r>
                  <w:r>
                    <w:rPr>
                      <w:rStyle w:val="divdocumentsinglecolumnpaddedline"/>
                      <w:rFonts w:ascii="Trebuchet MS" w:eastAsia="Trebuchet MS" w:hAnsi="Trebuchet MS" w:cs="Trebuchet MS"/>
                      <w:color w:val="343B30"/>
                      <w:sz w:val="20"/>
                      <w:szCs w:val="20"/>
                    </w:rPr>
                    <w:br/>
                  </w:r>
                  <w:r>
                    <w:rPr>
                      <w:rStyle w:val="txtItl"/>
                      <w:rFonts w:ascii="Trebuchet MS" w:eastAsia="Trebuchet MS" w:hAnsi="Trebuchet MS" w:cs="Trebuchet MS"/>
                      <w:color w:val="343B30"/>
                      <w:sz w:val="20"/>
                      <w:szCs w:val="20"/>
                    </w:rPr>
                    <w:t>HYDERABAD</w:t>
                  </w:r>
                  <w:r>
                    <w:rPr>
                      <w:rStyle w:val="span"/>
                      <w:rFonts w:ascii="Trebuchet MS" w:eastAsia="Trebuchet MS" w:hAnsi="Trebuchet MS" w:cs="Trebuchet MS"/>
                      <w:color w:val="343B30"/>
                      <w:sz w:val="20"/>
                      <w:szCs w:val="20"/>
                    </w:rPr>
                    <w:t xml:space="preserve">, </w:t>
                  </w:r>
                  <w:r>
                    <w:rPr>
                      <w:rStyle w:val="txtItl"/>
                      <w:rFonts w:ascii="Trebuchet MS" w:eastAsia="Trebuchet MS" w:hAnsi="Trebuchet MS" w:cs="Trebuchet MS"/>
                      <w:color w:val="343B30"/>
                      <w:sz w:val="20"/>
                      <w:szCs w:val="20"/>
                    </w:rPr>
                    <w:t>TELENGANA</w:t>
                  </w:r>
                  <w:r>
                    <w:rPr>
                      <w:rStyle w:val="divdocumentseptr"/>
                      <w:rFonts w:ascii="Trebuchet MS" w:eastAsia="Trebuchet MS" w:hAnsi="Trebuchet MS" w:cs="Trebuchet MS"/>
                      <w:color w:val="343B30"/>
                    </w:rPr>
                    <w:t> • </w:t>
                  </w:r>
                  <w:r>
                    <w:rPr>
                      <w:rStyle w:val="txtItl"/>
                      <w:rFonts w:ascii="Trebuchet MS" w:eastAsia="Trebuchet MS" w:hAnsi="Trebuchet MS" w:cs="Trebuchet MS"/>
                      <w:color w:val="343B30"/>
                      <w:sz w:val="20"/>
                      <w:szCs w:val="20"/>
                    </w:rPr>
                    <w:t>06/2019</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p>
                <w:p w:rsidR="00A35D4A" w:rsidRDefault="00DB3CA9">
                  <w:pPr>
                    <w:pStyle w:val="divdocumentulli"/>
                    <w:numPr>
                      <w:ilvl w:val="0"/>
                      <w:numId w:val="4"/>
                    </w:numPr>
                    <w:spacing w:before="120"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Brought in new customers and retained base through proactive management of individual needs and development of robust software solutions</w:t>
                  </w:r>
                </w:p>
                <w:p w:rsidR="00A35D4A" w:rsidRDefault="00DB3CA9">
                  <w:pPr>
                    <w:pStyle w:val="divdocumentulli"/>
                    <w:numPr>
                      <w:ilvl w:val="0"/>
                      <w:numId w:val="4"/>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Liaised with customers, management and sales team to better understand customer needs and recommend appropriate solutions</w:t>
                  </w:r>
                </w:p>
                <w:p w:rsidR="00A35D4A" w:rsidRDefault="00DB3CA9">
                  <w:pPr>
                    <w:pStyle w:val="divdocumentulli"/>
                    <w:numPr>
                      <w:ilvl w:val="0"/>
                      <w:numId w:val="4"/>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Conducted on-site product demonstrations to highlight features, answer customer questions and redirect concerns toward positive aspects</w:t>
                  </w:r>
                </w:p>
                <w:p w:rsidR="00A35D4A" w:rsidRDefault="00DB3CA9">
                  <w:pPr>
                    <w:pStyle w:val="divdocumentulli"/>
                    <w:numPr>
                      <w:ilvl w:val="0"/>
                      <w:numId w:val="4"/>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Identified prospects' needs and developed appropriate responses along with information on fitting products and services</w:t>
                  </w:r>
                </w:p>
                <w:p w:rsidR="00A70579" w:rsidRDefault="00A70579">
                  <w:pPr>
                    <w:pStyle w:val="divdocumentulli"/>
                    <w:numPr>
                      <w:ilvl w:val="0"/>
                      <w:numId w:val="4"/>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Experience in Handling clients for B to B</w:t>
                  </w:r>
                </w:p>
                <w:p w:rsidR="00A35D4A" w:rsidRDefault="00DB3CA9">
                  <w:pPr>
                    <w:pStyle w:val="divdocument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Bold"/>
                      <w:rFonts w:ascii="Trebuchet MS" w:eastAsia="Trebuchet MS" w:hAnsi="Trebuchet MS" w:cs="Trebuchet MS"/>
                      <w:color w:val="343B30"/>
                      <w:sz w:val="20"/>
                      <w:szCs w:val="20"/>
                    </w:rPr>
                    <w:t>At An Airtel Franchisee</w:t>
                  </w:r>
                  <w:r>
                    <w:rPr>
                      <w:rStyle w:val="span"/>
                      <w:rFonts w:ascii="Trebuchet MS" w:eastAsia="Trebuchet MS" w:hAnsi="Trebuchet MS" w:cs="Trebuchet MS"/>
                      <w:color w:val="343B30"/>
                      <w:sz w:val="20"/>
                      <w:szCs w:val="20"/>
                    </w:rPr>
                    <w:t xml:space="preserve">- </w:t>
                  </w:r>
                  <w:r>
                    <w:rPr>
                      <w:rStyle w:val="txtBold"/>
                      <w:rFonts w:ascii="Trebuchet MS" w:eastAsia="Trebuchet MS" w:hAnsi="Trebuchet MS" w:cs="Trebuchet MS"/>
                      <w:color w:val="343B30"/>
                      <w:sz w:val="20"/>
                      <w:szCs w:val="20"/>
                    </w:rPr>
                    <w:t xml:space="preserve">Sales </w:t>
                  </w:r>
                  <w:r w:rsidR="00D26ACE">
                    <w:rPr>
                      <w:rStyle w:val="txtBold"/>
                      <w:rFonts w:ascii="Trebuchet MS" w:eastAsia="Trebuchet MS" w:hAnsi="Trebuchet MS" w:cs="Trebuchet MS"/>
                      <w:color w:val="343B30"/>
                      <w:sz w:val="20"/>
                      <w:szCs w:val="20"/>
                    </w:rPr>
                    <w:t>manager</w:t>
                  </w:r>
                  <w:r>
                    <w:rPr>
                      <w:rStyle w:val="divdocumentsinglecolumnpaddedline"/>
                      <w:rFonts w:ascii="Trebuchet MS" w:eastAsia="Trebuchet MS" w:hAnsi="Trebuchet MS" w:cs="Trebuchet MS"/>
                      <w:color w:val="343B30"/>
                      <w:sz w:val="20"/>
                      <w:szCs w:val="20"/>
                    </w:rPr>
                    <w:br/>
                  </w:r>
                  <w:r>
                    <w:rPr>
                      <w:rStyle w:val="txtItl"/>
                      <w:rFonts w:ascii="Trebuchet MS" w:eastAsia="Trebuchet MS" w:hAnsi="Trebuchet MS" w:cs="Trebuchet MS"/>
                      <w:color w:val="343B30"/>
                      <w:sz w:val="20"/>
                      <w:szCs w:val="20"/>
                    </w:rPr>
                    <w:t>Tandur</w:t>
                  </w:r>
                  <w:r>
                    <w:rPr>
                      <w:rStyle w:val="span"/>
                      <w:rFonts w:ascii="Trebuchet MS" w:eastAsia="Trebuchet MS" w:hAnsi="Trebuchet MS" w:cs="Trebuchet MS"/>
                      <w:color w:val="343B30"/>
                      <w:sz w:val="20"/>
                      <w:szCs w:val="20"/>
                    </w:rPr>
                    <w:t xml:space="preserve">, </w:t>
                  </w:r>
                  <w:r>
                    <w:rPr>
                      <w:rStyle w:val="txtItl"/>
                      <w:rFonts w:ascii="Trebuchet MS" w:eastAsia="Trebuchet MS" w:hAnsi="Trebuchet MS" w:cs="Trebuchet MS"/>
                      <w:color w:val="343B30"/>
                      <w:sz w:val="20"/>
                      <w:szCs w:val="20"/>
                    </w:rPr>
                    <w:t>Telangana</w:t>
                  </w:r>
                  <w:r>
                    <w:rPr>
                      <w:rStyle w:val="divdocumentseptr"/>
                      <w:rFonts w:ascii="Trebuchet MS" w:eastAsia="Trebuchet MS" w:hAnsi="Trebuchet MS" w:cs="Trebuchet MS"/>
                      <w:color w:val="343B30"/>
                    </w:rPr>
                    <w:t> • </w:t>
                  </w:r>
                  <w:r>
                    <w:rPr>
                      <w:rStyle w:val="txtItl"/>
                      <w:rFonts w:ascii="Trebuchet MS" w:eastAsia="Trebuchet MS" w:hAnsi="Trebuchet MS" w:cs="Trebuchet MS"/>
                      <w:color w:val="343B30"/>
                      <w:sz w:val="20"/>
                      <w:szCs w:val="20"/>
                    </w:rPr>
                    <w:t>01/2010</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12/2018</w:t>
                  </w:r>
                </w:p>
                <w:p w:rsidR="00A35D4A" w:rsidRDefault="00DB3CA9">
                  <w:pPr>
                    <w:pStyle w:val="divdocumentulli"/>
                    <w:numPr>
                      <w:ilvl w:val="0"/>
                      <w:numId w:val="5"/>
                    </w:numPr>
                    <w:spacing w:before="120"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Updated quality control standard methods and procedures to meet customer SLA and compliance requirements</w:t>
                  </w:r>
                </w:p>
                <w:p w:rsidR="00A35D4A" w:rsidRDefault="00DB3CA9">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Additional Information</w:t>
                  </w:r>
                </w:p>
                <w:p w:rsidR="00A35D4A" w:rsidRDefault="00DB3CA9">
                  <w:pPr>
                    <w:pStyle w:val="divdocumentulli"/>
                    <w:numPr>
                      <w:ilvl w:val="0"/>
                      <w:numId w:val="6"/>
                    </w:numPr>
                    <w:pBdr>
                      <w:left w:val="none" w:sz="0" w:space="0" w:color="auto"/>
                    </w:pBd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Manager at the Airtel franchisee for day to day activities for Sales</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Working as s</w:t>
                  </w:r>
                  <w:r w:rsidR="00EE4499">
                    <w:rPr>
                      <w:rStyle w:val="divdocumentparentContainerright-boxlast-box"/>
                      <w:rFonts w:ascii="Trebuchet MS" w:eastAsia="Trebuchet MS" w:hAnsi="Trebuchet MS" w:cs="Trebuchet MS"/>
                      <w:color w:val="343B30"/>
                      <w:sz w:val="20"/>
                      <w:szCs w:val="20"/>
                      <w:shd w:val="clear" w:color="auto" w:fill="auto"/>
                    </w:rPr>
                    <w:t xml:space="preserve">enior </w:t>
                  </w:r>
                  <w:r>
                    <w:rPr>
                      <w:rStyle w:val="divdocumentparentContainerright-boxlast-box"/>
                      <w:rFonts w:ascii="Trebuchet MS" w:eastAsia="Trebuchet MS" w:hAnsi="Trebuchet MS" w:cs="Trebuchet MS"/>
                      <w:color w:val="343B30"/>
                      <w:sz w:val="20"/>
                      <w:szCs w:val="20"/>
                      <w:shd w:val="clear" w:color="auto" w:fill="auto"/>
                    </w:rPr>
                    <w:t xml:space="preserve">sales Manager at Kireeti software </w:t>
                  </w:r>
                  <w:r w:rsidR="00EE4499">
                    <w:rPr>
                      <w:rStyle w:val="divdocumentparentContainerright-boxlast-box"/>
                      <w:rFonts w:ascii="Trebuchet MS" w:eastAsia="Trebuchet MS" w:hAnsi="Trebuchet MS" w:cs="Trebuchet MS"/>
                      <w:color w:val="343B30"/>
                      <w:sz w:val="20"/>
                      <w:szCs w:val="20"/>
                      <w:shd w:val="clear" w:color="auto" w:fill="auto"/>
                    </w:rPr>
                    <w:t>Technologies</w:t>
                  </w:r>
                  <w:r>
                    <w:rPr>
                      <w:rStyle w:val="divdocumentparentContainerright-boxlast-box"/>
                      <w:rFonts w:ascii="Trebuchet MS" w:eastAsia="Trebuchet MS" w:hAnsi="Trebuchet MS" w:cs="Trebuchet MS"/>
                      <w:color w:val="343B30"/>
                      <w:sz w:val="20"/>
                      <w:szCs w:val="20"/>
                      <w:shd w:val="clear" w:color="auto" w:fill="auto"/>
                    </w:rPr>
                    <w:t xml:space="preserve"> limited</w:t>
                  </w:r>
                </w:p>
                <w:p w:rsidR="00A35D4A" w:rsidRPr="00EE4499" w:rsidRDefault="00DB3CA9" w:rsidP="00EE449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Key</w:t>
                  </w:r>
                  <w:r w:rsidRPr="00EE4499">
                    <w:rPr>
                      <w:rStyle w:val="divdocumentparentContainerright-boxlast-box"/>
                      <w:rFonts w:ascii="Trebuchet MS" w:eastAsia="Trebuchet MS" w:hAnsi="Trebuchet MS" w:cs="Trebuchet MS"/>
                      <w:color w:val="343B30"/>
                      <w:sz w:val="20"/>
                      <w:szCs w:val="20"/>
                      <w:shd w:val="clear" w:color="auto" w:fill="auto"/>
                    </w:rPr>
                    <w:t>Deliverables:</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Coordinate with retailers and set targets and</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Inventory and stock management to prevent stock-outs or excess Inventory</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lastRenderedPageBreak/>
                    <w:t xml:space="preserve"> Tracking of field executives: sales targets · Responsible for refresher training on a regular basis &amp; conducting accreditation</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Supporting the team on process queries</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Sending daily checklist to management and performing the daily quality checks</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Ensure that attrition issues (planned &amp; unplanned) are escalated for </w:t>
                  </w:r>
                  <w:r w:rsidR="00EE4499">
                    <w:rPr>
                      <w:rStyle w:val="divdocumentparentContainerright-boxlast-box"/>
                      <w:rFonts w:ascii="Trebuchet MS" w:eastAsia="Trebuchet MS" w:hAnsi="Trebuchet MS" w:cs="Trebuchet MS"/>
                      <w:color w:val="343B30"/>
                      <w:sz w:val="20"/>
                      <w:szCs w:val="20"/>
                      <w:shd w:val="clear" w:color="auto" w:fill="auto"/>
                    </w:rPr>
                    <w:t xml:space="preserve">  t</w:t>
                  </w:r>
                  <w:r>
                    <w:rPr>
                      <w:rStyle w:val="divdocumentparentContainerright-boxlast-box"/>
                      <w:rFonts w:ascii="Trebuchet MS" w:eastAsia="Trebuchet MS" w:hAnsi="Trebuchet MS" w:cs="Trebuchet MS"/>
                      <w:color w:val="343B30"/>
                      <w:sz w:val="20"/>
                      <w:szCs w:val="20"/>
                      <w:shd w:val="clear" w:color="auto" w:fill="auto"/>
                    </w:rPr>
                    <w:t>imely resolution</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Maintain service quality as per SLA agreed by company</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Achievements: </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Awarded the Best Performer (WOW Award) for couple of times in the year 2013 &amp; 2014 </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Responded to over 85 customer calls daily and solved 95% of their concerns</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Experience in ECRM and VPN</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Proficient in MS Office, MS Excel, MS PowerPoint</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Strong process orientation</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Project management skills</w:t>
                  </w:r>
                </w:p>
                <w:p w:rsidR="00EE4499"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 Building &amp; nurturing partnerships </w:t>
                  </w:r>
                </w:p>
                <w:p w:rsidR="00A35D4A" w:rsidRDefault="00DB3CA9">
                  <w:pPr>
                    <w:pStyle w:val="divdocumentulli"/>
                    <w:numPr>
                      <w:ilvl w:val="0"/>
                      <w:numId w:val="6"/>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Influencing skills</w:t>
                  </w:r>
                </w:p>
              </w:tc>
            </w:tr>
          </w:tbl>
          <w:p w:rsidR="00A35D4A" w:rsidRDefault="00A35D4A"/>
        </w:tc>
      </w:tr>
    </w:tbl>
    <w:p w:rsidR="00A35D4A" w:rsidRDefault="00DB3CA9">
      <w:pPr>
        <w:spacing w:line="20" w:lineRule="auto"/>
      </w:pPr>
      <w:r>
        <w:rPr>
          <w:color w:val="FFFFFF"/>
          <w:sz w:val="2"/>
        </w:rPr>
        <w:lastRenderedPageBreak/>
        <w:t>.</w:t>
      </w:r>
    </w:p>
    <w:sectPr w:rsidR="00A35D4A" w:rsidSect="008E6522">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668C9AFC">
      <w:start w:val="1"/>
      <w:numFmt w:val="bullet"/>
      <w:lvlText w:val=""/>
      <w:lvlJc w:val="left"/>
      <w:pPr>
        <w:ind w:left="720" w:hanging="360"/>
      </w:pPr>
      <w:rPr>
        <w:rFonts w:ascii="Symbol" w:hAnsi="Symbol"/>
      </w:rPr>
    </w:lvl>
    <w:lvl w:ilvl="1" w:tplc="3F0294EA">
      <w:start w:val="1"/>
      <w:numFmt w:val="bullet"/>
      <w:lvlText w:val="o"/>
      <w:lvlJc w:val="left"/>
      <w:pPr>
        <w:tabs>
          <w:tab w:val="num" w:pos="1440"/>
        </w:tabs>
        <w:ind w:left="1440" w:hanging="360"/>
      </w:pPr>
      <w:rPr>
        <w:rFonts w:ascii="Courier New" w:hAnsi="Courier New"/>
      </w:rPr>
    </w:lvl>
    <w:lvl w:ilvl="2" w:tplc="3F8C5F7A">
      <w:start w:val="1"/>
      <w:numFmt w:val="bullet"/>
      <w:lvlText w:val=""/>
      <w:lvlJc w:val="left"/>
      <w:pPr>
        <w:tabs>
          <w:tab w:val="num" w:pos="2160"/>
        </w:tabs>
        <w:ind w:left="2160" w:hanging="360"/>
      </w:pPr>
      <w:rPr>
        <w:rFonts w:ascii="Wingdings" w:hAnsi="Wingdings"/>
      </w:rPr>
    </w:lvl>
    <w:lvl w:ilvl="3" w:tplc="63E248BE">
      <w:start w:val="1"/>
      <w:numFmt w:val="bullet"/>
      <w:lvlText w:val=""/>
      <w:lvlJc w:val="left"/>
      <w:pPr>
        <w:tabs>
          <w:tab w:val="num" w:pos="2880"/>
        </w:tabs>
        <w:ind w:left="2880" w:hanging="360"/>
      </w:pPr>
      <w:rPr>
        <w:rFonts w:ascii="Symbol" w:hAnsi="Symbol"/>
      </w:rPr>
    </w:lvl>
    <w:lvl w:ilvl="4" w:tplc="FE34C8EA">
      <w:start w:val="1"/>
      <w:numFmt w:val="bullet"/>
      <w:lvlText w:val="o"/>
      <w:lvlJc w:val="left"/>
      <w:pPr>
        <w:tabs>
          <w:tab w:val="num" w:pos="3600"/>
        </w:tabs>
        <w:ind w:left="3600" w:hanging="360"/>
      </w:pPr>
      <w:rPr>
        <w:rFonts w:ascii="Courier New" w:hAnsi="Courier New"/>
      </w:rPr>
    </w:lvl>
    <w:lvl w:ilvl="5" w:tplc="3CB69054">
      <w:start w:val="1"/>
      <w:numFmt w:val="bullet"/>
      <w:lvlText w:val=""/>
      <w:lvlJc w:val="left"/>
      <w:pPr>
        <w:tabs>
          <w:tab w:val="num" w:pos="4320"/>
        </w:tabs>
        <w:ind w:left="4320" w:hanging="360"/>
      </w:pPr>
      <w:rPr>
        <w:rFonts w:ascii="Wingdings" w:hAnsi="Wingdings"/>
      </w:rPr>
    </w:lvl>
    <w:lvl w:ilvl="6" w:tplc="7714AB22">
      <w:start w:val="1"/>
      <w:numFmt w:val="bullet"/>
      <w:lvlText w:val=""/>
      <w:lvlJc w:val="left"/>
      <w:pPr>
        <w:tabs>
          <w:tab w:val="num" w:pos="5040"/>
        </w:tabs>
        <w:ind w:left="5040" w:hanging="360"/>
      </w:pPr>
      <w:rPr>
        <w:rFonts w:ascii="Symbol" w:hAnsi="Symbol"/>
      </w:rPr>
    </w:lvl>
    <w:lvl w:ilvl="7" w:tplc="CCA8EB40">
      <w:start w:val="1"/>
      <w:numFmt w:val="bullet"/>
      <w:lvlText w:val="o"/>
      <w:lvlJc w:val="left"/>
      <w:pPr>
        <w:tabs>
          <w:tab w:val="num" w:pos="5760"/>
        </w:tabs>
        <w:ind w:left="5760" w:hanging="360"/>
      </w:pPr>
      <w:rPr>
        <w:rFonts w:ascii="Courier New" w:hAnsi="Courier New"/>
      </w:rPr>
    </w:lvl>
    <w:lvl w:ilvl="8" w:tplc="888AA1C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D32AACEA">
      <w:start w:val="1"/>
      <w:numFmt w:val="bullet"/>
      <w:lvlText w:val=""/>
      <w:lvlJc w:val="left"/>
      <w:pPr>
        <w:ind w:left="720" w:hanging="360"/>
      </w:pPr>
      <w:rPr>
        <w:rFonts w:ascii="Symbol" w:hAnsi="Symbol"/>
      </w:rPr>
    </w:lvl>
    <w:lvl w:ilvl="1" w:tplc="31F25CA6">
      <w:start w:val="1"/>
      <w:numFmt w:val="bullet"/>
      <w:lvlText w:val="o"/>
      <w:lvlJc w:val="left"/>
      <w:pPr>
        <w:tabs>
          <w:tab w:val="num" w:pos="1440"/>
        </w:tabs>
        <w:ind w:left="1440" w:hanging="360"/>
      </w:pPr>
      <w:rPr>
        <w:rFonts w:ascii="Courier New" w:hAnsi="Courier New"/>
      </w:rPr>
    </w:lvl>
    <w:lvl w:ilvl="2" w:tplc="B69E50B0">
      <w:start w:val="1"/>
      <w:numFmt w:val="bullet"/>
      <w:lvlText w:val=""/>
      <w:lvlJc w:val="left"/>
      <w:pPr>
        <w:tabs>
          <w:tab w:val="num" w:pos="2160"/>
        </w:tabs>
        <w:ind w:left="2160" w:hanging="360"/>
      </w:pPr>
      <w:rPr>
        <w:rFonts w:ascii="Wingdings" w:hAnsi="Wingdings"/>
      </w:rPr>
    </w:lvl>
    <w:lvl w:ilvl="3" w:tplc="F31C3A8E">
      <w:start w:val="1"/>
      <w:numFmt w:val="bullet"/>
      <w:lvlText w:val=""/>
      <w:lvlJc w:val="left"/>
      <w:pPr>
        <w:tabs>
          <w:tab w:val="num" w:pos="2880"/>
        </w:tabs>
        <w:ind w:left="2880" w:hanging="360"/>
      </w:pPr>
      <w:rPr>
        <w:rFonts w:ascii="Symbol" w:hAnsi="Symbol"/>
      </w:rPr>
    </w:lvl>
    <w:lvl w:ilvl="4" w:tplc="A59CF704">
      <w:start w:val="1"/>
      <w:numFmt w:val="bullet"/>
      <w:lvlText w:val="o"/>
      <w:lvlJc w:val="left"/>
      <w:pPr>
        <w:tabs>
          <w:tab w:val="num" w:pos="3600"/>
        </w:tabs>
        <w:ind w:left="3600" w:hanging="360"/>
      </w:pPr>
      <w:rPr>
        <w:rFonts w:ascii="Courier New" w:hAnsi="Courier New"/>
      </w:rPr>
    </w:lvl>
    <w:lvl w:ilvl="5" w:tplc="FB20B79A">
      <w:start w:val="1"/>
      <w:numFmt w:val="bullet"/>
      <w:lvlText w:val=""/>
      <w:lvlJc w:val="left"/>
      <w:pPr>
        <w:tabs>
          <w:tab w:val="num" w:pos="4320"/>
        </w:tabs>
        <w:ind w:left="4320" w:hanging="360"/>
      </w:pPr>
      <w:rPr>
        <w:rFonts w:ascii="Wingdings" w:hAnsi="Wingdings"/>
      </w:rPr>
    </w:lvl>
    <w:lvl w:ilvl="6" w:tplc="0EE4800C">
      <w:start w:val="1"/>
      <w:numFmt w:val="bullet"/>
      <w:lvlText w:val=""/>
      <w:lvlJc w:val="left"/>
      <w:pPr>
        <w:tabs>
          <w:tab w:val="num" w:pos="5040"/>
        </w:tabs>
        <w:ind w:left="5040" w:hanging="360"/>
      </w:pPr>
      <w:rPr>
        <w:rFonts w:ascii="Symbol" w:hAnsi="Symbol"/>
      </w:rPr>
    </w:lvl>
    <w:lvl w:ilvl="7" w:tplc="ACA6F64E">
      <w:start w:val="1"/>
      <w:numFmt w:val="bullet"/>
      <w:lvlText w:val="o"/>
      <w:lvlJc w:val="left"/>
      <w:pPr>
        <w:tabs>
          <w:tab w:val="num" w:pos="5760"/>
        </w:tabs>
        <w:ind w:left="5760" w:hanging="360"/>
      </w:pPr>
      <w:rPr>
        <w:rFonts w:ascii="Courier New" w:hAnsi="Courier New"/>
      </w:rPr>
    </w:lvl>
    <w:lvl w:ilvl="8" w:tplc="9072F98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75C8F12C">
      <w:start w:val="1"/>
      <w:numFmt w:val="bullet"/>
      <w:lvlText w:val=""/>
      <w:lvlJc w:val="left"/>
      <w:pPr>
        <w:ind w:left="720" w:hanging="360"/>
      </w:pPr>
      <w:rPr>
        <w:rFonts w:ascii="Symbol" w:hAnsi="Symbol"/>
      </w:rPr>
    </w:lvl>
    <w:lvl w:ilvl="1" w:tplc="D1843328">
      <w:start w:val="1"/>
      <w:numFmt w:val="bullet"/>
      <w:lvlText w:val="o"/>
      <w:lvlJc w:val="left"/>
      <w:pPr>
        <w:tabs>
          <w:tab w:val="num" w:pos="1440"/>
        </w:tabs>
        <w:ind w:left="1440" w:hanging="360"/>
      </w:pPr>
      <w:rPr>
        <w:rFonts w:ascii="Courier New" w:hAnsi="Courier New"/>
      </w:rPr>
    </w:lvl>
    <w:lvl w:ilvl="2" w:tplc="08920C48">
      <w:start w:val="1"/>
      <w:numFmt w:val="bullet"/>
      <w:lvlText w:val=""/>
      <w:lvlJc w:val="left"/>
      <w:pPr>
        <w:tabs>
          <w:tab w:val="num" w:pos="2160"/>
        </w:tabs>
        <w:ind w:left="2160" w:hanging="360"/>
      </w:pPr>
      <w:rPr>
        <w:rFonts w:ascii="Wingdings" w:hAnsi="Wingdings"/>
      </w:rPr>
    </w:lvl>
    <w:lvl w:ilvl="3" w:tplc="9CB8D7CC">
      <w:start w:val="1"/>
      <w:numFmt w:val="bullet"/>
      <w:lvlText w:val=""/>
      <w:lvlJc w:val="left"/>
      <w:pPr>
        <w:tabs>
          <w:tab w:val="num" w:pos="2880"/>
        </w:tabs>
        <w:ind w:left="2880" w:hanging="360"/>
      </w:pPr>
      <w:rPr>
        <w:rFonts w:ascii="Symbol" w:hAnsi="Symbol"/>
      </w:rPr>
    </w:lvl>
    <w:lvl w:ilvl="4" w:tplc="35D0DB1E">
      <w:start w:val="1"/>
      <w:numFmt w:val="bullet"/>
      <w:lvlText w:val="o"/>
      <w:lvlJc w:val="left"/>
      <w:pPr>
        <w:tabs>
          <w:tab w:val="num" w:pos="3600"/>
        </w:tabs>
        <w:ind w:left="3600" w:hanging="360"/>
      </w:pPr>
      <w:rPr>
        <w:rFonts w:ascii="Courier New" w:hAnsi="Courier New"/>
      </w:rPr>
    </w:lvl>
    <w:lvl w:ilvl="5" w:tplc="923EEF28">
      <w:start w:val="1"/>
      <w:numFmt w:val="bullet"/>
      <w:lvlText w:val=""/>
      <w:lvlJc w:val="left"/>
      <w:pPr>
        <w:tabs>
          <w:tab w:val="num" w:pos="4320"/>
        </w:tabs>
        <w:ind w:left="4320" w:hanging="360"/>
      </w:pPr>
      <w:rPr>
        <w:rFonts w:ascii="Wingdings" w:hAnsi="Wingdings"/>
      </w:rPr>
    </w:lvl>
    <w:lvl w:ilvl="6" w:tplc="84F888CA">
      <w:start w:val="1"/>
      <w:numFmt w:val="bullet"/>
      <w:lvlText w:val=""/>
      <w:lvlJc w:val="left"/>
      <w:pPr>
        <w:tabs>
          <w:tab w:val="num" w:pos="5040"/>
        </w:tabs>
        <w:ind w:left="5040" w:hanging="360"/>
      </w:pPr>
      <w:rPr>
        <w:rFonts w:ascii="Symbol" w:hAnsi="Symbol"/>
      </w:rPr>
    </w:lvl>
    <w:lvl w:ilvl="7" w:tplc="297ABAB4">
      <w:start w:val="1"/>
      <w:numFmt w:val="bullet"/>
      <w:lvlText w:val="o"/>
      <w:lvlJc w:val="left"/>
      <w:pPr>
        <w:tabs>
          <w:tab w:val="num" w:pos="5760"/>
        </w:tabs>
        <w:ind w:left="5760" w:hanging="360"/>
      </w:pPr>
      <w:rPr>
        <w:rFonts w:ascii="Courier New" w:hAnsi="Courier New"/>
      </w:rPr>
    </w:lvl>
    <w:lvl w:ilvl="8" w:tplc="3AE23E2C">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0F442434">
      <w:start w:val="1"/>
      <w:numFmt w:val="bullet"/>
      <w:lvlText w:val=""/>
      <w:lvlJc w:val="left"/>
      <w:pPr>
        <w:ind w:left="720" w:hanging="360"/>
      </w:pPr>
      <w:rPr>
        <w:rFonts w:ascii="Symbol" w:hAnsi="Symbol"/>
      </w:rPr>
    </w:lvl>
    <w:lvl w:ilvl="1" w:tplc="62A24DA4">
      <w:start w:val="1"/>
      <w:numFmt w:val="bullet"/>
      <w:lvlText w:val="o"/>
      <w:lvlJc w:val="left"/>
      <w:pPr>
        <w:tabs>
          <w:tab w:val="num" w:pos="1440"/>
        </w:tabs>
        <w:ind w:left="1440" w:hanging="360"/>
      </w:pPr>
      <w:rPr>
        <w:rFonts w:ascii="Courier New" w:hAnsi="Courier New"/>
      </w:rPr>
    </w:lvl>
    <w:lvl w:ilvl="2" w:tplc="EE1A24BE">
      <w:start w:val="1"/>
      <w:numFmt w:val="bullet"/>
      <w:lvlText w:val=""/>
      <w:lvlJc w:val="left"/>
      <w:pPr>
        <w:tabs>
          <w:tab w:val="num" w:pos="2160"/>
        </w:tabs>
        <w:ind w:left="2160" w:hanging="360"/>
      </w:pPr>
      <w:rPr>
        <w:rFonts w:ascii="Wingdings" w:hAnsi="Wingdings"/>
      </w:rPr>
    </w:lvl>
    <w:lvl w:ilvl="3" w:tplc="171A8970">
      <w:start w:val="1"/>
      <w:numFmt w:val="bullet"/>
      <w:lvlText w:val=""/>
      <w:lvlJc w:val="left"/>
      <w:pPr>
        <w:tabs>
          <w:tab w:val="num" w:pos="2880"/>
        </w:tabs>
        <w:ind w:left="2880" w:hanging="360"/>
      </w:pPr>
      <w:rPr>
        <w:rFonts w:ascii="Symbol" w:hAnsi="Symbol"/>
      </w:rPr>
    </w:lvl>
    <w:lvl w:ilvl="4" w:tplc="0DC230EC">
      <w:start w:val="1"/>
      <w:numFmt w:val="bullet"/>
      <w:lvlText w:val="o"/>
      <w:lvlJc w:val="left"/>
      <w:pPr>
        <w:tabs>
          <w:tab w:val="num" w:pos="3600"/>
        </w:tabs>
        <w:ind w:left="3600" w:hanging="360"/>
      </w:pPr>
      <w:rPr>
        <w:rFonts w:ascii="Courier New" w:hAnsi="Courier New"/>
      </w:rPr>
    </w:lvl>
    <w:lvl w:ilvl="5" w:tplc="563CC67A">
      <w:start w:val="1"/>
      <w:numFmt w:val="bullet"/>
      <w:lvlText w:val=""/>
      <w:lvlJc w:val="left"/>
      <w:pPr>
        <w:tabs>
          <w:tab w:val="num" w:pos="4320"/>
        </w:tabs>
        <w:ind w:left="4320" w:hanging="360"/>
      </w:pPr>
      <w:rPr>
        <w:rFonts w:ascii="Wingdings" w:hAnsi="Wingdings"/>
      </w:rPr>
    </w:lvl>
    <w:lvl w:ilvl="6" w:tplc="EA0A40CC">
      <w:start w:val="1"/>
      <w:numFmt w:val="bullet"/>
      <w:lvlText w:val=""/>
      <w:lvlJc w:val="left"/>
      <w:pPr>
        <w:tabs>
          <w:tab w:val="num" w:pos="5040"/>
        </w:tabs>
        <w:ind w:left="5040" w:hanging="360"/>
      </w:pPr>
      <w:rPr>
        <w:rFonts w:ascii="Symbol" w:hAnsi="Symbol"/>
      </w:rPr>
    </w:lvl>
    <w:lvl w:ilvl="7" w:tplc="54FEE8F6">
      <w:start w:val="1"/>
      <w:numFmt w:val="bullet"/>
      <w:lvlText w:val="o"/>
      <w:lvlJc w:val="left"/>
      <w:pPr>
        <w:tabs>
          <w:tab w:val="num" w:pos="5760"/>
        </w:tabs>
        <w:ind w:left="5760" w:hanging="360"/>
      </w:pPr>
      <w:rPr>
        <w:rFonts w:ascii="Courier New" w:hAnsi="Courier New"/>
      </w:rPr>
    </w:lvl>
    <w:lvl w:ilvl="8" w:tplc="C27A5090">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69A2E45A">
      <w:start w:val="1"/>
      <w:numFmt w:val="bullet"/>
      <w:lvlText w:val=""/>
      <w:lvlJc w:val="left"/>
      <w:pPr>
        <w:ind w:left="720" w:hanging="360"/>
      </w:pPr>
      <w:rPr>
        <w:rFonts w:ascii="Symbol" w:hAnsi="Symbol"/>
      </w:rPr>
    </w:lvl>
    <w:lvl w:ilvl="1" w:tplc="FCB0B9AC">
      <w:start w:val="1"/>
      <w:numFmt w:val="bullet"/>
      <w:lvlText w:val="o"/>
      <w:lvlJc w:val="left"/>
      <w:pPr>
        <w:tabs>
          <w:tab w:val="num" w:pos="1440"/>
        </w:tabs>
        <w:ind w:left="1440" w:hanging="360"/>
      </w:pPr>
      <w:rPr>
        <w:rFonts w:ascii="Courier New" w:hAnsi="Courier New"/>
      </w:rPr>
    </w:lvl>
    <w:lvl w:ilvl="2" w:tplc="6F860766">
      <w:start w:val="1"/>
      <w:numFmt w:val="bullet"/>
      <w:lvlText w:val=""/>
      <w:lvlJc w:val="left"/>
      <w:pPr>
        <w:tabs>
          <w:tab w:val="num" w:pos="2160"/>
        </w:tabs>
        <w:ind w:left="2160" w:hanging="360"/>
      </w:pPr>
      <w:rPr>
        <w:rFonts w:ascii="Wingdings" w:hAnsi="Wingdings"/>
      </w:rPr>
    </w:lvl>
    <w:lvl w:ilvl="3" w:tplc="0DB09634">
      <w:start w:val="1"/>
      <w:numFmt w:val="bullet"/>
      <w:lvlText w:val=""/>
      <w:lvlJc w:val="left"/>
      <w:pPr>
        <w:tabs>
          <w:tab w:val="num" w:pos="2880"/>
        </w:tabs>
        <w:ind w:left="2880" w:hanging="360"/>
      </w:pPr>
      <w:rPr>
        <w:rFonts w:ascii="Symbol" w:hAnsi="Symbol"/>
      </w:rPr>
    </w:lvl>
    <w:lvl w:ilvl="4" w:tplc="D44C0F0E">
      <w:start w:val="1"/>
      <w:numFmt w:val="bullet"/>
      <w:lvlText w:val="o"/>
      <w:lvlJc w:val="left"/>
      <w:pPr>
        <w:tabs>
          <w:tab w:val="num" w:pos="3600"/>
        </w:tabs>
        <w:ind w:left="3600" w:hanging="360"/>
      </w:pPr>
      <w:rPr>
        <w:rFonts w:ascii="Courier New" w:hAnsi="Courier New"/>
      </w:rPr>
    </w:lvl>
    <w:lvl w:ilvl="5" w:tplc="08C85C8C">
      <w:start w:val="1"/>
      <w:numFmt w:val="bullet"/>
      <w:lvlText w:val=""/>
      <w:lvlJc w:val="left"/>
      <w:pPr>
        <w:tabs>
          <w:tab w:val="num" w:pos="4320"/>
        </w:tabs>
        <w:ind w:left="4320" w:hanging="360"/>
      </w:pPr>
      <w:rPr>
        <w:rFonts w:ascii="Wingdings" w:hAnsi="Wingdings"/>
      </w:rPr>
    </w:lvl>
    <w:lvl w:ilvl="6" w:tplc="D298B7B6">
      <w:start w:val="1"/>
      <w:numFmt w:val="bullet"/>
      <w:lvlText w:val=""/>
      <w:lvlJc w:val="left"/>
      <w:pPr>
        <w:tabs>
          <w:tab w:val="num" w:pos="5040"/>
        </w:tabs>
        <w:ind w:left="5040" w:hanging="360"/>
      </w:pPr>
      <w:rPr>
        <w:rFonts w:ascii="Symbol" w:hAnsi="Symbol"/>
      </w:rPr>
    </w:lvl>
    <w:lvl w:ilvl="7" w:tplc="7402E148">
      <w:start w:val="1"/>
      <w:numFmt w:val="bullet"/>
      <w:lvlText w:val="o"/>
      <w:lvlJc w:val="left"/>
      <w:pPr>
        <w:tabs>
          <w:tab w:val="num" w:pos="5760"/>
        </w:tabs>
        <w:ind w:left="5760" w:hanging="360"/>
      </w:pPr>
      <w:rPr>
        <w:rFonts w:ascii="Courier New" w:hAnsi="Courier New"/>
      </w:rPr>
    </w:lvl>
    <w:lvl w:ilvl="8" w:tplc="1B364156">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68C47CDC">
      <w:start w:val="1"/>
      <w:numFmt w:val="bullet"/>
      <w:lvlText w:val=""/>
      <w:lvlJc w:val="left"/>
      <w:pPr>
        <w:ind w:left="720" w:hanging="360"/>
      </w:pPr>
      <w:rPr>
        <w:rFonts w:ascii="Symbol" w:hAnsi="Symbol"/>
      </w:rPr>
    </w:lvl>
    <w:lvl w:ilvl="1" w:tplc="7BFE3556">
      <w:start w:val="1"/>
      <w:numFmt w:val="bullet"/>
      <w:lvlText w:val="o"/>
      <w:lvlJc w:val="left"/>
      <w:pPr>
        <w:tabs>
          <w:tab w:val="num" w:pos="1440"/>
        </w:tabs>
        <w:ind w:left="1440" w:hanging="360"/>
      </w:pPr>
      <w:rPr>
        <w:rFonts w:ascii="Courier New" w:hAnsi="Courier New"/>
      </w:rPr>
    </w:lvl>
    <w:lvl w:ilvl="2" w:tplc="8048BC88">
      <w:start w:val="1"/>
      <w:numFmt w:val="bullet"/>
      <w:lvlText w:val=""/>
      <w:lvlJc w:val="left"/>
      <w:pPr>
        <w:tabs>
          <w:tab w:val="num" w:pos="2160"/>
        </w:tabs>
        <w:ind w:left="2160" w:hanging="360"/>
      </w:pPr>
      <w:rPr>
        <w:rFonts w:ascii="Wingdings" w:hAnsi="Wingdings"/>
      </w:rPr>
    </w:lvl>
    <w:lvl w:ilvl="3" w:tplc="3F7613F2">
      <w:start w:val="1"/>
      <w:numFmt w:val="bullet"/>
      <w:lvlText w:val=""/>
      <w:lvlJc w:val="left"/>
      <w:pPr>
        <w:tabs>
          <w:tab w:val="num" w:pos="2880"/>
        </w:tabs>
        <w:ind w:left="2880" w:hanging="360"/>
      </w:pPr>
      <w:rPr>
        <w:rFonts w:ascii="Symbol" w:hAnsi="Symbol"/>
      </w:rPr>
    </w:lvl>
    <w:lvl w:ilvl="4" w:tplc="B2A011A8">
      <w:start w:val="1"/>
      <w:numFmt w:val="bullet"/>
      <w:lvlText w:val="o"/>
      <w:lvlJc w:val="left"/>
      <w:pPr>
        <w:tabs>
          <w:tab w:val="num" w:pos="3600"/>
        </w:tabs>
        <w:ind w:left="3600" w:hanging="360"/>
      </w:pPr>
      <w:rPr>
        <w:rFonts w:ascii="Courier New" w:hAnsi="Courier New"/>
      </w:rPr>
    </w:lvl>
    <w:lvl w:ilvl="5" w:tplc="B6042CC2">
      <w:start w:val="1"/>
      <w:numFmt w:val="bullet"/>
      <w:lvlText w:val=""/>
      <w:lvlJc w:val="left"/>
      <w:pPr>
        <w:tabs>
          <w:tab w:val="num" w:pos="4320"/>
        </w:tabs>
        <w:ind w:left="4320" w:hanging="360"/>
      </w:pPr>
      <w:rPr>
        <w:rFonts w:ascii="Wingdings" w:hAnsi="Wingdings"/>
      </w:rPr>
    </w:lvl>
    <w:lvl w:ilvl="6" w:tplc="683A0FBE">
      <w:start w:val="1"/>
      <w:numFmt w:val="bullet"/>
      <w:lvlText w:val=""/>
      <w:lvlJc w:val="left"/>
      <w:pPr>
        <w:tabs>
          <w:tab w:val="num" w:pos="5040"/>
        </w:tabs>
        <w:ind w:left="5040" w:hanging="360"/>
      </w:pPr>
      <w:rPr>
        <w:rFonts w:ascii="Symbol" w:hAnsi="Symbol"/>
      </w:rPr>
    </w:lvl>
    <w:lvl w:ilvl="7" w:tplc="29B45AA0">
      <w:start w:val="1"/>
      <w:numFmt w:val="bullet"/>
      <w:lvlText w:val="o"/>
      <w:lvlJc w:val="left"/>
      <w:pPr>
        <w:tabs>
          <w:tab w:val="num" w:pos="5760"/>
        </w:tabs>
        <w:ind w:left="5760" w:hanging="360"/>
      </w:pPr>
      <w:rPr>
        <w:rFonts w:ascii="Courier New" w:hAnsi="Courier New"/>
      </w:rPr>
    </w:lvl>
    <w:lvl w:ilvl="8" w:tplc="2AB26F6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noPunctuationKerning/>
  <w:characterSpacingControl w:val="doNotCompress"/>
  <w:compat/>
  <w:rsids>
    <w:rsidRoot w:val="00A35D4A"/>
    <w:rsid w:val="004A0346"/>
    <w:rsid w:val="005D696D"/>
    <w:rsid w:val="006E7D1A"/>
    <w:rsid w:val="0076234C"/>
    <w:rsid w:val="008E6522"/>
    <w:rsid w:val="00A232F0"/>
    <w:rsid w:val="00A35D4A"/>
    <w:rsid w:val="00A70579"/>
    <w:rsid w:val="00D26ACE"/>
    <w:rsid w:val="00DB3CA9"/>
    <w:rsid w:val="00DC13C4"/>
    <w:rsid w:val="00EE4499"/>
    <w:rsid w:val="00FA1A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documentdivdocumentleftcell">
    <w:name w:val="div_document_div_documentleftcell"/>
    <w:basedOn w:val="DefaultParagraphFont"/>
    <w:rsid w:val="008E6522"/>
  </w:style>
  <w:style w:type="character" w:customStyle="1" w:styleId="divdocumentleft-box">
    <w:name w:val="div_document_left-box"/>
    <w:basedOn w:val="DefaultParagraphFont"/>
    <w:rsid w:val="008E6522"/>
  </w:style>
  <w:style w:type="paragraph" w:customStyle="1" w:styleId="divdocumentleft-boxsectionnth-child1">
    <w:name w:val="div_document_left-box &gt; section_nth-child(1)"/>
    <w:basedOn w:val="Normal"/>
    <w:rsid w:val="008E6522"/>
  </w:style>
  <w:style w:type="paragraph" w:customStyle="1" w:styleId="divdocumentdivfirstparagraph">
    <w:name w:val="div_document_div_firstparagraph"/>
    <w:basedOn w:val="Normal"/>
    <w:rsid w:val="008E6522"/>
  </w:style>
  <w:style w:type="paragraph" w:customStyle="1" w:styleId="divdocumentname">
    <w:name w:val="div_document_name"/>
    <w:basedOn w:val="Normal"/>
    <w:rsid w:val="008E6522"/>
    <w:pPr>
      <w:spacing w:line="540" w:lineRule="atLeast"/>
    </w:pPr>
    <w:rPr>
      <w:b/>
      <w:bCs/>
      <w:caps/>
      <w:spacing w:val="10"/>
      <w:sz w:val="56"/>
      <w:szCs w:val="56"/>
    </w:rPr>
  </w:style>
  <w:style w:type="paragraph" w:customStyle="1" w:styleId="div">
    <w:name w:val="div"/>
    <w:basedOn w:val="Normal"/>
    <w:rsid w:val="008E6522"/>
  </w:style>
  <w:style w:type="character" w:customStyle="1" w:styleId="divCharacter">
    <w:name w:val="div Character"/>
    <w:basedOn w:val="DefaultParagraphFont"/>
    <w:rsid w:val="008E6522"/>
    <w:rPr>
      <w:sz w:val="24"/>
      <w:szCs w:val="24"/>
      <w:bdr w:val="none" w:sz="0" w:space="0" w:color="auto"/>
      <w:vertAlign w:val="baseline"/>
    </w:rPr>
  </w:style>
  <w:style w:type="paragraph" w:customStyle="1" w:styleId="divdocumentdivtopsectionsection">
    <w:name w:val="div_document_div_topsection_section"/>
    <w:basedOn w:val="Normal"/>
    <w:rsid w:val="008E6522"/>
  </w:style>
  <w:style w:type="paragraph" w:customStyle="1" w:styleId="divaddress">
    <w:name w:val="div_address"/>
    <w:basedOn w:val="div"/>
    <w:rsid w:val="008E6522"/>
    <w:pPr>
      <w:spacing w:line="260" w:lineRule="atLeast"/>
    </w:pPr>
    <w:rPr>
      <w:sz w:val="20"/>
      <w:szCs w:val="20"/>
    </w:rPr>
  </w:style>
  <w:style w:type="character" w:customStyle="1" w:styleId="adrsfirstcell">
    <w:name w:val="adrsfirstcell"/>
    <w:basedOn w:val="DefaultParagraphFont"/>
    <w:rsid w:val="008E6522"/>
  </w:style>
  <w:style w:type="character" w:customStyle="1" w:styleId="adrssecondcell">
    <w:name w:val="adrssecondcell"/>
    <w:basedOn w:val="DefaultParagraphFont"/>
    <w:rsid w:val="008E6522"/>
  </w:style>
  <w:style w:type="character" w:customStyle="1" w:styleId="span">
    <w:name w:val="span"/>
    <w:basedOn w:val="DefaultParagraphFont"/>
    <w:rsid w:val="008E6522"/>
    <w:rPr>
      <w:sz w:val="24"/>
      <w:szCs w:val="24"/>
      <w:bdr w:val="none" w:sz="0" w:space="0" w:color="auto"/>
      <w:vertAlign w:val="baseline"/>
    </w:rPr>
  </w:style>
  <w:style w:type="table" w:customStyle="1" w:styleId="addresstable">
    <w:name w:val="addresstable"/>
    <w:basedOn w:val="TableNormal"/>
    <w:rsid w:val="008E6522"/>
    <w:tblPr>
      <w:tblInd w:w="0" w:type="dxa"/>
      <w:tblCellMar>
        <w:top w:w="0" w:type="dxa"/>
        <w:left w:w="108" w:type="dxa"/>
        <w:bottom w:w="0" w:type="dxa"/>
        <w:right w:w="108" w:type="dxa"/>
      </w:tblCellMar>
    </w:tblPr>
  </w:style>
  <w:style w:type="paragraph" w:customStyle="1" w:styleId="divdocumentleft-boxParagraph">
    <w:name w:val="div_document_left-box Paragraph"/>
    <w:basedOn w:val="Normal"/>
    <w:rsid w:val="008E6522"/>
  </w:style>
  <w:style w:type="paragraph" w:customStyle="1" w:styleId="divdocumenttopsectionrowParentContainernth-last-child1sectionnth-child1heading">
    <w:name w:val="div_document_topsection_rowParentContainer_nth-last-child(1)_section_nth-child(1)_heading"/>
    <w:basedOn w:val="Normal"/>
    <w:rsid w:val="008E6522"/>
  </w:style>
  <w:style w:type="paragraph" w:customStyle="1" w:styleId="divdocumentdivsectiontitle">
    <w:name w:val="div_document_div_sectiontitle"/>
    <w:basedOn w:val="Normal"/>
    <w:rsid w:val="008E6522"/>
    <w:rPr>
      <w:spacing w:val="20"/>
    </w:rPr>
  </w:style>
  <w:style w:type="paragraph" w:customStyle="1" w:styleId="divdocumentsinglecolumn">
    <w:name w:val="div_document_singlecolumn"/>
    <w:basedOn w:val="Normal"/>
    <w:rsid w:val="008E6522"/>
  </w:style>
  <w:style w:type="character" w:customStyle="1" w:styleId="divdocumentsinglecolumnpaddedline">
    <w:name w:val="div_document_singlecolumn_paddedline"/>
    <w:basedOn w:val="DefaultParagraphFont"/>
    <w:rsid w:val="008E6522"/>
  </w:style>
  <w:style w:type="paragraph" w:customStyle="1" w:styleId="divdocumentulli">
    <w:name w:val="div_document_ul_li"/>
    <w:basedOn w:val="Normal"/>
    <w:rsid w:val="008E6522"/>
    <w:pPr>
      <w:pBdr>
        <w:left w:val="none" w:sz="0" w:space="2" w:color="auto"/>
      </w:pBdr>
    </w:pPr>
  </w:style>
  <w:style w:type="paragraph" w:customStyle="1" w:styleId="divdocumentsinglecolumnpaddedlineParagraph">
    <w:name w:val="div_document_singlecolumn_paddedline Paragraph"/>
    <w:basedOn w:val="Normal"/>
    <w:rsid w:val="008E6522"/>
  </w:style>
  <w:style w:type="paragraph" w:customStyle="1" w:styleId="divdocumentsectionheading">
    <w:name w:val="div_document_section_heading"/>
    <w:basedOn w:val="Normal"/>
    <w:rsid w:val="008E6522"/>
  </w:style>
  <w:style w:type="character" w:customStyle="1" w:styleId="txtBold">
    <w:name w:val="txtBold"/>
    <w:basedOn w:val="DefaultParagraphFont"/>
    <w:rsid w:val="008E6522"/>
    <w:rPr>
      <w:b/>
      <w:bCs/>
    </w:rPr>
  </w:style>
  <w:style w:type="paragraph" w:customStyle="1" w:styleId="divdocumentdivparagraph">
    <w:name w:val="div_document_div_paragraph"/>
    <w:basedOn w:val="Normal"/>
    <w:rsid w:val="008E6522"/>
  </w:style>
  <w:style w:type="table" w:customStyle="1" w:styleId="divdocumentleft-table">
    <w:name w:val="div_document_left-table"/>
    <w:basedOn w:val="TableNormal"/>
    <w:rsid w:val="008E6522"/>
    <w:tblPr>
      <w:tblInd w:w="0" w:type="dxa"/>
      <w:tblCellMar>
        <w:top w:w="0" w:type="dxa"/>
        <w:left w:w="108" w:type="dxa"/>
        <w:bottom w:w="0" w:type="dxa"/>
        <w:right w:w="108" w:type="dxa"/>
      </w:tblCellMar>
    </w:tblPr>
  </w:style>
  <w:style w:type="character" w:customStyle="1" w:styleId="divdocumentdivdocumentrightcell">
    <w:name w:val="div_document_div_documentrightcell"/>
    <w:basedOn w:val="DefaultParagraphFont"/>
    <w:rsid w:val="008E6522"/>
  </w:style>
  <w:style w:type="character" w:customStyle="1" w:styleId="divdocumentright-box">
    <w:name w:val="div_document_right-box"/>
    <w:basedOn w:val="DefaultParagraphFont"/>
    <w:rsid w:val="008E6522"/>
  </w:style>
  <w:style w:type="paragraph" w:customStyle="1" w:styleId="divdocumenttopsectionright-boxsectionnth-last-child1">
    <w:name w:val="div_document_topsection_right-box_section_nth-last-child(1)"/>
    <w:basedOn w:val="Normal"/>
    <w:rsid w:val="008E6522"/>
  </w:style>
  <w:style w:type="paragraph" w:customStyle="1" w:styleId="divdocumentparentContainerrowParentContainernth-child1sectionheading">
    <w:name w:val="div_document_parentContainer_rowParentContainer_nth-child(1)_section_heading"/>
    <w:basedOn w:val="Normal"/>
    <w:rsid w:val="008E6522"/>
  </w:style>
  <w:style w:type="paragraph" w:customStyle="1" w:styleId="divdocumentright-boxParagraph">
    <w:name w:val="div_document_right-box Paragraph"/>
    <w:basedOn w:val="Normal"/>
    <w:rsid w:val="008E6522"/>
  </w:style>
  <w:style w:type="character" w:customStyle="1" w:styleId="divdocumentparentContainerright-boxlast-box">
    <w:name w:val="div_document_parentContainer_right-box_last-box"/>
    <w:basedOn w:val="DefaultParagraphFont"/>
    <w:rsid w:val="008E6522"/>
    <w:rPr>
      <w:shd w:val="clear" w:color="auto" w:fill="FFFFFF"/>
    </w:rPr>
  </w:style>
  <w:style w:type="paragraph" w:customStyle="1" w:styleId="divdocumentright-boxsectionnth-child1">
    <w:name w:val="div_document_right-box &gt; section_nth-child(1)"/>
    <w:basedOn w:val="Normal"/>
    <w:rsid w:val="008E6522"/>
  </w:style>
  <w:style w:type="character" w:customStyle="1" w:styleId="txtItl">
    <w:name w:val="txtItl"/>
    <w:basedOn w:val="DefaultParagraphFont"/>
    <w:rsid w:val="008E6522"/>
    <w:rPr>
      <w:i/>
      <w:iCs/>
    </w:rPr>
  </w:style>
  <w:style w:type="character" w:customStyle="1" w:styleId="divdocumentseptr">
    <w:name w:val="div_document_septr"/>
    <w:basedOn w:val="DefaultParagraphFont"/>
    <w:rsid w:val="008E6522"/>
    <w:rPr>
      <w:sz w:val="18"/>
      <w:szCs w:val="18"/>
    </w:rPr>
  </w:style>
  <w:style w:type="paragraph" w:customStyle="1" w:styleId="divdocumentparentContainerright-boxlast-boxParagraph">
    <w:name w:val="div_document_parentContainer_right-box_last-box Paragraph"/>
    <w:basedOn w:val="Normal"/>
    <w:rsid w:val="008E6522"/>
    <w:pPr>
      <w:shd w:val="clear" w:color="auto" w:fill="FFFFFF"/>
    </w:pPr>
    <w:rPr>
      <w:shd w:val="clear" w:color="auto" w:fill="FFFFFF"/>
    </w:rPr>
  </w:style>
  <w:style w:type="table" w:customStyle="1" w:styleId="divdocumentright-table">
    <w:name w:val="div_document_right-table"/>
    <w:basedOn w:val="TableNormal"/>
    <w:rsid w:val="008E6522"/>
    <w:tblPr>
      <w:tblInd w:w="0" w:type="dxa"/>
      <w:tblCellMar>
        <w:top w:w="0" w:type="dxa"/>
        <w:left w:w="108" w:type="dxa"/>
        <w:bottom w:w="0" w:type="dxa"/>
        <w:right w:w="108" w:type="dxa"/>
      </w:tblCellMar>
    </w:tblPr>
  </w:style>
  <w:style w:type="table" w:customStyle="1" w:styleId="divdocument">
    <w:name w:val="div_document"/>
    <w:basedOn w:val="TableNormal"/>
    <w:rsid w:val="008E6522"/>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2F0"/>
    <w:rPr>
      <w:rFonts w:ascii="Tahoma" w:hAnsi="Tahoma" w:cs="Tahoma"/>
      <w:sz w:val="16"/>
      <w:szCs w:val="16"/>
    </w:rPr>
  </w:style>
  <w:style w:type="character" w:customStyle="1" w:styleId="BalloonTextChar">
    <w:name w:val="Balloon Text Char"/>
    <w:basedOn w:val="DefaultParagraphFont"/>
    <w:link w:val="BalloonText"/>
    <w:uiPriority w:val="99"/>
    <w:semiHidden/>
    <w:rsid w:val="00A23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KethanKalva</dc:title>
  <dc:creator>KSTL</dc:creator>
  <cp:lastModifiedBy>shashank mudhelli</cp:lastModifiedBy>
  <cp:revision>2</cp:revision>
  <dcterms:created xsi:type="dcterms:W3CDTF">2020-07-14T09:11:00Z</dcterms:created>
  <dcterms:modified xsi:type="dcterms:W3CDTF">2020-07-14T09:11:00Z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zDMAAB+LCAAAAAAABAAVmbV27EoQRT9IgZiCF4iZWZmYLcavf3MzJ/b0dFeds/cyQnE0JNAcjvICTVMCJ1IszcMsTtAsAcM4RSnFUHgSsRNZ8yZqmkSeEqPNuNF2c7HqTe9hs0PfPav+yOPPYSFMzN92f58BokLrOD+y8tfrJdCbvPB9RuLLjoJ+qDXwOQwaIVAPN4IGbhFH9vm6qVrk7Rak7J1DNyGwF5TN7TjAy/hnW6BTKkzLkjdQwgHEDII</vt:lpwstr>
  </property>
  <property fmtid="{D5CDD505-2E9C-101B-9397-08002B2CF9AE}" pid="3" name="x1ye=1">
    <vt:lpwstr>yVcrieAOIlNB6QMuaKOMof5GfsindVuvMuR+OMTRlDn4FCckp2HjcK+yUfl6/lTIO73/WuGeMrmAJfhEn3vhNkHkLTWSkzVuJlwV4+1n6ko1WIAnzKpqzva6aPqa3xrvk94Bx0djWwYT230vi/tZcnz3mYWwnFSjTJTlGu9xQzaXmnBMHfEf2/UA5UZ4/0UCd81zt3tgwAbeTem+EjlG5QLfENyas4xbUDPg6aayO2mrAEM1KA8SOU6+OutuNEX</vt:lpwstr>
  </property>
  <property fmtid="{D5CDD505-2E9C-101B-9397-08002B2CF9AE}" pid="4" name="x1ye=10">
    <vt:lpwstr>SzAffc2wy9kRoZ4uUZpQga95mNVrWK/Fpy8XWbqspK5dnB5Bp4Rd5/VcnawBenPEfBJaYCv2MZOzSypC4q6+HbMxmNAaT7EwXjn83piMFzvsS4oncbYBw5fvbLN5fGFyBEkFUANDOmYWV3xfM4hWfc9qVGlGB9BPBv6o+5pIUVjIjX/fxnQRCEkoB2iNWEX/d5vjIhGsG9Oa22qAq3XN/Z1FCMB8pSYuOJCl9/28MIpKWJNI9DHKmYV0mOQdZIs</vt:lpwstr>
  </property>
  <property fmtid="{D5CDD505-2E9C-101B-9397-08002B2CF9AE}" pid="5" name="x1ye=11">
    <vt:lpwstr>mBmyt22ezz/kxaXSHwzkArFHhKTpGU6Zhtds0ZGwpKSGDaLqCtrUb7J2pF3K8MCA+dCfzkYgJW17zsnuqZniRNBdOfKI6P7b2C8IBxgblIqdljhxqSvpnVtUBfnqFQr+vBeFdubEMHu/LZTJ2GhFxOQ31xdRz6G1VWYRZvsPeFCifqNoxsGbCNKTkUZajCeJfuH94MPZDu0pOmkQiGqHTdkYVENtALonLVC7L5Qp1Zv+RPoOVUvrSq3RrKMu0be</vt:lpwstr>
  </property>
  <property fmtid="{D5CDD505-2E9C-101B-9397-08002B2CF9AE}" pid="6" name="x1ye=12">
    <vt:lpwstr>9dVzfwN0+hXhSXccXm+KF8I+cA7uOIa1s5H8PWFHU7lfHLWOurPYBxrAdlmMrWc1yY2umoMByfxelEsn3Cc+PYgKg9U6MftT5FEOmwNObbH+7ZhN8MUDwLy0Ere5g15AlkUvOuDmAfgDX9q9HF3MIuMQrQ/gnpYmDvzdco2AOP0uPYA+89s8MzXo4jobQkEEv2bFgWtgvnv9l+jZhtOkKW7qSI73VuI0MFxc4o0AjmTlAjZUOAOolthc/a/DKA4</vt:lpwstr>
  </property>
  <property fmtid="{D5CDD505-2E9C-101B-9397-08002B2CF9AE}" pid="7" name="x1ye=13">
    <vt:lpwstr>TF+sZmx6wkkCvZiADDu6uwy3BV8NmpRp3l5Up0KI/DjkT1t7zQdw/i7IzipMtFmlisDIjQmSFnr8Eg61tHxuCITyAlW8mIz/U8RRukesQNfM289J9gRvelq8eL8MuKqMOwSp8Epphg8R4MaNbe72CmePWz7sOZX26sLIZYoxfTJf7kf2+3wVA2LAkYltr7c1AuZbH/lxtK3DlcqSrLfBLUBuEZaehbXWSg6LOETmYIpjuQhWNPVfFqAHY66aMAO</vt:lpwstr>
  </property>
  <property fmtid="{D5CDD505-2E9C-101B-9397-08002B2CF9AE}" pid="8" name="x1ye=14">
    <vt:lpwstr>tqBg8Anqapm2NknIx8OM2mVnHUI8GxjVB26NHTZvUUcP8t+3xC8mtlQCmMgU+oGcbwqt1n0pwf779AsRjozfr9MQOzsZs7PhR7r9eKIBhUCcMgiiIch8+3XyixlI4Yx3CuQOBng0iUrtSp4N1KeM2wEDaLwSOamw4sr8O93NeSQ0btqngSO0coqde2rvBnhg7gPcNrpF5hnczHU6tDs+uDxqT+zmiF3RUYif6MUqmZ8QzsqtmtbV10lRQbz2D8d</vt:lpwstr>
  </property>
  <property fmtid="{D5CDD505-2E9C-101B-9397-08002B2CF9AE}" pid="9" name="x1ye=15">
    <vt:lpwstr>XrLNWJaEVxTCgcdMJBkcqk2bdpX14DJSjPGyr/L3zuG9hlXrB5EdrYPkWWb9ZhXkwPB8toXyotzrnMJBDFiHUwCtPQGAauKtrOChUIkWIqBl5uuYFspLMzr0jpn9An2Ab2LTLEYfz1VqN97tS+JEaisAyXImD3caYfgYGdVvszckewxciU3eyVnLj4f0a+jbM7msdfzZ+H7cE8v+B3UTR96t3bvNztIrTnMAYHut5tc9Xflwx2cJE6KYNPBKnJc</vt:lpwstr>
  </property>
  <property fmtid="{D5CDD505-2E9C-101B-9397-08002B2CF9AE}" pid="10" name="x1ye=16">
    <vt:lpwstr>FrsFjSHUuewBnw477YSF2onqlB640ag3UnX//a3FJsTFRyLAtgpCjwQs8a0/EKeKGeyuP+PgS5aMVYfmVzbB5ViWlLk7JiRK5z84rgCROdTQFHoNUuyk+baxAVzlR96AvqAJ+KfEebcBKuOwfjAT4idkH1UWLNqoiKcmoifp4o7/nmNZNIs2WXT7NfgeuE/C/qHULx7mpbbpjjhnyBkSW09wduFUzav6mCZHy77TgfiTSdVhQtoK2cLbgXB33iw</vt:lpwstr>
  </property>
  <property fmtid="{D5CDD505-2E9C-101B-9397-08002B2CF9AE}" pid="11" name="x1ye=17">
    <vt:lpwstr>YAP8nHlaExmBeKlQjxl9nsuk53Lgz2rZrGpBUEOOC7mOJ/wa4HzHjiqJUtIjAvWHe8lC8jFSvnvSy+AOWNavVhYB2e2mlBehRuf9R+sotuxdlhmUH74Ewi8g22VEmG2BXG5XDHmrummoTVVj/uCYJ62DQDay5V9bjCRSgRp/imoaggTBY3S+dULQ9CeVJAtAk8eO+JERHACqISsBD/YQMMGEbPlBrQm0VCwLKlPixy+kX/5JSlXhLmNx3E/nj0K</vt:lpwstr>
  </property>
  <property fmtid="{D5CDD505-2E9C-101B-9397-08002B2CF9AE}" pid="12" name="x1ye=18">
    <vt:lpwstr>e21r5elQyWveSrW5IXopzInMx9TPwR2TIIqWUHeZBHoQoOlIXwWxTEJO68sGnl/OVXf23e+yFoClqmKkGP4nx/7dvup4511vIWgKX7R5JRgyOofLz1fq++Wxf2hVoOEiikbbU3OtlobVqKdrrvA3IJs/8KYg+4aALAhRvaT7YmrxjIm4zbf84VDj978CZtjc/f3/9zlfB1Zy19juKkrAXbXe5v4MYtfl6Zicu67/8Oqr+W32Lpz433F/cZzouEW</vt:lpwstr>
  </property>
  <property fmtid="{D5CDD505-2E9C-101B-9397-08002B2CF9AE}" pid="13" name="x1ye=19">
    <vt:lpwstr>sEnPplxNCZwFvNUvpYAohfRQyKx78HLmNzKsX3dI0F4b9Og6cvD4LDpG1Vbv6fY3FDXL0gxIU5RLDX7sQyjMR8uBQvu9rOdm220YcP9UF2zTpJ92802zg7JJeP7q+8klwb3FJ8CBPiolgRpqO0IMn+UEk8Z0kunVG5aPmits66gqto8FWfNGUsOQrqvuF88GA6CWIt/yn0R5v6Vlr4tu7wruX85zNb+oVh3FsRKoahj8H5G987rjLrMdiceMINv</vt:lpwstr>
  </property>
  <property fmtid="{D5CDD505-2E9C-101B-9397-08002B2CF9AE}" pid="14" name="x1ye=2">
    <vt:lpwstr>h7w/PV9C59p3bncMVQwQW6RfkqDYEBUHoGgnATz8F/LGNuwaGjmV4RYeEvf9crsGMuGrYK4FjzsQtfiZMKKusrtucBGniKC74c8s30Fec4a3LXnx4vqoZOQIIja0wbMU7hcoL1EnLaWE9Pc2teF/eIp2JL9HzZTpomFK675+fHaCo4RYF5iczlEdTAr01QvaH06W1rvGypZqYpxnCF4585o1mjO6Wt5wXU87vBbVfZkHu/z0BwInRzk37UNb4vn</vt:lpwstr>
  </property>
  <property fmtid="{D5CDD505-2E9C-101B-9397-08002B2CF9AE}" pid="15" name="x1ye=20">
    <vt:lpwstr>TQy8hZ1p5y8mP/U8dGD+e3CDbgR1qS7Q4AEf5nLd3nRdq+5+ay9C+HOo3fhRO+Fth4BqT1a+jzN4nY86/gkbJ/czCKppAB/QXSwLu4HN+wNKgDb+7DC9QDlFz5f9ga9r+XOXqBGMb53qri7EANu14dHgIIz4J1yjCX8CLOCJPjz0cZiFkQyedq87WL6n9AvHFZ5B/zwDfuoSj3rpL2AkRZOnMJpSLDGScQF8ipikWKfjVHcQNFxqZXX1kLsOFeF</vt:lpwstr>
  </property>
  <property fmtid="{D5CDD505-2E9C-101B-9397-08002B2CF9AE}" pid="16" name="x1ye=21">
    <vt:lpwstr>wG0QplV7qv7/ON1E0z30bclBZZcECLMMbEJsl4ypt5Fvzjmhpvxk46S0u+rkzwaFRWUdpufk0FqEDzk5rGqxeWFKDPY/owwoyHirVtIve8mmX+L0yxToQIq2ZibpL/5MWO0SoLBSg5NGrRqdxIjPf/A1FV7BxW9yJciGTFvnCF7BQ2EI3L7fkaMgt8U36Zh3yvhsFEFygmgP/CplHoBAMNernZk3Nd3ngHUW/GZ0G38zL7NosRsCqJnAF5/0u0l</vt:lpwstr>
  </property>
  <property fmtid="{D5CDD505-2E9C-101B-9397-08002B2CF9AE}" pid="17" name="x1ye=22">
    <vt:lpwstr>ssf2xmQwutnio/g/zkW3grNZvD5txC8BfigbL64FluJQsfnL7J+Qs02NQPL+HQE+zjbCTLYLhRJClojhDtJ7/l0zZ/n6Yeh8KUq6jC6pNcDpUbfaE7S3nFPVA29yG2HkK2dsPW4W1ZlJf+8K6zXd9PfVGjDxe6NBF40yzB/ECXxzpfQsD53UukNTGIZa3mAK7prWCSdju6YVayWpZ+6wOm9H+7EDBK5VmSOuJGaRGJ+ROcwIP17LUVGkwF+vtDd</vt:lpwstr>
  </property>
  <property fmtid="{D5CDD505-2E9C-101B-9397-08002B2CF9AE}" pid="18" name="x1ye=23">
    <vt:lpwstr>+I5tOZPfH+Fk4rUX/GYlCcjlCV7fEGvcy7n6G8zsl/Y9C+Wz9WkIGQ/ZYP60gLWYq2EbzXCegCDFxWQ5AgRnaOIRl1AGq6GMpdTi8L2IpPxKxXTVGsztlchTx+cWgQv6poDudXJVlbJ/DNZoLmq7m80N+OgZWulK1m7BTCmfaNiVrCxyKGHmia6eQ27nlvAzKSsWUm2CfnQkL9hEb78oOLBCm3Kc5i7nipSF3jpNxqPlPcs8h7fdD+d2a8NOiS7</vt:lpwstr>
  </property>
  <property fmtid="{D5CDD505-2E9C-101B-9397-08002B2CF9AE}" pid="19" name="x1ye=24">
    <vt:lpwstr>ZAiWPXa9NU09YWt/wpo40clzpLwgYdh4SW9Dwg9oaq6my4bjMjrBVE+etKl+WshKdsJ5i+svgOjtT6nsZPStT3JnCkKFyxuDgBrL5sHQ8rvrvD7WwGfToML3FFukEn+NH0K/nd+kXcmb2Brdp6TxasjCakGos8sDkzt307KwZCiUrpD4yx0ihXU3ywwrJqK/OXYiT/Jy8t5H6hn5xilg72/eNQoLRhPyB7yvF03VfpnSqklZ9gzUGPwueNkS1Oo</vt:lpwstr>
  </property>
  <property fmtid="{D5CDD505-2E9C-101B-9397-08002B2CF9AE}" pid="20" name="x1ye=25">
    <vt:lpwstr>PAxaEIviKk1J3cjnUvbYJcbiaYoquSfsdQLyao3fGytgDHn9GV+fs/JullG/itoRAywf+koYTFxVd81Dp0EvpGqGl5r9k5KZfgxEHets+gFEIlRBfG3fCUsyzBEpra8FoMuL8acKTDVCtckf58cnGrY2y6B0Vtm0f5fwBF8kvMTXlgDX6NbJ4wGBCVn0uTTZ+V/kHxQFBbwwBHHx+7NQBbU56p+Z9paehsqMhl5mGOdRFVjGOLmwenbJAudyg2k</vt:lpwstr>
  </property>
  <property fmtid="{D5CDD505-2E9C-101B-9397-08002B2CF9AE}" pid="21" name="x1ye=26">
    <vt:lpwstr>YOtCOiuIvy/LAvXVPlh22kV+Wsp1LQ2jAHVYWhj39UV8N3usTqvNYkYjV/hm9uzV5kZCpKvQFDP6Mm2564+VBkLgAtwXQ/zl2hovdNSpynEPWmqyBjiokauxzBQz8tViobQicof2sZsV/DVGzksYXCIFyuZF68eH9cmOjRH/eINl5Q8IYZZ/LHQzQka2rN/oIXa8P47qmn80ejmHhkAePYU0yLqCZvX6OBJVefdDv9ehzDr4W0wGbYtb2fLpEmf</vt:lpwstr>
  </property>
  <property fmtid="{D5CDD505-2E9C-101B-9397-08002B2CF9AE}" pid="22" name="x1ye=27">
    <vt:lpwstr>vhhH5njzyCj9DdMIiTesnNHs/5BDOSipLYSHyt3ZDWKI9UB6C79lZQPX6wCApzsq78FVmvbtLkGrzzkOGejZVsP797zT8Asp+u7nH8LHb4xNvOwv81tkhwgUSdMQIdvOtKy9R6yiiY0NO+r9GviRHl2jt/UXKCbAcHzRwuJ/v0Sc6292khr1JyW8Fv5TkX7PeUVt3VwGcIgA9+unbv/tFtS3UvRQOmbu+wsq3phjDbMf7yOqFJGwFpYdZJ87Uz7</vt:lpwstr>
  </property>
  <property fmtid="{D5CDD505-2E9C-101B-9397-08002B2CF9AE}" pid="23" name="x1ye=28">
    <vt:lpwstr>w9HmT/na/JeQZwFDQ9wkZwAKp77LctWCRUwnVK7jAt+lTjbrj5U2AwIxKviX/bWwzMEJC8s8HFMnO6QbIcBU/NAnKwNj8762LImRqXIu37qW2JaXL4KsixfwNjTnZaFX9vOyKzg4uHwcBNeXNMyu6rgTsoLh7Nb+4JD4m0tAO/mHcGVVdD5+0ZN7m/Gh0kiSeILBaXJnwudrr0zBdAeJvcejBabfl/zBDRx7e5/JYeb0h8HrUwVU8SiB176ese+</vt:lpwstr>
  </property>
  <property fmtid="{D5CDD505-2E9C-101B-9397-08002B2CF9AE}" pid="24" name="x1ye=29">
    <vt:lpwstr>jZ0r8qp2VUao1GPVn0RLoWElX8ROJOWa/Vc6PxhiafiU7ucewXq6ubbhi3+WzFj+t+N1BTKaMeNR1VM3zGpOim7Uo3xsRFfmZhDvSEMzBoMp4gVRWgKFQHEGswd4wVzOl6kDsCzvQFRJrQEZ7IwNQCm2anfHy3TRO5eMb0LuiChgDwOGVUxu0/hHAXN0y9WYqCOG8/3fRJdkAKkKD7FCZb4V66Z4S228cjPYFO09icyITtOQuHIdFGvCjt1DNuD</vt:lpwstr>
  </property>
  <property fmtid="{D5CDD505-2E9C-101B-9397-08002B2CF9AE}" pid="25" name="x1ye=3">
    <vt:lpwstr>/cWM416jn9sPukCxNAnoGMDnABM6kePn8wQfpIPM7YIYpjCiRia0fjrhmsCNQ7QmtP2gsF6VpWUkrg9NQbwuUTGe3/xntmygobRxaYuKs+oN3Zp52cc0xkIUGdYtOklnyE+uXdmzeO0KjBYH5ma48bBh1Fn0CqV7IW9EcDfO/UzPhusIK9YKZ7t3pZGcl2xg+dLFtIgFPwJb62eEfyQ85GvkMzukVZQfBrl75Vdcyzo1Bz2La1dxYeT7OaiXkYD</vt:lpwstr>
  </property>
  <property fmtid="{D5CDD505-2E9C-101B-9397-08002B2CF9AE}" pid="26" name="x1ye=30">
    <vt:lpwstr>9pmbuhVKSFAtaerJQ/2ho1SV1dHyKuz1z/yr8S9nSiIMNSJFyOoIW/6BtuxMep0dlom/67RLVbJK6YPwnNf95lca4UfY28V8zUxoH913728OfEGj8+zYrKwSjW8QHDPShUc9mfcBt4d6CNpf90rY7trRmtcrABk3MFsf2lRtrXgagS1q1Ff3AfZVJvMQTyDw4vDqlyAhgudFDHVNfhLUJV89PWhtYmsAOEyR/HG69erWlRS4LMm99tubJD84myp</vt:lpwstr>
  </property>
  <property fmtid="{D5CDD505-2E9C-101B-9397-08002B2CF9AE}" pid="27" name="x1ye=31">
    <vt:lpwstr>YYVCDucRZ3y9fwNL98g6Ymh9J+2zguvTLECWTty/5FNlLSE8YQyDSndSiEVC1wtTsy9UsTf0d+Rcd4cyvzyQV52U9x1EtU3xnxOP+qu5vv3z5UGJf/CIsjeLwyPFPU2Et2O8LT7I1BPAT7yvjkGhV+mIhtZKitZwlpndhVZCSpVNivLYqKDPlzrWKnIUt49hhmJswnFnW4QexswWM/7MGqgl+iYSeP54ax1ixVAKKej9pQf+SOgAo+OVCDfwNo/</vt:lpwstr>
  </property>
  <property fmtid="{D5CDD505-2E9C-101B-9397-08002B2CF9AE}" pid="28" name="x1ye=32">
    <vt:lpwstr>UmyaF2upCSuJt6iW2DShlL6t4kSJh7NuGqEjjWp5LwTLErUKdYnkcLYzEAC8lT+bqJ5En/V9Lot0PoMJP/grMk6D80EeJYEc06BLw64aorgWVnTs4zZpREIHj15xI2P7I03dzbm93fR5tTEc4DQPWcQ8muf02sblBgVltKsKcSlRyidENIKp4ZzMUi/yLiiP3hF6C6TOrsbkOxY7rU99Grx9/knvHecd9v6gMX+8OftpPPv3of4W1eEHu+Ak55I</vt:lpwstr>
  </property>
  <property fmtid="{D5CDD505-2E9C-101B-9397-08002B2CF9AE}" pid="29" name="x1ye=33">
    <vt:lpwstr>NIZvwCwGebk0M2J+/vM+zLHI8MjvCdlSg/sN010Na4w9CT1J430mt287mCxCpYjmdFxzQZqKBcGAR7dMVY2SmMfSIyACE+e3hf9BNVEG83ahGYmz36ElFvqxwLu1FBUhOGWGSjc652ebfawdYM/wsw6hSi0ylXfv5rJwf7m52jTl7oJOviG03IdGr8CFA+tROD+YwaWvbqbydn+3wP8kfYlP6s3+Uj7Q+Xfs3MU3FjkRA9y7xA6y0QA68QtTrb0</vt:lpwstr>
  </property>
  <property fmtid="{D5CDD505-2E9C-101B-9397-08002B2CF9AE}" pid="30" name="x1ye=34">
    <vt:lpwstr>UiIexvB3NxYokTIlND4jZCJUG1ndr0EBZOl2D0Q8pn6yJNBMqOFgap1OAjXYDkzGmzPgdiJB/DTCHaTkG/xaz+dlxkGNdR8iCCDACe8Ra1exCRn8H42RbyIRR8vmlSs1qIer70NHoTh4mtfTa3yQ+lC12fvPVAvRQRvrzyKeI0CX/x+Pi8fUUD9MBovPa+aRskxbGARFJFvPPQXNN5xpG4MviZTwv8HBIeyZMTgwCzaFhk3sxeUW/aeXRVaoqtq</vt:lpwstr>
  </property>
  <property fmtid="{D5CDD505-2E9C-101B-9397-08002B2CF9AE}" pid="31" name="x1ye=35">
    <vt:lpwstr>0S/QGtc0KFF2M2/xC/iNoZ+NBHqHEL1l8GzNl6KpFS+Dmh3zF5qyP17Bu3PQLUgXmSsN9NrpIPqCcaeETm5TLrhpI/vb8JDMcQAX/KzBBUZaBHB+OmTHIva/aXh38kPTTf2TfVM12OAw4EPWrVOvN15ffk7yDTPChMV5T9ASVPnPP76s4xI2qBP0xG/0g1cI5bRN+VpCqeGXw8wgQm+N55H0DQQDzbgvwXJbpwsR9A3eYAuvTOfsD+2GWHle4yx</vt:lpwstr>
  </property>
  <property fmtid="{D5CDD505-2E9C-101B-9397-08002B2CF9AE}" pid="32" name="x1ye=36">
    <vt:lpwstr>thoXT2Zw8jJ9/UV0WagdYInUynSqFm10k+vdjWkP+au71o4J5zu8Tb2fyOwNzs57/Z0YL+KSFADhQegjm9qYPZ613/G5FcQlfFnDSGztnv2uvHUET+4Y1vWskhJwTum3e17vQKKgOpb373N/fe9zICjMMr8QhiYxMHDVSm65/EB/+/dza8OAH4i3YjFWTXFWydqy6n6g2SnmOd/pTVCkniyJqAPFmSoPIClBfzSarAgMzLhGAZpbomcrMDiZtX/</vt:lpwstr>
  </property>
  <property fmtid="{D5CDD505-2E9C-101B-9397-08002B2CF9AE}" pid="33" name="x1ye=37">
    <vt:lpwstr>kOCNq9uNwMRL/RIV1EOPWdyKrmVn4fTgt+FDaKHKj5nKYu6fwVsE0uUHFMT7NCPSbzn+H9MqNMHutau74QUQRnH6P82j4Dp2MKV7DX0qSczhwU2fJv9Pw3fLFPfsjiPQnyddm+fJJ7EBRr55g8aLZrcbGvZZkLkNgxuiNdmSjlzH+aIuw86ysUyQGTcuM0WEUIXNOHMu1Z9Ecm3EheVJ/VIJCOjdZmThvPxYLhstecCn5IcLPTn9VJGhW5NPXhr</vt:lpwstr>
  </property>
  <property fmtid="{D5CDD505-2E9C-101B-9397-08002B2CF9AE}" pid="34" name="x1ye=38">
    <vt:lpwstr>z7GfdqirQvxKvyoaqlLcc/c82HETE6s1W8rtVmWmmbwvOXk3kwQQH2+Q0jdpEktxppCU00SiD+3gJaDTkeOlF+CMOMXqMwsYgWpEvHlx0tHAMDSasmV5nQKanAMkjo3jvq4u0LJaDnCDs78otal3aB3Ciyfq0PUssCbbHR6v4k/z006re1CUDGyS37NCt67Ai4A80CH2M9+fuO+W2DCpwXJeJQR07VJoYOrTy/8Y3J7vkw/fvoJIfZK3XKY/bIv</vt:lpwstr>
  </property>
  <property fmtid="{D5CDD505-2E9C-101B-9397-08002B2CF9AE}" pid="35" name="x1ye=39">
    <vt:lpwstr>ahpqEJd1IT/XSMIKNUfUtVEqMPqkdhwOEi2YMNOCfqB0h3sHFyWL373XY+tvGy3xUSyN98WvM4uMl6n3Ge9QZU2imIL9ex6FLRNfP81XyOSTZfMzmUVo+Dde96JgY8/9lIMvpxBxluXyN8appHh7zh9ZR1rtzjvpHQ0O3hi6IH/NvHkwpMM4XqUqI2CNo8ahJ17wIIbPwVgz8wf9SRIUt1/01hhZG/pZ8UN2llnmqhEuSEn11NkUaxJOCnANKQa</vt:lpwstr>
  </property>
  <property fmtid="{D5CDD505-2E9C-101B-9397-08002B2CF9AE}" pid="36" name="x1ye=4">
    <vt:lpwstr>cABspDioHkzZ/kAx/gyeW3a8zzmkXcZL5AQETjK3fWi1HCHdgKwnPJKEgza1ffLocranGBtvyI58pA8HpSpijYKca4tz4cFQsQHuxHVg6QV5snDGs2+PKpCDL/7N3ziMwICT87hKunvJsGR5q2l5hyU+Qfp2YAOpMD7DUZLzs24HeIPZq34gL2J+GI1lm6TKdW6S6pc67C2zYBvFuSVr0o0bper80SCja4432YyB+uteMggf7LQs6Mja2alB44N</vt:lpwstr>
  </property>
  <property fmtid="{D5CDD505-2E9C-101B-9397-08002B2CF9AE}" pid="37" name="x1ye=40">
    <vt:lpwstr>QU1WuxzUaYCs6o+OGVMDP0uRkuvsOyugCDo0zC2CcvtmBes0f/fWOiM41ZBjlKURP6VzOeR6MvbDmsPVBYAY5RHOugOfjQO/g5WIXaZp7jXqOgMx9tO1jub5S4sPRg/2r2m+HTu5C7E1U23JQAwSzFJDrqGHRK2E5cfppiKJZK3dvAppdoch5rfhGt5eZEqLPQRuxYRBziwYYDYAeIDLKrdLbjkah5Porqur0jGnQott37GdIxuGRhGjMkVIc8r</vt:lpwstr>
  </property>
  <property fmtid="{D5CDD505-2E9C-101B-9397-08002B2CF9AE}" pid="38" name="x1ye=41">
    <vt:lpwstr>RrJsoxD3RDN/Nk90JT5DF95wmiqdNwudWgXQHjo6PSOkjlRmD4dh4jxAQfbnjb3mB+6lm6x9FVIX66xCKrUA0IJWUIw/+sAWxFKJf0xlBYht/KJsjkDtAIiJdbmoeqgUZTN0A4/W0euAU6PongMUFVghgLApaVITc0boqjnwj1wJu2j94V5adaMOah+XyPpZk8uiF8lVvgWX38rGIiXmFz52nfHsw9urDBqtAdxhijYgAS6atvthw4f4UJFwowp</vt:lpwstr>
  </property>
  <property fmtid="{D5CDD505-2E9C-101B-9397-08002B2CF9AE}" pid="39" name="x1ye=42">
    <vt:lpwstr>2HcirTzSl3p28q01MyRjcg5l0f8zPfy3HofoOOYZwOU9fEqt0847ZMj5BDH40d3mPKq3HcWiLgWUo7/4mTLyjyIDQZoPmFAooV8sTUTieNeuzChA6Ygqdx/pnHOc0h7TYb4qdIFNv98qHb3lt9x9/8d91FlF5M9blXatQXivP3hw2s3w5A5IXSQjdrrDft3p8pxAHuLJFJalsY551/DUU6YkoO2fw5KTTY4WD1gEX8RV1/BcNNninpeW4Uu0qa2</vt:lpwstr>
  </property>
  <property fmtid="{D5CDD505-2E9C-101B-9397-08002B2CF9AE}" pid="40" name="x1ye=43">
    <vt:lpwstr>TLVA4jqpZJL7dnxYwZ6ckonA21HoZvzbwTeRk3KTzc/XTZ8NwccWdA9zZzQHl5+RfN3cVVkIMBBbuLMavgnQC2ATgrNb+bzc3AXpd0ObVLM1wAfqBm9eioLNmVKtswM+FXT+Dc83v3jvAgJvJ43ec3pFksimxzjd7pPDhbDkxIT/Rp+26/vZkwv6hnSuB4bhSodL4OCOqhYP4tLzJr8u8vIRgbr+5LpjD/KC4pn7r9S8cb8oFE3MUaKwiAkLY4b</vt:lpwstr>
  </property>
  <property fmtid="{D5CDD505-2E9C-101B-9397-08002B2CF9AE}" pid="41" name="x1ye=44">
    <vt:lpwstr>H+4vmIKbpU14BQIBo/7cdXiLFBXtzS6q76oU+GAFCVJ55jZFNAlbnQlHjg/00HPyU7nJrnR+lt9Sf1M2c6yoEZmCCdTsOsESFtOUceGz4qDLRLN1/JQztn7nVIOSntIyuylLCDUfK4MrRYiByV2w4Pe0Q5lrdKfo8P5cTfH8SFh+2K575aSD5MzglXvl48OP4sY984oxANnpJbRKt9JDP/9VsqZRiIgxdplak+LoCh3Bf28hDLtW3cML9kViTHI</vt:lpwstr>
  </property>
  <property fmtid="{D5CDD505-2E9C-101B-9397-08002B2CF9AE}" pid="42" name="x1ye=45">
    <vt:lpwstr>x27lA5mn2LkgBsVm/1iKmUMvfBfusjnb2CQpFjyf7jikm5Vnc/I3eJv1d5av+IQP6otzZZaNH8NT9OItxTWoMaax513OrA21xposNhirCSnxyE6WhO3hUUNnfq146+/wQhlWrJ6QFE0uKolUij0mK4asYVs9ngbxbZRBvwbjAuVmQ3B2iIInky4h3FE9P4ODkafEuzfvB+SHzJc84IiqcMB4hve2o+BU1fwpveeJ7oWrTcQRcb0g1uvMUDALgwc</vt:lpwstr>
  </property>
  <property fmtid="{D5CDD505-2E9C-101B-9397-08002B2CF9AE}" pid="43" name="x1ye=46">
    <vt:lpwstr>p9YbOGwWIFcUvZYRMvDI/xF5ektEcfce9BM2+rRYogej9Fcx5W/xeG+w4wlqdybxKMYZI4LTI+61/af8yUlyyfglU9ND+vZbSaVyrmQnvfi6xcYDoy71cw8zedcRHvMTTaoTxNfSx7t0rByDV5cEKUBg8sCaPfz9UVidFlGSLmDNvf4oEI5RnzJpO/EtLyI0efZGvOEWnGv2wzx3DpTsz8EY47mWRg8PNC2/CRoJhEs3gPMDiBV+ijEaTA/8ER6</vt:lpwstr>
  </property>
  <property fmtid="{D5CDD505-2E9C-101B-9397-08002B2CF9AE}" pid="44" name="x1ye=47">
    <vt:lpwstr>y24htIV4CsSZPuji6wLd8PtkLs/vN8qz0tbYbz/0qW6vJjUNAypXvO540R/9Mlcy7Bj3qfOB+XX4umw2NrCr7NekF2MkuhN4uxfJQxFS7fXIijyUa8nkIEh3FZiegGRBIeBfnvojiv2wTUSBFk6BbTdNwpO6bbxrPukgxdTZ1D4CJ8ckjB6E9b2y2u0GDnR8UFG82fntEt7k72lg3EaqH8UnwWmi7a+zOFx2t4+fB354k3gr+QWJMiHxJ+zk7ub</vt:lpwstr>
  </property>
  <property fmtid="{D5CDD505-2E9C-101B-9397-08002B2CF9AE}" pid="45" name="x1ye=48">
    <vt:lpwstr>xs95vsB2y7N/k/XonpjUSEdoNo8Fh7EiIDZJT33iyzK/Sr+78+QLBnoaWblVDqBHtfVBIgThBkv7cBXmNlirDGjmt1RsSIqTVv9hfm68sB0DyV+pfYPBorTVqGc9H/R0EC1hXjNy2kXO8aDMf23//OzaxWW34dhjRu0btJwS0WwWkrhjjEMKSa35FV01c1YM4MVpu6bHhihadM7mynwBhZRKYaFm48lIa6yeHResiy6kiUvRPxU4uO1TBEn/1+Z</vt:lpwstr>
  </property>
  <property fmtid="{D5CDD505-2E9C-101B-9397-08002B2CF9AE}" pid="46" name="x1ye=49">
    <vt:lpwstr>KrqyrhT3+YJgMGfZNYiI8SYL36iFQ2utUjquE5apjD4Jb8PDnyd3TZMpDxOFyLH7U7+KeeWd0uhiEA1yJW0WC+ZZf+0J1NRgta74un+EyyKaiJvNjQNqEiewwja7g+hq0/I9HgRi9fovx/LhmxWIL6VIOF0qiJr00+6F2s3QDdlIHaeS+bBvxz0K3NKS3TrLMEWYowdDaqFg9mJtM3d8W/4MwIceMOrrsYDjGekPLJthLAB76CfbRD49ZXezE+8</vt:lpwstr>
  </property>
  <property fmtid="{D5CDD505-2E9C-101B-9397-08002B2CF9AE}" pid="47" name="x1ye=5">
    <vt:lpwstr>GMVeH5P29z9vxyEcewvGXlAcHqetFsfo+tRASB4mfUrOduBqB50mTwoHvMiV6ceIHKU05TPO5vWqko4jC+8IvZ7BWSjEdrfAkBVbapAME5gNgGn7PDHS8k1FPi1OglrCqW6b0Tp1vLJVNBq67XuaYGCmKgdJ4TDaLSg9r5qw+Ax6/X5LHPzMm0FuFN7Y1vhiuiVx6ot+lW+XFZ3xQQn96U5Wp1/C9HDzmx5N7DToMb2VMLCm3FYaD1IMZzyyf5x</vt:lpwstr>
  </property>
  <property fmtid="{D5CDD505-2E9C-101B-9397-08002B2CF9AE}" pid="48" name="x1ye=50">
    <vt:lpwstr>/oxUMXfdJuE7o4i3HjLPPKpPz9M0QQ0IsSOMuYGELHiimpZ8w4b+iezCf+0xv+TFclfVB7dF5eJi6bRfTuZGOZm4qgArGFo8Rvxi1qnMGdsbDdkOAxTvjvFAoJrH5bAJechaZeTA+wGebaFjX4uVjACdEC1/1IOF6DRGgAAKw/a7jSUWF8VtP4UqF/pQz3kqDOYaNQvbHvqHLkof+Xir+dwggIweBKQ8HEmz6QilgWpDJM0WCCb9hn9LUEw4gDa</vt:lpwstr>
  </property>
  <property fmtid="{D5CDD505-2E9C-101B-9397-08002B2CF9AE}" pid="49" name="x1ye=51">
    <vt:lpwstr>p35VYOGBNRM/IPEgmaPlcR29IdLCZF4VJuqqxrGcgA26RyK0ADVxFEXwUTkgNDlHX2/8gRf7dncBQeHkiycfyzmBobxlfzfSoi1tFayINDMsTy/T8FGBG2ZKmsw4eANgr4JrhXsw/FoXl+pnS1ENwtxltU3hJ20TwRdqxGA0G9y2bykzMxgtPWn9w7tMcMwhr0s64fmMlSJIeODIW8iXWgbPetEoKqyRwhPcbNxdGaP21E6E7SWAn+ofJc5sCtb</vt:lpwstr>
  </property>
  <property fmtid="{D5CDD505-2E9C-101B-9397-08002B2CF9AE}" pid="50" name="x1ye=52">
    <vt:lpwstr>f+PKE7HlsMWhqJOit7jwaP7XyhE6tUdOlAIWnuy53MBDk6QQ5gaSIIqtOB5ZJ5NS4CKfqZw/tSvlTgDwwb/68yO5162qHk8LeaYP41TZPfQeuCdy041FHeQZSJjfDM8yKxSFTSB96+f7fBQF9d//zR3CjMwzAAA=</vt:lpwstr>
  </property>
  <property fmtid="{D5CDD505-2E9C-101B-9397-08002B2CF9AE}" pid="51" name="x1ye=6">
    <vt:lpwstr>BYko8FhtTJSYPSEviqSOk2E448KoyCTtQhQC9sublJaaLyiMN/AHuZFev0rqplkQruNRMcHn9+yO2h7pldyynTS+4f8WQ3/uhHEa1e5PTCQE7CS6Bvx05dnSaOIeBwyxZsGcsuDnoIfxFRfUiwvdSgm56XLkX0tmKng7yig1UZACAyoRXUUbMrJeeLwKrwBhrxqXZMAghbB/DOJD2scbsdXQsMCcI7a8/1RxU1Jb5YHMjuXlHmp+fU1yjOHHDDg</vt:lpwstr>
  </property>
  <property fmtid="{D5CDD505-2E9C-101B-9397-08002B2CF9AE}" pid="52" name="x1ye=7">
    <vt:lpwstr>0ETpmp0QRlocYO4d5rDrSxtQpCVURWjGbW8j63BXnGbvBansFOwkopbFu7eBwZz8xzVthOECYXhX3JlbWjqh8QKm+cCFO6ZOJeWHiBTaDbXxhY8fkwDQI2fMTDFwJmXMaXw0UHavxdYle772pLN6hpDh5Ni7pCDjqYM2iwJLgcPn7oD/hbglaokWz3h6cBbRS2poZ8JMuyZckybKr6L5e9JSsDhVaKWlGQwMkyG8Ms8iYFxhPYPE8pZYL6y7IjH</vt:lpwstr>
  </property>
  <property fmtid="{D5CDD505-2E9C-101B-9397-08002B2CF9AE}" pid="53" name="x1ye=8">
    <vt:lpwstr>sVYTR03Ml7FHsCJZGfSH+o1t5spxw7V8vU95glE+t0LGn2ATf52Bks2klYfrD0tWKLlO5H9hVmI2gv7RGnVQgt4cZPhYlH1Y2wDAef7Lt8qtp2UPUXHKlK0SnRrpKKzPjI/+ADhbndOwExVgubj89h0LxfbNCaTFU6x1dDVG0kTZkAT0DxRlImUZO93G4oTmhLE8gPlXZFmpnilZU3Ac4xFTiry7nTfudX8ejrCS3/Tb2a3As3ry+zsAIBl16WB</vt:lpwstr>
  </property>
  <property fmtid="{D5CDD505-2E9C-101B-9397-08002B2CF9AE}" pid="54" name="x1ye=9">
    <vt:lpwstr>EIsSsBe0z0zlQHEZcMECyk1MguhsqZAxRch8gseImaoBGJ639ih2C93c2DptENUuflEFOxmNB2Njh6XbD4TeDiJNAUbziOfuX5JzlFJ1Zeb9tNqioNbLtjlWgn4TTr6tVZ393rRXSe/ydHnBH6QNWOBrGm9puIbzgqMNx17Z1ItA8O97p8fJePxyKdshr7i+dvz/mucEnQpvamlPRN4e248iQaK/wjdRWZHkZdeVD+WMkhr51jgTJ18MYxiFqLJ</vt:lpwstr>
  </property>
</Properties>
</file>