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DA" w:rsidRDefault="00F841DA"/>
    <w:p w:rsidR="00F841DA" w:rsidRDefault="000F1223">
      <w:pPr>
        <w:rPr>
          <w:b/>
          <w:bCs/>
          <w:color w:val="000000"/>
          <w:u w:val="single"/>
          <w:lang w:val="pt-BR"/>
        </w:rPr>
      </w:pPr>
      <w:r>
        <w:rPr>
          <w:b/>
          <w:bCs/>
          <w:color w:val="0000FF"/>
          <w:lang w:val="pt-BR"/>
        </w:rPr>
        <w:t xml:space="preserve">                                                    </w:t>
      </w:r>
      <w:r>
        <w:rPr>
          <w:b/>
          <w:bCs/>
          <w:color w:val="000000"/>
          <w:u w:val="single"/>
          <w:lang w:val="pt-BR"/>
        </w:rPr>
        <w:t>CURRICULUM  VITAE</w:t>
      </w:r>
    </w:p>
    <w:p w:rsidR="00F841DA" w:rsidRDefault="000F1223">
      <w:pPr>
        <w:tabs>
          <w:tab w:val="left" w:pos="7800"/>
        </w:tabs>
        <w:rPr>
          <w:b/>
          <w:bCs/>
          <w:i/>
          <w:color w:val="C00000"/>
          <w:u w:val="wave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i/>
          <w:sz w:val="20"/>
          <w:szCs w:val="20"/>
          <w:u w:val="single"/>
          <w:lang w:val="pt-BR"/>
        </w:rPr>
        <w:t>ADDRESS :-</w:t>
      </w:r>
      <w:r>
        <w:rPr>
          <w:bCs/>
          <w:color w:val="C00000"/>
          <w:lang w:val="pt-BR"/>
        </w:rPr>
        <w:t xml:space="preserve">                                                                                                        </w:t>
      </w:r>
      <w:r>
        <w:rPr>
          <w:b/>
          <w:i/>
          <w:noProof/>
          <w:color w:val="C00000"/>
          <w:lang w:val="en-IN" w:eastAsia="en-IN"/>
        </w:rPr>
        <w:drawing>
          <wp:inline distT="0" distB="0" distL="0" distR="0">
            <wp:extent cx="1296670" cy="1356360"/>
            <wp:effectExtent l="0" t="0" r="0" b="0"/>
            <wp:docPr id="1026" name="Picture 1" descr="Niranjan Pass Ph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96670" cy="1356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A" w:rsidRDefault="000F1223">
      <w:pPr>
        <w:rPr>
          <w:b/>
          <w:bCs/>
          <w:i/>
          <w:color w:val="C00000"/>
          <w:u w:val="single"/>
          <w:lang w:val="pt-BR"/>
        </w:rPr>
      </w:pPr>
      <w:r>
        <w:rPr>
          <w:rFonts w:ascii="Verdana" w:hAnsi="Verdana"/>
          <w:b/>
          <w:i/>
          <w:sz w:val="20"/>
          <w:szCs w:val="20"/>
          <w:lang w:val="pt-BR"/>
        </w:rPr>
        <w:t xml:space="preserve"> </w:t>
      </w:r>
      <w:r>
        <w:rPr>
          <w:bCs/>
          <w:caps/>
        </w:rPr>
        <w:t>AT/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bCs/>
          <w:caps/>
        </w:rPr>
        <w:t>P.O: KUNDHEI GOLA</w:t>
      </w:r>
      <w:r>
        <w:rPr>
          <w:bCs/>
          <w:caps/>
        </w:rPr>
        <w:t xml:space="preserve">                                                                            </w:t>
      </w:r>
      <w:r>
        <w:rPr>
          <w:rFonts w:ascii="Verdana" w:hAnsi="Verdana"/>
          <w:b/>
          <w:i/>
          <w:sz w:val="20"/>
          <w:szCs w:val="20"/>
        </w:rPr>
        <w:t>NIRANJAN PRADHAN</w:t>
      </w:r>
    </w:p>
    <w:p w:rsidR="00F841DA" w:rsidRDefault="000F1223">
      <w:pPr>
        <w:rPr>
          <w:b/>
          <w:bCs/>
          <w:caps/>
        </w:rPr>
      </w:pPr>
      <w:r>
        <w:rPr>
          <w:bCs/>
          <w:caps/>
        </w:rPr>
        <w:t xml:space="preserve"> DIST: DEOGARH                                                                                    </w:t>
      </w:r>
      <w:r>
        <w:rPr>
          <w:b/>
          <w:sz w:val="28"/>
        </w:rPr>
        <w:t>PD Dy.</w:t>
      </w:r>
      <w:r>
        <w:rPr>
          <w:b/>
          <w:sz w:val="28"/>
        </w:rPr>
        <w:t xml:space="preserve"> Manager</w:t>
      </w:r>
      <w:r>
        <w:rPr>
          <w:rFonts w:ascii="Verdana" w:hAnsi="Verdana"/>
          <w:b/>
          <w:bCs/>
          <w:sz w:val="20"/>
          <w:szCs w:val="20"/>
        </w:rPr>
        <w:t xml:space="preserve"> (</w:t>
      </w:r>
      <w:r>
        <w:rPr>
          <w:rFonts w:ascii="Verdana" w:hAnsi="Verdana"/>
          <w:b/>
          <w:bCs/>
          <w:color w:val="000000"/>
          <w:sz w:val="20"/>
          <w:szCs w:val="20"/>
        </w:rPr>
        <w:t>Electrical)</w:t>
      </w:r>
    </w:p>
    <w:p w:rsidR="00F841DA" w:rsidRDefault="000F1223">
      <w:pPr>
        <w:rPr>
          <w:b/>
          <w:bCs/>
          <w:caps/>
        </w:rPr>
      </w:pPr>
      <w:r>
        <w:rPr>
          <w:b/>
          <w:bCs/>
          <w:caps/>
        </w:rPr>
        <w:t xml:space="preserve"> PIN: 768109, ODISHA</w:t>
      </w:r>
    </w:p>
    <w:p w:rsidR="00F841DA" w:rsidRDefault="000F122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(M) +91-</w:t>
      </w:r>
      <w:r>
        <w:rPr>
          <w:rFonts w:ascii="Verdana" w:hAnsi="Verdana"/>
          <w:bCs/>
          <w:color w:val="000000"/>
          <w:sz w:val="22"/>
          <w:szCs w:val="22"/>
        </w:rPr>
        <w:t>9439636073</w:t>
      </w:r>
    </w:p>
    <w:p w:rsidR="00F841DA" w:rsidRDefault="000F122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lang w:val="pt-BR"/>
        </w:rPr>
        <w:t xml:space="preserve">                </w:t>
      </w:r>
      <w:r>
        <w:rPr>
          <w:rFonts w:ascii="Verdana" w:hAnsi="Verdana"/>
          <w:bCs/>
          <w:color w:val="000000"/>
          <w:sz w:val="22"/>
          <w:szCs w:val="22"/>
          <w:lang w:val="pt-BR"/>
        </w:rPr>
        <w:t>9934012274</w:t>
      </w:r>
      <w:r>
        <w:rPr>
          <w:rFonts w:ascii="Verdana" w:hAnsi="Verdana"/>
          <w:b/>
          <w:bCs/>
          <w:color w:val="000000"/>
          <w:sz w:val="20"/>
          <w:szCs w:val="20"/>
          <w:lang w:val="pt-BR"/>
        </w:rPr>
        <w:t xml:space="preserve">                                                                               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F841DA" w:rsidRDefault="000F122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Email-ID</w:t>
      </w:r>
      <w:r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b/>
          <w:color w:val="000000"/>
          <w:sz w:val="20"/>
          <w:szCs w:val="20"/>
        </w:rPr>
        <w:t>niranjan.83.kgl@gmail.com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841DA" w:rsidRDefault="000F1223">
      <w:pPr>
        <w:rPr>
          <w:rFonts w:ascii="Verdana" w:hAnsi="Verdana"/>
          <w:b/>
          <w:color w:val="FF66FF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                niranjan0283@gmail.com  </w:t>
      </w:r>
      <w:r>
        <w:rPr>
          <w:rFonts w:ascii="Verdana" w:hAnsi="Verdana"/>
          <w:b/>
          <w:sz w:val="20"/>
          <w:szCs w:val="20"/>
          <w:u w:val="single"/>
        </w:rPr>
        <w:t xml:space="preserve">                 </w:t>
      </w:r>
    </w:p>
    <w:p w:rsidR="00F841DA" w:rsidRDefault="000F1223">
      <w:pPr>
        <w:tabs>
          <w:tab w:val="left" w:pos="5076"/>
        </w:tabs>
        <w:rPr>
          <w:rFonts w:ascii="Verdana" w:hAnsi="Verdana"/>
          <w:b/>
          <w:bCs/>
          <w:color w:val="0000FF"/>
          <w:sz w:val="22"/>
          <w:szCs w:val="22"/>
        </w:rPr>
      </w:pPr>
      <w:r>
        <w:rPr>
          <w:rFonts w:ascii="Verdana" w:hAnsi="Verdana"/>
          <w:noProof/>
          <w:color w:val="0000FF"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5715000" cy="0"/>
                <wp:effectExtent l="0" t="0" r="0" b="0"/>
                <wp:wrapNone/>
                <wp:docPr id="10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21.3pt" to="450.0pt,21.3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color w:val="0000FF"/>
          <w:sz w:val="22"/>
          <w:szCs w:val="22"/>
        </w:rPr>
        <w:t xml:space="preserve">             </w:t>
      </w:r>
      <w:r>
        <w:rPr>
          <w:rFonts w:ascii="Verdana" w:hAnsi="Verdana"/>
          <w:b/>
          <w:bCs/>
          <w:color w:val="0000FF"/>
          <w:sz w:val="22"/>
          <w:szCs w:val="22"/>
        </w:rPr>
        <w:t xml:space="preserve">  </w:t>
      </w:r>
    </w:p>
    <w:p w:rsidR="00F841DA" w:rsidRDefault="000F1223">
      <w:pPr>
        <w:tabs>
          <w:tab w:val="left" w:pos="5076"/>
        </w:tabs>
        <w:rPr>
          <w:rFonts w:ascii="Verdana" w:hAnsi="Verdana"/>
          <w:sz w:val="18"/>
        </w:rPr>
      </w:pPr>
      <w:r>
        <w:rPr>
          <w:rFonts w:ascii="Verdana" w:hAnsi="Verdana"/>
          <w:color w:val="FF00FF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F841DA" w:rsidRDefault="000F1223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Objective</w:t>
      </w:r>
      <w:r>
        <w:rPr>
          <w:rFonts w:ascii="Verdana" w:hAnsi="Verdana"/>
          <w:b/>
        </w:rPr>
        <w:t>:</w:t>
      </w:r>
    </w:p>
    <w:p w:rsidR="00F841DA" w:rsidRDefault="00F841DA">
      <w:pPr>
        <w:rPr>
          <w:rFonts w:ascii="Verdana" w:hAnsi="Verdana"/>
          <w:b/>
          <w:sz w:val="18"/>
        </w:rPr>
      </w:pPr>
    </w:p>
    <w:p w:rsidR="00F841DA" w:rsidRDefault="000F1223">
      <w:pPr>
        <w:pStyle w:val="BodyText3"/>
        <w:widowControl w:val="0"/>
        <w:autoSpaceDE w:val="0"/>
        <w:autoSpaceDN w:val="0"/>
        <w:adjustRightInd w:val="0"/>
      </w:pPr>
      <w:r>
        <w:t>Aspiring to join in a progressive and growth oriented organization in a challenging position where my acquired skills, potentials, technical know-how and management expertise in the Functional areas can be utilized to the maximum and adva</w:t>
      </w:r>
      <w:r>
        <w:t>nced.</w:t>
      </w:r>
    </w:p>
    <w:p w:rsidR="00F841DA" w:rsidRDefault="00F841DA">
      <w:pPr>
        <w:jc w:val="both"/>
        <w:rPr>
          <w:b/>
          <w:bCs/>
          <w:color w:val="000000"/>
          <w:sz w:val="28"/>
          <w:u w:val="single"/>
        </w:rPr>
      </w:pPr>
    </w:p>
    <w:p w:rsidR="00F841DA" w:rsidRDefault="000F1223">
      <w:pPr>
        <w:jc w:val="both"/>
        <w:rPr>
          <w:b/>
          <w:bCs/>
        </w:rPr>
      </w:pPr>
      <w:r>
        <w:rPr>
          <w:b/>
          <w:bCs/>
          <w:color w:val="000000"/>
          <w:sz w:val="28"/>
          <w:u w:val="single"/>
        </w:rPr>
        <w:t>Work Experience</w:t>
      </w:r>
      <w:r>
        <w:rPr>
          <w:b/>
          <w:bCs/>
          <w:color w:val="000000"/>
        </w:rPr>
        <w:t xml:space="preserve"> :(</w:t>
      </w:r>
      <w:r>
        <w:rPr>
          <w:b/>
          <w:bCs/>
        </w:rPr>
        <w:t xml:space="preserve"> </w:t>
      </w:r>
      <w:r>
        <w:rPr>
          <w:b/>
        </w:rPr>
        <w:t xml:space="preserve">11-12) </w:t>
      </w:r>
      <w:r>
        <w:rPr>
          <w:b/>
          <w:bCs/>
        </w:rPr>
        <w:t>Years of Experience in Power Distribution (RE</w:t>
      </w:r>
      <w:proofErr w:type="gramStart"/>
      <w:r>
        <w:rPr>
          <w:b/>
          <w:bCs/>
        </w:rPr>
        <w:t>) ,</w:t>
      </w:r>
      <w:proofErr w:type="gramEnd"/>
      <w:r>
        <w:rPr>
          <w:b/>
          <w:bCs/>
        </w:rPr>
        <w:t xml:space="preserve"> R-APDRP Project , BRGF-I &amp; BRGF – II</w:t>
      </w:r>
      <w:bookmarkStart w:id="0" w:name="_GoBack"/>
      <w:bookmarkEnd w:id="0"/>
      <w:r>
        <w:rPr>
          <w:b/>
          <w:bCs/>
        </w:rPr>
        <w:t>.</w:t>
      </w:r>
    </w:p>
    <w:p w:rsidR="00F841DA" w:rsidRDefault="00F841DA">
      <w:pPr>
        <w:jc w:val="both"/>
        <w:rPr>
          <w:b/>
          <w:bCs/>
          <w:sz w:val="28"/>
        </w:rPr>
      </w:pPr>
    </w:p>
    <w:p w:rsidR="00F841DA" w:rsidRDefault="000F1223">
      <w:pPr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Bajaj Electricals Ltd.</w:t>
      </w:r>
    </w:p>
    <w:p w:rsidR="00F841DA" w:rsidRDefault="000F1223">
      <w:pPr>
        <w:ind w:left="720"/>
        <w:rPr>
          <w:b/>
          <w:bCs/>
        </w:rPr>
      </w:pPr>
      <w:r>
        <w:rPr>
          <w:b/>
          <w:bCs/>
        </w:rPr>
        <w:t>Division –  Project Construction, PD EPC, Power Distribution</w:t>
      </w:r>
    </w:p>
    <w:p w:rsidR="00F841DA" w:rsidRDefault="00F841DA">
      <w:pPr>
        <w:ind w:left="720"/>
        <w:rPr>
          <w:b/>
          <w:bCs/>
        </w:rPr>
      </w:pPr>
    </w:p>
    <w:p w:rsidR="00F841DA" w:rsidRDefault="000F1223">
      <w:r>
        <w:rPr>
          <w:b/>
          <w:sz w:val="28"/>
        </w:rPr>
        <w:t>Tenure</w:t>
      </w:r>
      <w:r>
        <w:t xml:space="preserve">: </w:t>
      </w:r>
      <w:r>
        <w:rPr>
          <w:b/>
        </w:rPr>
        <w:t>December 2016 to till Date….</w:t>
      </w:r>
    </w:p>
    <w:p w:rsidR="00F841DA" w:rsidRDefault="00F841DA"/>
    <w:p w:rsidR="00F841DA" w:rsidRDefault="000F1223">
      <w:pPr>
        <w:rPr>
          <w:b/>
        </w:rPr>
      </w:pPr>
      <w:r>
        <w:rPr>
          <w:b/>
          <w:sz w:val="26"/>
          <w:szCs w:val="26"/>
        </w:rPr>
        <w:t>Designation</w:t>
      </w:r>
      <w:r>
        <w:rPr>
          <w:b/>
          <w:sz w:val="28"/>
        </w:rPr>
        <w:t>:</w:t>
      </w:r>
      <w:r>
        <w:rPr>
          <w:b/>
          <w:sz w:val="28"/>
        </w:rPr>
        <w:t xml:space="preserve"> Project Incharge (</w:t>
      </w:r>
      <w:r>
        <w:rPr>
          <w:b/>
          <w:sz w:val="28"/>
        </w:rPr>
        <w:t>PD Dy.</w:t>
      </w:r>
      <w:r>
        <w:rPr>
          <w:b/>
          <w:sz w:val="28"/>
        </w:rPr>
        <w:t xml:space="preserve"> Manager)</w:t>
      </w:r>
    </w:p>
    <w:p w:rsidR="00F841DA" w:rsidRDefault="00F841DA">
      <w:pPr>
        <w:ind w:left="720"/>
        <w:rPr>
          <w:b/>
          <w:bCs/>
        </w:rPr>
      </w:pPr>
    </w:p>
    <w:p w:rsidR="00F841DA" w:rsidRDefault="000F1223">
      <w:r>
        <w:rPr>
          <w:b/>
          <w:sz w:val="26"/>
          <w:szCs w:val="26"/>
        </w:rPr>
        <w:t>Project</w:t>
      </w:r>
      <w:r>
        <w:t xml:space="preserve">: Working in </w:t>
      </w:r>
      <w:r>
        <w:rPr>
          <w:b/>
          <w:sz w:val="28"/>
        </w:rPr>
        <w:t>Bajaj Electricals Ltd</w:t>
      </w:r>
      <w:r>
        <w:rPr>
          <w:sz w:val="28"/>
        </w:rPr>
        <w:t xml:space="preserve"> </w:t>
      </w:r>
      <w:r>
        <w:rPr>
          <w:b/>
        </w:rPr>
        <w:t xml:space="preserve">. </w:t>
      </w:r>
      <w:r>
        <w:t xml:space="preserve"> on Design, Supply &amp; Erection of Distribution System Capacity under </w:t>
      </w:r>
      <w:r>
        <w:rPr>
          <w:b/>
        </w:rPr>
        <w:t>BRGF-I1</w:t>
      </w:r>
      <w:r>
        <w:t xml:space="preserve">  Projects in  Dist - </w:t>
      </w:r>
      <w:r>
        <w:rPr>
          <w:b/>
        </w:rPr>
        <w:t xml:space="preserve">DARBHANGA </w:t>
      </w:r>
      <w:r>
        <w:t xml:space="preserve">(Bihar)  under  </w:t>
      </w:r>
      <w:r>
        <w:rPr>
          <w:b/>
          <w:sz w:val="26"/>
          <w:szCs w:val="26"/>
        </w:rPr>
        <w:t>North Bihar Power Distribution Co. Ltd. (NBPDCL)</w:t>
      </w:r>
      <w:r>
        <w:t xml:space="preserve">. to </w:t>
      </w:r>
      <w:r>
        <w:t>till date.</w:t>
      </w:r>
    </w:p>
    <w:p w:rsidR="00F841DA" w:rsidRDefault="00F841DA"/>
    <w:p w:rsidR="00F841DA" w:rsidRDefault="000F1223">
      <w:pPr>
        <w:rPr>
          <w:b/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</w:t>
      </w:r>
      <w:r>
        <w:rPr>
          <w:b/>
          <w:color w:val="000000"/>
          <w:sz w:val="22"/>
          <w:szCs w:val="22"/>
          <w:u w:val="single"/>
        </w:rPr>
        <w:t>JOB PROFILE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-</w:t>
      </w:r>
    </w:p>
    <w:p w:rsidR="00F841DA" w:rsidRDefault="00F841DA"/>
    <w:p w:rsidR="00F841DA" w:rsidRDefault="000F1223">
      <w:pPr>
        <w:pStyle w:val="ListParagraph"/>
        <w:numPr>
          <w:ilvl w:val="0"/>
          <w:numId w:val="6"/>
        </w:numPr>
      </w:pPr>
      <w:r>
        <w:t>Erection of all equipment and Materials composite work of supply &amp; Erection work of 33/11KV PSS. Augmentation of of Power Transformers &amp; Distribution Transformer, New 11Kv Lines &amp; R&amp;M of 33KV Lines, New 11KV lines, R&amp;M</w:t>
      </w:r>
      <w:r>
        <w:t xml:space="preserve"> of 11KV Lines (Partly AB Cable), &amp; R&amp;M of LT Lines (Partly AB Cable), New &amp;  R&amp;M of DSS etc on Turnkey Basis for Strengthening , Improvement &amp; Augmentation of Distribution system under Special Plan (BRGF-II) .</w:t>
      </w:r>
    </w:p>
    <w:p w:rsidR="00F841DA" w:rsidRDefault="00F841DA">
      <w:pPr>
        <w:rPr>
          <w:b/>
          <w:bCs/>
        </w:rPr>
      </w:pPr>
    </w:p>
    <w:p w:rsidR="00F841DA" w:rsidRDefault="000F1223">
      <w:pPr>
        <w:pStyle w:val="BodyText2"/>
        <w:numPr>
          <w:ilvl w:val="0"/>
          <w:numId w:val="1"/>
        </w:numPr>
      </w:pPr>
      <w:r>
        <w:rPr>
          <w:sz w:val="28"/>
        </w:rPr>
        <w:t>Godrej &amp; Boyce Mfg. Co. Ltd</w:t>
      </w:r>
      <w:r>
        <w:t>.</w:t>
      </w:r>
    </w:p>
    <w:p w:rsidR="00F841DA" w:rsidRDefault="000F1223">
      <w:pPr>
        <w:pStyle w:val="BodyText2"/>
        <w:ind w:left="720"/>
      </w:pPr>
      <w:r>
        <w:t>Division- Elect</w:t>
      </w:r>
      <w:r>
        <w:t>ricals &amp; Electronics ( Power Infrastructure &amp; renewable Energy ).</w:t>
      </w:r>
    </w:p>
    <w:p w:rsidR="00F841DA" w:rsidRDefault="00F841DA">
      <w:pPr>
        <w:pStyle w:val="BodyText2"/>
      </w:pPr>
    </w:p>
    <w:p w:rsidR="00F841DA" w:rsidRDefault="000F1223">
      <w:r>
        <w:rPr>
          <w:b/>
          <w:sz w:val="28"/>
        </w:rPr>
        <w:t>Tenure</w:t>
      </w:r>
      <w:r>
        <w:t xml:space="preserve">: </w:t>
      </w:r>
      <w:r>
        <w:rPr>
          <w:b/>
        </w:rPr>
        <w:t>March 2014</w:t>
      </w:r>
      <w:r>
        <w:t xml:space="preserve"> to till </w:t>
      </w:r>
      <w:r>
        <w:rPr>
          <w:b/>
        </w:rPr>
        <w:t>December 2016</w:t>
      </w:r>
    </w:p>
    <w:p w:rsidR="00F841DA" w:rsidRDefault="00F841DA"/>
    <w:p w:rsidR="00F841DA" w:rsidRDefault="000F1223">
      <w:pPr>
        <w:rPr>
          <w:b/>
        </w:rPr>
      </w:pPr>
      <w:r>
        <w:rPr>
          <w:b/>
          <w:sz w:val="26"/>
          <w:szCs w:val="26"/>
        </w:rPr>
        <w:t>Designation</w:t>
      </w:r>
      <w:r>
        <w:rPr>
          <w:b/>
          <w:sz w:val="28"/>
        </w:rPr>
        <w:t xml:space="preserve">: Project Engineer </w:t>
      </w:r>
    </w:p>
    <w:p w:rsidR="00F841DA" w:rsidRDefault="00F841DA">
      <w:pPr>
        <w:rPr>
          <w:b/>
        </w:rPr>
      </w:pPr>
    </w:p>
    <w:p w:rsidR="00F841DA" w:rsidRDefault="000F1223">
      <w:pPr>
        <w:rPr>
          <w:b/>
        </w:rPr>
      </w:pPr>
      <w:r>
        <w:rPr>
          <w:b/>
          <w:sz w:val="26"/>
          <w:szCs w:val="26"/>
        </w:rPr>
        <w:t>Project</w:t>
      </w:r>
      <w:r>
        <w:t xml:space="preserve">: Working in </w:t>
      </w:r>
      <w:r>
        <w:rPr>
          <w:sz w:val="28"/>
        </w:rPr>
        <w:t>Godrej &amp; Boyce Mfg. Co. Ltd</w:t>
      </w:r>
      <w:r>
        <w:rPr>
          <w:b/>
        </w:rPr>
        <w:t xml:space="preserve">. </w:t>
      </w:r>
      <w:r>
        <w:t xml:space="preserve"> on  Design , Supply &amp; Erection of Distribution System Capacity under </w:t>
      </w:r>
      <w:r>
        <w:rPr>
          <w:b/>
        </w:rPr>
        <w:t>R-APDRP, Part-B</w:t>
      </w:r>
      <w:r>
        <w:t xml:space="preserve">  Projects in Dist- </w:t>
      </w:r>
      <w:r>
        <w:rPr>
          <w:b/>
        </w:rPr>
        <w:t xml:space="preserve">KATIHAR </w:t>
      </w:r>
      <w:r>
        <w:t xml:space="preserve">(Bihar)  under  </w:t>
      </w:r>
      <w:r>
        <w:rPr>
          <w:b/>
          <w:sz w:val="26"/>
          <w:szCs w:val="26"/>
        </w:rPr>
        <w:t>North Bihar Power Distribution Co. Ltd. (NBPDCL)</w:t>
      </w:r>
      <w:r>
        <w:t>. to till date .</w:t>
      </w:r>
    </w:p>
    <w:p w:rsidR="00F841DA" w:rsidRDefault="00F841DA"/>
    <w:p w:rsidR="00F841DA" w:rsidRDefault="00F841DA">
      <w:pPr>
        <w:pStyle w:val="BodyText2"/>
      </w:pPr>
    </w:p>
    <w:p w:rsidR="00F841DA" w:rsidRDefault="00F841DA">
      <w:pPr>
        <w:rPr>
          <w:b/>
          <w:color w:val="000000"/>
          <w:sz w:val="22"/>
          <w:szCs w:val="22"/>
        </w:rPr>
      </w:pPr>
    </w:p>
    <w:p w:rsidR="00F841DA" w:rsidRDefault="00F841DA">
      <w:pPr>
        <w:rPr>
          <w:b/>
          <w:color w:val="000000"/>
          <w:sz w:val="22"/>
          <w:szCs w:val="22"/>
          <w:u w:val="single"/>
        </w:rPr>
      </w:pPr>
    </w:p>
    <w:p w:rsidR="00F841DA" w:rsidRDefault="000F1223">
      <w:pPr>
        <w:rPr>
          <w:b/>
          <w:color w:val="0000FF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             </w:t>
      </w:r>
      <w:r>
        <w:rPr>
          <w:b/>
          <w:color w:val="000000"/>
          <w:sz w:val="22"/>
          <w:szCs w:val="22"/>
          <w:u w:val="single"/>
        </w:rPr>
        <w:t>JOB PROFILE</w:t>
      </w:r>
      <w:r>
        <w:rPr>
          <w:b/>
          <w:color w:val="000000"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-</w:t>
      </w:r>
      <w:r>
        <w:rPr>
          <w:b/>
          <w:color w:val="0000FF"/>
          <w:sz w:val="20"/>
          <w:szCs w:val="20"/>
        </w:rPr>
        <w:t xml:space="preserve"> </w:t>
      </w:r>
    </w:p>
    <w:p w:rsidR="00F841DA" w:rsidRDefault="00F841DA">
      <w:pPr>
        <w:rPr>
          <w:b/>
          <w:color w:val="0000FF"/>
          <w:sz w:val="20"/>
          <w:szCs w:val="20"/>
          <w:u w:val="single"/>
        </w:rPr>
      </w:pPr>
    </w:p>
    <w:p w:rsidR="00F841DA" w:rsidRDefault="000F1223">
      <w:pPr>
        <w:pStyle w:val="BodyText3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Survey of proposed HT &amp; LT </w:t>
      </w:r>
      <w:r>
        <w:rPr>
          <w:sz w:val="22"/>
        </w:rPr>
        <w:t>Lines to be constructed on different areas for improvement of supply system.</w:t>
      </w:r>
    </w:p>
    <w:p w:rsidR="00F841DA" w:rsidRDefault="000F1223">
      <w:pPr>
        <w:numPr>
          <w:ilvl w:val="0"/>
          <w:numId w:val="4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color w:val="000000"/>
          <w:sz w:val="22"/>
        </w:rPr>
        <w:t xml:space="preserve">Construction of 11 KV, 33KV, LT Lines, cabling of LT Lines with construction of                                                                                                    </w:t>
      </w:r>
      <w:r>
        <w:rPr>
          <w:rFonts w:ascii="Verdana" w:hAnsi="Verdana"/>
          <w:color w:val="000000"/>
          <w:sz w:val="22"/>
        </w:rPr>
        <w:t xml:space="preserve">                                     11/0.4 KV Substations.</w:t>
      </w:r>
    </w:p>
    <w:p w:rsidR="00F841DA" w:rsidRDefault="000F1223">
      <w:pPr>
        <w:numPr>
          <w:ilvl w:val="0"/>
          <w:numId w:val="4"/>
        </w:numPr>
      </w:pPr>
      <w:r>
        <w:t>R&amp;M work of selected existing 33/11 KV PSS</w:t>
      </w:r>
    </w:p>
    <w:p w:rsidR="00F841DA" w:rsidRDefault="000F1223">
      <w:pPr>
        <w:numPr>
          <w:ilvl w:val="0"/>
          <w:numId w:val="4"/>
        </w:numPr>
      </w:pPr>
      <w:r>
        <w:t>Augmentation of Power transformer capacity from 5 MVA to 10 MVA in selected PSS</w:t>
      </w:r>
    </w:p>
    <w:p w:rsidR="00F841DA" w:rsidRDefault="000F1223">
      <w:pPr>
        <w:numPr>
          <w:ilvl w:val="0"/>
          <w:numId w:val="4"/>
        </w:numPr>
      </w:pPr>
      <w:r>
        <w:t>Renovation/Augmentation of 33 KV line by ACSR Dog.</w:t>
      </w:r>
    </w:p>
    <w:p w:rsidR="00F841DA" w:rsidRDefault="000F1223">
      <w:pPr>
        <w:numPr>
          <w:ilvl w:val="0"/>
          <w:numId w:val="4"/>
        </w:numPr>
      </w:pPr>
      <w:r>
        <w:t xml:space="preserve">Additional 11 KV bays </w:t>
      </w:r>
      <w:r>
        <w:t>in existing 33/11 KV PSS.</w:t>
      </w:r>
    </w:p>
    <w:p w:rsidR="00F841DA" w:rsidRDefault="000F1223">
      <w:pPr>
        <w:numPr>
          <w:ilvl w:val="0"/>
          <w:numId w:val="4"/>
        </w:numPr>
      </w:pPr>
      <w:r>
        <w:t>New 11 KV feeders(O/H , U/G) as required.</w:t>
      </w:r>
    </w:p>
    <w:p w:rsidR="00F841DA" w:rsidRDefault="000F1223">
      <w:pPr>
        <w:numPr>
          <w:ilvl w:val="0"/>
          <w:numId w:val="4"/>
        </w:numPr>
      </w:pPr>
      <w:r>
        <w:t>Conversation &amp; rearrangement of selected 11kv lines by U/G cable/AB Conductor.</w:t>
      </w:r>
    </w:p>
    <w:p w:rsidR="00F841DA" w:rsidRDefault="000F1223">
      <w:pPr>
        <w:numPr>
          <w:ilvl w:val="0"/>
          <w:numId w:val="4"/>
        </w:numPr>
      </w:pPr>
      <w:r>
        <w:t>Renovation/Augmentation of 11kv line by ACSR Rabbit.</w:t>
      </w:r>
    </w:p>
    <w:p w:rsidR="00F841DA" w:rsidRDefault="000F1223">
      <w:pPr>
        <w:numPr>
          <w:ilvl w:val="0"/>
          <w:numId w:val="4"/>
        </w:numPr>
      </w:pPr>
      <w:r>
        <w:t>New 11/0.433 KV Distribution substation of 200/100 KVA.</w:t>
      </w:r>
    </w:p>
    <w:p w:rsidR="00F841DA" w:rsidRDefault="000F1223">
      <w:pPr>
        <w:numPr>
          <w:ilvl w:val="0"/>
          <w:numId w:val="4"/>
        </w:numPr>
      </w:pPr>
      <w:r>
        <w:t>Augmentation of existing 11/0.4 KV distribution transformer capacities.</w:t>
      </w:r>
    </w:p>
    <w:p w:rsidR="00F841DA" w:rsidRDefault="000F1223">
      <w:pPr>
        <w:numPr>
          <w:ilvl w:val="0"/>
          <w:numId w:val="4"/>
        </w:numPr>
      </w:pPr>
      <w:r>
        <w:t>New LT lines with ACSR rabbit conductor &amp; AB cable.</w:t>
      </w:r>
    </w:p>
    <w:p w:rsidR="00F841DA" w:rsidRDefault="000F1223">
      <w:pPr>
        <w:numPr>
          <w:ilvl w:val="0"/>
          <w:numId w:val="4"/>
        </w:numPr>
      </w:pPr>
      <w:r>
        <w:t>Conversion &amp; rearrangement of LT line by AB cable.</w:t>
      </w:r>
    </w:p>
    <w:p w:rsidR="00F841DA" w:rsidRDefault="000F1223">
      <w:pPr>
        <w:numPr>
          <w:ilvl w:val="0"/>
          <w:numId w:val="4"/>
        </w:numPr>
      </w:pPr>
      <w:r>
        <w:t>Augmentation /rearrangement of LT Line by ACSR Rabbit.</w:t>
      </w:r>
    </w:p>
    <w:p w:rsidR="00F841DA" w:rsidRDefault="000F1223">
      <w:pPr>
        <w:numPr>
          <w:ilvl w:val="0"/>
          <w:numId w:val="4"/>
        </w:numPr>
      </w:pPr>
      <w:r>
        <w:t xml:space="preserve">Providing additional pole </w:t>
      </w:r>
      <w:r>
        <w:t>in existing LT line ( required during conversion from ACSR conductor to AB Cable).</w:t>
      </w:r>
    </w:p>
    <w:p w:rsidR="00F841DA" w:rsidRDefault="000F1223">
      <w:pPr>
        <w:numPr>
          <w:ilvl w:val="0"/>
          <w:numId w:val="4"/>
        </w:numPr>
      </w:pPr>
      <w:r>
        <w:t>Replacement of identified single phase &amp; three phase energy meters and service lines.</w:t>
      </w:r>
    </w:p>
    <w:p w:rsidR="00F841DA" w:rsidRDefault="000F1223">
      <w:pPr>
        <w:numPr>
          <w:ilvl w:val="0"/>
          <w:numId w:val="4"/>
        </w:numPr>
      </w:pPr>
      <w:r>
        <w:t>R&amp;M of selected DSS.</w:t>
      </w:r>
    </w:p>
    <w:p w:rsidR="00F841DA" w:rsidRDefault="000F1223">
      <w:pPr>
        <w:numPr>
          <w:ilvl w:val="0"/>
          <w:numId w:val="4"/>
        </w:numPr>
      </w:pPr>
      <w:r>
        <w:t>Conversion of 33KV O/H to U/G.</w:t>
      </w:r>
    </w:p>
    <w:p w:rsidR="00F841DA" w:rsidRDefault="000F1223">
      <w:pPr>
        <w:numPr>
          <w:ilvl w:val="0"/>
          <w:numId w:val="4"/>
        </w:numPr>
      </w:pPr>
      <w:r>
        <w:t>11 KV new line with 185 sq.mm ABC (</w:t>
      </w:r>
      <w:r>
        <w:t xml:space="preserve"> For new feeder / Interconnection)</w:t>
      </w:r>
    </w:p>
    <w:p w:rsidR="00F841DA" w:rsidRDefault="000F1223">
      <w:pPr>
        <w:numPr>
          <w:ilvl w:val="0"/>
          <w:numId w:val="4"/>
        </w:numPr>
      </w:pPr>
      <w:r>
        <w:t xml:space="preserve">Strengthening of LT line with LT neutral wire and All other allied supplies &amp; work. </w:t>
      </w:r>
    </w:p>
    <w:p w:rsidR="00F841DA" w:rsidRDefault="00F841DA">
      <w:pPr>
        <w:rPr>
          <w:rFonts w:ascii="Verdana" w:hAnsi="Verdana"/>
          <w:b/>
          <w:sz w:val="18"/>
        </w:rPr>
      </w:pPr>
    </w:p>
    <w:p w:rsidR="00F841DA" w:rsidRDefault="00F841DA">
      <w:pPr>
        <w:rPr>
          <w:rFonts w:ascii="Verdana" w:hAnsi="Verdana"/>
          <w:b/>
          <w:sz w:val="18"/>
        </w:rPr>
      </w:pPr>
    </w:p>
    <w:p w:rsidR="00F841DA" w:rsidRDefault="00F841DA">
      <w:pPr>
        <w:pStyle w:val="Heading1"/>
      </w:pPr>
    </w:p>
    <w:p w:rsidR="00F841DA" w:rsidRDefault="000F1223">
      <w:pPr>
        <w:pStyle w:val="Heading1"/>
      </w:pPr>
      <w:r>
        <w:t>Dealing with Client (</w:t>
      </w:r>
      <w:r>
        <w:rPr>
          <w:i/>
        </w:rPr>
        <w:t>NBPDCL</w:t>
      </w:r>
      <w:r>
        <w:t xml:space="preserve"> officials) and local, distribution            authorities (</w:t>
      </w:r>
      <w:r>
        <w:rPr>
          <w:i/>
        </w:rPr>
        <w:t>NBPDCL</w:t>
      </w:r>
      <w:r>
        <w:t>) for work Progress.</w:t>
      </w:r>
    </w:p>
    <w:p w:rsidR="00F841DA" w:rsidRDefault="00F841DA">
      <w:pPr>
        <w:rPr>
          <w:rFonts w:ascii="Verdana" w:hAnsi="Verdana"/>
          <w:b/>
          <w:sz w:val="18"/>
          <w:u w:val="single"/>
        </w:rPr>
      </w:pPr>
    </w:p>
    <w:p w:rsidR="00F841DA" w:rsidRDefault="00F841DA">
      <w:pPr>
        <w:ind w:left="720"/>
        <w:jc w:val="both"/>
        <w:rPr>
          <w:rFonts w:ascii="Verdana" w:hAnsi="Verdana"/>
          <w:sz w:val="22"/>
        </w:rPr>
      </w:pPr>
    </w:p>
    <w:p w:rsidR="00F841DA" w:rsidRDefault="00F841DA">
      <w:pPr>
        <w:rPr>
          <w:rFonts w:ascii="Verdana" w:hAnsi="Verdana"/>
          <w:b/>
          <w:sz w:val="18"/>
          <w:u w:val="single"/>
        </w:rPr>
      </w:pPr>
    </w:p>
    <w:p w:rsidR="00F841DA" w:rsidRDefault="00F841DA">
      <w:pPr>
        <w:rPr>
          <w:rFonts w:ascii="Verdana" w:hAnsi="Verdana"/>
          <w:b/>
          <w:i/>
          <w:sz w:val="18"/>
          <w:u w:val="single"/>
        </w:rPr>
      </w:pPr>
    </w:p>
    <w:p w:rsidR="00F841DA" w:rsidRDefault="000F1223">
      <w:pPr>
        <w:rPr>
          <w:rFonts w:ascii="Verdana" w:hAnsi="Verdana"/>
          <w:b/>
          <w:i/>
          <w:sz w:val="18"/>
          <w:u w:val="single"/>
        </w:rPr>
      </w:pPr>
      <w:r>
        <w:rPr>
          <w:rFonts w:ascii="Verdana" w:hAnsi="Verdana"/>
          <w:b/>
          <w:i/>
          <w:sz w:val="18"/>
          <w:u w:val="single"/>
        </w:rPr>
        <w:t>Responsibilitie</w:t>
      </w:r>
      <w:r>
        <w:rPr>
          <w:rFonts w:ascii="Verdana" w:hAnsi="Verdana"/>
          <w:b/>
          <w:i/>
          <w:sz w:val="18"/>
          <w:u w:val="single"/>
        </w:rPr>
        <w:t>s:</w:t>
      </w:r>
    </w:p>
    <w:p w:rsidR="00F841DA" w:rsidRDefault="000F1223">
      <w:pPr>
        <w:rPr>
          <w:rFonts w:ascii="Verdana" w:hAnsi="Verdana"/>
          <w:b/>
          <w:i/>
          <w:sz w:val="18"/>
        </w:rPr>
      </w:pPr>
      <w:r>
        <w:rPr>
          <w:rFonts w:ascii="Verdana" w:hAnsi="Verdana"/>
          <w:b/>
          <w:i/>
          <w:sz w:val="18"/>
        </w:rPr>
        <w:t xml:space="preserve"> </w:t>
      </w:r>
    </w:p>
    <w:p w:rsidR="00F841DA" w:rsidRDefault="000F1223">
      <w:pPr>
        <w:rPr>
          <w:rFonts w:ascii="Verdana" w:hAnsi="Verdana"/>
          <w:bCs/>
          <w:sz w:val="22"/>
          <w:szCs w:val="22"/>
        </w:rPr>
      </w:pPr>
      <w:r>
        <w:rPr>
          <w:b/>
          <w:bCs/>
          <w:i/>
          <w:sz w:val="20"/>
          <w:szCs w:val="20"/>
        </w:rPr>
        <w:t xml:space="preserve">      </w:t>
      </w:r>
    </w:p>
    <w:tbl>
      <w:tblPr>
        <w:tblW w:w="4966" w:type="pct"/>
        <w:tblInd w:w="-72" w:type="dxa"/>
        <w:tblLook w:val="0000" w:firstRow="0" w:lastRow="0" w:firstColumn="0" w:lastColumn="0" w:noHBand="0" w:noVBand="0"/>
      </w:tblPr>
      <w:tblGrid>
        <w:gridCol w:w="10369"/>
      </w:tblGrid>
      <w:tr w:rsidR="00F841DA">
        <w:trPr>
          <w:trHeight w:val="1374"/>
        </w:trPr>
        <w:tc>
          <w:tcPr>
            <w:tcW w:w="5000" w:type="pct"/>
          </w:tcPr>
          <w:p w:rsidR="00F841DA" w:rsidRDefault="000F1223">
            <w:pPr>
              <w:pStyle w:val="Style1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As a Project Engineer, Managing Site Activities Allotted to me and responsible for all works related to erection of Transformers, other electrical fittings, Commissioning of electrical equipments like Transformers. Proper </w:t>
            </w:r>
            <w:r>
              <w:rPr>
                <w:szCs w:val="24"/>
              </w:rPr>
              <w:t>Supervision of Electrical Infrastructure construction work progress of sub-contractors, Maintaining Work progress records, Materials Issue to sub-contractors, Materials reconciliation of sub-contractors, sub-contractors Billing, Client Co-Ordination etc...</w:t>
            </w:r>
            <w:r>
              <w:rPr>
                <w:szCs w:val="24"/>
              </w:rPr>
              <w:t xml:space="preserve"> In GODREJ &amp; BOYCE MFG.CO.LTD. under R-APDRP , Part-B Scheme with NBPDCL  as Implementing Agency (Client) &amp; NBPDCL as Customer in </w:t>
            </w:r>
            <w:r>
              <w:rPr>
                <w:color w:val="000000"/>
                <w:szCs w:val="24"/>
              </w:rPr>
              <w:t>KATIHAR, BIHAR.</w:t>
            </w:r>
          </w:p>
        </w:tc>
      </w:tr>
    </w:tbl>
    <w:p w:rsidR="00F841DA" w:rsidRDefault="00F841DA">
      <w:pPr>
        <w:rPr>
          <w:rFonts w:ascii="Verdana" w:hAnsi="Verdana"/>
          <w:bCs/>
          <w:sz w:val="22"/>
          <w:szCs w:val="22"/>
        </w:rPr>
      </w:pPr>
    </w:p>
    <w:p w:rsidR="00F841DA" w:rsidRDefault="00F841DA">
      <w:pPr>
        <w:pStyle w:val="BodyText2"/>
        <w:rPr>
          <w:sz w:val="24"/>
        </w:rPr>
      </w:pPr>
    </w:p>
    <w:p w:rsidR="00F841DA" w:rsidRDefault="000F1223">
      <w:pPr>
        <w:pStyle w:val="BodyText2"/>
      </w:pPr>
      <w:r>
        <w:rPr>
          <w:sz w:val="32"/>
        </w:rPr>
        <w:t>2</w:t>
      </w:r>
      <w:r>
        <w:rPr>
          <w:sz w:val="24"/>
        </w:rPr>
        <w:t>.</w:t>
      </w:r>
      <w:r>
        <w:t xml:space="preserve"> GET POWER LTD (</w:t>
      </w:r>
      <w:r>
        <w:rPr>
          <w:b w:val="0"/>
        </w:rPr>
        <w:t>Formerly known as GET Engineering &amp; Construction Ltd</w:t>
      </w:r>
      <w:r>
        <w:t>), Chennai</w:t>
      </w:r>
    </w:p>
    <w:p w:rsidR="00F841DA" w:rsidRDefault="00F841DA">
      <w:pPr>
        <w:pStyle w:val="BodyText2"/>
      </w:pPr>
    </w:p>
    <w:p w:rsidR="00F841DA" w:rsidRDefault="000F1223">
      <w:r>
        <w:rPr>
          <w:b/>
          <w:sz w:val="28"/>
        </w:rPr>
        <w:t xml:space="preserve">    Tenure</w:t>
      </w:r>
      <w:r>
        <w:t xml:space="preserve">: </w:t>
      </w:r>
      <w:r>
        <w:rPr>
          <w:b/>
        </w:rPr>
        <w:t>June 2009</w:t>
      </w:r>
      <w:r>
        <w:t xml:space="preserve"> to </w:t>
      </w:r>
      <w:r>
        <w:rPr>
          <w:b/>
        </w:rPr>
        <w:t>February 2014.</w:t>
      </w:r>
    </w:p>
    <w:p w:rsidR="00F841DA" w:rsidRDefault="000F1223">
      <w:r>
        <w:t xml:space="preserve">     </w:t>
      </w:r>
      <w:r>
        <w:rPr>
          <w:b/>
          <w:sz w:val="26"/>
          <w:szCs w:val="26"/>
        </w:rPr>
        <w:t>Designation</w:t>
      </w:r>
      <w:r>
        <w:t xml:space="preserve">: </w:t>
      </w:r>
      <w:r>
        <w:rPr>
          <w:b/>
          <w:sz w:val="32"/>
        </w:rPr>
        <w:t>Engineer</w:t>
      </w:r>
      <w:r>
        <w:t xml:space="preserve"> (</w:t>
      </w:r>
      <w:r>
        <w:rPr>
          <w:b/>
          <w:i/>
        </w:rPr>
        <w:t>Planning &amp; Site Engineer</w:t>
      </w:r>
      <w:r>
        <w:t>).</w:t>
      </w:r>
    </w:p>
    <w:p w:rsidR="00F841DA" w:rsidRDefault="00F841DA"/>
    <w:p w:rsidR="00F841DA" w:rsidRDefault="000F1223">
      <w:pPr>
        <w:rPr>
          <w:b/>
        </w:rPr>
      </w:pPr>
      <w:r>
        <w:rPr>
          <w:b/>
          <w:sz w:val="26"/>
          <w:szCs w:val="26"/>
        </w:rPr>
        <w:t>Project</w:t>
      </w:r>
      <w:r>
        <w:t xml:space="preserve">: Working in </w:t>
      </w:r>
      <w:r>
        <w:rPr>
          <w:b/>
        </w:rPr>
        <w:t xml:space="preserve">GET POWER LTD. </w:t>
      </w:r>
      <w:r>
        <w:t xml:space="preserve"> on Rural Electrification projects in Dist- </w:t>
      </w:r>
      <w:r>
        <w:rPr>
          <w:b/>
        </w:rPr>
        <w:t xml:space="preserve">DEOGARH </w:t>
      </w:r>
      <w:r>
        <w:t xml:space="preserve">(Odisha)  under  </w:t>
      </w:r>
      <w:r>
        <w:rPr>
          <w:b/>
          <w:sz w:val="26"/>
          <w:szCs w:val="26"/>
        </w:rPr>
        <w:t>NTPC Electric  Supply Co. Ltd</w:t>
      </w:r>
      <w:r>
        <w:t>. to August -2012 and now in Dist-</w:t>
      </w:r>
      <w:r>
        <w:rPr>
          <w:b/>
        </w:rPr>
        <w:t>SUNDARGARH</w:t>
      </w:r>
      <w:r>
        <w:t xml:space="preserve">  (Odish</w:t>
      </w:r>
      <w:r>
        <w:t xml:space="preserve">a) under  </w:t>
      </w:r>
      <w:r>
        <w:rPr>
          <w:b/>
          <w:sz w:val="26"/>
          <w:szCs w:val="26"/>
        </w:rPr>
        <w:t>Power Grid Corporation India Ltd.</w:t>
      </w:r>
      <w:r>
        <w:t xml:space="preserve"> to till date .</w:t>
      </w:r>
    </w:p>
    <w:p w:rsidR="00F841DA" w:rsidRDefault="00F841DA"/>
    <w:p w:rsidR="00F841DA" w:rsidRDefault="00F841DA">
      <w:pPr>
        <w:pStyle w:val="BodyText2"/>
      </w:pPr>
    </w:p>
    <w:p w:rsidR="00F841DA" w:rsidRDefault="00F841DA">
      <w:pPr>
        <w:rPr>
          <w:b/>
          <w:color w:val="000000"/>
          <w:sz w:val="22"/>
          <w:szCs w:val="22"/>
          <w:u w:val="single"/>
        </w:rPr>
      </w:pPr>
    </w:p>
    <w:p w:rsidR="00F841DA" w:rsidRDefault="00F841DA">
      <w:pPr>
        <w:rPr>
          <w:b/>
          <w:color w:val="000000"/>
          <w:sz w:val="22"/>
          <w:szCs w:val="22"/>
          <w:u w:val="single"/>
        </w:rPr>
      </w:pPr>
    </w:p>
    <w:p w:rsidR="00F841DA" w:rsidRDefault="000F1223">
      <w:pPr>
        <w:rPr>
          <w:b/>
          <w:color w:val="0000FF"/>
          <w:sz w:val="20"/>
          <w:szCs w:val="20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JOB PROFILE: </w:t>
      </w:r>
      <w:r>
        <w:rPr>
          <w:b/>
          <w:color w:val="0000FF"/>
          <w:sz w:val="22"/>
          <w:szCs w:val="22"/>
          <w:u w:val="single"/>
        </w:rPr>
        <w:t>-</w:t>
      </w:r>
      <w:r>
        <w:rPr>
          <w:b/>
          <w:color w:val="0000FF"/>
          <w:sz w:val="20"/>
          <w:szCs w:val="20"/>
          <w:u w:val="single"/>
        </w:rPr>
        <w:t xml:space="preserve"> </w:t>
      </w:r>
    </w:p>
    <w:p w:rsidR="00F841DA" w:rsidRDefault="00F841DA">
      <w:pPr>
        <w:rPr>
          <w:b/>
          <w:color w:val="0000FF"/>
          <w:sz w:val="20"/>
          <w:szCs w:val="20"/>
          <w:u w:val="single"/>
        </w:rPr>
      </w:pPr>
    </w:p>
    <w:p w:rsidR="00F841DA" w:rsidRDefault="00F841DA">
      <w:pPr>
        <w:rPr>
          <w:b/>
          <w:color w:val="0000FF"/>
          <w:sz w:val="20"/>
          <w:szCs w:val="20"/>
          <w:u w:val="single"/>
        </w:rPr>
      </w:pPr>
    </w:p>
    <w:p w:rsidR="00F841DA" w:rsidRDefault="00F841DA">
      <w:pPr>
        <w:rPr>
          <w:b/>
          <w:color w:val="0000FF"/>
          <w:sz w:val="20"/>
          <w:szCs w:val="20"/>
          <w:u w:val="single"/>
        </w:rPr>
      </w:pPr>
    </w:p>
    <w:p w:rsidR="00F841DA" w:rsidRDefault="000F1223">
      <w:pPr>
        <w:pStyle w:val="BodyText3"/>
        <w:numPr>
          <w:ilvl w:val="0"/>
          <w:numId w:val="5"/>
        </w:numPr>
        <w:rPr>
          <w:b/>
          <w:sz w:val="22"/>
        </w:rPr>
      </w:pPr>
      <w:r>
        <w:rPr>
          <w:b/>
          <w:sz w:val="22"/>
        </w:rPr>
        <w:t>Survey of proposed HT &amp; LT Lines to be constructed on different areas for improvement of supply system.</w:t>
      </w:r>
    </w:p>
    <w:p w:rsidR="00F841DA" w:rsidRDefault="000F1223">
      <w:pPr>
        <w:numPr>
          <w:ilvl w:val="0"/>
          <w:numId w:val="5"/>
        </w:num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Construction of 11 KV, 33KV, LT Lines, cabling of LT Lines with </w:t>
      </w:r>
      <w:r>
        <w:rPr>
          <w:rFonts w:ascii="Verdana" w:hAnsi="Verdana"/>
          <w:b/>
          <w:sz w:val="22"/>
        </w:rPr>
        <w:t>construction of                                                                                                                                         11/0.4 KV Substations.</w:t>
      </w:r>
    </w:p>
    <w:p w:rsidR="00F841DA" w:rsidRDefault="000F1223">
      <w:pPr>
        <w:numPr>
          <w:ilvl w:val="0"/>
          <w:numId w:val="5"/>
        </w:numPr>
        <w:rPr>
          <w:b/>
          <w:sz w:val="22"/>
        </w:rPr>
      </w:pPr>
      <w:r>
        <w:rPr>
          <w:rFonts w:ascii="Verdana" w:hAnsi="Verdana"/>
          <w:b/>
          <w:sz w:val="22"/>
        </w:rPr>
        <w:t>Planning and monitoring work progress</w:t>
      </w:r>
      <w:r>
        <w:rPr>
          <w:b/>
          <w:sz w:val="22"/>
        </w:rPr>
        <w:t>.</w:t>
      </w:r>
    </w:p>
    <w:p w:rsidR="00F841DA" w:rsidRDefault="000F1223">
      <w:pPr>
        <w:numPr>
          <w:ilvl w:val="0"/>
          <w:numId w:val="5"/>
        </w:num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Preparation of JMC and Erection Bills</w:t>
      </w:r>
    </w:p>
    <w:p w:rsidR="00F841DA" w:rsidRDefault="000F1223">
      <w:pPr>
        <w:numPr>
          <w:ilvl w:val="0"/>
          <w:numId w:val="5"/>
        </w:num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Dealing with Client (</w:t>
      </w:r>
      <w:r>
        <w:rPr>
          <w:rFonts w:ascii="Verdana" w:hAnsi="Verdana"/>
          <w:b/>
          <w:i/>
          <w:sz w:val="22"/>
        </w:rPr>
        <w:t>NTPC &amp; PGCIL</w:t>
      </w:r>
      <w:r>
        <w:rPr>
          <w:rFonts w:ascii="Verdana" w:hAnsi="Verdana"/>
          <w:b/>
          <w:sz w:val="22"/>
        </w:rPr>
        <w:t xml:space="preserve"> officials) and local, distribution authorities (</w:t>
      </w:r>
      <w:r>
        <w:rPr>
          <w:rFonts w:ascii="Verdana" w:hAnsi="Verdana"/>
          <w:b/>
          <w:i/>
          <w:sz w:val="22"/>
        </w:rPr>
        <w:t>WESCO</w:t>
      </w:r>
      <w:r>
        <w:rPr>
          <w:rFonts w:ascii="Verdana" w:hAnsi="Verdana"/>
          <w:b/>
          <w:sz w:val="22"/>
        </w:rPr>
        <w:t>) for work Progress.</w:t>
      </w:r>
    </w:p>
    <w:p w:rsidR="00F841DA" w:rsidRDefault="00F841DA">
      <w:pPr>
        <w:rPr>
          <w:rFonts w:ascii="Verdana" w:hAnsi="Verdana"/>
          <w:b/>
          <w:sz w:val="18"/>
          <w:u w:val="single"/>
        </w:rPr>
      </w:pPr>
    </w:p>
    <w:p w:rsidR="00F841DA" w:rsidRDefault="00F841DA">
      <w:pPr>
        <w:rPr>
          <w:rFonts w:ascii="Verdana" w:hAnsi="Verdana"/>
          <w:b/>
          <w:i/>
          <w:sz w:val="18"/>
          <w:u w:val="single"/>
        </w:rPr>
      </w:pPr>
    </w:p>
    <w:p w:rsidR="00F841DA" w:rsidRDefault="000F1223">
      <w:pPr>
        <w:rPr>
          <w:rFonts w:ascii="Verdana" w:hAnsi="Verdana"/>
          <w:b/>
          <w:i/>
          <w:sz w:val="18"/>
          <w:u w:val="single"/>
        </w:rPr>
      </w:pPr>
      <w:r>
        <w:rPr>
          <w:rFonts w:ascii="Verdana" w:hAnsi="Verdana"/>
          <w:b/>
          <w:i/>
          <w:sz w:val="18"/>
          <w:u w:val="single"/>
        </w:rPr>
        <w:t>Responsibilities:</w:t>
      </w:r>
    </w:p>
    <w:p w:rsidR="00F841DA" w:rsidRDefault="000F1223">
      <w:pPr>
        <w:rPr>
          <w:rFonts w:ascii="Verdana" w:hAnsi="Verdana"/>
          <w:b/>
          <w:i/>
          <w:sz w:val="18"/>
        </w:rPr>
      </w:pPr>
      <w:r>
        <w:rPr>
          <w:rFonts w:ascii="Verdana" w:hAnsi="Verdana"/>
          <w:b/>
          <w:i/>
          <w:sz w:val="18"/>
        </w:rPr>
        <w:t xml:space="preserve"> </w:t>
      </w:r>
    </w:p>
    <w:p w:rsidR="00F841DA" w:rsidRDefault="000F1223">
      <w:pPr>
        <w:rPr>
          <w:rFonts w:ascii="Verdana" w:hAnsi="Verdana"/>
          <w:bCs/>
          <w:sz w:val="22"/>
          <w:szCs w:val="22"/>
        </w:rPr>
      </w:pPr>
      <w:r>
        <w:rPr>
          <w:b/>
          <w:bCs/>
          <w:i/>
          <w:sz w:val="20"/>
          <w:szCs w:val="20"/>
        </w:rPr>
        <w:t xml:space="preserve">      </w:t>
      </w:r>
    </w:p>
    <w:tbl>
      <w:tblPr>
        <w:tblW w:w="4966" w:type="pct"/>
        <w:tblInd w:w="-72" w:type="dxa"/>
        <w:tblLook w:val="0000" w:firstRow="0" w:lastRow="0" w:firstColumn="0" w:lastColumn="0" w:noHBand="0" w:noVBand="0"/>
      </w:tblPr>
      <w:tblGrid>
        <w:gridCol w:w="10369"/>
      </w:tblGrid>
      <w:tr w:rsidR="00F841DA">
        <w:trPr>
          <w:trHeight w:val="1374"/>
        </w:trPr>
        <w:tc>
          <w:tcPr>
            <w:tcW w:w="5000" w:type="pct"/>
          </w:tcPr>
          <w:p w:rsidR="00F841DA" w:rsidRDefault="000F1223">
            <w:pPr>
              <w:pStyle w:val="Style1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As Site Engineer, Managing Site Activities Allotted to me and responsible for all works related to erection of Transfor</w:t>
            </w:r>
            <w:r>
              <w:rPr>
                <w:szCs w:val="24"/>
              </w:rPr>
              <w:t>mers, other electrical fittings, Commissioning of electrical equipment like Transformers. Supervision of Electrical Infrastructure construction work progress of sub-contractors, Maintaining Work progress records, Materials Issue to sub-contractors, Materia</w:t>
            </w:r>
            <w:r>
              <w:rPr>
                <w:szCs w:val="24"/>
              </w:rPr>
              <w:t xml:space="preserve">ls reconciliation of sub-contractors, sub-contractors Billing, Client Co-Ordination etc... In GET POWER  LTD under Rajiv Gandhi Grameen Vidyutikaran Yojana (RGGVY) Scheme with NESCL &amp; PGCIL  as Implementing Agency (Client) &amp; WESCO as Customer in </w:t>
            </w:r>
            <w:r>
              <w:rPr>
                <w:color w:val="000000"/>
                <w:szCs w:val="24"/>
              </w:rPr>
              <w:t>Deogarh an</w:t>
            </w:r>
            <w:r>
              <w:rPr>
                <w:color w:val="000000"/>
                <w:szCs w:val="24"/>
              </w:rPr>
              <w:t>d Sundargarh, Odisha.</w:t>
            </w:r>
          </w:p>
        </w:tc>
      </w:tr>
    </w:tbl>
    <w:p w:rsidR="00F841DA" w:rsidRDefault="00F841DA">
      <w:pPr>
        <w:pStyle w:val="Heading1"/>
      </w:pPr>
    </w:p>
    <w:p w:rsidR="00F841DA" w:rsidRDefault="00F841DA">
      <w:pPr>
        <w:ind w:firstLine="720"/>
        <w:rPr>
          <w:rFonts w:ascii="Verdana" w:hAnsi="Verdana"/>
          <w:b/>
          <w:sz w:val="18"/>
        </w:rPr>
      </w:pPr>
    </w:p>
    <w:p w:rsidR="00F841DA" w:rsidRDefault="00F841DA">
      <w:pPr>
        <w:rPr>
          <w:b/>
          <w:bCs/>
          <w:sz w:val="20"/>
          <w:szCs w:val="20"/>
        </w:rPr>
      </w:pPr>
    </w:p>
    <w:p w:rsidR="00F841DA" w:rsidRDefault="000F12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Key Strengths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cr/>
        <w:t xml:space="preserve">      •  Enthusiastic to learn new things. </w:t>
      </w:r>
      <w:r>
        <w:rPr>
          <w:sz w:val="28"/>
          <w:szCs w:val="28"/>
        </w:rPr>
        <w:cr/>
        <w:t xml:space="preserve">      •  Ability to work under pressure.</w:t>
      </w:r>
      <w:r>
        <w:rPr>
          <w:sz w:val="28"/>
          <w:szCs w:val="28"/>
        </w:rPr>
        <w:cr/>
        <w:t xml:space="preserve">      •  Timeliness in execution of work.</w:t>
      </w:r>
      <w:r>
        <w:rPr>
          <w:sz w:val="28"/>
          <w:szCs w:val="28"/>
        </w:rPr>
        <w:cr/>
        <w:t xml:space="preserve">      •  Willingness to re-locate and adapt to new place and role quickly.</w:t>
      </w:r>
    </w:p>
    <w:p w:rsidR="00F841DA" w:rsidRDefault="00F841DA">
      <w:pPr>
        <w:pStyle w:val="BodyText3"/>
        <w:widowControl w:val="0"/>
        <w:autoSpaceDE w:val="0"/>
        <w:autoSpaceDN w:val="0"/>
        <w:adjustRightInd w:val="0"/>
      </w:pPr>
    </w:p>
    <w:p w:rsidR="00F841DA" w:rsidRDefault="00F841D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841DA" w:rsidRDefault="00F841DA">
      <w:pPr>
        <w:rPr>
          <w:b/>
          <w:sz w:val="22"/>
          <w:szCs w:val="22"/>
        </w:rPr>
      </w:pPr>
    </w:p>
    <w:p w:rsidR="00F841DA" w:rsidRDefault="000F1223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>
        <w:rPr>
          <w:b/>
          <w:sz w:val="22"/>
          <w:szCs w:val="22"/>
          <w:u w:val="single"/>
        </w:rPr>
        <w:t>CADEMIC QUALIFICATION</w:t>
      </w:r>
      <w:r>
        <w:rPr>
          <w:b/>
          <w:sz w:val="22"/>
          <w:szCs w:val="22"/>
        </w:rPr>
        <w:t>:</w:t>
      </w:r>
    </w:p>
    <w:p w:rsidR="00F841DA" w:rsidRDefault="00F841DA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304"/>
        <w:gridCol w:w="3675"/>
        <w:gridCol w:w="2124"/>
      </w:tblGrid>
      <w:tr w:rsidR="00F841DA">
        <w:trPr>
          <w:trHeight w:val="638"/>
        </w:trPr>
        <w:tc>
          <w:tcPr>
            <w:tcW w:w="0" w:type="auto"/>
            <w:vAlign w:val="center"/>
          </w:tcPr>
          <w:p w:rsidR="00F841DA" w:rsidRDefault="000F1223">
            <w:r>
              <w:rPr>
                <w:sz w:val="22"/>
                <w:szCs w:val="22"/>
              </w:rPr>
              <w:t>SL.NO.</w:t>
            </w:r>
          </w:p>
        </w:tc>
        <w:tc>
          <w:tcPr>
            <w:tcW w:w="0" w:type="auto"/>
            <w:vAlign w:val="center"/>
          </w:tcPr>
          <w:p w:rsidR="00F841DA" w:rsidRDefault="000F1223">
            <w:r>
              <w:rPr>
                <w:sz w:val="22"/>
                <w:szCs w:val="22"/>
              </w:rPr>
              <w:t>QUALIFICATION</w:t>
            </w:r>
          </w:p>
        </w:tc>
        <w:tc>
          <w:tcPr>
            <w:tcW w:w="0" w:type="auto"/>
            <w:vAlign w:val="center"/>
          </w:tcPr>
          <w:p w:rsidR="00F841DA" w:rsidRDefault="000F1223">
            <w:r>
              <w:rPr>
                <w:sz w:val="22"/>
                <w:szCs w:val="22"/>
              </w:rPr>
              <w:t>NAME OF INSTITUTION/COUNCIL</w:t>
            </w:r>
          </w:p>
        </w:tc>
        <w:tc>
          <w:tcPr>
            <w:tcW w:w="0" w:type="auto"/>
            <w:vAlign w:val="center"/>
          </w:tcPr>
          <w:p w:rsidR="00F841DA" w:rsidRDefault="000F1223">
            <w:r>
              <w:rPr>
                <w:sz w:val="22"/>
                <w:szCs w:val="22"/>
              </w:rPr>
              <w:t>YEAR OF PASSING</w:t>
            </w:r>
          </w:p>
        </w:tc>
      </w:tr>
      <w:tr w:rsidR="00F841DA">
        <w:trPr>
          <w:trHeight w:val="602"/>
        </w:trPr>
        <w:tc>
          <w:tcPr>
            <w:tcW w:w="0" w:type="auto"/>
            <w:vAlign w:val="center"/>
          </w:tcPr>
          <w:p w:rsidR="00F841DA" w:rsidRDefault="00F841DA"/>
          <w:p w:rsidR="00F841DA" w:rsidRDefault="000F1223">
            <w:r>
              <w:rPr>
                <w:sz w:val="22"/>
                <w:szCs w:val="22"/>
              </w:rPr>
              <w:t>01.</w:t>
            </w:r>
          </w:p>
        </w:tc>
        <w:tc>
          <w:tcPr>
            <w:tcW w:w="2304" w:type="dxa"/>
            <w:vAlign w:val="center"/>
          </w:tcPr>
          <w:p w:rsidR="00F841DA" w:rsidRDefault="00F841DA">
            <w:pPr>
              <w:rPr>
                <w:sz w:val="22"/>
                <w:szCs w:val="22"/>
              </w:rPr>
            </w:pPr>
          </w:p>
          <w:p w:rsidR="00F841DA" w:rsidRDefault="000F1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MATRICULATION</w:t>
            </w:r>
          </w:p>
        </w:tc>
        <w:tc>
          <w:tcPr>
            <w:tcW w:w="0" w:type="auto"/>
            <w:vAlign w:val="center"/>
          </w:tcPr>
          <w:p w:rsidR="00F841DA" w:rsidRDefault="000F1223">
            <w:r>
              <w:t>B.S.E.  Odisha</w:t>
            </w:r>
          </w:p>
        </w:tc>
        <w:tc>
          <w:tcPr>
            <w:tcW w:w="0" w:type="auto"/>
            <w:vAlign w:val="center"/>
          </w:tcPr>
          <w:p w:rsidR="00F841DA" w:rsidRDefault="000F1223">
            <w:r>
              <w:rPr>
                <w:sz w:val="22"/>
                <w:szCs w:val="22"/>
              </w:rPr>
              <w:t>1998</w:t>
            </w:r>
          </w:p>
        </w:tc>
      </w:tr>
      <w:tr w:rsidR="00F841DA">
        <w:trPr>
          <w:trHeight w:val="617"/>
        </w:trPr>
        <w:tc>
          <w:tcPr>
            <w:tcW w:w="0" w:type="auto"/>
            <w:vAlign w:val="center"/>
          </w:tcPr>
          <w:p w:rsidR="00F841DA" w:rsidRDefault="00F841DA"/>
          <w:p w:rsidR="00F841DA" w:rsidRDefault="000F1223">
            <w:r>
              <w:rPr>
                <w:sz w:val="22"/>
                <w:szCs w:val="22"/>
              </w:rPr>
              <w:t>02.</w:t>
            </w:r>
          </w:p>
        </w:tc>
        <w:tc>
          <w:tcPr>
            <w:tcW w:w="0" w:type="auto"/>
            <w:vAlign w:val="center"/>
          </w:tcPr>
          <w:p w:rsidR="00F841DA" w:rsidRDefault="00F841DA">
            <w:pPr>
              <w:rPr>
                <w:sz w:val="22"/>
                <w:szCs w:val="22"/>
              </w:rPr>
            </w:pPr>
          </w:p>
          <w:p w:rsidR="00F841DA" w:rsidRDefault="000F1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 SCIENCE</w:t>
            </w:r>
          </w:p>
        </w:tc>
        <w:tc>
          <w:tcPr>
            <w:tcW w:w="0" w:type="auto"/>
            <w:vAlign w:val="center"/>
          </w:tcPr>
          <w:p w:rsidR="00F841DA" w:rsidRDefault="000F1223">
            <w:r>
              <w:t>C.H.S.E Odisha</w:t>
            </w:r>
          </w:p>
        </w:tc>
        <w:tc>
          <w:tcPr>
            <w:tcW w:w="0" w:type="auto"/>
            <w:vAlign w:val="center"/>
          </w:tcPr>
          <w:p w:rsidR="00F841DA" w:rsidRDefault="00F841DA"/>
          <w:p w:rsidR="00F841DA" w:rsidRDefault="000F1223">
            <w:r>
              <w:t>2001</w:t>
            </w:r>
          </w:p>
          <w:p w:rsidR="00F841DA" w:rsidRDefault="00F841DA"/>
        </w:tc>
      </w:tr>
      <w:tr w:rsidR="00F841DA">
        <w:trPr>
          <w:trHeight w:val="647"/>
        </w:trPr>
        <w:tc>
          <w:tcPr>
            <w:tcW w:w="0" w:type="auto"/>
            <w:vAlign w:val="center"/>
          </w:tcPr>
          <w:p w:rsidR="00F841DA" w:rsidRDefault="000F1223">
            <w:r>
              <w:rPr>
                <w:sz w:val="22"/>
                <w:szCs w:val="22"/>
              </w:rPr>
              <w:t>.</w:t>
            </w:r>
          </w:p>
          <w:p w:rsidR="00F841DA" w:rsidRDefault="000F1223">
            <w:r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vAlign w:val="center"/>
          </w:tcPr>
          <w:p w:rsidR="00F841DA" w:rsidRDefault="00F841DA">
            <w:pPr>
              <w:rPr>
                <w:sz w:val="22"/>
                <w:szCs w:val="22"/>
              </w:rPr>
            </w:pPr>
          </w:p>
          <w:p w:rsidR="00F841DA" w:rsidRDefault="000F1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(ELECT)</w:t>
            </w:r>
          </w:p>
        </w:tc>
        <w:tc>
          <w:tcPr>
            <w:tcW w:w="0" w:type="auto"/>
            <w:vAlign w:val="center"/>
          </w:tcPr>
          <w:p w:rsidR="00F841DA" w:rsidRDefault="00F841DA"/>
          <w:p w:rsidR="00F841DA" w:rsidRDefault="000F1223">
            <w:r>
              <w:t>S.C.T.E. &amp; V.T   ODISHA</w:t>
            </w:r>
          </w:p>
          <w:p w:rsidR="00F841DA" w:rsidRDefault="00F841DA"/>
        </w:tc>
        <w:tc>
          <w:tcPr>
            <w:tcW w:w="0" w:type="auto"/>
            <w:vAlign w:val="center"/>
          </w:tcPr>
          <w:p w:rsidR="00F841DA" w:rsidRDefault="000F1223">
            <w:r>
              <w:rPr>
                <w:sz w:val="22"/>
                <w:szCs w:val="22"/>
              </w:rPr>
              <w:t>2007</w:t>
            </w:r>
          </w:p>
        </w:tc>
      </w:tr>
    </w:tbl>
    <w:p w:rsidR="00F841DA" w:rsidRDefault="000F1223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F841DA" w:rsidRDefault="00F841DA">
      <w:pPr>
        <w:rPr>
          <w:sz w:val="22"/>
          <w:szCs w:val="22"/>
        </w:rPr>
      </w:pPr>
    </w:p>
    <w:p w:rsidR="00F841DA" w:rsidRDefault="00F841DA">
      <w:pPr>
        <w:rPr>
          <w:sz w:val="22"/>
          <w:szCs w:val="22"/>
        </w:rPr>
      </w:pPr>
    </w:p>
    <w:p w:rsidR="00F841DA" w:rsidRDefault="000F1223">
      <w:r>
        <w:rPr>
          <w:b/>
          <w:u w:val="single"/>
        </w:rPr>
        <w:t>Software Exposure</w:t>
      </w:r>
      <w:r>
        <w:t>:</w:t>
      </w:r>
    </w:p>
    <w:p w:rsidR="00F841DA" w:rsidRDefault="00F841D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96"/>
      </w:tblGrid>
      <w:tr w:rsidR="00F841DA">
        <w:tc>
          <w:tcPr>
            <w:tcW w:w="2448" w:type="dxa"/>
          </w:tcPr>
          <w:p w:rsidR="00F841DA" w:rsidRDefault="000F1223">
            <w:r>
              <w:t>Operating System</w:t>
            </w:r>
            <w:r>
              <w:tab/>
            </w:r>
          </w:p>
        </w:tc>
        <w:tc>
          <w:tcPr>
            <w:tcW w:w="6696" w:type="dxa"/>
          </w:tcPr>
          <w:p w:rsidR="00F841DA" w:rsidRDefault="000F1223">
            <w:r>
              <w:t>Ms- Dos, Windows 98, Windows XP.</w:t>
            </w:r>
          </w:p>
        </w:tc>
      </w:tr>
      <w:tr w:rsidR="00F841DA">
        <w:tc>
          <w:tcPr>
            <w:tcW w:w="2448" w:type="dxa"/>
          </w:tcPr>
          <w:p w:rsidR="00F841DA" w:rsidRDefault="000F1223">
            <w:r>
              <w:t>Packages</w:t>
            </w:r>
          </w:p>
        </w:tc>
        <w:tc>
          <w:tcPr>
            <w:tcW w:w="6696" w:type="dxa"/>
          </w:tcPr>
          <w:p w:rsidR="00F841DA" w:rsidRDefault="000F1223">
            <w:r>
              <w:t>Ms- Word, Ms-Excel.</w:t>
            </w:r>
          </w:p>
        </w:tc>
      </w:tr>
      <w:tr w:rsidR="00F841DA">
        <w:tc>
          <w:tcPr>
            <w:tcW w:w="2448" w:type="dxa"/>
          </w:tcPr>
          <w:p w:rsidR="00F841DA" w:rsidRDefault="000F1223">
            <w:r>
              <w:t>Design Package</w:t>
            </w:r>
            <w:r>
              <w:tab/>
            </w:r>
          </w:p>
        </w:tc>
        <w:tc>
          <w:tcPr>
            <w:tcW w:w="6696" w:type="dxa"/>
          </w:tcPr>
          <w:p w:rsidR="00F841DA" w:rsidRDefault="000F1223">
            <w:r>
              <w:t>Auto CAD- 2002/2004.</w:t>
            </w:r>
          </w:p>
        </w:tc>
      </w:tr>
    </w:tbl>
    <w:p w:rsidR="00F841DA" w:rsidRDefault="00F841DA">
      <w:pPr>
        <w:tabs>
          <w:tab w:val="left" w:pos="1050"/>
        </w:tabs>
        <w:rPr>
          <w:sz w:val="20"/>
          <w:szCs w:val="20"/>
        </w:rPr>
      </w:pPr>
    </w:p>
    <w:p w:rsidR="00F841DA" w:rsidRDefault="00F841DA">
      <w:pPr>
        <w:rPr>
          <w:color w:val="000000"/>
        </w:rPr>
      </w:pPr>
    </w:p>
    <w:p w:rsidR="00F841DA" w:rsidRDefault="000F1223">
      <w:pPr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</w:t>
      </w:r>
    </w:p>
    <w:p w:rsidR="00F841DA" w:rsidRDefault="00F841DA">
      <w:pPr>
        <w:rPr>
          <w:b/>
          <w:bCs/>
          <w:i/>
          <w:color w:val="000000"/>
          <w:sz w:val="28"/>
          <w:szCs w:val="28"/>
        </w:rPr>
      </w:pPr>
    </w:p>
    <w:p w:rsidR="00F841DA" w:rsidRDefault="00F841DA">
      <w:pPr>
        <w:rPr>
          <w:b/>
          <w:bCs/>
          <w:i/>
          <w:color w:val="000000"/>
          <w:sz w:val="28"/>
          <w:szCs w:val="28"/>
        </w:rPr>
      </w:pPr>
    </w:p>
    <w:p w:rsidR="00F841DA" w:rsidRDefault="000F1223">
      <w:pPr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    Personal profile: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418"/>
        <w:gridCol w:w="5956"/>
      </w:tblGrid>
      <w:tr w:rsidR="00F841DA">
        <w:trPr>
          <w:trHeight w:val="355"/>
        </w:trPr>
        <w:tc>
          <w:tcPr>
            <w:tcW w:w="3051" w:type="dxa"/>
          </w:tcPr>
          <w:p w:rsidR="00F841DA" w:rsidRDefault="000F1223">
            <w:pPr>
              <w:pStyle w:val="Heading5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418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</w:rPr>
              <w:t>NIRANJAN  PRADHAN</w:t>
            </w:r>
          </w:p>
        </w:tc>
      </w:tr>
      <w:tr w:rsidR="00F841DA">
        <w:trPr>
          <w:trHeight w:val="355"/>
        </w:trPr>
        <w:tc>
          <w:tcPr>
            <w:tcW w:w="3051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Father’s Name</w:t>
            </w:r>
          </w:p>
        </w:tc>
        <w:tc>
          <w:tcPr>
            <w:tcW w:w="418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Late-MR  KUBER  PRADHAN</w:t>
            </w:r>
          </w:p>
        </w:tc>
      </w:tr>
      <w:tr w:rsidR="00F841DA">
        <w:trPr>
          <w:trHeight w:val="355"/>
        </w:trPr>
        <w:tc>
          <w:tcPr>
            <w:tcW w:w="3051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418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</w:rPr>
              <w:t>02</w:t>
            </w:r>
            <w:r>
              <w:rPr>
                <w:b/>
                <w:smallCaps/>
                <w:color w:val="000000"/>
                <w:vertAlign w:val="superscript"/>
              </w:rPr>
              <w:t>th</w:t>
            </w:r>
            <w:r>
              <w:rPr>
                <w:b/>
                <w:smallCaps/>
                <w:color w:val="000000"/>
              </w:rPr>
              <w:t xml:space="preserve"> OCT 1983</w:t>
            </w:r>
          </w:p>
        </w:tc>
      </w:tr>
      <w:tr w:rsidR="00F841DA">
        <w:trPr>
          <w:trHeight w:val="355"/>
        </w:trPr>
        <w:tc>
          <w:tcPr>
            <w:tcW w:w="3051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</w:rPr>
              <w:t>SEX</w:t>
            </w:r>
          </w:p>
        </w:tc>
        <w:tc>
          <w:tcPr>
            <w:tcW w:w="418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pStyle w:val="Heading1"/>
              <w:rPr>
                <w:caps w:val="0"/>
                <w:color w:val="000000"/>
                <w:sz w:val="28"/>
                <w:szCs w:val="28"/>
              </w:rPr>
            </w:pPr>
            <w:r>
              <w:rPr>
                <w:caps w:val="0"/>
                <w:color w:val="000000"/>
              </w:rPr>
              <w:t>Male</w:t>
            </w:r>
          </w:p>
        </w:tc>
      </w:tr>
      <w:tr w:rsidR="00F841DA">
        <w:trPr>
          <w:trHeight w:val="355"/>
        </w:trPr>
        <w:tc>
          <w:tcPr>
            <w:tcW w:w="3051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Marital Status</w:t>
            </w:r>
          </w:p>
        </w:tc>
        <w:tc>
          <w:tcPr>
            <w:tcW w:w="418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pStyle w:val="Calendar"/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Married</w:t>
            </w:r>
          </w:p>
        </w:tc>
      </w:tr>
      <w:tr w:rsidR="00F841DA">
        <w:trPr>
          <w:trHeight w:val="374"/>
        </w:trPr>
        <w:tc>
          <w:tcPr>
            <w:tcW w:w="3051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18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rPr>
                <w:rFonts w:ascii="Verdana" w:hAnsi="Verdana"/>
                <w:b/>
                <w:color w:val="000000"/>
              </w:rPr>
            </w:pPr>
            <w:hyperlink r:id="rId6" w:history="1">
              <w:r>
                <w:rPr>
                  <w:rStyle w:val="Hyperlink"/>
                  <w:rFonts w:ascii="Verdana" w:hAnsi="Verdana"/>
                  <w:b/>
                  <w:color w:val="000000"/>
                  <w:sz w:val="22"/>
                  <w:szCs w:val="22"/>
                </w:rPr>
                <w:t>niranjan.83.kgl@gmail.com</w:t>
              </w:r>
            </w:hyperlink>
            <w:r>
              <w:rPr>
                <w:rStyle w:val="Hyperlink"/>
                <w:rFonts w:ascii="Verdana" w:hAnsi="Verdana"/>
                <w:b/>
                <w:color w:val="000000"/>
                <w:sz w:val="22"/>
                <w:szCs w:val="22"/>
              </w:rPr>
              <w:t xml:space="preserve"> , </w:t>
            </w:r>
            <w:hyperlink r:id="rId7" w:history="1">
              <w:r>
                <w:rPr>
                  <w:rStyle w:val="Hyperlink"/>
                  <w:rFonts w:ascii="Verdana" w:hAnsi="Verdana"/>
                  <w:b/>
                  <w:sz w:val="22"/>
                  <w:szCs w:val="22"/>
                </w:rPr>
                <w:t>niranjan0283@gmail.com</w:t>
              </w:r>
            </w:hyperlink>
          </w:p>
        </w:tc>
      </w:tr>
      <w:tr w:rsidR="00F841DA">
        <w:trPr>
          <w:trHeight w:val="355"/>
        </w:trPr>
        <w:tc>
          <w:tcPr>
            <w:tcW w:w="3051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Mobile No</w:t>
            </w:r>
          </w:p>
        </w:tc>
        <w:tc>
          <w:tcPr>
            <w:tcW w:w="418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rPr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+91-9439636073 ,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pt-BR"/>
              </w:rPr>
              <w:t xml:space="preserve"> 9934012274</w:t>
            </w:r>
          </w:p>
        </w:tc>
      </w:tr>
      <w:tr w:rsidR="00F841DA">
        <w:trPr>
          <w:trHeight w:val="355"/>
        </w:trPr>
        <w:tc>
          <w:tcPr>
            <w:tcW w:w="3051" w:type="dxa"/>
          </w:tcPr>
          <w:p w:rsidR="00F841DA" w:rsidRDefault="000F1223">
            <w:pPr>
              <w:pStyle w:val="Heading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aps w:val="0"/>
                <w:color w:val="000000"/>
                <w:sz w:val="28"/>
              </w:rPr>
              <w:t>Language known</w:t>
            </w:r>
          </w:p>
        </w:tc>
        <w:tc>
          <w:tcPr>
            <w:tcW w:w="418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pStyle w:val="Heading1"/>
              <w:rPr>
                <w:caps w:val="0"/>
                <w:color w:val="000000"/>
                <w:szCs w:val="28"/>
              </w:rPr>
            </w:pPr>
            <w:r>
              <w:rPr>
                <w:caps w:val="0"/>
                <w:color w:val="000000"/>
              </w:rPr>
              <w:t xml:space="preserve"> Hindi, </w:t>
            </w:r>
            <w:r>
              <w:rPr>
                <w:caps w:val="0"/>
                <w:color w:val="000000"/>
              </w:rPr>
              <w:t xml:space="preserve">  English,  Oriya</w:t>
            </w:r>
          </w:p>
        </w:tc>
      </w:tr>
      <w:tr w:rsidR="00F841DA">
        <w:trPr>
          <w:trHeight w:val="355"/>
        </w:trPr>
        <w:tc>
          <w:tcPr>
            <w:tcW w:w="3051" w:type="dxa"/>
          </w:tcPr>
          <w:p w:rsidR="00F841DA" w:rsidRDefault="000F1223">
            <w:pPr>
              <w:pStyle w:val="Heading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aps w:val="0"/>
                <w:color w:val="000000"/>
              </w:rPr>
              <w:t>Nationality</w:t>
            </w:r>
          </w:p>
        </w:tc>
        <w:tc>
          <w:tcPr>
            <w:tcW w:w="418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pStyle w:val="Heading1"/>
              <w:rPr>
                <w:caps w:val="0"/>
                <w:color w:val="000000"/>
              </w:rPr>
            </w:pPr>
            <w:r>
              <w:rPr>
                <w:caps w:val="0"/>
                <w:color w:val="000000"/>
              </w:rPr>
              <w:t>Indian</w:t>
            </w:r>
          </w:p>
        </w:tc>
      </w:tr>
      <w:tr w:rsidR="00F841DA">
        <w:trPr>
          <w:trHeight w:val="647"/>
        </w:trPr>
        <w:tc>
          <w:tcPr>
            <w:tcW w:w="3051" w:type="dxa"/>
          </w:tcPr>
          <w:p w:rsidR="00F841DA" w:rsidRDefault="000F1223">
            <w:pPr>
              <w:pStyle w:val="Heading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</w:t>
            </w:r>
          </w:p>
          <w:p w:rsidR="00F841DA" w:rsidRDefault="000F1223">
            <w:pPr>
              <w:pStyle w:val="Heading5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Address</w:t>
            </w:r>
          </w:p>
        </w:tc>
        <w:tc>
          <w:tcPr>
            <w:tcW w:w="418" w:type="dxa"/>
          </w:tcPr>
          <w:p w:rsidR="00F841DA" w:rsidRDefault="00F841DA">
            <w:pPr>
              <w:rPr>
                <w:b/>
                <w:color w:val="000000"/>
                <w:sz w:val="28"/>
                <w:szCs w:val="28"/>
              </w:rPr>
            </w:pPr>
          </w:p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AT/P.O: KUNDHEI GOLA ,VIA:REAMAL</w:t>
            </w:r>
          </w:p>
          <w:p w:rsidR="00F841DA" w:rsidRDefault="000F1223">
            <w:pPr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DIST: DEOGARH,PIN: 768109,OdISHA</w:t>
            </w:r>
          </w:p>
        </w:tc>
      </w:tr>
      <w:tr w:rsidR="00F841DA">
        <w:trPr>
          <w:trHeight w:val="744"/>
        </w:trPr>
        <w:tc>
          <w:tcPr>
            <w:tcW w:w="3051" w:type="dxa"/>
          </w:tcPr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Correspondence</w:t>
            </w:r>
          </w:p>
          <w:p w:rsidR="00F841DA" w:rsidRDefault="000F1223">
            <w:pPr>
              <w:pStyle w:val="Heading4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Address</w:t>
            </w:r>
          </w:p>
        </w:tc>
        <w:tc>
          <w:tcPr>
            <w:tcW w:w="418" w:type="dxa"/>
          </w:tcPr>
          <w:p w:rsidR="00F841DA" w:rsidRDefault="00F841DA">
            <w:pPr>
              <w:rPr>
                <w:b/>
                <w:color w:val="000000"/>
                <w:sz w:val="28"/>
                <w:szCs w:val="28"/>
              </w:rPr>
            </w:pPr>
          </w:p>
          <w:p w:rsidR="00F841DA" w:rsidRDefault="000F12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:rsidR="00F841DA" w:rsidRDefault="000F1223">
            <w:pPr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AT/P.O: KUNDHEI GOLA ,VIA:REAMAL</w:t>
            </w:r>
          </w:p>
          <w:p w:rsidR="00F841DA" w:rsidRDefault="000F1223">
            <w:pPr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DIST: DEOGARH,PIN: 768109,OdISHA</w:t>
            </w:r>
          </w:p>
        </w:tc>
      </w:tr>
    </w:tbl>
    <w:p w:rsidR="00F841DA" w:rsidRDefault="00F841DA">
      <w:pPr>
        <w:rPr>
          <w:b/>
          <w:bCs/>
          <w:color w:val="000000"/>
          <w:sz w:val="28"/>
          <w:szCs w:val="28"/>
        </w:rPr>
      </w:pPr>
    </w:p>
    <w:p w:rsidR="00F841DA" w:rsidRDefault="000F122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:rsidR="00F841DA" w:rsidRDefault="00F841DA">
      <w:pPr>
        <w:rPr>
          <w:b/>
          <w:bCs/>
          <w:color w:val="000000"/>
        </w:rPr>
      </w:pPr>
    </w:p>
    <w:p w:rsidR="00F841DA" w:rsidRDefault="00F841DA">
      <w:pPr>
        <w:rPr>
          <w:b/>
          <w:bCs/>
          <w:color w:val="000000"/>
        </w:rPr>
      </w:pPr>
    </w:p>
    <w:p w:rsidR="00F841DA" w:rsidRDefault="00F841DA">
      <w:pPr>
        <w:rPr>
          <w:b/>
          <w:bCs/>
          <w:color w:val="000000"/>
        </w:rPr>
      </w:pPr>
    </w:p>
    <w:p w:rsidR="00F841DA" w:rsidRDefault="00F841DA">
      <w:pPr>
        <w:rPr>
          <w:b/>
          <w:bCs/>
          <w:color w:val="000000"/>
        </w:rPr>
      </w:pPr>
    </w:p>
    <w:p w:rsidR="00F841DA" w:rsidRDefault="00F841DA">
      <w:pPr>
        <w:rPr>
          <w:b/>
          <w:bCs/>
          <w:color w:val="000000"/>
        </w:rPr>
      </w:pPr>
    </w:p>
    <w:p w:rsidR="00F841DA" w:rsidRDefault="00F841DA">
      <w:pPr>
        <w:rPr>
          <w:b/>
          <w:bCs/>
          <w:color w:val="000000"/>
        </w:rPr>
      </w:pPr>
    </w:p>
    <w:p w:rsidR="00F841DA" w:rsidRDefault="00F841DA">
      <w:pPr>
        <w:rPr>
          <w:b/>
          <w:bCs/>
          <w:color w:val="000000"/>
        </w:rPr>
      </w:pPr>
    </w:p>
    <w:p w:rsidR="00F841DA" w:rsidRDefault="00F841DA">
      <w:pPr>
        <w:rPr>
          <w:b/>
          <w:bCs/>
          <w:color w:val="000000"/>
        </w:rPr>
      </w:pPr>
    </w:p>
    <w:p w:rsidR="00F841DA" w:rsidRDefault="00F841DA">
      <w:pPr>
        <w:rPr>
          <w:b/>
          <w:bCs/>
          <w:color w:val="000000"/>
        </w:rPr>
      </w:pPr>
    </w:p>
    <w:p w:rsidR="00F841DA" w:rsidRDefault="000F1223">
      <w:pPr>
        <w:rPr>
          <w:b/>
          <w:bCs/>
          <w:color w:val="000000"/>
        </w:rPr>
      </w:pPr>
      <w:r>
        <w:rPr>
          <w:b/>
          <w:bCs/>
          <w:color w:val="000000"/>
        </w:rPr>
        <w:t>Declaration:</w:t>
      </w:r>
    </w:p>
    <w:p w:rsidR="00F841DA" w:rsidRDefault="00F841DA">
      <w:pPr>
        <w:rPr>
          <w:color w:val="000000"/>
        </w:rPr>
      </w:pPr>
    </w:p>
    <w:p w:rsidR="00F841DA" w:rsidRDefault="00F841DA">
      <w:pPr>
        <w:rPr>
          <w:color w:val="000000"/>
        </w:rPr>
      </w:pPr>
    </w:p>
    <w:p w:rsidR="00F841DA" w:rsidRDefault="000F1223">
      <w:pPr>
        <w:rPr>
          <w:color w:val="000000"/>
        </w:rPr>
      </w:pPr>
      <w:r>
        <w:rPr>
          <w:color w:val="000000"/>
        </w:rPr>
        <w:t xml:space="preserve"> I </w:t>
      </w:r>
      <w:r>
        <w:rPr>
          <w:color w:val="000000"/>
        </w:rPr>
        <w:t xml:space="preserve">hereby affirm that the details provided by me are true to the best of my knowledge.   </w:t>
      </w:r>
    </w:p>
    <w:p w:rsidR="00F841DA" w:rsidRDefault="00F841DA">
      <w:pPr>
        <w:rPr>
          <w:color w:val="000000"/>
        </w:rPr>
      </w:pPr>
    </w:p>
    <w:p w:rsidR="00F841DA" w:rsidRDefault="000F1223">
      <w:pPr>
        <w:keepNext/>
        <w:rPr>
          <w:color w:val="000000"/>
        </w:rPr>
      </w:pPr>
      <w:r>
        <w:rPr>
          <w:color w:val="000000"/>
        </w:rPr>
        <w:t xml:space="preserve">   </w:t>
      </w:r>
    </w:p>
    <w:p w:rsidR="00F841DA" w:rsidRDefault="000F1223">
      <w:pPr>
        <w:keepNext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F841DA" w:rsidRDefault="000F1223">
      <w:pPr>
        <w:rPr>
          <w:color w:val="000000"/>
        </w:rPr>
      </w:pPr>
      <w:r>
        <w:rPr>
          <w:color w:val="000000"/>
        </w:rPr>
        <w:t xml:space="preserve">  </w:t>
      </w:r>
    </w:p>
    <w:p w:rsidR="00F841DA" w:rsidRDefault="000F1223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F841DA" w:rsidRDefault="00F841DA">
      <w:pPr>
        <w:rPr>
          <w:b/>
          <w:color w:val="000000"/>
        </w:rPr>
      </w:pPr>
    </w:p>
    <w:p w:rsidR="00F841DA" w:rsidRDefault="00F841DA">
      <w:pPr>
        <w:rPr>
          <w:b/>
          <w:color w:val="000000"/>
        </w:rPr>
      </w:pPr>
    </w:p>
    <w:p w:rsidR="00F841DA" w:rsidRDefault="00F841DA">
      <w:pPr>
        <w:rPr>
          <w:b/>
          <w:color w:val="000000"/>
        </w:rPr>
      </w:pPr>
    </w:p>
    <w:p w:rsidR="00F841DA" w:rsidRDefault="00F841DA">
      <w:pPr>
        <w:rPr>
          <w:b/>
          <w:color w:val="000000"/>
        </w:rPr>
      </w:pPr>
    </w:p>
    <w:p w:rsidR="00F841DA" w:rsidRDefault="000F1223">
      <w:pPr>
        <w:rPr>
          <w:color w:val="000000"/>
        </w:rPr>
      </w:pPr>
      <w:r>
        <w:rPr>
          <w:b/>
          <w:color w:val="000000"/>
        </w:rPr>
        <w:t>Current  Place</w:t>
      </w:r>
      <w:r>
        <w:rPr>
          <w:color w:val="000000"/>
        </w:rPr>
        <w:t xml:space="preserve"> : </w:t>
      </w:r>
      <w:r>
        <w:rPr>
          <w:b/>
          <w:color w:val="000000"/>
        </w:rPr>
        <w:t>Darbhanga</w:t>
      </w:r>
      <w:r>
        <w:rPr>
          <w:color w:val="000000"/>
        </w:rPr>
        <w:t xml:space="preserve"> (</w:t>
      </w:r>
      <w:r>
        <w:rPr>
          <w:b/>
          <w:color w:val="000000"/>
        </w:rPr>
        <w:t>BIHAR)</w:t>
      </w:r>
      <w:r>
        <w:rPr>
          <w:color w:val="000000"/>
        </w:rPr>
        <w:t xml:space="preserve">                                                                        </w:t>
      </w:r>
    </w:p>
    <w:p w:rsidR="00F841DA" w:rsidRDefault="000F1223">
      <w:pPr>
        <w:rPr>
          <w:color w:val="000000"/>
        </w:rPr>
      </w:pPr>
      <w:r>
        <w:rPr>
          <w:color w:val="000000"/>
        </w:rPr>
        <w:t xml:space="preserve">   </w:t>
      </w:r>
    </w:p>
    <w:p w:rsidR="00F841DA" w:rsidRDefault="000F1223">
      <w:pPr>
        <w:rPr>
          <w:color w:val="000000"/>
        </w:rPr>
      </w:pPr>
      <w:r>
        <w:rPr>
          <w:b/>
          <w:color w:val="000000"/>
        </w:rPr>
        <w:t>Date</w:t>
      </w:r>
      <w:r>
        <w:rPr>
          <w:color w:val="000000"/>
        </w:rPr>
        <w:t xml:space="preserve"> –                                                                                              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2"/>
          <w:szCs w:val="20"/>
        </w:rPr>
        <w:t>NIRANJAN PRADHAN</w:t>
      </w:r>
    </w:p>
    <w:sectPr w:rsidR="00F841DA">
      <w:pgSz w:w="11909" w:h="16834" w:code="9"/>
      <w:pgMar w:top="180" w:right="389" w:bottom="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ED882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B96E846"/>
    <w:lvl w:ilvl="0" w:tplc="1A1AB8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0A743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8D716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  <w:color w:val="00000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63A2C3CC"/>
    <w:lvl w:ilvl="0" w:tplc="ACEE9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18F28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E6001B7E"/>
    <w:lvl w:ilvl="0" w:tplc="2DF20C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DA"/>
    <w:rsid w:val="000F1223"/>
    <w:rsid w:val="00F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5551"/>
  <w15:docId w15:val="{22A2BC82-781A-49BD-84C7-88CDD05B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cap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sz w:val="28"/>
      <w:szCs w:val="28"/>
    </w:rPr>
  </w:style>
  <w:style w:type="paragraph" w:customStyle="1" w:styleId="Calendar">
    <w:name w:val="Calendar"/>
    <w:basedOn w:val="Normal"/>
    <w:pPr>
      <w:autoSpaceDE w:val="0"/>
      <w:autoSpaceDN w:val="0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pPr>
      <w:jc w:val="both"/>
    </w:pPr>
    <w:rPr>
      <w:rFonts w:ascii="Verdana" w:hAnsi="Verdana"/>
      <w:sz w:val="20"/>
    </w:rPr>
  </w:style>
  <w:style w:type="character" w:customStyle="1" w:styleId="BodyText3Char">
    <w:name w:val="Body Text 3 Char"/>
    <w:link w:val="BodyText3"/>
    <w:rPr>
      <w:rFonts w:ascii="Verdana" w:eastAsia="Times New Roman" w:hAnsi="Verdana" w:cs="Times New Roman"/>
      <w:sz w:val="20"/>
      <w:szCs w:val="24"/>
    </w:rPr>
  </w:style>
  <w:style w:type="paragraph" w:styleId="BodyText2">
    <w:name w:val="Body Text 2"/>
    <w:basedOn w:val="Normal"/>
    <w:link w:val="BodyText2Char"/>
    <w:pPr>
      <w:jc w:val="both"/>
    </w:pPr>
    <w:rPr>
      <w:b/>
      <w:bCs/>
      <w:sz w:val="22"/>
      <w:szCs w:val="22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b/>
      <w:bCs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NoSpacing">
    <w:name w:val="No Spacing"/>
    <w:uiPriority w:val="1"/>
    <w:qFormat/>
    <w:rPr>
      <w:rFonts w:eastAsia="Times New Roman" w:cs="Kartika"/>
      <w:sz w:val="22"/>
      <w:szCs w:val="22"/>
    </w:rPr>
  </w:style>
  <w:style w:type="paragraph" w:customStyle="1" w:styleId="Style1">
    <w:name w:val="Style1"/>
    <w:basedOn w:val="Normal"/>
    <w:link w:val="Style1Char"/>
    <w:qFormat/>
    <w:rPr>
      <w:rFonts w:ascii="Arial" w:hAnsi="Arial" w:cs="Arial"/>
      <w:szCs w:val="28"/>
    </w:rPr>
  </w:style>
  <w:style w:type="character" w:customStyle="1" w:styleId="Style1Char">
    <w:name w:val="Style1 Char"/>
    <w:link w:val="Style1"/>
    <w:rPr>
      <w:rFonts w:ascii="Arial" w:eastAsia="Times New Roman" w:hAnsi="Arial" w:cs="Arial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ranjan02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anjan.83.kg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</dc:creator>
  <cp:lastModifiedBy>Power Distribution Asst. Manager Darbhanga (Niranjan Pradhan)</cp:lastModifiedBy>
  <cp:revision>13</cp:revision>
  <cp:lastPrinted>2010-10-14T04:22:00Z</cp:lastPrinted>
  <dcterms:created xsi:type="dcterms:W3CDTF">2018-05-04T08:23:00Z</dcterms:created>
  <dcterms:modified xsi:type="dcterms:W3CDTF">2021-02-14T15:58:00Z</dcterms:modified>
</cp:coreProperties>
</file>