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before="0" w:after="200" w:lineRule="auto" w:line="276"/>
        <w:ind w:left="360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RESUME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NAVANEET KUMAR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     Navaneetstar@gmail.com</w:t>
      </w:r>
    </w:p>
    <w:p>
      <w:pPr>
        <w:pStyle w:val="style0"/>
        <w:spacing w:before="0" w:after="200" w:lineRule="auto" w:line="276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Mobile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no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:-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96515501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84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,9905021193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CAREER OBJECTIVE:</w:t>
      </w:r>
    </w:p>
    <w:p>
      <w:pPr>
        <w:pStyle w:val="style0"/>
        <w:suppressAutoHyphens/>
        <w:spacing w:before="0" w:after="0" w:lineRule="auto" w:line="240"/>
        <w:ind w:left="0" w:right="0" w:firstLine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To work in a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Progressive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and growth oriented organization, which provides a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Conducive &amp; Creative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work environment that challenges skills, and provide Opportunity to show my skills.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ACADEMIC QUALIFICATIONS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numPr>
          <w:ilvl w:val="0"/>
          <w:numId w:val="2"/>
        </w:numPr>
        <w:tabs>
          <w:tab w:val="left" w:leader="none" w:pos="405"/>
        </w:tabs>
        <w:suppressAutoHyphens/>
        <w:spacing w:before="0" w:after="0" w:lineRule="auto" w:line="240"/>
        <w:ind w:left="405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Professional Qualification:</w:t>
      </w:r>
    </w:p>
    <w:p>
      <w:pPr>
        <w:pStyle w:val="style0"/>
        <w:suppressAutoHyphens/>
        <w:spacing w:before="0" w:after="0" w:lineRule="auto" w:line="240"/>
        <w:ind w:left="405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tabs>
          <w:tab w:val="left" w:leader="none" w:pos="405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Branch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–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Computer Engg.</w:t>
      </w:r>
    </w:p>
    <w:p>
      <w:pPr>
        <w:pStyle w:val="style0"/>
        <w:spacing w:before="0" w:after="20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Institute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–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Poornima College of Engineering, Jaipur (RAJ.)</w:t>
      </w:r>
    </w:p>
    <w:tbl>
      <w:tblPr>
        <w:jc w:val="left"/>
        <w:tblInd w:w="98" w:type="dxa"/>
      </w:tblPr>
      <w:tblGrid>
        <w:gridCol w:w="886"/>
        <w:gridCol w:w="1257"/>
        <w:gridCol w:w="2627"/>
        <w:gridCol w:w="2205"/>
        <w:gridCol w:w="939"/>
        <w:gridCol w:w="1516"/>
      </w:tblGrid>
      <w:tr>
        <w:trPr>
          <w:trHeight w:val="1" w:hRule="atLeast"/>
          <w:jc w:val="left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Sr.No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Standard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School/College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Board/University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Year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shd w:val="clear" w:color="auto" w:fill="auto"/>
              </w:rPr>
              <w:t>Percentage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1.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B.tech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Poornima College of engg.,Jaipur,(Raj.)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RTU,KOTA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2013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55.45%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2.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12</w:t>
            </w: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  <w:vertAlign w:val="superscript"/>
              </w:rPr>
              <w:t>th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SNS College (Hajipur)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Bihar  Board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2009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67.4%</w:t>
            </w:r>
          </w:p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/>
        <w:trPr>
          <w:trHeight w:val="1" w:hRule="atLeast"/>
          <w:jc w:val="left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3.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10</w:t>
            </w: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  <w:vertAlign w:val="superscript"/>
              </w:rPr>
              <w:t>th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SMS high school(hajipur)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Bihar  Board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2007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cFitText w:val="false"/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shd w:val="clear" w:color="auto" w:fill="auto"/>
              </w:rPr>
              <w:t>50%</w:t>
            </w:r>
          </w:p>
        </w:tc>
      </w:tr>
    </w:tbl>
    <w:p>
      <w:pPr>
        <w:pStyle w:val="style0"/>
        <w:spacing w:before="0" w:after="20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Certifications and Additional Courses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:</w:t>
      </w:r>
    </w:p>
    <w:p>
      <w:pPr>
        <w:pStyle w:val="style0"/>
        <w:numPr>
          <w:ilvl w:val="0"/>
          <w:numId w:val="6"/>
        </w:numPr>
        <w:suppressAutoHyphens/>
        <w:spacing w:before="0" w:after="20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I got certificate in C language by Matrix institute, Jaipur(Rajasthan) . </w:t>
      </w:r>
    </w:p>
    <w:p>
      <w:pPr>
        <w:pStyle w:val="style0"/>
        <w:numPr>
          <w:ilvl w:val="0"/>
          <w:numId w:val="6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I have done C language course.</w:t>
      </w:r>
    </w:p>
    <w:p>
      <w:pPr>
        <w:pStyle w:val="style0"/>
        <w:suppressAutoHyphens/>
        <w:spacing w:before="0" w:after="20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Seminars and Workshops:</w:t>
      </w:r>
    </w:p>
    <w:p>
      <w:pPr>
        <w:pStyle w:val="style0"/>
        <w:numPr>
          <w:ilvl w:val="0"/>
          <w:numId w:val="1"/>
        </w:numPr>
        <w:suppressAutoHyphens/>
        <w:spacing w:before="0" w:after="20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Attended Conference on “e-Commerce” at Poornima College of Engg. Jaipur</w:t>
      </w:r>
    </w:p>
    <w:p>
      <w:pPr>
        <w:pStyle w:val="style0"/>
        <w:numPr>
          <w:ilvl w:val="0"/>
          <w:numId w:val="1"/>
        </w:numPr>
        <w:suppressAutoHyphens/>
        <w:spacing w:before="0" w:after="20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Presented seminar on the project of “Question Exam Portal” at Poornima College of Engg. Jaipur.</w:t>
      </w:r>
    </w:p>
    <w:p>
      <w:pPr>
        <w:pStyle w:val="style0"/>
        <w:numPr>
          <w:ilvl w:val="0"/>
          <w:numId w:val="1"/>
        </w:numPr>
        <w:suppressAutoHyphens/>
        <w:spacing w:before="0" w:after="20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Presented Seminar on ”Industrial Visit” Poornima College of Engg.Jaipur.</w:t>
      </w:r>
    </w:p>
    <w:p>
      <w:pPr>
        <w:pStyle w:val="style0"/>
        <w:numPr>
          <w:ilvl w:val="0"/>
          <w:numId w:val="1"/>
        </w:numPr>
        <w:suppressAutoHyphens/>
        <w:spacing w:before="0" w:after="20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Attended Hands on training workshop on ”C- Language” which is Organized by Sofcon India Pvt. Ltd.</w:t>
      </w:r>
    </w:p>
    <w:p>
      <w:pPr>
        <w:pStyle w:val="style0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COMPUTER SKILLS / KNOWLEDGE: </w:t>
      </w:r>
    </w:p>
    <w:p>
      <w:pPr>
        <w:pStyle w:val="style0"/>
        <w:numPr>
          <w:ilvl w:val="0"/>
          <w:numId w:val="3"/>
        </w:numPr>
        <w:spacing w:before="0" w:after="9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  <w:t xml:space="preserve">Friendly with Microsoft Operating Systems like Windows XP, Windows 7,Windows 8 and Android. </w:t>
      </w:r>
    </w:p>
    <w:p>
      <w:pPr>
        <w:pStyle w:val="style0"/>
        <w:numPr>
          <w:ilvl w:val="0"/>
          <w:numId w:val="3"/>
        </w:numPr>
        <w:spacing w:before="0" w:after="9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  <w:t xml:space="preserve">Well versed with like MS Office 2003 onwards. </w:t>
      </w:r>
    </w:p>
    <w:p>
      <w:pPr>
        <w:pStyle w:val="style0"/>
        <w:numPr>
          <w:ilvl w:val="0"/>
          <w:numId w:val="3"/>
        </w:numPr>
        <w:spacing w:before="0" w:after="9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  <w:t xml:space="preserve">Adobe Photoshop &amp; CS Photoshop. </w:t>
      </w:r>
    </w:p>
    <w:p>
      <w:pPr>
        <w:pStyle w:val="style0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4"/>
          <w:u w:val="single"/>
          <w:shd w:val="clear" w:color="auto" w:fill="auto"/>
        </w:rPr>
        <w:t xml:space="preserve">INTERPERSONAL SKILL </w:t>
      </w:r>
    </w:p>
    <w:p>
      <w:pPr>
        <w:pStyle w:val="style0"/>
        <w:numPr>
          <w:ilvl w:val="0"/>
          <w:numId w:val="5"/>
        </w:numPr>
        <w:spacing w:before="0" w:after="4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  <w:t>Confident and Determined.</w:t>
      </w:r>
    </w:p>
    <w:p>
      <w:pPr>
        <w:pStyle w:val="style0"/>
        <w:numPr>
          <w:ilvl w:val="0"/>
          <w:numId w:val="5"/>
        </w:numPr>
        <w:spacing w:before="0" w:after="4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  <w:t>Ability to cope up with different situations.</w:t>
      </w:r>
    </w:p>
    <w:p>
      <w:pPr>
        <w:pStyle w:val="style0"/>
        <w:numPr>
          <w:ilvl w:val="0"/>
          <w:numId w:val="5"/>
        </w:numPr>
        <w:spacing w:before="0" w:after="40" w:lineRule="auto" w:line="480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auto"/>
        </w:rPr>
        <w:t>Ability to rapidly build relationship and setup trust.</w:t>
      </w:r>
    </w:p>
    <w:p>
      <w:pPr>
        <w:pStyle w:val="style0"/>
        <w:suppressAutoHyphens/>
        <w:spacing w:before="0" w:after="20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HOBBIES &amp; INTERESTS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Playing chess.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Listening music.</w:t>
      </w:r>
    </w:p>
    <w:p>
      <w:pPr>
        <w:pStyle w:val="style0"/>
        <w:numPr>
          <w:ilvl w:val="0"/>
          <w:numId w:val="7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Making good friends.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uppressAutoHyphens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PERSONAL DETAILS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Name:                         Navaneet Kumar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Father’s Name :          AmrendraPrasad Singh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Mother’s name:           Kalyani Singh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Date of birth :              19.Nov.1992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Nationality:                  Indian</w:t>
      </w:r>
    </w:p>
    <w:p>
      <w:pPr>
        <w:pStyle w:val="style0"/>
        <w:numPr>
          <w:ilvl w:val="0"/>
          <w:numId w:val="4"/>
        </w:numPr>
        <w:tabs>
          <w:tab w:val="left" w:leader="none" w:pos="720"/>
        </w:tabs>
        <w:suppressAutoHyphens/>
        <w:spacing w:before="0" w:after="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Languages known:       English, Hindi</w:t>
      </w:r>
    </w:p>
    <w:p>
      <w:pPr>
        <w:pStyle w:val="style0"/>
        <w:tabs>
          <w:tab w:val="left" w:leader="none" w:pos="720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tabs>
          <w:tab w:val="left" w:leader="none" w:pos="720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tabs>
          <w:tab w:val="left" w:leader="none" w:pos="720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EXPERIANCE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: 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5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color="auto" w:fill="auto"/>
          <w:vertAlign w:val="subscript"/>
        </w:rPr>
        <w:t>YEAR</w:t>
      </w:r>
    </w:p>
    <w:p>
      <w:pPr>
        <w:pStyle w:val="style0"/>
        <w:tabs>
          <w:tab w:val="left" w:leader="none" w:pos="720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</w:t>
      </w:r>
    </w:p>
    <w:p>
      <w:pPr>
        <w:pStyle w:val="style0"/>
        <w:tabs>
          <w:tab w:val="left" w:leader="none" w:pos="720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tabs>
          <w:tab w:val="left" w:leader="none" w:pos="720"/>
        </w:tabs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tabs>
          <w:tab w:val="left" w:leader="none" w:pos="720"/>
        </w:tabs>
        <w:suppressAutoHyphens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DECLARATION:</w:t>
      </w:r>
    </w:p>
    <w:p>
      <w:pPr>
        <w:pStyle w:val="style0"/>
        <w:suppressAutoHyphens/>
        <w:spacing w:before="0" w:after="0" w:lineRule="auto" w:line="276"/>
        <w:ind w:left="0" w:right="0" w:firstLine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I hereby declare that the above particulars furnished by me are true to the best of my knowledge and belief.</w:t>
      </w:r>
    </w:p>
    <w:p>
      <w:pPr>
        <w:pStyle w:val="style0"/>
        <w:suppressAutoHyphens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DATE: -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SIGNATURE:-</w:t>
      </w: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PLACE- BIHAR</w:t>
      </w:r>
    </w:p>
    <w:p>
      <w:pPr>
        <w:pStyle w:val="style0"/>
        <w:suppressAutoHyphens/>
        <w:spacing w:before="0" w:after="20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200" w:lineRule="auto" w:line="240"/>
        <w:ind w:left="72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200" w:lineRule="auto" w:line="240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20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20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20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200" w:lineRule="auto" w:line="276"/>
        <w:ind w:left="72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compat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270</Words>
  <Characters>1664</Characters>
  <Application>WPS Office</Application>
  <Paragraphs>94</Paragraphs>
  <CharactersWithSpaces>2176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2020-07-13T15:08:05Z</dcterms:created>
  <dc:creator>WPS Office</dc:creator>
  <lastModifiedBy>Redmi 4A</lastModifiedBy>
  <dcterms:modified xsi:type="dcterms:W3CDTF">2020-08-24T15:09:37Z</dcterms:modified>
</coreProperties>
</file>