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D4" w:rsidRPr="00153D2D" w:rsidRDefault="003914D4" w:rsidP="003914D4">
      <w:pPr>
        <w:jc w:val="center"/>
        <w:rPr>
          <w:rFonts w:ascii="Bookman Old Style" w:hAnsi="Bookman Old Style" w:cs="Arial"/>
          <w:b/>
          <w:sz w:val="40"/>
          <w:szCs w:val="40"/>
          <w:u w:val="single"/>
        </w:rPr>
      </w:pPr>
      <w:r w:rsidRPr="00153D2D">
        <w:rPr>
          <w:rFonts w:ascii="Bookman Old Style" w:hAnsi="Bookman Old Style" w:cs="Arial"/>
          <w:b/>
          <w:sz w:val="40"/>
          <w:szCs w:val="40"/>
          <w:u w:val="single"/>
        </w:rPr>
        <w:t>CURRICULUM VITAE</w:t>
      </w:r>
    </w:p>
    <w:p w:rsidR="003914D4" w:rsidRPr="00D5416F" w:rsidRDefault="003914D4" w:rsidP="003914D4">
      <w:pPr>
        <w:jc w:val="center"/>
        <w:rPr>
          <w:rFonts w:ascii="Calibri" w:hAnsi="Calibri" w:cs="Arial"/>
          <w:b/>
          <w:u w:val="single"/>
        </w:rPr>
      </w:pPr>
    </w:p>
    <w:p w:rsidR="003914D4" w:rsidRPr="00D5416F" w:rsidRDefault="003914D4" w:rsidP="003914D4">
      <w:pPr>
        <w:tabs>
          <w:tab w:val="left" w:pos="7920"/>
        </w:tabs>
        <w:ind w:left="6480"/>
        <w:rPr>
          <w:rFonts w:ascii="Calibri" w:hAnsi="Calibri" w:cs="Arial"/>
          <w:sz w:val="22"/>
          <w:szCs w:val="22"/>
        </w:rPr>
      </w:pPr>
      <w:r w:rsidRPr="00D5416F">
        <w:rPr>
          <w:rFonts w:ascii="Calibri" w:hAnsi="Calibri" w:cs="Arial"/>
          <w:sz w:val="22"/>
          <w:szCs w:val="22"/>
        </w:rPr>
        <w:tab/>
        <w:t xml:space="preserve">                     </w:t>
      </w:r>
    </w:p>
    <w:p w:rsidR="003914D4" w:rsidRPr="00153D2D" w:rsidRDefault="003914D4" w:rsidP="003914D4">
      <w:pPr>
        <w:spacing w:line="300" w:lineRule="atLeast"/>
        <w:rPr>
          <w:b/>
          <w:sz w:val="28"/>
          <w:szCs w:val="28"/>
        </w:rPr>
      </w:pPr>
      <w:r w:rsidRPr="00153D2D">
        <w:rPr>
          <w:b/>
          <w:sz w:val="28"/>
          <w:szCs w:val="28"/>
        </w:rPr>
        <w:t>Name</w:t>
      </w:r>
      <w:r w:rsidRPr="00153D2D">
        <w:rPr>
          <w:b/>
          <w:sz w:val="28"/>
          <w:szCs w:val="28"/>
        </w:rPr>
        <w:tab/>
      </w:r>
      <w:r w:rsidRPr="00153D2D">
        <w:rPr>
          <w:b/>
          <w:sz w:val="28"/>
          <w:szCs w:val="28"/>
        </w:rPr>
        <w:tab/>
      </w:r>
      <w:r w:rsidRPr="00153D2D">
        <w:rPr>
          <w:b/>
          <w:sz w:val="28"/>
          <w:szCs w:val="28"/>
        </w:rPr>
        <w:tab/>
        <w:t>: - PREKSHA JAIN</w:t>
      </w:r>
    </w:p>
    <w:p w:rsidR="003914D4" w:rsidRPr="00153D2D" w:rsidRDefault="008F2F57" w:rsidP="003914D4">
      <w:pPr>
        <w:spacing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53BB0">
        <w:rPr>
          <w:b/>
          <w:sz w:val="28"/>
          <w:szCs w:val="28"/>
        </w:rPr>
        <w:t>ddress</w:t>
      </w:r>
      <w:r w:rsidR="00953BB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953BB0">
        <w:rPr>
          <w:b/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 w:rsidR="00953BB0">
        <w:rPr>
          <w:b/>
          <w:sz w:val="28"/>
          <w:szCs w:val="28"/>
        </w:rPr>
        <w:t>722</w:t>
      </w:r>
      <w:r w:rsidR="00EE7CD7">
        <w:rPr>
          <w:b/>
          <w:sz w:val="28"/>
          <w:szCs w:val="28"/>
        </w:rPr>
        <w:t>, sector</w:t>
      </w:r>
      <w:r w:rsidR="00953BB0">
        <w:rPr>
          <w:b/>
          <w:sz w:val="28"/>
          <w:szCs w:val="28"/>
        </w:rPr>
        <w:t>-17</w:t>
      </w:r>
      <w:r w:rsidR="00EE7CD7">
        <w:rPr>
          <w:b/>
          <w:sz w:val="28"/>
          <w:szCs w:val="28"/>
        </w:rPr>
        <w:t>, Faridabad (</w:t>
      </w:r>
      <w:r w:rsidR="00953BB0">
        <w:rPr>
          <w:b/>
          <w:sz w:val="28"/>
          <w:szCs w:val="28"/>
        </w:rPr>
        <w:t>H.R.)</w:t>
      </w:r>
      <w:r w:rsidR="003914D4" w:rsidRPr="00153D2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3914D4" w:rsidRPr="00153D2D" w:rsidRDefault="00953BB0" w:rsidP="003914D4">
      <w:pPr>
        <w:spacing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Mobile No.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- +91-8766327361</w:t>
      </w:r>
      <w:r w:rsidR="003914D4" w:rsidRPr="00153D2D">
        <w:rPr>
          <w:b/>
          <w:sz w:val="28"/>
          <w:szCs w:val="28"/>
        </w:rPr>
        <w:t xml:space="preserve">  </w:t>
      </w:r>
    </w:p>
    <w:p w:rsidR="003914D4" w:rsidRPr="00153D2D" w:rsidRDefault="003914D4" w:rsidP="003914D4">
      <w:pPr>
        <w:spacing w:line="300" w:lineRule="atLeast"/>
        <w:rPr>
          <w:b/>
          <w:sz w:val="28"/>
          <w:szCs w:val="28"/>
        </w:rPr>
      </w:pPr>
      <w:r w:rsidRPr="00153D2D">
        <w:rPr>
          <w:b/>
          <w:sz w:val="28"/>
          <w:szCs w:val="28"/>
        </w:rPr>
        <w:t>Email</w:t>
      </w:r>
      <w:r w:rsidRPr="00153D2D">
        <w:rPr>
          <w:b/>
          <w:sz w:val="28"/>
          <w:szCs w:val="28"/>
        </w:rPr>
        <w:tab/>
      </w:r>
      <w:r w:rsidRPr="00153D2D">
        <w:rPr>
          <w:b/>
          <w:sz w:val="28"/>
          <w:szCs w:val="28"/>
        </w:rPr>
        <w:tab/>
      </w:r>
      <w:r w:rsidRPr="00153D2D">
        <w:rPr>
          <w:b/>
          <w:sz w:val="28"/>
          <w:szCs w:val="28"/>
        </w:rPr>
        <w:tab/>
        <w:t xml:space="preserve">: - </w:t>
      </w:r>
      <w:r w:rsidRPr="009323CE">
        <w:rPr>
          <w:b/>
          <w:sz w:val="28"/>
          <w:szCs w:val="28"/>
        </w:rPr>
        <w:t>caprekshajain91@gmail.com</w:t>
      </w:r>
    </w:p>
    <w:p w:rsidR="003914D4" w:rsidRPr="00153D2D" w:rsidRDefault="003914D4" w:rsidP="003914D4">
      <w:pPr>
        <w:spacing w:line="300" w:lineRule="atLeast"/>
        <w:rPr>
          <w:b/>
        </w:rPr>
      </w:pPr>
      <w:r w:rsidRPr="00153D2D">
        <w:rPr>
          <w:b/>
        </w:rPr>
        <w:t xml:space="preserve">                 </w:t>
      </w:r>
    </w:p>
    <w:p w:rsidR="003914D4" w:rsidRPr="00B337DC" w:rsidRDefault="00953BB0" w:rsidP="00B337DC">
      <w:pPr>
        <w:spacing w:line="300" w:lineRule="atLeast"/>
        <w:rPr>
          <w:b/>
          <w:sz w:val="32"/>
          <w:szCs w:val="32"/>
          <w:u w:val="single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AD98F" wp14:editId="34A8ED49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63436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.75pt" to="49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81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" strokeweight="1.5pt"/>
            </w:pict>
          </mc:Fallback>
        </mc:AlternateContent>
      </w:r>
      <w:r w:rsidR="003914D4" w:rsidRPr="00153D2D">
        <w:rPr>
          <w:sz w:val="28"/>
          <w:szCs w:val="28"/>
        </w:rPr>
        <w:t>.</w:t>
      </w:r>
    </w:p>
    <w:p w:rsidR="003914D4" w:rsidRPr="00153D2D" w:rsidRDefault="003914D4" w:rsidP="003914D4">
      <w:pPr>
        <w:tabs>
          <w:tab w:val="left" w:pos="1350"/>
        </w:tabs>
        <w:spacing w:line="300" w:lineRule="atLeast"/>
        <w:rPr>
          <w:b/>
          <w:sz w:val="36"/>
          <w:u w:val="single"/>
        </w:rPr>
      </w:pP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line="300" w:lineRule="atLeast"/>
        <w:jc w:val="center"/>
        <w:rPr>
          <w:b/>
          <w:sz w:val="32"/>
          <w:szCs w:val="32"/>
        </w:rPr>
      </w:pPr>
      <w:r w:rsidRPr="00153D2D">
        <w:rPr>
          <w:b/>
          <w:sz w:val="32"/>
          <w:szCs w:val="32"/>
          <w:highlight w:val="lightGray"/>
        </w:rPr>
        <w:t>Articleship</w:t>
      </w:r>
    </w:p>
    <w:p w:rsidR="003914D4" w:rsidRPr="00153D2D" w:rsidRDefault="003914D4" w:rsidP="003914D4">
      <w:pPr>
        <w:tabs>
          <w:tab w:val="left" w:pos="1350"/>
        </w:tabs>
        <w:spacing w:line="300" w:lineRule="atLeast"/>
        <w:rPr>
          <w:b/>
        </w:rPr>
      </w:pPr>
    </w:p>
    <w:p w:rsidR="003914D4" w:rsidRPr="00153D2D" w:rsidRDefault="003914D4" w:rsidP="003914D4">
      <w:pPr>
        <w:tabs>
          <w:tab w:val="left" w:pos="1350"/>
        </w:tabs>
        <w:spacing w:line="380" w:lineRule="atLeast"/>
        <w:rPr>
          <w:sz w:val="28"/>
          <w:szCs w:val="28"/>
        </w:rPr>
      </w:pPr>
      <w:r w:rsidRPr="00153D2D">
        <w:rPr>
          <w:sz w:val="28"/>
          <w:szCs w:val="28"/>
        </w:rPr>
        <w:t>Fe</w:t>
      </w:r>
      <w:r w:rsidR="00F64C57">
        <w:rPr>
          <w:sz w:val="28"/>
          <w:szCs w:val="28"/>
        </w:rPr>
        <w:t>b 1</w:t>
      </w:r>
      <w:r w:rsidR="00BE355F">
        <w:rPr>
          <w:sz w:val="28"/>
          <w:szCs w:val="28"/>
        </w:rPr>
        <w:t>1, 2011 to Feb 10, 2014 under P.</w:t>
      </w:r>
      <w:r w:rsidR="00F64C57">
        <w:rPr>
          <w:sz w:val="28"/>
          <w:szCs w:val="28"/>
        </w:rPr>
        <w:t>K</w:t>
      </w:r>
      <w:r w:rsidR="00BE355F">
        <w:rPr>
          <w:sz w:val="28"/>
          <w:szCs w:val="28"/>
        </w:rPr>
        <w:t>.</w:t>
      </w:r>
      <w:r w:rsidR="00F64C57">
        <w:rPr>
          <w:sz w:val="28"/>
          <w:szCs w:val="28"/>
        </w:rPr>
        <w:t xml:space="preserve"> </w:t>
      </w:r>
      <w:r w:rsidR="00BE355F">
        <w:rPr>
          <w:sz w:val="28"/>
          <w:szCs w:val="28"/>
        </w:rPr>
        <w:t>Garg &amp; Associates,</w:t>
      </w:r>
      <w:r w:rsidR="00B337DC">
        <w:rPr>
          <w:sz w:val="28"/>
          <w:szCs w:val="28"/>
        </w:rPr>
        <w:t xml:space="preserve"> Laxmi Nagar,</w:t>
      </w:r>
      <w:r w:rsidR="00BE355F">
        <w:rPr>
          <w:sz w:val="28"/>
          <w:szCs w:val="28"/>
        </w:rPr>
        <w:t xml:space="preserve"> Delhi.</w:t>
      </w:r>
    </w:p>
    <w:p w:rsidR="003914D4" w:rsidRPr="00153D2D" w:rsidRDefault="003914D4" w:rsidP="003914D4">
      <w:pPr>
        <w:tabs>
          <w:tab w:val="left" w:pos="1350"/>
        </w:tabs>
        <w:spacing w:line="380" w:lineRule="atLeast"/>
        <w:rPr>
          <w:b/>
        </w:rPr>
      </w:pPr>
    </w:p>
    <w:p w:rsidR="004205A1" w:rsidRDefault="003914D4" w:rsidP="003914D4">
      <w:pPr>
        <w:tabs>
          <w:tab w:val="left" w:pos="1350"/>
        </w:tabs>
        <w:spacing w:line="380" w:lineRule="atLeast"/>
        <w:rPr>
          <w:b/>
          <w:sz w:val="28"/>
          <w:szCs w:val="28"/>
        </w:rPr>
      </w:pPr>
      <w:r w:rsidRPr="00153D2D">
        <w:rPr>
          <w:b/>
          <w:sz w:val="28"/>
          <w:szCs w:val="28"/>
          <w:highlight w:val="lightGray"/>
        </w:rPr>
        <w:t>KEY ASSIGNMENT:-</w:t>
      </w:r>
    </w:p>
    <w:p w:rsidR="003914D4" w:rsidRPr="004205A1" w:rsidRDefault="003914D4" w:rsidP="004205A1">
      <w:pPr>
        <w:pStyle w:val="ListParagraph"/>
        <w:numPr>
          <w:ilvl w:val="0"/>
          <w:numId w:val="1"/>
        </w:numPr>
        <w:tabs>
          <w:tab w:val="left" w:pos="1350"/>
        </w:tabs>
        <w:spacing w:line="440" w:lineRule="atLeast"/>
        <w:rPr>
          <w:b/>
          <w:sz w:val="28"/>
          <w:szCs w:val="28"/>
          <w:u w:val="single"/>
        </w:rPr>
      </w:pPr>
      <w:r w:rsidRPr="004205A1">
        <w:rPr>
          <w:b/>
          <w:sz w:val="28"/>
          <w:szCs w:val="28"/>
        </w:rPr>
        <w:t>Carried out internal audit for:</w:t>
      </w:r>
    </w:p>
    <w:p w:rsidR="003914D4" w:rsidRPr="00153D2D" w:rsidRDefault="00BE355F" w:rsidP="003914D4">
      <w:pPr>
        <w:numPr>
          <w:ilvl w:val="0"/>
          <w:numId w:val="2"/>
        </w:numPr>
        <w:tabs>
          <w:tab w:val="left" w:pos="1350"/>
        </w:tabs>
        <w:spacing w:line="440" w:lineRule="atLeast"/>
        <w:ind w:hanging="357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NCML Industries (Oil C</w:t>
      </w:r>
      <w:r w:rsidR="003914D4" w:rsidRPr="00153D2D">
        <w:rPr>
          <w:rFonts w:eastAsia="Calibri"/>
          <w:sz w:val="28"/>
          <w:szCs w:val="28"/>
        </w:rPr>
        <w:t>ompany).</w:t>
      </w:r>
    </w:p>
    <w:p w:rsidR="003914D4" w:rsidRPr="00153D2D" w:rsidRDefault="00BE355F" w:rsidP="003914D4">
      <w:pPr>
        <w:numPr>
          <w:ilvl w:val="0"/>
          <w:numId w:val="2"/>
        </w:numPr>
        <w:tabs>
          <w:tab w:val="left" w:pos="1350"/>
        </w:tabs>
        <w:spacing w:line="440" w:lineRule="atLeast"/>
        <w:ind w:hanging="357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Pharmaceutical C</w:t>
      </w:r>
      <w:r w:rsidR="003914D4" w:rsidRPr="00153D2D">
        <w:rPr>
          <w:rFonts w:eastAsia="Calibri"/>
          <w:sz w:val="28"/>
          <w:szCs w:val="28"/>
        </w:rPr>
        <w:t>ompany.</w:t>
      </w:r>
    </w:p>
    <w:p w:rsidR="004205A1" w:rsidRDefault="003914D4" w:rsidP="004205A1">
      <w:pPr>
        <w:numPr>
          <w:ilvl w:val="0"/>
          <w:numId w:val="2"/>
        </w:numPr>
        <w:tabs>
          <w:tab w:val="left" w:pos="1350"/>
        </w:tabs>
        <w:spacing w:line="440" w:lineRule="atLeast"/>
        <w:ind w:hanging="357"/>
        <w:rPr>
          <w:b/>
          <w:sz w:val="28"/>
          <w:szCs w:val="28"/>
          <w:u w:val="single"/>
        </w:rPr>
      </w:pPr>
      <w:r w:rsidRPr="00153D2D">
        <w:rPr>
          <w:rFonts w:eastAsia="Calibri"/>
          <w:sz w:val="28"/>
          <w:szCs w:val="28"/>
        </w:rPr>
        <w:t>Real estate Company.</w:t>
      </w:r>
    </w:p>
    <w:p w:rsidR="004205A1" w:rsidRPr="004205A1" w:rsidRDefault="004205A1" w:rsidP="004205A1">
      <w:pPr>
        <w:tabs>
          <w:tab w:val="left" w:pos="1350"/>
        </w:tabs>
        <w:spacing w:line="440" w:lineRule="atLeast"/>
        <w:ind w:left="2070"/>
        <w:rPr>
          <w:b/>
          <w:sz w:val="28"/>
          <w:szCs w:val="28"/>
          <w:u w:val="single"/>
        </w:rPr>
      </w:pPr>
    </w:p>
    <w:p w:rsidR="00282EDB" w:rsidRPr="00B16899" w:rsidRDefault="00282EDB" w:rsidP="00B16899">
      <w:pPr>
        <w:pStyle w:val="ListParagraph"/>
        <w:numPr>
          <w:ilvl w:val="0"/>
          <w:numId w:val="1"/>
        </w:numPr>
        <w:tabs>
          <w:tab w:val="left" w:pos="1350"/>
        </w:tabs>
        <w:spacing w:line="440" w:lineRule="atLeast"/>
        <w:rPr>
          <w:b/>
          <w:sz w:val="28"/>
          <w:szCs w:val="28"/>
          <w:u w:val="single"/>
        </w:rPr>
      </w:pPr>
      <w:r w:rsidRPr="00B16899">
        <w:rPr>
          <w:b/>
          <w:sz w:val="28"/>
          <w:szCs w:val="28"/>
        </w:rPr>
        <w:t xml:space="preserve">Carried out statutory audit and Concurrent Audit of  </w:t>
      </w:r>
      <w:r w:rsidR="004205A1" w:rsidRPr="00B16899">
        <w:rPr>
          <w:b/>
          <w:sz w:val="28"/>
          <w:szCs w:val="28"/>
        </w:rPr>
        <w:t xml:space="preserve">Vijaya bank, Indian Bank and Various </w:t>
      </w:r>
      <w:r w:rsidRPr="00B16899">
        <w:rPr>
          <w:b/>
          <w:sz w:val="28"/>
          <w:szCs w:val="28"/>
        </w:rPr>
        <w:t xml:space="preserve">Banks </w:t>
      </w:r>
    </w:p>
    <w:p w:rsidR="00282EDB" w:rsidRPr="00282EDB" w:rsidRDefault="00282EDB" w:rsidP="004205A1">
      <w:pPr>
        <w:tabs>
          <w:tab w:val="left" w:pos="1350"/>
        </w:tabs>
        <w:spacing w:line="440" w:lineRule="atLeast"/>
        <w:ind w:left="1440"/>
        <w:rPr>
          <w:b/>
          <w:sz w:val="28"/>
          <w:szCs w:val="28"/>
          <w:u w:val="single"/>
        </w:rPr>
      </w:pPr>
    </w:p>
    <w:p w:rsidR="003914D4" w:rsidRPr="00153D2D" w:rsidRDefault="003914D4" w:rsidP="003914D4">
      <w:pPr>
        <w:numPr>
          <w:ilvl w:val="0"/>
          <w:numId w:val="5"/>
        </w:numPr>
        <w:tabs>
          <w:tab w:val="left" w:pos="1350"/>
        </w:tabs>
        <w:spacing w:line="440" w:lineRule="atLeast"/>
        <w:ind w:hanging="357"/>
        <w:rPr>
          <w:sz w:val="28"/>
          <w:szCs w:val="28"/>
        </w:rPr>
      </w:pPr>
      <w:r w:rsidRPr="00153D2D">
        <w:rPr>
          <w:sz w:val="28"/>
          <w:szCs w:val="28"/>
        </w:rPr>
        <w:t>Finalisation of</w:t>
      </w:r>
      <w:r>
        <w:rPr>
          <w:sz w:val="28"/>
          <w:szCs w:val="28"/>
        </w:rPr>
        <w:t xml:space="preserve"> books</w:t>
      </w:r>
      <w:r w:rsidRPr="00153D2D">
        <w:rPr>
          <w:sz w:val="28"/>
          <w:szCs w:val="28"/>
        </w:rPr>
        <w:t xml:space="preserve"> of account</w:t>
      </w:r>
      <w:r w:rsidR="00282EDB">
        <w:rPr>
          <w:sz w:val="28"/>
          <w:szCs w:val="28"/>
        </w:rPr>
        <w:t>s</w:t>
      </w:r>
      <w:r w:rsidRPr="00153D2D">
        <w:rPr>
          <w:sz w:val="28"/>
          <w:szCs w:val="28"/>
        </w:rPr>
        <w:t>.</w:t>
      </w:r>
    </w:p>
    <w:p w:rsidR="003914D4" w:rsidRDefault="003914D4" w:rsidP="003914D4">
      <w:pPr>
        <w:numPr>
          <w:ilvl w:val="0"/>
          <w:numId w:val="5"/>
        </w:numPr>
        <w:tabs>
          <w:tab w:val="left" w:pos="1350"/>
        </w:tabs>
        <w:spacing w:line="440" w:lineRule="atLeast"/>
        <w:ind w:hanging="357"/>
        <w:rPr>
          <w:sz w:val="28"/>
          <w:szCs w:val="28"/>
        </w:rPr>
      </w:pPr>
      <w:r w:rsidRPr="00153D2D">
        <w:rPr>
          <w:sz w:val="28"/>
          <w:szCs w:val="28"/>
        </w:rPr>
        <w:t>Voucher entries in tally.</w:t>
      </w:r>
    </w:p>
    <w:p w:rsidR="003914D4" w:rsidRDefault="003914D4" w:rsidP="003914D4">
      <w:pPr>
        <w:numPr>
          <w:ilvl w:val="0"/>
          <w:numId w:val="5"/>
        </w:numPr>
        <w:tabs>
          <w:tab w:val="left" w:pos="1350"/>
        </w:tabs>
        <w:spacing w:line="4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Day to day office work.</w:t>
      </w:r>
    </w:p>
    <w:p w:rsidR="004205A1" w:rsidRDefault="00282EDB" w:rsidP="004205A1">
      <w:pPr>
        <w:numPr>
          <w:ilvl w:val="0"/>
          <w:numId w:val="5"/>
        </w:numPr>
        <w:tabs>
          <w:tab w:val="left" w:pos="1350"/>
        </w:tabs>
        <w:spacing w:line="440" w:lineRule="atLeast"/>
        <w:ind w:hanging="357"/>
        <w:rPr>
          <w:sz w:val="28"/>
          <w:szCs w:val="28"/>
        </w:rPr>
      </w:pPr>
      <w:r>
        <w:rPr>
          <w:sz w:val="28"/>
          <w:szCs w:val="28"/>
        </w:rPr>
        <w:t>Fi</w:t>
      </w:r>
      <w:r w:rsidR="003914D4" w:rsidRPr="00DF62C5">
        <w:rPr>
          <w:sz w:val="28"/>
          <w:szCs w:val="28"/>
        </w:rPr>
        <w:t>ling of return</w:t>
      </w:r>
      <w:r>
        <w:rPr>
          <w:sz w:val="28"/>
          <w:szCs w:val="28"/>
        </w:rPr>
        <w:t>s</w:t>
      </w:r>
      <w:r w:rsidR="003914D4" w:rsidRPr="00DF62C5">
        <w:rPr>
          <w:sz w:val="28"/>
          <w:szCs w:val="28"/>
        </w:rPr>
        <w:t xml:space="preserve"> o</w:t>
      </w:r>
      <w:r w:rsidR="004205A1">
        <w:rPr>
          <w:sz w:val="28"/>
          <w:szCs w:val="28"/>
        </w:rPr>
        <w:t>f income tax.</w:t>
      </w:r>
    </w:p>
    <w:p w:rsidR="003914D4" w:rsidRPr="00B16899" w:rsidRDefault="00282EDB" w:rsidP="00B16899">
      <w:pPr>
        <w:numPr>
          <w:ilvl w:val="0"/>
          <w:numId w:val="5"/>
        </w:numPr>
        <w:tabs>
          <w:tab w:val="left" w:pos="1350"/>
        </w:tabs>
        <w:spacing w:line="440" w:lineRule="atLeast"/>
        <w:ind w:hanging="357"/>
        <w:rPr>
          <w:sz w:val="28"/>
          <w:szCs w:val="28"/>
        </w:rPr>
      </w:pPr>
      <w:r w:rsidRPr="004205A1">
        <w:rPr>
          <w:sz w:val="28"/>
          <w:szCs w:val="28"/>
        </w:rPr>
        <w:t>Fil</w:t>
      </w:r>
      <w:r w:rsidR="003914D4" w:rsidRPr="004205A1">
        <w:rPr>
          <w:sz w:val="28"/>
          <w:szCs w:val="28"/>
        </w:rPr>
        <w:t>ing of TDS return.</w:t>
      </w:r>
    </w:p>
    <w:p w:rsidR="006D3FE6" w:rsidRDefault="00B54587" w:rsidP="003914D4">
      <w:pPr>
        <w:numPr>
          <w:ilvl w:val="0"/>
          <w:numId w:val="5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Filing of ROC forms such as AOC</w:t>
      </w:r>
      <w:r w:rsidR="00BE355F">
        <w:rPr>
          <w:sz w:val="28"/>
          <w:szCs w:val="28"/>
        </w:rPr>
        <w:t xml:space="preserve"> </w:t>
      </w:r>
      <w:r>
        <w:rPr>
          <w:sz w:val="28"/>
          <w:szCs w:val="28"/>
        </w:rPr>
        <w:t>04, MGT</w:t>
      </w:r>
      <w:r w:rsidR="00BE3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07, </w:t>
      </w:r>
      <w:r w:rsidR="004205A1">
        <w:rPr>
          <w:sz w:val="28"/>
          <w:szCs w:val="28"/>
        </w:rPr>
        <w:t>DIR 6</w:t>
      </w:r>
      <w:r>
        <w:rPr>
          <w:sz w:val="28"/>
          <w:szCs w:val="28"/>
        </w:rPr>
        <w:t>, DIR 3 etc.</w:t>
      </w:r>
    </w:p>
    <w:p w:rsidR="003914D4" w:rsidRDefault="003914D4" w:rsidP="003914D4">
      <w:pPr>
        <w:tabs>
          <w:tab w:val="left" w:pos="1350"/>
        </w:tabs>
        <w:spacing w:line="440" w:lineRule="atLeast"/>
        <w:ind w:left="1440"/>
        <w:rPr>
          <w:sz w:val="28"/>
          <w:szCs w:val="28"/>
        </w:rPr>
      </w:pPr>
    </w:p>
    <w:p w:rsidR="003914D4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line="380" w:lineRule="atLeast"/>
        <w:jc w:val="center"/>
        <w:rPr>
          <w:sz w:val="28"/>
          <w:szCs w:val="28"/>
        </w:rPr>
      </w:pPr>
      <w:r>
        <w:rPr>
          <w:b/>
          <w:sz w:val="32"/>
          <w:szCs w:val="28"/>
          <w:highlight w:val="lightGray"/>
        </w:rPr>
        <w:t>Job Experience</w:t>
      </w:r>
    </w:p>
    <w:p w:rsidR="003914D4" w:rsidRDefault="00B337DC" w:rsidP="003914D4">
      <w:pPr>
        <w:pStyle w:val="ListParagraph"/>
        <w:numPr>
          <w:ilvl w:val="0"/>
          <w:numId w:val="9"/>
        </w:numPr>
        <w:tabs>
          <w:tab w:val="left" w:pos="1350"/>
        </w:tabs>
        <w:spacing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Having certificate of practice from 2015</w:t>
      </w:r>
      <w:r w:rsidR="003914D4">
        <w:rPr>
          <w:sz w:val="28"/>
          <w:szCs w:val="28"/>
        </w:rPr>
        <w:t>.</w:t>
      </w:r>
    </w:p>
    <w:p w:rsidR="003914D4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Maintaining Books of Account.</w:t>
      </w:r>
    </w:p>
    <w:p w:rsidR="003914D4" w:rsidRDefault="004205A1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Voucher Entries in T</w:t>
      </w:r>
      <w:r w:rsidR="003914D4">
        <w:rPr>
          <w:sz w:val="28"/>
          <w:szCs w:val="28"/>
        </w:rPr>
        <w:t>ally ERP 9.</w:t>
      </w:r>
    </w:p>
    <w:p w:rsidR="003914D4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Obtaining TAN and PAN.</w:t>
      </w:r>
    </w:p>
    <w:p w:rsidR="003914D4" w:rsidRPr="00DF62C5" w:rsidRDefault="004205A1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</w:t>
      </w:r>
      <w:r w:rsidR="00BE355F">
        <w:rPr>
          <w:sz w:val="28"/>
          <w:szCs w:val="28"/>
        </w:rPr>
        <w:t xml:space="preserve">ing of Return </w:t>
      </w:r>
      <w:r w:rsidR="00772CE4">
        <w:rPr>
          <w:sz w:val="28"/>
          <w:szCs w:val="28"/>
        </w:rPr>
        <w:t>of</w:t>
      </w:r>
      <w:r w:rsidR="00BE355F">
        <w:rPr>
          <w:sz w:val="28"/>
          <w:szCs w:val="28"/>
        </w:rPr>
        <w:t xml:space="preserve"> Income T</w:t>
      </w:r>
      <w:r w:rsidR="003914D4" w:rsidRPr="00DF62C5">
        <w:rPr>
          <w:sz w:val="28"/>
          <w:szCs w:val="28"/>
        </w:rPr>
        <w:t>ax for ITR -1, ITR – 4, ITR – 4S.</w:t>
      </w:r>
    </w:p>
    <w:p w:rsidR="003914D4" w:rsidRDefault="004205A1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</w:t>
      </w:r>
      <w:r w:rsidR="003914D4">
        <w:rPr>
          <w:sz w:val="28"/>
          <w:szCs w:val="28"/>
        </w:rPr>
        <w:t>ing of return of service tax.</w:t>
      </w:r>
    </w:p>
    <w:p w:rsidR="003914D4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Registration under service tax.</w:t>
      </w:r>
    </w:p>
    <w:p w:rsidR="003914D4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Registration under Delhi vat and </w:t>
      </w:r>
      <w:r>
        <w:rPr>
          <w:rFonts w:ascii="TimesNewRomanPSMT" w:eastAsiaTheme="minorHAnsi" w:hAnsiTheme="minorHAnsi" w:cs="TimesNewRomanPSMT"/>
          <w:sz w:val="28"/>
          <w:szCs w:val="28"/>
        </w:rPr>
        <w:t>UP vat.</w:t>
      </w:r>
    </w:p>
    <w:p w:rsidR="003914D4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Filling return under Delhi vat and </w:t>
      </w:r>
      <w:r>
        <w:rPr>
          <w:rFonts w:ascii="TimesNewRomanPSMT" w:eastAsiaTheme="minorHAnsi" w:hAnsiTheme="minorHAnsi" w:cs="TimesNewRomanPSMT"/>
          <w:sz w:val="28"/>
          <w:szCs w:val="28"/>
        </w:rPr>
        <w:t>UP vat.</w:t>
      </w:r>
    </w:p>
    <w:p w:rsidR="003914D4" w:rsidRPr="001538EF" w:rsidRDefault="003914D4" w:rsidP="003914D4">
      <w:pPr>
        <w:pStyle w:val="ListParagraph"/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Payment of tax under Delhi vat and </w:t>
      </w:r>
      <w:r>
        <w:rPr>
          <w:rFonts w:ascii="TimesNewRomanPSMT" w:eastAsiaTheme="minorHAnsi" w:hAnsiTheme="minorHAnsi" w:cs="TimesNewRomanPSMT"/>
          <w:sz w:val="28"/>
          <w:szCs w:val="28"/>
        </w:rPr>
        <w:t>UP vat.</w:t>
      </w:r>
    </w:p>
    <w:p w:rsidR="003914D4" w:rsidRDefault="003914D4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Generating challan for payment under vat and service tax.</w:t>
      </w:r>
    </w:p>
    <w:p w:rsidR="003914D4" w:rsidRDefault="003914D4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Company formation under Companies act 2013.</w:t>
      </w:r>
    </w:p>
    <w:p w:rsidR="004205A1" w:rsidRDefault="004205A1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Preparation of Tax Audit Report </w:t>
      </w:r>
    </w:p>
    <w:p w:rsidR="004205A1" w:rsidRDefault="004205A1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Filing of ROC forms</w:t>
      </w:r>
    </w:p>
    <w:p w:rsidR="004205A1" w:rsidRDefault="004205A1" w:rsidP="003914D4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Tax Audit of Partnership firms, Private Limited Companies.</w:t>
      </w:r>
    </w:p>
    <w:p w:rsidR="003914D4" w:rsidRPr="005034B9" w:rsidRDefault="003914D4" w:rsidP="003914D4">
      <w:pPr>
        <w:tabs>
          <w:tab w:val="left" w:pos="1350"/>
        </w:tabs>
        <w:spacing w:line="440" w:lineRule="atLeast"/>
        <w:ind w:left="1434"/>
        <w:rPr>
          <w:sz w:val="28"/>
          <w:szCs w:val="28"/>
        </w:rPr>
      </w:pPr>
    </w:p>
    <w:p w:rsidR="003914D4" w:rsidRDefault="00EE7CD7" w:rsidP="003914D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NewRomanPSMT" w:eastAsiaTheme="minorHAnsi" w:hAnsiTheme="minorHAnsi" w:cs="TimesNewRomanPSMT"/>
          <w:sz w:val="28"/>
          <w:szCs w:val="28"/>
        </w:rPr>
      </w:pPr>
      <w:r>
        <w:rPr>
          <w:rFonts w:ascii="TimesNewRomanPSMT" w:eastAsiaTheme="minorHAnsi" w:hAnsiTheme="minorHAnsi" w:cs="TimesNewRomanPSMT"/>
          <w:sz w:val="28"/>
          <w:szCs w:val="28"/>
        </w:rPr>
        <w:t xml:space="preserve">Worked in  </w:t>
      </w:r>
      <w:r w:rsidR="003914D4" w:rsidRPr="007F2800">
        <w:rPr>
          <w:rFonts w:ascii="TimesNewRomanPSMT" w:eastAsiaTheme="minorHAnsi" w:hAnsiTheme="minorHAnsi" w:cs="TimesNewRomanPSMT"/>
          <w:sz w:val="28"/>
          <w:szCs w:val="28"/>
        </w:rPr>
        <w:t>Ajay k Jain &amp; compan</w:t>
      </w:r>
      <w:r w:rsidR="00B16899">
        <w:rPr>
          <w:rFonts w:ascii="TimesNewRomanPSMT" w:eastAsiaTheme="minorHAnsi" w:hAnsiTheme="minorHAnsi" w:cs="TimesNewRomanPSMT"/>
          <w:sz w:val="28"/>
          <w:szCs w:val="28"/>
        </w:rPr>
        <w:t xml:space="preserve">y </w:t>
      </w:r>
    </w:p>
    <w:p w:rsidR="004205A1" w:rsidRPr="007F2800" w:rsidRDefault="004205A1" w:rsidP="004205A1">
      <w:pPr>
        <w:pStyle w:val="ListParagraph"/>
        <w:autoSpaceDE w:val="0"/>
        <w:autoSpaceDN w:val="0"/>
        <w:adjustRightInd w:val="0"/>
        <w:rPr>
          <w:rFonts w:ascii="TimesNewRomanPSMT" w:eastAsiaTheme="minorHAnsi" w:hAnsiTheme="minorHAnsi" w:cs="TimesNewRomanPSMT"/>
          <w:sz w:val="28"/>
          <w:szCs w:val="28"/>
        </w:rPr>
      </w:pPr>
    </w:p>
    <w:p w:rsidR="003914D4" w:rsidRDefault="00EE7CD7" w:rsidP="003914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349" w:hanging="357"/>
        <w:rPr>
          <w:rFonts w:ascii="TimesNewRomanPSMT" w:eastAsiaTheme="minorHAnsi" w:hAnsiTheme="minorHAnsi" w:cs="TimesNewRomanPSMT"/>
          <w:sz w:val="28"/>
          <w:szCs w:val="28"/>
        </w:rPr>
      </w:pPr>
      <w:r>
        <w:rPr>
          <w:rFonts w:ascii="TimesNewRomanPSMT" w:eastAsiaTheme="minorHAnsi" w:hAnsiTheme="minorHAnsi" w:cs="TimesNewRomanPSMT"/>
          <w:sz w:val="28"/>
          <w:szCs w:val="28"/>
        </w:rPr>
        <w:t>Audit of Airport Au</w:t>
      </w:r>
      <w:r w:rsidR="003914D4" w:rsidRPr="007F2800">
        <w:rPr>
          <w:rFonts w:ascii="TimesNewRomanPSMT" w:eastAsiaTheme="minorHAnsi" w:hAnsiTheme="minorHAnsi" w:cs="TimesNewRomanPSMT"/>
          <w:sz w:val="28"/>
          <w:szCs w:val="28"/>
        </w:rPr>
        <w:t xml:space="preserve">thority </w:t>
      </w:r>
      <w:r w:rsidRPr="007F2800">
        <w:rPr>
          <w:rFonts w:ascii="TimesNewRomanPSMT" w:eastAsiaTheme="minorHAnsi" w:hAnsiTheme="minorHAnsi" w:cs="TimesNewRomanPSMT"/>
          <w:sz w:val="28"/>
          <w:szCs w:val="28"/>
        </w:rPr>
        <w:t xml:space="preserve">of </w:t>
      </w:r>
      <w:r>
        <w:rPr>
          <w:rFonts w:ascii="TimesNewRomanPSMT" w:eastAsiaTheme="minorHAnsi" w:hAnsiTheme="minorHAnsi" w:cs="TimesNewRomanPSMT"/>
          <w:sz w:val="28"/>
          <w:szCs w:val="28"/>
        </w:rPr>
        <w:t>India</w:t>
      </w:r>
      <w:r w:rsidR="003914D4" w:rsidRPr="007F2800">
        <w:rPr>
          <w:rFonts w:ascii="TimesNewRomanPSMT" w:eastAsiaTheme="minorHAnsi" w:hAnsiTheme="minorHAnsi" w:cs="TimesNewRomanPSMT"/>
          <w:sz w:val="28"/>
          <w:szCs w:val="28"/>
        </w:rPr>
        <w:t>.</w:t>
      </w:r>
    </w:p>
    <w:p w:rsidR="00B16899" w:rsidRPr="007F2800" w:rsidRDefault="00B16899" w:rsidP="00B16899">
      <w:pPr>
        <w:pStyle w:val="ListParagraph"/>
        <w:autoSpaceDE w:val="0"/>
        <w:autoSpaceDN w:val="0"/>
        <w:adjustRightInd w:val="0"/>
        <w:spacing w:line="360" w:lineRule="auto"/>
        <w:ind w:left="1349"/>
        <w:rPr>
          <w:rFonts w:ascii="TimesNewRomanPSMT" w:eastAsiaTheme="minorHAnsi" w:hAnsiTheme="minorHAnsi" w:cs="TimesNewRomanPSMT"/>
          <w:sz w:val="28"/>
          <w:szCs w:val="28"/>
        </w:rPr>
      </w:pPr>
    </w:p>
    <w:p w:rsidR="003914D4" w:rsidRDefault="00EE7CD7" w:rsidP="00B168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Theme="minorHAnsi" w:cs="TimesNewRomanPSMT"/>
          <w:sz w:val="28"/>
          <w:szCs w:val="28"/>
        </w:rPr>
      </w:pPr>
      <w:r>
        <w:rPr>
          <w:rFonts w:ascii="TimesNewRomanPSMT" w:eastAsiaTheme="minorHAnsi" w:hAnsiTheme="minorHAnsi" w:cs="TimesNewRomanPSMT"/>
          <w:sz w:val="28"/>
          <w:szCs w:val="28"/>
        </w:rPr>
        <w:t xml:space="preserve">In </w:t>
      </w:r>
      <w:r w:rsidR="002A0387">
        <w:rPr>
          <w:rFonts w:ascii="TimesNewRomanPSMT" w:eastAsiaTheme="minorHAnsi" w:hAnsiTheme="minorHAnsi" w:cs="TimesNewRomanPSMT"/>
          <w:sz w:val="28"/>
          <w:szCs w:val="28"/>
        </w:rPr>
        <w:t>T</w:t>
      </w:r>
      <w:r>
        <w:rPr>
          <w:rFonts w:ascii="TimesNewRomanPSMT" w:eastAsiaTheme="minorHAnsi" w:hAnsiTheme="minorHAnsi" w:cs="TimesNewRomanPSMT"/>
          <w:sz w:val="28"/>
          <w:szCs w:val="28"/>
        </w:rPr>
        <w:t>eaching</w:t>
      </w:r>
      <w:r w:rsidR="00B16899">
        <w:rPr>
          <w:rFonts w:ascii="TimesNewRomanPSMT" w:eastAsiaTheme="minorHAnsi" w:hAnsiTheme="minorHAnsi" w:cs="TimesNewRomanPSMT"/>
          <w:sz w:val="28"/>
          <w:szCs w:val="28"/>
        </w:rPr>
        <w:t xml:space="preserve"> profession for 2 </w:t>
      </w:r>
      <w:r>
        <w:rPr>
          <w:rFonts w:ascii="TimesNewRomanPSMT" w:eastAsiaTheme="minorHAnsi" w:hAnsiTheme="minorHAnsi" w:cs="TimesNewRomanPSMT"/>
          <w:sz w:val="28"/>
          <w:szCs w:val="28"/>
        </w:rPr>
        <w:t>years.</w:t>
      </w:r>
    </w:p>
    <w:p w:rsidR="00CD30D7" w:rsidRPr="00CD30D7" w:rsidRDefault="00B16899" w:rsidP="00CD30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Theme="minorHAnsi" w:cs="TimesNewRomanPSMT"/>
          <w:sz w:val="28"/>
          <w:szCs w:val="28"/>
        </w:rPr>
      </w:pPr>
      <w:r w:rsidRPr="00CD30D7">
        <w:rPr>
          <w:rFonts w:ascii="TimesNewRomanPSMT" w:eastAsiaTheme="minorHAnsi" w:hAnsiTheme="minorHAnsi" w:cs="TimesNewRomanPSMT"/>
          <w:sz w:val="28"/>
          <w:szCs w:val="28"/>
        </w:rPr>
        <w:t>Work</w:t>
      </w:r>
      <w:r w:rsidR="005C185F" w:rsidRPr="00CD30D7">
        <w:rPr>
          <w:rFonts w:ascii="TimesNewRomanPSMT" w:eastAsiaTheme="minorHAnsi" w:hAnsiTheme="minorHAnsi" w:cs="TimesNewRomanPSMT"/>
          <w:sz w:val="28"/>
          <w:szCs w:val="28"/>
        </w:rPr>
        <w:t>ed in Kumar Ramesh &amp; Ass</w:t>
      </w:r>
      <w:r w:rsidR="001728EB">
        <w:rPr>
          <w:rFonts w:ascii="TimesNewRomanPSMT" w:eastAsiaTheme="minorHAnsi" w:hAnsiTheme="minorHAnsi" w:cs="TimesNewRomanPSMT"/>
          <w:sz w:val="28"/>
          <w:szCs w:val="28"/>
        </w:rPr>
        <w:t>ociates from 01-08-2019 to 31-12</w:t>
      </w:r>
      <w:r w:rsidR="00BE355F">
        <w:rPr>
          <w:rFonts w:ascii="TimesNewRomanPSMT" w:eastAsiaTheme="minorHAnsi" w:hAnsiTheme="minorHAnsi" w:cs="TimesNewRomanPSMT"/>
          <w:sz w:val="28"/>
          <w:szCs w:val="28"/>
        </w:rPr>
        <w:t>-2020</w:t>
      </w:r>
    </w:p>
    <w:p w:rsidR="00CD30D7" w:rsidRDefault="00CD30D7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Preparation of Tax Audit Report </w:t>
      </w:r>
      <w:bookmarkStart w:id="0" w:name="_GoBack"/>
      <w:bookmarkEnd w:id="0"/>
    </w:p>
    <w:p w:rsidR="00CD30D7" w:rsidRDefault="00CD30D7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Filing of ROC forms</w:t>
      </w:r>
    </w:p>
    <w:p w:rsidR="00CD30D7" w:rsidRDefault="00CD30D7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Tax Audit of Partnership firms, Private Limited companies</w:t>
      </w:r>
      <w:r w:rsidR="00BE355F">
        <w:rPr>
          <w:sz w:val="28"/>
          <w:szCs w:val="28"/>
        </w:rPr>
        <w:t>.</w:t>
      </w:r>
    </w:p>
    <w:p w:rsidR="00BE355F" w:rsidRDefault="00BE355F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Preparation of Documents of Statutory Audit.</w:t>
      </w:r>
    </w:p>
    <w:p w:rsidR="00BE355F" w:rsidRDefault="007C1554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Filing of Income Tax Return.</w:t>
      </w:r>
    </w:p>
    <w:p w:rsidR="007C1554" w:rsidRDefault="007C1554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>Filing of GST Return.</w:t>
      </w:r>
    </w:p>
    <w:p w:rsidR="007C1554" w:rsidRDefault="001728EB" w:rsidP="00CD30D7">
      <w:pPr>
        <w:numPr>
          <w:ilvl w:val="0"/>
          <w:numId w:val="10"/>
        </w:numPr>
        <w:tabs>
          <w:tab w:val="left" w:pos="1350"/>
        </w:tabs>
        <w:spacing w:line="440" w:lineRule="atLeast"/>
        <w:rPr>
          <w:sz w:val="28"/>
          <w:szCs w:val="28"/>
        </w:rPr>
      </w:pPr>
      <w:r>
        <w:rPr>
          <w:sz w:val="28"/>
          <w:szCs w:val="28"/>
        </w:rPr>
        <w:t xml:space="preserve">Prepared </w:t>
      </w:r>
      <w:r w:rsidR="007C1554">
        <w:rPr>
          <w:sz w:val="28"/>
          <w:szCs w:val="28"/>
        </w:rPr>
        <w:t>GST Reconciliation Sheet.</w:t>
      </w:r>
    </w:p>
    <w:p w:rsidR="003914D4" w:rsidRPr="00A708EA" w:rsidRDefault="003914D4" w:rsidP="003914D4">
      <w:pPr>
        <w:autoSpaceDE w:val="0"/>
        <w:autoSpaceDN w:val="0"/>
        <w:adjustRightInd w:val="0"/>
        <w:rPr>
          <w:rFonts w:ascii="TimesNewRomanPSMT" w:eastAsiaTheme="minorHAnsi" w:hAnsiTheme="minorHAnsi" w:cs="TimesNewRomanPSMT"/>
          <w:sz w:val="28"/>
          <w:szCs w:val="28"/>
        </w:rPr>
      </w:pPr>
    </w:p>
    <w:p w:rsidR="003914D4" w:rsidRPr="00153D2D" w:rsidRDefault="00CD30D7" w:rsidP="00CD3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70"/>
        </w:tabs>
        <w:spacing w:line="300" w:lineRule="atLeast"/>
        <w:rPr>
          <w:b/>
          <w:sz w:val="32"/>
          <w:szCs w:val="28"/>
        </w:rPr>
      </w:pPr>
      <w:r>
        <w:rPr>
          <w:b/>
          <w:sz w:val="32"/>
          <w:szCs w:val="28"/>
          <w:highlight w:val="lightGray"/>
        </w:rPr>
        <w:lastRenderedPageBreak/>
        <w:t xml:space="preserve">                            </w:t>
      </w:r>
      <w:r w:rsidR="003914D4">
        <w:rPr>
          <w:b/>
          <w:sz w:val="32"/>
          <w:szCs w:val="28"/>
          <w:highlight w:val="lightGray"/>
        </w:rPr>
        <w:t>Professional A</w:t>
      </w:r>
      <w:r w:rsidR="003914D4" w:rsidRPr="0051355E">
        <w:rPr>
          <w:b/>
          <w:sz w:val="32"/>
          <w:szCs w:val="28"/>
          <w:highlight w:val="lightGray"/>
        </w:rPr>
        <w:t>chievements</w:t>
      </w:r>
    </w:p>
    <w:p w:rsidR="003914D4" w:rsidRPr="009323CE" w:rsidRDefault="003914D4" w:rsidP="003914D4">
      <w:pPr>
        <w:pStyle w:val="ListParagraph"/>
        <w:numPr>
          <w:ilvl w:val="0"/>
          <w:numId w:val="1"/>
        </w:numPr>
        <w:tabs>
          <w:tab w:val="left" w:pos="1770"/>
        </w:tabs>
        <w:spacing w:line="440" w:lineRule="atLeast"/>
        <w:ind w:left="714" w:hanging="357"/>
        <w:rPr>
          <w:b/>
          <w:sz w:val="28"/>
          <w:u w:val="single"/>
        </w:rPr>
      </w:pPr>
      <w:r w:rsidRPr="009323CE">
        <w:rPr>
          <w:sz w:val="28"/>
        </w:rPr>
        <w:t>Improve productivity by giving full efforts towards the work and finish the work before the schedule time.</w:t>
      </w:r>
    </w:p>
    <w:p w:rsidR="003914D4" w:rsidRPr="00432971" w:rsidRDefault="003914D4" w:rsidP="003914D4">
      <w:pPr>
        <w:pStyle w:val="ListParagraph"/>
        <w:numPr>
          <w:ilvl w:val="0"/>
          <w:numId w:val="1"/>
        </w:numPr>
        <w:tabs>
          <w:tab w:val="left" w:pos="1770"/>
        </w:tabs>
        <w:spacing w:line="440" w:lineRule="atLeast"/>
        <w:ind w:left="714" w:hanging="357"/>
        <w:rPr>
          <w:b/>
          <w:sz w:val="28"/>
        </w:rPr>
      </w:pPr>
      <w:r w:rsidRPr="00153D2D">
        <w:rPr>
          <w:sz w:val="28"/>
        </w:rPr>
        <w:t>Save cost to the organisation.</w:t>
      </w:r>
    </w:p>
    <w:p w:rsidR="003914D4" w:rsidRPr="007C1554" w:rsidRDefault="003914D4" w:rsidP="007C1554">
      <w:pPr>
        <w:pStyle w:val="ListParagraph"/>
        <w:numPr>
          <w:ilvl w:val="0"/>
          <w:numId w:val="1"/>
        </w:numPr>
        <w:tabs>
          <w:tab w:val="left" w:pos="1770"/>
        </w:tabs>
        <w:spacing w:line="440" w:lineRule="atLeast"/>
        <w:ind w:left="714" w:hanging="357"/>
        <w:rPr>
          <w:b/>
          <w:sz w:val="28"/>
        </w:rPr>
      </w:pPr>
      <w:r>
        <w:rPr>
          <w:sz w:val="28"/>
        </w:rPr>
        <w:t>Leadership quality.</w:t>
      </w:r>
    </w:p>
    <w:p w:rsidR="003914D4" w:rsidRPr="00153D2D" w:rsidRDefault="003914D4" w:rsidP="003914D4">
      <w:pPr>
        <w:pStyle w:val="ListParagraph"/>
        <w:tabs>
          <w:tab w:val="left" w:pos="1770"/>
        </w:tabs>
        <w:spacing w:line="440" w:lineRule="atLeast"/>
        <w:ind w:left="714"/>
        <w:rPr>
          <w:b/>
          <w:sz w:val="28"/>
        </w:rPr>
      </w:pP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b/>
          <w:sz w:val="32"/>
          <w:szCs w:val="32"/>
        </w:rPr>
      </w:pPr>
      <w:r w:rsidRPr="00153D2D">
        <w:rPr>
          <w:b/>
          <w:sz w:val="32"/>
          <w:szCs w:val="32"/>
          <w:highlight w:val="lightGray"/>
        </w:rPr>
        <w:t>Academic/ Professional Qualification</w:t>
      </w:r>
    </w:p>
    <w:p w:rsidR="003914D4" w:rsidRPr="0051355E" w:rsidRDefault="003914D4" w:rsidP="003914D4">
      <w:pPr>
        <w:numPr>
          <w:ilvl w:val="0"/>
          <w:numId w:val="1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CA from ICAI, New Delhi in Nov – 2014.</w:t>
      </w:r>
    </w:p>
    <w:p w:rsidR="003914D4" w:rsidRDefault="003914D4" w:rsidP="003914D4">
      <w:pPr>
        <w:numPr>
          <w:ilvl w:val="0"/>
          <w:numId w:val="1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B.Com from School of Open Learning (Delhi University)</w:t>
      </w:r>
      <w:r>
        <w:rPr>
          <w:sz w:val="28"/>
          <w:szCs w:val="28"/>
        </w:rPr>
        <w:t xml:space="preserve"> in 2013.</w:t>
      </w:r>
    </w:p>
    <w:p w:rsidR="00953BB0" w:rsidRPr="00153D2D" w:rsidRDefault="00953BB0" w:rsidP="003914D4">
      <w:pPr>
        <w:numPr>
          <w:ilvl w:val="0"/>
          <w:numId w:val="1"/>
        </w:numPr>
        <w:spacing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M.B.A from Annamalai University in 2016</w:t>
      </w:r>
    </w:p>
    <w:p w:rsidR="003914D4" w:rsidRPr="00153D2D" w:rsidRDefault="003914D4" w:rsidP="003914D4">
      <w:pPr>
        <w:numPr>
          <w:ilvl w:val="0"/>
          <w:numId w:val="1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12</w:t>
      </w:r>
      <w:r w:rsidRPr="00153D2D">
        <w:rPr>
          <w:sz w:val="28"/>
          <w:szCs w:val="28"/>
          <w:vertAlign w:val="superscript"/>
        </w:rPr>
        <w:t>th</w:t>
      </w:r>
      <w:r w:rsidRPr="00153D2D">
        <w:rPr>
          <w:sz w:val="28"/>
          <w:szCs w:val="28"/>
        </w:rPr>
        <w:t xml:space="preserve"> From DAV</w:t>
      </w:r>
      <w:r w:rsidR="00B54587">
        <w:rPr>
          <w:sz w:val="28"/>
          <w:szCs w:val="28"/>
        </w:rPr>
        <w:t xml:space="preserve"> School,</w:t>
      </w:r>
      <w:r w:rsidRPr="00153D2D">
        <w:rPr>
          <w:sz w:val="28"/>
          <w:szCs w:val="28"/>
        </w:rPr>
        <w:t xml:space="preserve"> Noida in 2009 with 82% of marks.</w:t>
      </w:r>
    </w:p>
    <w:p w:rsidR="003914D4" w:rsidRDefault="003914D4" w:rsidP="003914D4">
      <w:pPr>
        <w:numPr>
          <w:ilvl w:val="0"/>
          <w:numId w:val="1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10</w:t>
      </w:r>
      <w:r w:rsidRPr="00153D2D">
        <w:rPr>
          <w:sz w:val="28"/>
          <w:szCs w:val="28"/>
          <w:vertAlign w:val="superscript"/>
        </w:rPr>
        <w:t>th</w:t>
      </w:r>
      <w:r w:rsidR="00B54587">
        <w:rPr>
          <w:sz w:val="28"/>
          <w:szCs w:val="28"/>
        </w:rPr>
        <w:t xml:space="preserve"> From Sunrise</w:t>
      </w:r>
      <w:r w:rsidRPr="00153D2D">
        <w:rPr>
          <w:sz w:val="28"/>
          <w:szCs w:val="28"/>
        </w:rPr>
        <w:t>Ville</w:t>
      </w:r>
      <w:r w:rsidR="00B54587">
        <w:rPr>
          <w:sz w:val="28"/>
          <w:szCs w:val="28"/>
        </w:rPr>
        <w:t xml:space="preserve"> School,</w:t>
      </w:r>
      <w:r w:rsidRPr="00153D2D">
        <w:rPr>
          <w:sz w:val="28"/>
          <w:szCs w:val="28"/>
        </w:rPr>
        <w:t xml:space="preserve"> Noida in 2007 with 65% of marks.</w:t>
      </w:r>
    </w:p>
    <w:p w:rsidR="003914D4" w:rsidRPr="00153D2D" w:rsidRDefault="003914D4" w:rsidP="003914D4">
      <w:pPr>
        <w:spacing w:line="300" w:lineRule="atLeast"/>
      </w:pP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line="300" w:lineRule="atLeast"/>
        <w:jc w:val="center"/>
        <w:rPr>
          <w:b/>
          <w:sz w:val="32"/>
          <w:szCs w:val="32"/>
        </w:rPr>
      </w:pPr>
      <w:r w:rsidRPr="0051355E">
        <w:rPr>
          <w:b/>
          <w:sz w:val="32"/>
          <w:szCs w:val="32"/>
          <w:highlight w:val="lightGray"/>
        </w:rPr>
        <w:t>Computer Literacy</w:t>
      </w:r>
    </w:p>
    <w:p w:rsidR="003914D4" w:rsidRPr="00153D2D" w:rsidRDefault="003914D4" w:rsidP="003914D4">
      <w:pPr>
        <w:pStyle w:val="ListParagraph"/>
        <w:numPr>
          <w:ilvl w:val="0"/>
          <w:numId w:val="6"/>
        </w:numPr>
        <w:tabs>
          <w:tab w:val="left" w:pos="1350"/>
        </w:tabs>
        <w:spacing w:line="420" w:lineRule="atLeast"/>
        <w:ind w:hanging="357"/>
        <w:rPr>
          <w:b/>
          <w:sz w:val="28"/>
          <w:u w:val="single"/>
        </w:rPr>
      </w:pPr>
      <w:r w:rsidRPr="00153D2D">
        <w:rPr>
          <w:sz w:val="28"/>
        </w:rPr>
        <w:t xml:space="preserve">Well versed with MS office </w:t>
      </w:r>
    </w:p>
    <w:p w:rsidR="003914D4" w:rsidRPr="00153D2D" w:rsidRDefault="003914D4" w:rsidP="003914D4">
      <w:pPr>
        <w:pStyle w:val="ListParagraph"/>
        <w:numPr>
          <w:ilvl w:val="0"/>
          <w:numId w:val="3"/>
        </w:numPr>
        <w:tabs>
          <w:tab w:val="left" w:pos="1350"/>
        </w:tabs>
        <w:spacing w:line="420" w:lineRule="atLeast"/>
        <w:ind w:hanging="357"/>
        <w:rPr>
          <w:b/>
          <w:sz w:val="28"/>
          <w:u w:val="single"/>
        </w:rPr>
      </w:pPr>
      <w:r w:rsidRPr="00153D2D">
        <w:rPr>
          <w:sz w:val="28"/>
        </w:rPr>
        <w:t xml:space="preserve">Word </w:t>
      </w:r>
    </w:p>
    <w:p w:rsidR="003914D4" w:rsidRPr="00153D2D" w:rsidRDefault="003914D4" w:rsidP="003914D4">
      <w:pPr>
        <w:pStyle w:val="ListParagraph"/>
        <w:numPr>
          <w:ilvl w:val="0"/>
          <w:numId w:val="3"/>
        </w:numPr>
        <w:tabs>
          <w:tab w:val="left" w:pos="1350"/>
        </w:tabs>
        <w:spacing w:line="420" w:lineRule="atLeast"/>
        <w:ind w:hanging="357"/>
        <w:rPr>
          <w:sz w:val="28"/>
        </w:rPr>
      </w:pPr>
      <w:r w:rsidRPr="00153D2D">
        <w:rPr>
          <w:sz w:val="28"/>
        </w:rPr>
        <w:t xml:space="preserve">Excel </w:t>
      </w:r>
    </w:p>
    <w:p w:rsidR="003914D4" w:rsidRPr="00153D2D" w:rsidRDefault="001728EB" w:rsidP="003914D4">
      <w:pPr>
        <w:pStyle w:val="ListParagraph"/>
        <w:numPr>
          <w:ilvl w:val="0"/>
          <w:numId w:val="3"/>
        </w:numPr>
        <w:tabs>
          <w:tab w:val="left" w:pos="1350"/>
        </w:tabs>
        <w:spacing w:line="420" w:lineRule="atLeast"/>
        <w:ind w:hanging="357"/>
        <w:rPr>
          <w:b/>
          <w:sz w:val="28"/>
          <w:u w:val="single"/>
        </w:rPr>
      </w:pPr>
      <w:r>
        <w:rPr>
          <w:sz w:val="28"/>
        </w:rPr>
        <w:t>PowerPoint</w:t>
      </w:r>
    </w:p>
    <w:p w:rsidR="003914D4" w:rsidRPr="001728EB" w:rsidRDefault="003914D4" w:rsidP="003914D4">
      <w:pPr>
        <w:pStyle w:val="ListParagraph"/>
        <w:numPr>
          <w:ilvl w:val="0"/>
          <w:numId w:val="6"/>
        </w:numPr>
        <w:tabs>
          <w:tab w:val="left" w:pos="1350"/>
        </w:tabs>
        <w:spacing w:line="420" w:lineRule="atLeast"/>
        <w:ind w:hanging="357"/>
        <w:rPr>
          <w:b/>
          <w:sz w:val="28"/>
          <w:u w:val="single"/>
        </w:rPr>
      </w:pPr>
      <w:r w:rsidRPr="00153D2D">
        <w:rPr>
          <w:sz w:val="28"/>
        </w:rPr>
        <w:t>Working experience of</w:t>
      </w:r>
      <w:r>
        <w:rPr>
          <w:sz w:val="28"/>
        </w:rPr>
        <w:t xml:space="preserve"> </w:t>
      </w:r>
      <w:r w:rsidR="00EE7CD7">
        <w:rPr>
          <w:sz w:val="28"/>
        </w:rPr>
        <w:t>T</w:t>
      </w:r>
      <w:r w:rsidRPr="00153D2D">
        <w:rPr>
          <w:sz w:val="28"/>
        </w:rPr>
        <w:t>ally.</w:t>
      </w:r>
    </w:p>
    <w:p w:rsidR="001728EB" w:rsidRPr="001728EB" w:rsidRDefault="001728EB" w:rsidP="001728EB">
      <w:pPr>
        <w:pStyle w:val="ListParagraph"/>
        <w:numPr>
          <w:ilvl w:val="0"/>
          <w:numId w:val="6"/>
        </w:numPr>
        <w:tabs>
          <w:tab w:val="left" w:pos="1350"/>
        </w:tabs>
        <w:spacing w:line="420" w:lineRule="atLeast"/>
        <w:ind w:hanging="357"/>
        <w:rPr>
          <w:b/>
          <w:sz w:val="28"/>
          <w:u w:val="single"/>
        </w:rPr>
      </w:pPr>
      <w:r>
        <w:rPr>
          <w:sz w:val="28"/>
        </w:rPr>
        <w:t>Working experience of Compu Tax.</w:t>
      </w:r>
    </w:p>
    <w:p w:rsidR="003914D4" w:rsidRPr="00153D2D" w:rsidRDefault="003914D4" w:rsidP="003914D4">
      <w:pPr>
        <w:spacing w:line="300" w:lineRule="atLeast"/>
      </w:pP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line="300" w:lineRule="atLeast"/>
        <w:jc w:val="center"/>
        <w:rPr>
          <w:b/>
          <w:sz w:val="32"/>
          <w:szCs w:val="32"/>
        </w:rPr>
      </w:pPr>
      <w:r w:rsidRPr="0051355E">
        <w:rPr>
          <w:b/>
          <w:sz w:val="32"/>
          <w:szCs w:val="32"/>
          <w:highlight w:val="lightGray"/>
        </w:rPr>
        <w:t>Communication Skill</w:t>
      </w:r>
    </w:p>
    <w:p w:rsidR="003914D4" w:rsidRPr="00153D2D" w:rsidRDefault="003914D4" w:rsidP="003914D4">
      <w:pPr>
        <w:tabs>
          <w:tab w:val="left" w:pos="1350"/>
        </w:tabs>
        <w:spacing w:line="300" w:lineRule="atLeast"/>
        <w:rPr>
          <w:b/>
          <w:sz w:val="28"/>
          <w:u w:val="single"/>
        </w:rPr>
      </w:pPr>
    </w:p>
    <w:p w:rsidR="003914D4" w:rsidRPr="00153D2D" w:rsidRDefault="003914D4" w:rsidP="003914D4">
      <w:pPr>
        <w:pStyle w:val="ListParagraph"/>
        <w:numPr>
          <w:ilvl w:val="0"/>
          <w:numId w:val="7"/>
        </w:numPr>
        <w:tabs>
          <w:tab w:val="left" w:pos="1350"/>
        </w:tabs>
        <w:spacing w:line="300" w:lineRule="atLeast"/>
        <w:rPr>
          <w:b/>
          <w:sz w:val="28"/>
          <w:u w:val="single"/>
        </w:rPr>
      </w:pPr>
      <w:r w:rsidRPr="00153D2D">
        <w:rPr>
          <w:sz w:val="28"/>
        </w:rPr>
        <w:t>Can Read,</w:t>
      </w:r>
      <w:r w:rsidR="00953BB0">
        <w:rPr>
          <w:sz w:val="28"/>
        </w:rPr>
        <w:t xml:space="preserve"> Write and Speak </w:t>
      </w:r>
      <w:r w:rsidR="00953BB0">
        <w:rPr>
          <w:sz w:val="28"/>
        </w:rPr>
        <w:tab/>
        <w:t>-</w:t>
      </w:r>
      <w:r w:rsidR="00953BB0">
        <w:rPr>
          <w:sz w:val="28"/>
        </w:rPr>
        <w:tab/>
        <w:t xml:space="preserve">English , </w:t>
      </w:r>
      <w:r w:rsidRPr="00153D2D">
        <w:rPr>
          <w:sz w:val="28"/>
        </w:rPr>
        <w:t>Hindi</w:t>
      </w:r>
      <w:r w:rsidR="00953BB0">
        <w:rPr>
          <w:sz w:val="28"/>
        </w:rPr>
        <w:t xml:space="preserve"> and Sanskrit</w:t>
      </w:r>
    </w:p>
    <w:p w:rsidR="003914D4" w:rsidRPr="00153D2D" w:rsidRDefault="003914D4" w:rsidP="003914D4">
      <w:pPr>
        <w:spacing w:line="300" w:lineRule="atLeast"/>
      </w:pP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Personal S</w:t>
      </w:r>
      <w:r w:rsidRPr="0051355E">
        <w:rPr>
          <w:b/>
          <w:sz w:val="32"/>
          <w:szCs w:val="32"/>
          <w:highlight w:val="lightGray"/>
        </w:rPr>
        <w:t>trength</w:t>
      </w:r>
      <w:r w:rsidRPr="00153D2D">
        <w:rPr>
          <w:b/>
          <w:sz w:val="32"/>
          <w:szCs w:val="32"/>
        </w:rPr>
        <w:t xml:space="preserve"> </w:t>
      </w:r>
    </w:p>
    <w:p w:rsidR="003914D4" w:rsidRPr="00153D2D" w:rsidRDefault="003914D4" w:rsidP="003914D4">
      <w:pPr>
        <w:spacing w:line="300" w:lineRule="atLeast"/>
        <w:rPr>
          <w:b/>
        </w:rPr>
      </w:pP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after="200" w:line="440" w:lineRule="atLeast"/>
        <w:ind w:left="714" w:hanging="357"/>
        <w:rPr>
          <w:b/>
          <w:sz w:val="28"/>
          <w:szCs w:val="28"/>
        </w:rPr>
      </w:pPr>
      <w:r w:rsidRPr="00153D2D">
        <w:rPr>
          <w:sz w:val="28"/>
          <w:szCs w:val="28"/>
        </w:rPr>
        <w:t>Quick learner</w:t>
      </w: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after="200"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Elegant team player</w:t>
      </w:r>
    </w:p>
    <w:p w:rsidR="003914D4" w:rsidRDefault="00953BB0" w:rsidP="003914D4">
      <w:pPr>
        <w:pStyle w:val="ListParagraph"/>
        <w:numPr>
          <w:ilvl w:val="0"/>
          <w:numId w:val="8"/>
        </w:numPr>
        <w:spacing w:after="200"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Optimistic</w:t>
      </w:r>
    </w:p>
    <w:p w:rsidR="003914D4" w:rsidRPr="00CD30D7" w:rsidRDefault="003914D4" w:rsidP="00CD30D7">
      <w:pPr>
        <w:pStyle w:val="ListParagraph"/>
        <w:numPr>
          <w:ilvl w:val="0"/>
          <w:numId w:val="8"/>
        </w:numPr>
        <w:spacing w:after="200"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Hard worker</w:t>
      </w:r>
    </w:p>
    <w:p w:rsidR="003914D4" w:rsidRPr="00153D2D" w:rsidRDefault="003914D4" w:rsidP="003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atLeast"/>
        <w:jc w:val="center"/>
        <w:rPr>
          <w:sz w:val="32"/>
          <w:szCs w:val="32"/>
        </w:rPr>
      </w:pPr>
      <w:r w:rsidRPr="0051355E">
        <w:rPr>
          <w:b/>
          <w:sz w:val="32"/>
          <w:szCs w:val="32"/>
          <w:highlight w:val="lightGray"/>
        </w:rPr>
        <w:lastRenderedPageBreak/>
        <w:t>Personal Profile</w:t>
      </w: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Date of birth            : 10-10-</w:t>
      </w:r>
      <w:r w:rsidRPr="00153D2D">
        <w:rPr>
          <w:sz w:val="28"/>
          <w:szCs w:val="28"/>
        </w:rPr>
        <w:t>1991</w:t>
      </w: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 xml:space="preserve">Father’s name          : </w:t>
      </w:r>
      <w:r w:rsidR="00EE7CD7" w:rsidRPr="00153D2D">
        <w:rPr>
          <w:sz w:val="28"/>
          <w:szCs w:val="28"/>
        </w:rPr>
        <w:t>Mr</w:t>
      </w:r>
      <w:r w:rsidRPr="00153D2D">
        <w:rPr>
          <w:sz w:val="28"/>
          <w:szCs w:val="28"/>
        </w:rPr>
        <w:t xml:space="preserve"> Sanjay Jain</w:t>
      </w: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Sex                           : Female</w:t>
      </w:r>
    </w:p>
    <w:p w:rsidR="003914D4" w:rsidRDefault="003914D4" w:rsidP="003914D4">
      <w:pPr>
        <w:pStyle w:val="ListParagraph"/>
        <w:numPr>
          <w:ilvl w:val="0"/>
          <w:numId w:val="8"/>
        </w:numPr>
        <w:spacing w:line="440" w:lineRule="atLeast"/>
        <w:ind w:left="714" w:hanging="357"/>
        <w:rPr>
          <w:sz w:val="28"/>
          <w:szCs w:val="28"/>
        </w:rPr>
      </w:pPr>
      <w:r w:rsidRPr="00153D2D">
        <w:rPr>
          <w:sz w:val="28"/>
          <w:szCs w:val="28"/>
        </w:rPr>
        <w:t>Nationality               : Indian</w:t>
      </w:r>
    </w:p>
    <w:p w:rsidR="003914D4" w:rsidRPr="00153D2D" w:rsidRDefault="003914D4" w:rsidP="003914D4">
      <w:pPr>
        <w:pStyle w:val="ListParagraph"/>
        <w:numPr>
          <w:ilvl w:val="0"/>
          <w:numId w:val="8"/>
        </w:numPr>
        <w:spacing w:line="440" w:lineRule="atLeast"/>
        <w:ind w:left="714" w:hanging="357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  <w:t xml:space="preserve">  : Single</w:t>
      </w:r>
    </w:p>
    <w:p w:rsidR="003914D4" w:rsidRPr="00153D2D" w:rsidRDefault="003914D4" w:rsidP="003914D4">
      <w:pPr>
        <w:spacing w:line="300" w:lineRule="atLeast"/>
      </w:pPr>
    </w:p>
    <w:p w:rsidR="003914D4" w:rsidRDefault="003914D4" w:rsidP="003914D4">
      <w:pPr>
        <w:spacing w:line="300" w:lineRule="atLeast"/>
        <w:rPr>
          <w:sz w:val="28"/>
          <w:szCs w:val="28"/>
        </w:rPr>
      </w:pPr>
      <w:r w:rsidRPr="00153D2D">
        <w:rPr>
          <w:sz w:val="28"/>
          <w:szCs w:val="28"/>
        </w:rPr>
        <w:tab/>
      </w:r>
    </w:p>
    <w:p w:rsidR="003914D4" w:rsidRDefault="003914D4" w:rsidP="003914D4">
      <w:pPr>
        <w:spacing w:line="300" w:lineRule="atLeast"/>
        <w:jc w:val="right"/>
        <w:rPr>
          <w:b/>
          <w:sz w:val="28"/>
          <w:szCs w:val="28"/>
        </w:rPr>
      </w:pPr>
    </w:p>
    <w:p w:rsidR="003914D4" w:rsidRDefault="00772CE4" w:rsidP="00772CE4">
      <w:pPr>
        <w:spacing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914D4">
        <w:rPr>
          <w:b/>
          <w:sz w:val="28"/>
          <w:szCs w:val="28"/>
        </w:rPr>
        <w:t xml:space="preserve">CA </w:t>
      </w:r>
      <w:r w:rsidR="003914D4" w:rsidRPr="00153D2D">
        <w:rPr>
          <w:b/>
          <w:sz w:val="28"/>
          <w:szCs w:val="28"/>
        </w:rPr>
        <w:t>Preksha Jain</w:t>
      </w:r>
    </w:p>
    <w:p w:rsidR="003914D4" w:rsidRPr="00153D2D" w:rsidRDefault="00772CE4" w:rsidP="00772CE4">
      <w:pPr>
        <w:spacing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914D4">
        <w:rPr>
          <w:b/>
          <w:sz w:val="28"/>
          <w:szCs w:val="28"/>
        </w:rPr>
        <w:t>M</w:t>
      </w:r>
      <w:r w:rsidR="00D81C64">
        <w:rPr>
          <w:b/>
          <w:sz w:val="28"/>
          <w:szCs w:val="28"/>
        </w:rPr>
        <w:t xml:space="preserve">. No. </w:t>
      </w:r>
      <w:r w:rsidR="003914D4">
        <w:rPr>
          <w:b/>
          <w:sz w:val="28"/>
          <w:szCs w:val="28"/>
        </w:rPr>
        <w:t>: 536599</w:t>
      </w:r>
    </w:p>
    <w:p w:rsidR="003914D4" w:rsidRPr="00153D2D" w:rsidRDefault="003914D4" w:rsidP="003914D4">
      <w:pPr>
        <w:spacing w:line="300" w:lineRule="atLeast"/>
        <w:jc w:val="right"/>
        <w:rPr>
          <w:b/>
          <w:sz w:val="28"/>
          <w:szCs w:val="28"/>
        </w:rPr>
      </w:pPr>
    </w:p>
    <w:p w:rsidR="000D342F" w:rsidRDefault="000D342F"/>
    <w:sectPr w:rsidR="000D342F" w:rsidSect="0051355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C5E"/>
    <w:multiLevelType w:val="hybridMultilevel"/>
    <w:tmpl w:val="0B8687C8"/>
    <w:lvl w:ilvl="0" w:tplc="40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79A5763"/>
    <w:multiLevelType w:val="hybridMultilevel"/>
    <w:tmpl w:val="5F4C4C58"/>
    <w:lvl w:ilvl="0" w:tplc="040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">
    <w:nsid w:val="0ABC035E"/>
    <w:multiLevelType w:val="hybridMultilevel"/>
    <w:tmpl w:val="7FAC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B72CB"/>
    <w:multiLevelType w:val="hybridMultilevel"/>
    <w:tmpl w:val="4D3A40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604523"/>
    <w:multiLevelType w:val="hybridMultilevel"/>
    <w:tmpl w:val="1A1E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3185"/>
    <w:multiLevelType w:val="hybridMultilevel"/>
    <w:tmpl w:val="17021BBE"/>
    <w:lvl w:ilvl="0" w:tplc="0409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>
    <w:nsid w:val="355D5C2A"/>
    <w:multiLevelType w:val="hybridMultilevel"/>
    <w:tmpl w:val="A8F6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55DB9"/>
    <w:multiLevelType w:val="hybridMultilevel"/>
    <w:tmpl w:val="91AAD32C"/>
    <w:lvl w:ilvl="0" w:tplc="4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34C5E20"/>
    <w:multiLevelType w:val="hybridMultilevel"/>
    <w:tmpl w:val="1ECAA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2762A"/>
    <w:multiLevelType w:val="hybridMultilevel"/>
    <w:tmpl w:val="C3CA94C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64A44102"/>
    <w:multiLevelType w:val="hybridMultilevel"/>
    <w:tmpl w:val="A6048A24"/>
    <w:lvl w:ilvl="0" w:tplc="2A20997C">
      <w:start w:val="9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F2AA0"/>
    <w:multiLevelType w:val="hybridMultilevel"/>
    <w:tmpl w:val="C77EAE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257821"/>
    <w:multiLevelType w:val="hybridMultilevel"/>
    <w:tmpl w:val="D8E43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922240"/>
    <w:multiLevelType w:val="hybridMultilevel"/>
    <w:tmpl w:val="8710D67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D4"/>
    <w:rsid w:val="000D342F"/>
    <w:rsid w:val="001728EB"/>
    <w:rsid w:val="00282EDB"/>
    <w:rsid w:val="002A0387"/>
    <w:rsid w:val="003914D4"/>
    <w:rsid w:val="004205A1"/>
    <w:rsid w:val="005C185F"/>
    <w:rsid w:val="006D3FE6"/>
    <w:rsid w:val="00772CE4"/>
    <w:rsid w:val="007C1554"/>
    <w:rsid w:val="00800B95"/>
    <w:rsid w:val="008410C8"/>
    <w:rsid w:val="008F2F57"/>
    <w:rsid w:val="00953BB0"/>
    <w:rsid w:val="00B16899"/>
    <w:rsid w:val="00B337DC"/>
    <w:rsid w:val="00B54587"/>
    <w:rsid w:val="00BE355F"/>
    <w:rsid w:val="00C109E3"/>
    <w:rsid w:val="00CD30D7"/>
    <w:rsid w:val="00D81C64"/>
    <w:rsid w:val="00EE7CD7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10</cp:revision>
  <dcterms:created xsi:type="dcterms:W3CDTF">2019-10-19T13:05:00Z</dcterms:created>
  <dcterms:modified xsi:type="dcterms:W3CDTF">2021-06-21T16:31:00Z</dcterms:modified>
</cp:coreProperties>
</file>