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A60" w:rsidRDefault="00C56A60">
      <w:pPr>
        <w:spacing w:line="261" w:lineRule="exact"/>
        <w:rPr>
          <w:sz w:val="24"/>
          <w:szCs w:val="24"/>
        </w:rPr>
      </w:pPr>
      <w:bookmarkStart w:id="0" w:name="page1"/>
      <w:bookmarkStart w:id="1" w:name="_GoBack"/>
      <w:bookmarkEnd w:id="0"/>
      <w:bookmarkEnd w:id="1"/>
    </w:p>
    <w:p w:rsidR="00C56A60" w:rsidRDefault="00CD73DA">
      <w:pPr>
        <w:rPr>
          <w:sz w:val="20"/>
          <w:szCs w:val="20"/>
        </w:rPr>
      </w:pPr>
      <w:r>
        <w:rPr>
          <w:rFonts w:ascii="Calibri" w:eastAsia="Calibri" w:hAnsi="Calibri" w:cs="Calibri"/>
          <w:b/>
          <w:bCs/>
        </w:rPr>
        <w:t>Gouri Bhattalwar</w:t>
      </w:r>
    </w:p>
    <w:p w:rsidR="00C56A60" w:rsidRDefault="002F0699">
      <w:pPr>
        <w:rPr>
          <w:sz w:val="20"/>
          <w:szCs w:val="20"/>
        </w:rPr>
      </w:pPr>
      <w:r>
        <w:rPr>
          <w:rFonts w:ascii="Calibri" w:eastAsia="Calibri" w:hAnsi="Calibri" w:cs="Calibri"/>
          <w:b/>
          <w:bCs/>
        </w:rPr>
        <w:t>Network Administrator</w:t>
      </w:r>
    </w:p>
    <w:p w:rsidR="00C56A60" w:rsidRDefault="006A1EB0">
      <w:pPr>
        <w:rPr>
          <w:sz w:val="20"/>
          <w:szCs w:val="20"/>
        </w:rPr>
      </w:pPr>
      <w:r>
        <w:rPr>
          <w:rFonts w:ascii="Calibri" w:eastAsia="Calibri" w:hAnsi="Calibri" w:cs="Calibri"/>
          <w:b/>
          <w:bCs/>
        </w:rPr>
        <w:t>Wipro Technologies</w:t>
      </w:r>
    </w:p>
    <w:p w:rsidR="00C56A60" w:rsidRDefault="00CD73DA">
      <w:pPr>
        <w:rPr>
          <w:sz w:val="20"/>
          <w:szCs w:val="20"/>
        </w:rPr>
      </w:pPr>
      <w:r>
        <w:rPr>
          <w:rFonts w:ascii="Calibri" w:eastAsia="Calibri" w:hAnsi="Calibri" w:cs="Calibri"/>
          <w:b/>
          <w:bCs/>
        </w:rPr>
        <w:t>Pune, India</w:t>
      </w:r>
    </w:p>
    <w:p w:rsidR="00C56A60" w:rsidRDefault="00CD73DA">
      <w:pPr>
        <w:spacing w:line="20" w:lineRule="exact"/>
        <w:rPr>
          <w:sz w:val="24"/>
          <w:szCs w:val="24"/>
        </w:rPr>
      </w:pPr>
      <w:r>
        <w:rPr>
          <w:noProof/>
          <w:sz w:val="24"/>
          <w:szCs w:val="24"/>
          <w:lang w:val="en-US" w:eastAsia="en-US"/>
        </w:rPr>
        <mc:AlternateContent>
          <mc:Choice Requires="wps">
            <w:drawing>
              <wp:anchor distT="0" distB="0" distL="114300" distR="114300" simplePos="0" relativeHeight="251657216" behindDoc="1" locked="0" layoutInCell="0" allowOverlap="1">
                <wp:simplePos x="0" y="0"/>
                <wp:positionH relativeFrom="column">
                  <wp:posOffset>-16510</wp:posOffset>
                </wp:positionH>
                <wp:positionV relativeFrom="paragraph">
                  <wp:posOffset>12700</wp:posOffset>
                </wp:positionV>
                <wp:extent cx="5767705"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7705" cy="4763"/>
                        </a:xfrm>
                        <a:prstGeom prst="line">
                          <a:avLst/>
                        </a:prstGeom>
                        <a:solidFill>
                          <a:srgbClr val="FFFFFF"/>
                        </a:solidFill>
                        <a:ln w="6095">
                          <a:solidFill>
                            <a:srgbClr val="000000"/>
                          </a:solidFill>
                          <a:miter lim="800000"/>
                          <a:headEnd/>
                          <a:tailEnd/>
                        </a:ln>
                      </wps:spPr>
                      <wps:bodyPr/>
                    </wps:wsp>
                  </a:graphicData>
                </a:graphic>
              </wp:anchor>
            </w:drawing>
          </mc:Choice>
          <mc:Fallback xmlns:w15="http://schemas.microsoft.com/office/word/2012/wordml">
            <w:pict>
              <v:line w14:anchorId="126BF019" id="Shap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pt,1pt" to="452.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" o:allowincell="f" filled="t" strokeweight=".16931mm">
                <v:stroke joinstyle="miter"/>
                <o:lock v:ext="edit" shapetype="f"/>
              </v:line>
            </w:pict>
          </mc:Fallback>
        </mc:AlternateContent>
      </w:r>
    </w:p>
    <w:p w:rsidR="00C56A60" w:rsidRDefault="00C56A60">
      <w:pPr>
        <w:spacing w:line="9" w:lineRule="exact"/>
        <w:rPr>
          <w:sz w:val="24"/>
          <w:szCs w:val="24"/>
        </w:rPr>
      </w:pPr>
    </w:p>
    <w:p w:rsidR="00C56A60" w:rsidRDefault="00CD73DA">
      <w:pPr>
        <w:tabs>
          <w:tab w:val="left" w:pos="5080"/>
        </w:tabs>
        <w:rPr>
          <w:rFonts w:ascii="Calibri" w:eastAsia="Calibri" w:hAnsi="Calibri" w:cs="Calibri"/>
          <w:b/>
          <w:bCs/>
        </w:rPr>
      </w:pPr>
      <w:r>
        <w:rPr>
          <w:rFonts w:ascii="Calibri" w:eastAsia="Calibri" w:hAnsi="Calibri" w:cs="Calibri"/>
          <w:b/>
          <w:bCs/>
        </w:rPr>
        <w:t>Mobile no: +91-7709282328</w:t>
      </w:r>
      <w:r>
        <w:rPr>
          <w:sz w:val="20"/>
          <w:szCs w:val="20"/>
        </w:rPr>
        <w:tab/>
      </w:r>
      <w:r>
        <w:rPr>
          <w:rFonts w:ascii="Calibri" w:eastAsia="Calibri" w:hAnsi="Calibri" w:cs="Calibri"/>
          <w:b/>
          <w:bCs/>
        </w:rPr>
        <w:t>Email</w:t>
      </w:r>
      <w:hyperlink r:id="rId6">
        <w:r>
          <w:rPr>
            <w:rFonts w:ascii="Calibri" w:eastAsia="Calibri" w:hAnsi="Calibri" w:cs="Calibri"/>
            <w:b/>
            <w:bCs/>
          </w:rPr>
          <w:t>-</w:t>
        </w:r>
        <w:r>
          <w:rPr>
            <w:rFonts w:ascii="Calibri" w:eastAsia="Calibri" w:hAnsi="Calibri" w:cs="Calibri"/>
            <w:b/>
            <w:bCs/>
            <w:u w:val="single"/>
          </w:rPr>
          <w:t>gouribhattalwar@gmail.com</w:t>
        </w:r>
      </w:hyperlink>
    </w:p>
    <w:p w:rsidR="00C56A60" w:rsidRDefault="00C56A60">
      <w:pPr>
        <w:spacing w:line="318" w:lineRule="exact"/>
        <w:rPr>
          <w:sz w:val="24"/>
          <w:szCs w:val="24"/>
        </w:rPr>
      </w:pPr>
    </w:p>
    <w:p w:rsidR="00C56A60" w:rsidRPr="00442218" w:rsidRDefault="00CD73DA">
      <w:pPr>
        <w:spacing w:line="218" w:lineRule="auto"/>
        <w:ind w:right="526"/>
        <w:rPr>
          <w:rFonts w:asciiTheme="minorHAnsi" w:hAnsiTheme="minorHAnsi"/>
        </w:rPr>
      </w:pPr>
      <w:r w:rsidRPr="00442218">
        <w:rPr>
          <w:rFonts w:asciiTheme="minorHAnsi" w:eastAsia="Calibri" w:hAnsiTheme="minorHAnsi" w:cs="Calibri"/>
          <w:b/>
          <w:bCs/>
          <w:u w:val="single"/>
        </w:rPr>
        <w:t>ADDRESS:</w:t>
      </w:r>
      <w:r w:rsidRPr="00442218">
        <w:rPr>
          <w:rFonts w:asciiTheme="minorHAnsi" w:eastAsia="Calibri" w:hAnsiTheme="minorHAnsi" w:cs="Calibri"/>
          <w:b/>
          <w:bCs/>
        </w:rPr>
        <w:t xml:space="preserve"> </w:t>
      </w:r>
      <w:r w:rsidRPr="00442218">
        <w:rPr>
          <w:rFonts w:asciiTheme="minorHAnsi" w:eastAsia="Calibri" w:hAnsiTheme="minorHAnsi" w:cs="Calibri"/>
        </w:rPr>
        <w:t>Sonigara Kesar society, building no.B7, flat no 107, kaspate wasti, chattrapati shivaji</w:t>
      </w:r>
      <w:r w:rsidRPr="00442218">
        <w:rPr>
          <w:rFonts w:asciiTheme="minorHAnsi" w:eastAsia="Calibri" w:hAnsiTheme="minorHAnsi" w:cs="Calibri"/>
          <w:b/>
          <w:bCs/>
        </w:rPr>
        <w:t xml:space="preserve"> </w:t>
      </w:r>
      <w:r w:rsidRPr="00442218">
        <w:rPr>
          <w:rFonts w:asciiTheme="minorHAnsi" w:eastAsia="Calibri" w:hAnsiTheme="minorHAnsi" w:cs="Calibri"/>
        </w:rPr>
        <w:t>chowk, wakad, Pune-411057</w:t>
      </w:r>
    </w:p>
    <w:p w:rsidR="00C56A60" w:rsidRPr="00442218" w:rsidRDefault="00C56A60">
      <w:pPr>
        <w:spacing w:line="200" w:lineRule="exact"/>
        <w:rPr>
          <w:rFonts w:asciiTheme="minorHAnsi" w:hAnsiTheme="minorHAnsi"/>
        </w:rPr>
      </w:pPr>
    </w:p>
    <w:p w:rsidR="00C56A60" w:rsidRPr="00442218" w:rsidRDefault="00C56A60">
      <w:pPr>
        <w:spacing w:line="387" w:lineRule="exact"/>
        <w:rPr>
          <w:rFonts w:asciiTheme="minorHAnsi" w:hAnsiTheme="minorHAnsi"/>
        </w:rPr>
      </w:pPr>
    </w:p>
    <w:p w:rsidR="00C56A60" w:rsidRPr="00442218" w:rsidRDefault="00CD73DA">
      <w:pPr>
        <w:spacing w:line="218" w:lineRule="auto"/>
        <w:ind w:right="926"/>
        <w:rPr>
          <w:rFonts w:asciiTheme="minorHAnsi" w:hAnsiTheme="minorHAnsi"/>
        </w:rPr>
      </w:pPr>
      <w:r w:rsidRPr="00442218">
        <w:rPr>
          <w:rFonts w:asciiTheme="minorHAnsi" w:eastAsia="Calibri" w:hAnsiTheme="minorHAnsi" w:cs="Calibri"/>
          <w:b/>
          <w:bCs/>
          <w:u w:val="single"/>
        </w:rPr>
        <w:t>CAREER OBJECTIVE:</w:t>
      </w:r>
      <w:r w:rsidRPr="00442218">
        <w:rPr>
          <w:rFonts w:asciiTheme="minorHAnsi" w:eastAsia="Calibri" w:hAnsiTheme="minorHAnsi" w:cs="Calibri"/>
          <w:b/>
          <w:bCs/>
        </w:rPr>
        <w:t xml:space="preserve"> </w:t>
      </w:r>
      <w:r w:rsidRPr="00442218">
        <w:rPr>
          <w:rFonts w:asciiTheme="minorHAnsi" w:eastAsia="Calibri" w:hAnsiTheme="minorHAnsi" w:cs="Calibri"/>
        </w:rPr>
        <w:t>To enhance my knowledge and develop myself to work in challenging</w:t>
      </w:r>
      <w:r w:rsidRPr="00442218">
        <w:rPr>
          <w:rFonts w:asciiTheme="minorHAnsi" w:eastAsia="Calibri" w:hAnsiTheme="minorHAnsi" w:cs="Calibri"/>
          <w:b/>
          <w:bCs/>
        </w:rPr>
        <w:t xml:space="preserve"> </w:t>
      </w:r>
      <w:r w:rsidRPr="00442218">
        <w:rPr>
          <w:rFonts w:asciiTheme="minorHAnsi" w:eastAsia="Calibri" w:hAnsiTheme="minorHAnsi" w:cs="Calibri"/>
        </w:rPr>
        <w:t>environment and cooperate in the success of the company.</w:t>
      </w:r>
    </w:p>
    <w:p w:rsidR="00C56A60" w:rsidRPr="00442218" w:rsidRDefault="00C56A60">
      <w:pPr>
        <w:spacing w:line="267" w:lineRule="exact"/>
        <w:rPr>
          <w:rFonts w:asciiTheme="minorHAnsi" w:hAnsiTheme="minorHAnsi"/>
        </w:rPr>
      </w:pPr>
    </w:p>
    <w:p w:rsidR="00C56A60" w:rsidRPr="00442218" w:rsidRDefault="00CD73DA">
      <w:pPr>
        <w:rPr>
          <w:rFonts w:asciiTheme="minorHAnsi" w:hAnsiTheme="minorHAnsi"/>
        </w:rPr>
      </w:pPr>
      <w:r w:rsidRPr="00442218">
        <w:rPr>
          <w:rFonts w:asciiTheme="minorHAnsi" w:eastAsia="Calibri" w:hAnsiTheme="minorHAnsi" w:cs="Calibri"/>
          <w:b/>
          <w:bCs/>
          <w:u w:val="single"/>
        </w:rPr>
        <w:t>EDUCATIONAL QUALIFICATIONS:</w:t>
      </w:r>
    </w:p>
    <w:p w:rsidR="00C56A60" w:rsidRPr="00442218" w:rsidRDefault="00C56A60">
      <w:pPr>
        <w:spacing w:line="258" w:lineRule="exact"/>
        <w:rPr>
          <w:rFonts w:asciiTheme="minorHAnsi" w:hAnsiTheme="minorHAnsi"/>
        </w:rPr>
      </w:pPr>
    </w:p>
    <w:tbl>
      <w:tblPr>
        <w:tblW w:w="9040" w:type="dxa"/>
        <w:tblInd w:w="10" w:type="dxa"/>
        <w:tblLayout w:type="fixed"/>
        <w:tblCellMar>
          <w:left w:w="0" w:type="dxa"/>
          <w:right w:w="0" w:type="dxa"/>
        </w:tblCellMar>
        <w:tblLook w:val="04A0" w:firstRow="1" w:lastRow="0" w:firstColumn="1" w:lastColumn="0" w:noHBand="0" w:noVBand="1"/>
      </w:tblPr>
      <w:tblGrid>
        <w:gridCol w:w="1620"/>
        <w:gridCol w:w="1400"/>
        <w:gridCol w:w="3020"/>
        <w:gridCol w:w="3000"/>
      </w:tblGrid>
      <w:tr w:rsidR="00C56A60" w:rsidRPr="00442218" w:rsidTr="00027EA3">
        <w:trPr>
          <w:trHeight w:val="270"/>
        </w:trPr>
        <w:tc>
          <w:tcPr>
            <w:tcW w:w="3020" w:type="dxa"/>
            <w:gridSpan w:val="2"/>
            <w:tcBorders>
              <w:top w:val="single" w:sz="8" w:space="0" w:color="auto"/>
              <w:left w:val="single" w:sz="8" w:space="0" w:color="auto"/>
              <w:right w:val="single" w:sz="8" w:space="0" w:color="auto"/>
            </w:tcBorders>
            <w:vAlign w:val="bottom"/>
          </w:tcPr>
          <w:p w:rsidR="00C56A60" w:rsidRPr="00442218" w:rsidRDefault="00CD73DA">
            <w:pPr>
              <w:ind w:left="520"/>
              <w:rPr>
                <w:rFonts w:asciiTheme="minorHAnsi" w:hAnsiTheme="minorHAnsi"/>
              </w:rPr>
            </w:pPr>
            <w:r w:rsidRPr="00442218">
              <w:rPr>
                <w:rFonts w:asciiTheme="minorHAnsi" w:eastAsia="Calibri" w:hAnsiTheme="minorHAnsi" w:cs="Calibri"/>
                <w:b/>
                <w:bCs/>
              </w:rPr>
              <w:t>Education</w:t>
            </w:r>
          </w:p>
        </w:tc>
        <w:tc>
          <w:tcPr>
            <w:tcW w:w="3020" w:type="dxa"/>
            <w:tcBorders>
              <w:top w:val="single" w:sz="8" w:space="0" w:color="auto"/>
              <w:right w:val="single" w:sz="8" w:space="0" w:color="auto"/>
            </w:tcBorders>
            <w:vAlign w:val="bottom"/>
          </w:tcPr>
          <w:p w:rsidR="00C56A60" w:rsidRPr="00442218" w:rsidRDefault="00CD73DA">
            <w:pPr>
              <w:ind w:left="740"/>
              <w:rPr>
                <w:rFonts w:asciiTheme="minorHAnsi" w:hAnsiTheme="minorHAnsi"/>
              </w:rPr>
            </w:pPr>
            <w:r w:rsidRPr="00442218">
              <w:rPr>
                <w:rFonts w:asciiTheme="minorHAnsi" w:eastAsia="Calibri" w:hAnsiTheme="minorHAnsi" w:cs="Calibri"/>
                <w:b/>
                <w:bCs/>
              </w:rPr>
              <w:t>Board</w:t>
            </w:r>
          </w:p>
        </w:tc>
        <w:tc>
          <w:tcPr>
            <w:tcW w:w="3000" w:type="dxa"/>
            <w:tcBorders>
              <w:top w:val="single" w:sz="8" w:space="0" w:color="auto"/>
              <w:right w:val="single" w:sz="8" w:space="0" w:color="auto"/>
            </w:tcBorders>
            <w:vAlign w:val="bottom"/>
          </w:tcPr>
          <w:p w:rsidR="00C56A60" w:rsidRPr="00442218" w:rsidRDefault="00CD73DA">
            <w:pPr>
              <w:ind w:right="1370"/>
              <w:jc w:val="right"/>
              <w:rPr>
                <w:rFonts w:asciiTheme="minorHAnsi" w:hAnsiTheme="minorHAnsi"/>
              </w:rPr>
            </w:pPr>
            <w:r w:rsidRPr="00442218">
              <w:rPr>
                <w:rFonts w:asciiTheme="minorHAnsi" w:eastAsia="Calibri" w:hAnsiTheme="minorHAnsi" w:cs="Calibri"/>
                <w:b/>
                <w:bCs/>
              </w:rPr>
              <w:t>Aggregate</w:t>
            </w:r>
          </w:p>
        </w:tc>
      </w:tr>
      <w:tr w:rsidR="00C56A60" w:rsidRPr="00442218" w:rsidTr="00027EA3">
        <w:trPr>
          <w:trHeight w:val="260"/>
        </w:trPr>
        <w:tc>
          <w:tcPr>
            <w:tcW w:w="1620" w:type="dxa"/>
            <w:tcBorders>
              <w:left w:val="single" w:sz="8" w:space="0" w:color="auto"/>
              <w:bottom w:val="single" w:sz="8" w:space="0" w:color="auto"/>
            </w:tcBorders>
            <w:vAlign w:val="bottom"/>
          </w:tcPr>
          <w:p w:rsidR="00C56A60" w:rsidRPr="00442218" w:rsidRDefault="00C56A60">
            <w:pPr>
              <w:rPr>
                <w:rFonts w:asciiTheme="minorHAnsi" w:hAnsiTheme="minorHAnsi"/>
              </w:rPr>
            </w:pPr>
          </w:p>
        </w:tc>
        <w:tc>
          <w:tcPr>
            <w:tcW w:w="1400" w:type="dxa"/>
            <w:tcBorders>
              <w:bottom w:val="single" w:sz="8" w:space="0" w:color="auto"/>
              <w:right w:val="single" w:sz="8" w:space="0" w:color="auto"/>
            </w:tcBorders>
            <w:vAlign w:val="bottom"/>
          </w:tcPr>
          <w:p w:rsidR="00C56A60" w:rsidRPr="00442218" w:rsidRDefault="00C56A60">
            <w:pPr>
              <w:rPr>
                <w:rFonts w:asciiTheme="minorHAnsi" w:hAnsiTheme="minorHAnsi"/>
              </w:rPr>
            </w:pPr>
          </w:p>
        </w:tc>
        <w:tc>
          <w:tcPr>
            <w:tcW w:w="3020" w:type="dxa"/>
            <w:tcBorders>
              <w:bottom w:val="single" w:sz="8" w:space="0" w:color="auto"/>
              <w:right w:val="single" w:sz="8" w:space="0" w:color="auto"/>
            </w:tcBorders>
            <w:vAlign w:val="bottom"/>
          </w:tcPr>
          <w:p w:rsidR="00C56A60" w:rsidRPr="00442218" w:rsidRDefault="00C56A60">
            <w:pPr>
              <w:rPr>
                <w:rFonts w:asciiTheme="minorHAnsi" w:hAnsiTheme="minorHAnsi"/>
              </w:rPr>
            </w:pPr>
          </w:p>
        </w:tc>
        <w:tc>
          <w:tcPr>
            <w:tcW w:w="3000" w:type="dxa"/>
            <w:tcBorders>
              <w:bottom w:val="single" w:sz="8" w:space="0" w:color="auto"/>
              <w:right w:val="single" w:sz="8" w:space="0" w:color="auto"/>
            </w:tcBorders>
            <w:vAlign w:val="bottom"/>
          </w:tcPr>
          <w:p w:rsidR="00C56A60" w:rsidRPr="00442218" w:rsidRDefault="00C56A60">
            <w:pPr>
              <w:rPr>
                <w:rFonts w:asciiTheme="minorHAnsi" w:hAnsiTheme="minorHAnsi"/>
              </w:rPr>
            </w:pPr>
          </w:p>
        </w:tc>
      </w:tr>
      <w:tr w:rsidR="00C56A60" w:rsidRPr="00442218" w:rsidTr="00027EA3">
        <w:trPr>
          <w:trHeight w:val="250"/>
        </w:trPr>
        <w:tc>
          <w:tcPr>
            <w:tcW w:w="3020" w:type="dxa"/>
            <w:gridSpan w:val="2"/>
            <w:tcBorders>
              <w:left w:val="single" w:sz="8" w:space="0" w:color="auto"/>
              <w:right w:val="single" w:sz="8" w:space="0" w:color="auto"/>
            </w:tcBorders>
            <w:vAlign w:val="bottom"/>
          </w:tcPr>
          <w:p w:rsidR="00C56A60" w:rsidRPr="00442218" w:rsidRDefault="00CD73DA">
            <w:pPr>
              <w:spacing w:line="250" w:lineRule="exact"/>
              <w:ind w:left="500"/>
              <w:rPr>
                <w:rFonts w:asciiTheme="minorHAnsi" w:hAnsiTheme="minorHAnsi"/>
              </w:rPr>
            </w:pPr>
            <w:r w:rsidRPr="00442218">
              <w:rPr>
                <w:rFonts w:asciiTheme="minorHAnsi" w:eastAsia="Calibri" w:hAnsiTheme="minorHAnsi" w:cs="Calibri"/>
              </w:rPr>
              <w:t>Computer Engineering</w:t>
            </w:r>
          </w:p>
        </w:tc>
        <w:tc>
          <w:tcPr>
            <w:tcW w:w="3020" w:type="dxa"/>
            <w:tcBorders>
              <w:right w:val="single" w:sz="8" w:space="0" w:color="auto"/>
            </w:tcBorders>
            <w:vAlign w:val="bottom"/>
          </w:tcPr>
          <w:p w:rsidR="00C56A60" w:rsidRPr="00442218" w:rsidRDefault="00CD73DA">
            <w:pPr>
              <w:spacing w:line="250" w:lineRule="exact"/>
              <w:jc w:val="center"/>
              <w:rPr>
                <w:rFonts w:asciiTheme="minorHAnsi" w:hAnsiTheme="minorHAnsi"/>
              </w:rPr>
            </w:pPr>
            <w:r w:rsidRPr="00442218">
              <w:rPr>
                <w:rFonts w:asciiTheme="minorHAnsi" w:eastAsia="Calibri" w:hAnsiTheme="minorHAnsi" w:cs="Calibri"/>
                <w:w w:val="99"/>
              </w:rPr>
              <w:t>Rashtrasant tukdoji maharaj</w:t>
            </w:r>
          </w:p>
        </w:tc>
        <w:tc>
          <w:tcPr>
            <w:tcW w:w="3000" w:type="dxa"/>
            <w:tcBorders>
              <w:right w:val="single" w:sz="8" w:space="0" w:color="auto"/>
            </w:tcBorders>
            <w:vAlign w:val="bottom"/>
          </w:tcPr>
          <w:p w:rsidR="00C56A60" w:rsidRPr="00442218" w:rsidRDefault="00CD73DA">
            <w:pPr>
              <w:spacing w:line="250" w:lineRule="exact"/>
              <w:ind w:right="1650"/>
              <w:jc w:val="right"/>
              <w:rPr>
                <w:rFonts w:asciiTheme="minorHAnsi" w:hAnsiTheme="minorHAnsi"/>
              </w:rPr>
            </w:pPr>
            <w:r w:rsidRPr="00442218">
              <w:rPr>
                <w:rFonts w:asciiTheme="minorHAnsi" w:eastAsia="Calibri" w:hAnsiTheme="minorHAnsi" w:cs="Calibri"/>
              </w:rPr>
              <w:t>64.53%</w:t>
            </w:r>
          </w:p>
        </w:tc>
      </w:tr>
      <w:tr w:rsidR="00C56A60" w:rsidRPr="00442218" w:rsidTr="00027EA3">
        <w:trPr>
          <w:trHeight w:val="273"/>
        </w:trPr>
        <w:tc>
          <w:tcPr>
            <w:tcW w:w="1620" w:type="dxa"/>
            <w:tcBorders>
              <w:left w:val="single" w:sz="8" w:space="0" w:color="auto"/>
              <w:bottom w:val="single" w:sz="8" w:space="0" w:color="auto"/>
            </w:tcBorders>
            <w:vAlign w:val="bottom"/>
          </w:tcPr>
          <w:p w:rsidR="00C56A60" w:rsidRPr="00442218" w:rsidRDefault="00C56A60">
            <w:pPr>
              <w:rPr>
                <w:rFonts w:asciiTheme="minorHAnsi" w:hAnsiTheme="minorHAnsi"/>
              </w:rPr>
            </w:pPr>
          </w:p>
        </w:tc>
        <w:tc>
          <w:tcPr>
            <w:tcW w:w="1400" w:type="dxa"/>
            <w:tcBorders>
              <w:bottom w:val="single" w:sz="8" w:space="0" w:color="auto"/>
              <w:right w:val="single" w:sz="8" w:space="0" w:color="auto"/>
            </w:tcBorders>
            <w:vAlign w:val="bottom"/>
          </w:tcPr>
          <w:p w:rsidR="00C56A60" w:rsidRPr="00442218" w:rsidRDefault="00C56A60">
            <w:pPr>
              <w:rPr>
                <w:rFonts w:asciiTheme="minorHAnsi" w:hAnsiTheme="minorHAnsi"/>
              </w:rPr>
            </w:pPr>
          </w:p>
        </w:tc>
        <w:tc>
          <w:tcPr>
            <w:tcW w:w="3020" w:type="dxa"/>
            <w:tcBorders>
              <w:bottom w:val="single" w:sz="8" w:space="0" w:color="auto"/>
              <w:right w:val="single" w:sz="8" w:space="0" w:color="auto"/>
            </w:tcBorders>
            <w:vAlign w:val="bottom"/>
          </w:tcPr>
          <w:p w:rsidR="00C56A60" w:rsidRPr="00442218" w:rsidRDefault="00CD73DA">
            <w:pPr>
              <w:jc w:val="center"/>
              <w:rPr>
                <w:rFonts w:asciiTheme="minorHAnsi" w:hAnsiTheme="minorHAnsi"/>
              </w:rPr>
            </w:pPr>
            <w:r w:rsidRPr="00442218">
              <w:rPr>
                <w:rFonts w:asciiTheme="minorHAnsi" w:eastAsia="Calibri" w:hAnsiTheme="minorHAnsi" w:cs="Calibri"/>
              </w:rPr>
              <w:t>Nagpur University</w:t>
            </w:r>
          </w:p>
        </w:tc>
        <w:tc>
          <w:tcPr>
            <w:tcW w:w="3000" w:type="dxa"/>
            <w:tcBorders>
              <w:bottom w:val="single" w:sz="8" w:space="0" w:color="auto"/>
              <w:right w:val="single" w:sz="8" w:space="0" w:color="auto"/>
            </w:tcBorders>
            <w:vAlign w:val="bottom"/>
          </w:tcPr>
          <w:p w:rsidR="00C56A60" w:rsidRPr="00442218" w:rsidRDefault="00C56A60">
            <w:pPr>
              <w:rPr>
                <w:rFonts w:asciiTheme="minorHAnsi" w:hAnsiTheme="minorHAnsi"/>
              </w:rPr>
            </w:pPr>
          </w:p>
        </w:tc>
      </w:tr>
      <w:tr w:rsidR="00C56A60" w:rsidRPr="00442218" w:rsidTr="00027EA3">
        <w:trPr>
          <w:trHeight w:val="254"/>
        </w:trPr>
        <w:tc>
          <w:tcPr>
            <w:tcW w:w="3020" w:type="dxa"/>
            <w:gridSpan w:val="2"/>
            <w:tcBorders>
              <w:left w:val="single" w:sz="8" w:space="0" w:color="auto"/>
              <w:right w:val="single" w:sz="8" w:space="0" w:color="auto"/>
            </w:tcBorders>
            <w:vAlign w:val="bottom"/>
          </w:tcPr>
          <w:p w:rsidR="00C56A60" w:rsidRPr="00442218" w:rsidRDefault="00CD73DA">
            <w:pPr>
              <w:spacing w:line="255" w:lineRule="exact"/>
              <w:ind w:left="660"/>
              <w:rPr>
                <w:rFonts w:asciiTheme="minorHAnsi" w:hAnsiTheme="minorHAnsi"/>
              </w:rPr>
            </w:pPr>
            <w:r w:rsidRPr="00442218">
              <w:rPr>
                <w:rFonts w:asciiTheme="minorHAnsi" w:eastAsia="Calibri" w:hAnsiTheme="minorHAnsi" w:cs="Calibri"/>
              </w:rPr>
              <w:t>12th</w:t>
            </w:r>
          </w:p>
        </w:tc>
        <w:tc>
          <w:tcPr>
            <w:tcW w:w="3020" w:type="dxa"/>
            <w:tcBorders>
              <w:right w:val="single" w:sz="8" w:space="0" w:color="auto"/>
            </w:tcBorders>
            <w:vAlign w:val="bottom"/>
          </w:tcPr>
          <w:p w:rsidR="00C56A60" w:rsidRPr="00442218" w:rsidRDefault="00CD73DA">
            <w:pPr>
              <w:spacing w:line="255" w:lineRule="exact"/>
              <w:jc w:val="center"/>
              <w:rPr>
                <w:rFonts w:asciiTheme="minorHAnsi" w:hAnsiTheme="minorHAnsi"/>
              </w:rPr>
            </w:pPr>
            <w:r w:rsidRPr="00442218">
              <w:rPr>
                <w:rFonts w:asciiTheme="minorHAnsi" w:eastAsia="Calibri" w:hAnsiTheme="minorHAnsi" w:cs="Calibri"/>
              </w:rPr>
              <w:t>State Board</w:t>
            </w:r>
          </w:p>
        </w:tc>
        <w:tc>
          <w:tcPr>
            <w:tcW w:w="3000" w:type="dxa"/>
            <w:tcBorders>
              <w:right w:val="single" w:sz="8" w:space="0" w:color="auto"/>
            </w:tcBorders>
            <w:vAlign w:val="bottom"/>
          </w:tcPr>
          <w:p w:rsidR="00C56A60" w:rsidRPr="00442218" w:rsidRDefault="00CD73DA">
            <w:pPr>
              <w:spacing w:line="255" w:lineRule="exact"/>
              <w:ind w:right="1590"/>
              <w:jc w:val="right"/>
              <w:rPr>
                <w:rFonts w:asciiTheme="minorHAnsi" w:hAnsiTheme="minorHAnsi"/>
              </w:rPr>
            </w:pPr>
            <w:r w:rsidRPr="00442218">
              <w:rPr>
                <w:rFonts w:asciiTheme="minorHAnsi" w:eastAsia="Calibri" w:hAnsiTheme="minorHAnsi" w:cs="Calibri"/>
              </w:rPr>
              <w:t>66.83%</w:t>
            </w:r>
          </w:p>
        </w:tc>
      </w:tr>
      <w:tr w:rsidR="00C56A60" w:rsidRPr="00442218" w:rsidTr="00027EA3">
        <w:trPr>
          <w:trHeight w:val="222"/>
        </w:trPr>
        <w:tc>
          <w:tcPr>
            <w:tcW w:w="1620" w:type="dxa"/>
            <w:tcBorders>
              <w:left w:val="single" w:sz="8" w:space="0" w:color="auto"/>
              <w:bottom w:val="single" w:sz="8" w:space="0" w:color="auto"/>
            </w:tcBorders>
            <w:vAlign w:val="bottom"/>
          </w:tcPr>
          <w:p w:rsidR="00C56A60" w:rsidRPr="00442218" w:rsidRDefault="00C56A60">
            <w:pPr>
              <w:rPr>
                <w:rFonts w:asciiTheme="minorHAnsi" w:hAnsiTheme="minorHAnsi"/>
              </w:rPr>
            </w:pPr>
          </w:p>
        </w:tc>
        <w:tc>
          <w:tcPr>
            <w:tcW w:w="1400" w:type="dxa"/>
            <w:tcBorders>
              <w:bottom w:val="single" w:sz="8" w:space="0" w:color="auto"/>
              <w:right w:val="single" w:sz="8" w:space="0" w:color="auto"/>
            </w:tcBorders>
            <w:vAlign w:val="bottom"/>
          </w:tcPr>
          <w:p w:rsidR="00C56A60" w:rsidRPr="00442218" w:rsidRDefault="00C56A60">
            <w:pPr>
              <w:rPr>
                <w:rFonts w:asciiTheme="minorHAnsi" w:hAnsiTheme="minorHAnsi"/>
              </w:rPr>
            </w:pPr>
          </w:p>
        </w:tc>
        <w:tc>
          <w:tcPr>
            <w:tcW w:w="3020" w:type="dxa"/>
            <w:tcBorders>
              <w:bottom w:val="single" w:sz="8" w:space="0" w:color="auto"/>
              <w:right w:val="single" w:sz="8" w:space="0" w:color="auto"/>
            </w:tcBorders>
            <w:vAlign w:val="bottom"/>
          </w:tcPr>
          <w:p w:rsidR="00C56A60" w:rsidRPr="00442218" w:rsidRDefault="00C56A60">
            <w:pPr>
              <w:rPr>
                <w:rFonts w:asciiTheme="minorHAnsi" w:hAnsiTheme="minorHAnsi"/>
              </w:rPr>
            </w:pPr>
          </w:p>
        </w:tc>
        <w:tc>
          <w:tcPr>
            <w:tcW w:w="3000" w:type="dxa"/>
            <w:tcBorders>
              <w:bottom w:val="single" w:sz="8" w:space="0" w:color="auto"/>
              <w:right w:val="single" w:sz="8" w:space="0" w:color="auto"/>
            </w:tcBorders>
            <w:vAlign w:val="bottom"/>
          </w:tcPr>
          <w:p w:rsidR="00C56A60" w:rsidRPr="00442218" w:rsidRDefault="00C56A60">
            <w:pPr>
              <w:rPr>
                <w:rFonts w:asciiTheme="minorHAnsi" w:hAnsiTheme="minorHAnsi"/>
              </w:rPr>
            </w:pPr>
          </w:p>
        </w:tc>
      </w:tr>
      <w:tr w:rsidR="00C56A60" w:rsidRPr="00442218" w:rsidTr="00027EA3">
        <w:trPr>
          <w:trHeight w:val="252"/>
        </w:trPr>
        <w:tc>
          <w:tcPr>
            <w:tcW w:w="3020" w:type="dxa"/>
            <w:gridSpan w:val="2"/>
            <w:tcBorders>
              <w:left w:val="single" w:sz="8" w:space="0" w:color="auto"/>
              <w:right w:val="single" w:sz="8" w:space="0" w:color="auto"/>
            </w:tcBorders>
            <w:vAlign w:val="bottom"/>
          </w:tcPr>
          <w:p w:rsidR="00C56A60" w:rsidRPr="00442218" w:rsidRDefault="00CD73DA">
            <w:pPr>
              <w:spacing w:line="252" w:lineRule="exact"/>
              <w:ind w:left="660"/>
              <w:rPr>
                <w:rFonts w:asciiTheme="minorHAnsi" w:hAnsiTheme="minorHAnsi"/>
              </w:rPr>
            </w:pPr>
            <w:r w:rsidRPr="00442218">
              <w:rPr>
                <w:rFonts w:asciiTheme="minorHAnsi" w:eastAsia="Calibri" w:hAnsiTheme="minorHAnsi" w:cs="Calibri"/>
              </w:rPr>
              <w:t>10th</w:t>
            </w:r>
          </w:p>
        </w:tc>
        <w:tc>
          <w:tcPr>
            <w:tcW w:w="3020" w:type="dxa"/>
            <w:tcBorders>
              <w:right w:val="single" w:sz="8" w:space="0" w:color="auto"/>
            </w:tcBorders>
            <w:vAlign w:val="bottom"/>
          </w:tcPr>
          <w:p w:rsidR="00C56A60" w:rsidRPr="00442218" w:rsidRDefault="00CD73DA">
            <w:pPr>
              <w:spacing w:line="252" w:lineRule="exact"/>
              <w:jc w:val="center"/>
              <w:rPr>
                <w:rFonts w:asciiTheme="minorHAnsi" w:hAnsiTheme="minorHAnsi"/>
              </w:rPr>
            </w:pPr>
            <w:r w:rsidRPr="00442218">
              <w:rPr>
                <w:rFonts w:asciiTheme="minorHAnsi" w:eastAsia="Calibri" w:hAnsiTheme="minorHAnsi" w:cs="Calibri"/>
              </w:rPr>
              <w:t>State Board</w:t>
            </w:r>
          </w:p>
        </w:tc>
        <w:tc>
          <w:tcPr>
            <w:tcW w:w="3000" w:type="dxa"/>
            <w:tcBorders>
              <w:right w:val="single" w:sz="8" w:space="0" w:color="auto"/>
            </w:tcBorders>
            <w:vAlign w:val="bottom"/>
          </w:tcPr>
          <w:p w:rsidR="00C56A60" w:rsidRPr="00442218" w:rsidRDefault="00CD73DA">
            <w:pPr>
              <w:spacing w:line="252" w:lineRule="exact"/>
              <w:ind w:right="1590"/>
              <w:jc w:val="right"/>
              <w:rPr>
                <w:rFonts w:asciiTheme="minorHAnsi" w:hAnsiTheme="minorHAnsi"/>
              </w:rPr>
            </w:pPr>
            <w:r w:rsidRPr="00442218">
              <w:rPr>
                <w:rFonts w:asciiTheme="minorHAnsi" w:eastAsia="Calibri" w:hAnsiTheme="minorHAnsi" w:cs="Calibri"/>
              </w:rPr>
              <w:t>87.40%</w:t>
            </w:r>
          </w:p>
        </w:tc>
      </w:tr>
      <w:tr w:rsidR="00C56A60" w:rsidRPr="00442218" w:rsidTr="00027EA3">
        <w:trPr>
          <w:trHeight w:val="325"/>
        </w:trPr>
        <w:tc>
          <w:tcPr>
            <w:tcW w:w="1620" w:type="dxa"/>
            <w:tcBorders>
              <w:left w:val="single" w:sz="8" w:space="0" w:color="auto"/>
              <w:bottom w:val="single" w:sz="8" w:space="0" w:color="auto"/>
            </w:tcBorders>
            <w:vAlign w:val="bottom"/>
          </w:tcPr>
          <w:p w:rsidR="00C56A60" w:rsidRPr="00442218" w:rsidRDefault="00C56A60">
            <w:pPr>
              <w:rPr>
                <w:rFonts w:asciiTheme="minorHAnsi" w:hAnsiTheme="minorHAnsi"/>
              </w:rPr>
            </w:pPr>
          </w:p>
        </w:tc>
        <w:tc>
          <w:tcPr>
            <w:tcW w:w="1400" w:type="dxa"/>
            <w:tcBorders>
              <w:bottom w:val="single" w:sz="8" w:space="0" w:color="auto"/>
              <w:right w:val="single" w:sz="8" w:space="0" w:color="auto"/>
            </w:tcBorders>
            <w:vAlign w:val="bottom"/>
          </w:tcPr>
          <w:p w:rsidR="00C56A60" w:rsidRPr="00442218" w:rsidRDefault="00C56A60">
            <w:pPr>
              <w:rPr>
                <w:rFonts w:asciiTheme="minorHAnsi" w:hAnsiTheme="minorHAnsi"/>
              </w:rPr>
            </w:pPr>
          </w:p>
        </w:tc>
        <w:tc>
          <w:tcPr>
            <w:tcW w:w="3020" w:type="dxa"/>
            <w:tcBorders>
              <w:bottom w:val="single" w:sz="8" w:space="0" w:color="auto"/>
              <w:right w:val="single" w:sz="8" w:space="0" w:color="auto"/>
            </w:tcBorders>
            <w:vAlign w:val="bottom"/>
          </w:tcPr>
          <w:p w:rsidR="00C56A60" w:rsidRPr="00442218" w:rsidRDefault="00C56A60">
            <w:pPr>
              <w:rPr>
                <w:rFonts w:asciiTheme="minorHAnsi" w:hAnsiTheme="minorHAnsi"/>
              </w:rPr>
            </w:pPr>
          </w:p>
        </w:tc>
        <w:tc>
          <w:tcPr>
            <w:tcW w:w="3000" w:type="dxa"/>
            <w:tcBorders>
              <w:bottom w:val="single" w:sz="8" w:space="0" w:color="auto"/>
              <w:right w:val="single" w:sz="8" w:space="0" w:color="auto"/>
            </w:tcBorders>
            <w:vAlign w:val="bottom"/>
          </w:tcPr>
          <w:p w:rsidR="00C56A60" w:rsidRPr="00442218" w:rsidRDefault="00C56A60">
            <w:pPr>
              <w:rPr>
                <w:rFonts w:asciiTheme="minorHAnsi" w:hAnsiTheme="minorHAnsi"/>
              </w:rPr>
            </w:pPr>
          </w:p>
        </w:tc>
      </w:tr>
    </w:tbl>
    <w:p w:rsidR="00027EA3" w:rsidRDefault="00027EA3" w:rsidP="00027EA3">
      <w:pPr>
        <w:tabs>
          <w:tab w:val="left" w:pos="720"/>
        </w:tabs>
        <w:ind w:left="720"/>
        <w:rPr>
          <w:rFonts w:asciiTheme="minorHAnsi" w:eastAsia="Symbol" w:hAnsiTheme="minorHAnsi" w:cs="Symbol"/>
        </w:rPr>
      </w:pPr>
    </w:p>
    <w:p w:rsidR="00027EA3" w:rsidRDefault="00027EA3" w:rsidP="00027EA3">
      <w:pPr>
        <w:tabs>
          <w:tab w:val="left" w:pos="720"/>
        </w:tabs>
        <w:ind w:left="720"/>
        <w:rPr>
          <w:rFonts w:asciiTheme="minorHAnsi" w:eastAsia="Symbol" w:hAnsiTheme="minorHAnsi" w:cs="Symbol"/>
        </w:rPr>
      </w:pPr>
    </w:p>
    <w:p w:rsidR="00027EA3" w:rsidRDefault="00027EA3" w:rsidP="00027EA3">
      <w:pPr>
        <w:tabs>
          <w:tab w:val="left" w:pos="720"/>
        </w:tabs>
        <w:ind w:left="720"/>
        <w:rPr>
          <w:rFonts w:asciiTheme="minorHAnsi" w:eastAsia="Symbol" w:hAnsiTheme="minorHAnsi" w:cs="Symbol"/>
        </w:rPr>
      </w:pPr>
    </w:p>
    <w:p w:rsidR="00027EA3" w:rsidRDefault="00027EA3" w:rsidP="00027EA3">
      <w:pPr>
        <w:tabs>
          <w:tab w:val="left" w:pos="720"/>
        </w:tabs>
        <w:ind w:left="720"/>
        <w:rPr>
          <w:rFonts w:asciiTheme="minorHAnsi" w:eastAsia="Symbol" w:hAnsiTheme="minorHAnsi" w:cs="Symbol"/>
        </w:rPr>
      </w:pPr>
    </w:p>
    <w:p w:rsidR="00027EA3" w:rsidRDefault="00027EA3" w:rsidP="00027EA3">
      <w:pPr>
        <w:tabs>
          <w:tab w:val="left" w:pos="720"/>
        </w:tabs>
        <w:ind w:left="720"/>
        <w:rPr>
          <w:rFonts w:asciiTheme="minorHAnsi" w:eastAsia="Symbol" w:hAnsiTheme="minorHAnsi" w:cs="Symbol"/>
        </w:rPr>
      </w:pPr>
    </w:p>
    <w:p w:rsidR="00027EA3" w:rsidRDefault="00027EA3" w:rsidP="00027EA3">
      <w:pPr>
        <w:tabs>
          <w:tab w:val="left" w:pos="720"/>
          <w:tab w:val="left" w:pos="5610"/>
        </w:tabs>
        <w:rPr>
          <w:rFonts w:asciiTheme="minorHAnsi" w:eastAsia="Symbol" w:hAnsiTheme="minorHAnsi" w:cs="Symbol"/>
        </w:rPr>
      </w:pPr>
    </w:p>
    <w:p w:rsidR="00027EA3" w:rsidRDefault="00027EA3" w:rsidP="00027EA3">
      <w:pPr>
        <w:tabs>
          <w:tab w:val="left" w:pos="720"/>
          <w:tab w:val="left" w:pos="5610"/>
        </w:tabs>
        <w:rPr>
          <w:rFonts w:asciiTheme="minorHAnsi" w:eastAsia="Symbol" w:hAnsiTheme="minorHAnsi" w:cs="Symbol"/>
        </w:rPr>
      </w:pPr>
      <w:r>
        <w:rPr>
          <w:rFonts w:asciiTheme="minorHAnsi" w:eastAsia="Symbol" w:hAnsiTheme="minorHAnsi" w:cs="Symbol"/>
        </w:rPr>
        <w:t xml:space="preserve">       </w:t>
      </w:r>
      <w:r w:rsidRPr="00027EA3">
        <w:rPr>
          <w:rFonts w:asciiTheme="minorHAnsi" w:eastAsia="Symbol" w:hAnsiTheme="minorHAnsi" w:cs="Symbol"/>
          <w:b/>
          <w:u w:val="single"/>
        </w:rPr>
        <w:t xml:space="preserve">Experience Summary </w:t>
      </w:r>
      <w:r>
        <w:rPr>
          <w:rFonts w:asciiTheme="minorHAnsi" w:eastAsia="Symbol" w:hAnsiTheme="minorHAnsi" w:cs="Symbol"/>
        </w:rPr>
        <w:t xml:space="preserve">:                                                                     </w:t>
      </w:r>
      <w:r w:rsidRPr="00027EA3">
        <w:rPr>
          <w:rFonts w:asciiTheme="minorHAnsi" w:eastAsia="Symbol" w:hAnsiTheme="minorHAnsi" w:cs="Symbol"/>
          <w:b/>
        </w:rPr>
        <w:t>From Nov 2018 8</w:t>
      </w:r>
      <w:r w:rsidRPr="00027EA3">
        <w:rPr>
          <w:rFonts w:asciiTheme="minorHAnsi" w:eastAsia="Symbol" w:hAnsiTheme="minorHAnsi" w:cs="Symbol"/>
          <w:b/>
          <w:vertAlign w:val="superscript"/>
        </w:rPr>
        <w:t>th</w:t>
      </w:r>
      <w:r w:rsidRPr="00027EA3">
        <w:rPr>
          <w:rFonts w:asciiTheme="minorHAnsi" w:eastAsia="Symbol" w:hAnsiTheme="minorHAnsi" w:cs="Symbol"/>
          <w:b/>
        </w:rPr>
        <w:t xml:space="preserve"> -</w:t>
      </w:r>
      <w:r w:rsidR="00CD73DA">
        <w:rPr>
          <w:rFonts w:asciiTheme="minorHAnsi" w:eastAsia="Symbol" w:hAnsiTheme="minorHAnsi" w:cs="Symbol"/>
          <w:b/>
        </w:rPr>
        <w:t xml:space="preserve"> </w:t>
      </w:r>
      <w:r w:rsidRPr="00027EA3">
        <w:rPr>
          <w:rFonts w:asciiTheme="minorHAnsi" w:eastAsia="Symbol" w:hAnsiTheme="minorHAnsi" w:cs="Symbol"/>
          <w:b/>
        </w:rPr>
        <w:t>Present</w:t>
      </w:r>
    </w:p>
    <w:p w:rsidR="00027EA3" w:rsidRDefault="00027EA3" w:rsidP="00027EA3">
      <w:pPr>
        <w:tabs>
          <w:tab w:val="left" w:pos="720"/>
        </w:tabs>
        <w:ind w:left="720"/>
        <w:rPr>
          <w:rFonts w:asciiTheme="minorHAnsi" w:eastAsia="Symbol" w:hAnsiTheme="minorHAnsi" w:cs="Symbol"/>
        </w:rPr>
      </w:pPr>
    </w:p>
    <w:p w:rsidR="00027EA3" w:rsidRPr="00027EA3" w:rsidRDefault="00027EA3" w:rsidP="00027EA3">
      <w:pPr>
        <w:tabs>
          <w:tab w:val="left" w:pos="720"/>
        </w:tabs>
        <w:ind w:left="720"/>
        <w:rPr>
          <w:rFonts w:asciiTheme="minorHAnsi" w:eastAsia="Symbol" w:hAnsiTheme="minorHAnsi" w:cs="Symbol"/>
        </w:rPr>
      </w:pPr>
    </w:p>
    <w:p w:rsidR="00C56A60" w:rsidRPr="00442218" w:rsidRDefault="00CD73DA">
      <w:pPr>
        <w:numPr>
          <w:ilvl w:val="0"/>
          <w:numId w:val="1"/>
        </w:numPr>
        <w:tabs>
          <w:tab w:val="left" w:pos="720"/>
        </w:tabs>
        <w:ind w:left="720" w:hanging="360"/>
        <w:rPr>
          <w:rFonts w:asciiTheme="minorHAnsi" w:eastAsia="Symbol" w:hAnsiTheme="minorHAnsi" w:cs="Symbol"/>
        </w:rPr>
      </w:pPr>
      <w:r w:rsidRPr="00442218">
        <w:rPr>
          <w:rFonts w:asciiTheme="minorHAnsi" w:eastAsia="Calibri" w:hAnsiTheme="minorHAnsi" w:cs="Calibri"/>
        </w:rPr>
        <w:t xml:space="preserve">Currently working at </w:t>
      </w:r>
      <w:r w:rsidR="006A1EB0" w:rsidRPr="00442218">
        <w:rPr>
          <w:rFonts w:asciiTheme="minorHAnsi" w:eastAsia="Calibri" w:hAnsiTheme="minorHAnsi" w:cs="Calibri"/>
          <w:b/>
          <w:bCs/>
          <w:u w:val="single"/>
        </w:rPr>
        <w:t>Wipro Technologies</w:t>
      </w:r>
    </w:p>
    <w:p w:rsidR="00C56A60" w:rsidRPr="00442218" w:rsidRDefault="00C56A60">
      <w:pPr>
        <w:spacing w:line="39" w:lineRule="exact"/>
        <w:rPr>
          <w:rFonts w:asciiTheme="minorHAnsi" w:eastAsia="Symbol" w:hAnsiTheme="minorHAnsi" w:cs="Symbol"/>
        </w:rPr>
      </w:pPr>
    </w:p>
    <w:p w:rsidR="00C56A60" w:rsidRPr="00442218" w:rsidRDefault="00CD73DA">
      <w:pPr>
        <w:numPr>
          <w:ilvl w:val="0"/>
          <w:numId w:val="1"/>
        </w:numPr>
        <w:tabs>
          <w:tab w:val="left" w:pos="720"/>
        </w:tabs>
        <w:ind w:left="720" w:hanging="360"/>
        <w:rPr>
          <w:rFonts w:asciiTheme="minorHAnsi" w:eastAsia="Symbol" w:hAnsiTheme="minorHAnsi" w:cs="Symbol"/>
        </w:rPr>
      </w:pPr>
      <w:r w:rsidRPr="00442218">
        <w:rPr>
          <w:rFonts w:asciiTheme="minorHAnsi" w:eastAsia="Calibri" w:hAnsiTheme="minorHAnsi" w:cs="Calibri"/>
        </w:rPr>
        <w:t xml:space="preserve">Project – </w:t>
      </w:r>
      <w:r w:rsidR="006A1EB0" w:rsidRPr="00442218">
        <w:rPr>
          <w:rFonts w:asciiTheme="minorHAnsi" w:eastAsia="Calibri" w:hAnsiTheme="minorHAnsi" w:cs="Calibri"/>
          <w:b/>
          <w:bCs/>
          <w:u w:val="single"/>
        </w:rPr>
        <w:t>LEVI</w:t>
      </w:r>
      <w:r w:rsidR="00DD1339">
        <w:rPr>
          <w:rFonts w:asciiTheme="minorHAnsi" w:eastAsia="Calibri" w:hAnsiTheme="minorHAnsi" w:cs="Calibri"/>
          <w:b/>
          <w:bCs/>
          <w:u w:val="single"/>
        </w:rPr>
        <w:t>’</w:t>
      </w:r>
      <w:r w:rsidR="006A1EB0" w:rsidRPr="00442218">
        <w:rPr>
          <w:rFonts w:asciiTheme="minorHAnsi" w:eastAsia="Calibri" w:hAnsiTheme="minorHAnsi" w:cs="Calibri"/>
          <w:b/>
          <w:bCs/>
          <w:u w:val="single"/>
        </w:rPr>
        <w:t>S</w:t>
      </w:r>
      <w:r w:rsidR="00DD1339">
        <w:rPr>
          <w:rFonts w:asciiTheme="minorHAnsi" w:eastAsia="Calibri" w:hAnsiTheme="minorHAnsi" w:cs="Calibri"/>
          <w:b/>
          <w:bCs/>
          <w:u w:val="single"/>
        </w:rPr>
        <w:t xml:space="preserve"> </w:t>
      </w:r>
      <w:r w:rsidR="006A1EB0" w:rsidRPr="00442218">
        <w:rPr>
          <w:rFonts w:asciiTheme="minorHAnsi" w:eastAsia="Calibri" w:hAnsiTheme="minorHAnsi" w:cs="Calibri"/>
          <w:b/>
          <w:bCs/>
          <w:u w:val="single"/>
        </w:rPr>
        <w:t>(Levi Strauss &amp; Co.)</w:t>
      </w:r>
    </w:p>
    <w:p w:rsidR="00C56A60" w:rsidRPr="00442218" w:rsidRDefault="00CD73DA">
      <w:pPr>
        <w:spacing w:line="20" w:lineRule="exact"/>
        <w:rPr>
          <w:rFonts w:asciiTheme="minorHAnsi" w:hAnsiTheme="minorHAnsi"/>
        </w:rPr>
      </w:pPr>
      <w:r w:rsidRPr="00442218">
        <w:rPr>
          <w:rFonts w:asciiTheme="minorHAnsi" w:hAnsiTheme="minorHAnsi"/>
          <w:noProof/>
          <w:lang w:val="en-US" w:eastAsia="en-US"/>
        </w:rPr>
        <mc:AlternateContent>
          <mc:Choice Requires="wps">
            <w:drawing>
              <wp:anchor distT="0" distB="0" distL="114300" distR="114300" simplePos="0" relativeHeight="251658240" behindDoc="1" locked="0" layoutInCell="0" allowOverlap="1" wp14:anchorId="2CAE3D4F" wp14:editId="3372CED3">
                <wp:simplePos x="0" y="0"/>
                <wp:positionH relativeFrom="column">
                  <wp:posOffset>1477010</wp:posOffset>
                </wp:positionH>
                <wp:positionV relativeFrom="paragraph">
                  <wp:posOffset>-223520</wp:posOffset>
                </wp:positionV>
                <wp:extent cx="31750" cy="1270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 cy="12700"/>
                        </a:xfrm>
                        <a:prstGeom prst="rect">
                          <a:avLst/>
                        </a:prstGeom>
                        <a:solidFill>
                          <a:srgbClr val="000000"/>
                        </a:solidFill>
                      </wps:spPr>
                      <wps:bodyPr/>
                    </wps:wsp>
                  </a:graphicData>
                </a:graphic>
              </wp:anchor>
            </w:drawing>
          </mc:Choice>
          <mc:Fallback xmlns:w15="http://schemas.microsoft.com/office/word/2012/wordml">
            <w:pict>
              <v:rect w14:anchorId="78F8CC76" id="Shape 2" o:spid="_x0000_s1026" style="position:absolute;margin-left:116.3pt;margin-top:-17.6pt;width:2.5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" o:allowincell="f" fillcolor="black" stroked="f">
                <v:path arrowok="t"/>
              </v:rect>
            </w:pict>
          </mc:Fallback>
        </mc:AlternateContent>
      </w:r>
    </w:p>
    <w:p w:rsidR="00C56A60" w:rsidRPr="00442218" w:rsidRDefault="00C56A60">
      <w:pPr>
        <w:spacing w:line="220" w:lineRule="exact"/>
        <w:rPr>
          <w:rFonts w:asciiTheme="minorHAnsi" w:hAnsiTheme="minorHAnsi"/>
        </w:rPr>
      </w:pPr>
    </w:p>
    <w:p w:rsidR="00C56A60" w:rsidRPr="00442218" w:rsidRDefault="006A1EB0">
      <w:pPr>
        <w:rPr>
          <w:rFonts w:asciiTheme="minorHAnsi" w:hAnsiTheme="minorHAnsi"/>
        </w:rPr>
      </w:pPr>
      <w:r w:rsidRPr="00442218">
        <w:rPr>
          <w:rFonts w:asciiTheme="minorHAnsi" w:eastAsia="Calibri" w:hAnsiTheme="minorHAnsi" w:cs="Calibri"/>
        </w:rPr>
        <w:t xml:space="preserve">Wipro </w:t>
      </w:r>
      <w:r w:rsidR="00CD73DA" w:rsidRPr="00442218">
        <w:rPr>
          <w:rFonts w:asciiTheme="minorHAnsi" w:eastAsia="Calibri" w:hAnsiTheme="minorHAnsi" w:cs="Calibri"/>
        </w:rPr>
        <w:t xml:space="preserve">Designation: </w:t>
      </w:r>
      <w:r w:rsidR="00DD1339">
        <w:rPr>
          <w:rFonts w:asciiTheme="minorHAnsi" w:eastAsia="Calibri" w:hAnsiTheme="minorHAnsi" w:cs="Calibri"/>
        </w:rPr>
        <w:t>Administrator</w:t>
      </w:r>
    </w:p>
    <w:p w:rsidR="00C56A60" w:rsidRPr="00442218" w:rsidRDefault="00CD73DA">
      <w:pPr>
        <w:rPr>
          <w:rFonts w:asciiTheme="minorHAnsi" w:hAnsiTheme="minorHAnsi"/>
        </w:rPr>
      </w:pPr>
      <w:r w:rsidRPr="00442218">
        <w:rPr>
          <w:rFonts w:asciiTheme="minorHAnsi" w:eastAsia="Calibri" w:hAnsiTheme="minorHAnsi" w:cs="Calibri"/>
        </w:rPr>
        <w:t>Client designation: Service Desk Analyst</w:t>
      </w:r>
    </w:p>
    <w:p w:rsidR="00C56A60" w:rsidRPr="00442218" w:rsidRDefault="00C56A60">
      <w:pPr>
        <w:spacing w:line="200" w:lineRule="exact"/>
        <w:rPr>
          <w:rFonts w:asciiTheme="minorHAnsi" w:hAnsiTheme="minorHAnsi"/>
        </w:rPr>
      </w:pPr>
    </w:p>
    <w:p w:rsidR="00C56A60" w:rsidRPr="00442218" w:rsidRDefault="00C56A60">
      <w:pPr>
        <w:spacing w:line="338" w:lineRule="exact"/>
        <w:rPr>
          <w:rFonts w:asciiTheme="minorHAnsi" w:hAnsiTheme="minorHAnsi"/>
        </w:rPr>
      </w:pPr>
    </w:p>
    <w:p w:rsidR="006A1EB0" w:rsidRPr="00442218" w:rsidRDefault="006A1EB0">
      <w:pPr>
        <w:rPr>
          <w:rFonts w:asciiTheme="minorHAnsi" w:eastAsia="Calibri" w:hAnsiTheme="minorHAnsi" w:cs="Calibri"/>
          <w:b/>
          <w:bCs/>
          <w:u w:val="single"/>
        </w:rPr>
      </w:pPr>
    </w:p>
    <w:p w:rsidR="006A1EB0" w:rsidRPr="00442218" w:rsidRDefault="00DD1339">
      <w:pPr>
        <w:rPr>
          <w:rFonts w:asciiTheme="minorHAnsi" w:eastAsia="Calibri" w:hAnsiTheme="minorHAnsi" w:cs="Calibri"/>
          <w:b/>
          <w:bCs/>
          <w:u w:val="single"/>
        </w:rPr>
      </w:pPr>
      <w:r>
        <w:rPr>
          <w:rFonts w:asciiTheme="minorHAnsi" w:eastAsia="Calibri" w:hAnsiTheme="minorHAnsi" w:cs="Calibri"/>
          <w:b/>
          <w:bCs/>
          <w:u w:val="single"/>
        </w:rPr>
        <w:t xml:space="preserve">Levi’s </w:t>
      </w:r>
      <w:r w:rsidR="006A1EB0" w:rsidRPr="00442218">
        <w:rPr>
          <w:rFonts w:asciiTheme="minorHAnsi" w:eastAsia="Calibri" w:hAnsiTheme="minorHAnsi" w:cs="Calibri"/>
          <w:b/>
          <w:bCs/>
          <w:u w:val="single"/>
        </w:rPr>
        <w:t>(</w:t>
      </w:r>
      <w:r w:rsidR="00CD73DA">
        <w:rPr>
          <w:rFonts w:asciiTheme="minorHAnsi" w:eastAsia="Calibri" w:hAnsiTheme="minorHAnsi" w:cs="Calibri"/>
          <w:b/>
          <w:bCs/>
          <w:u w:val="single"/>
        </w:rPr>
        <w:t>Levi S</w:t>
      </w:r>
      <w:r w:rsidR="006A1EB0" w:rsidRPr="00442218">
        <w:rPr>
          <w:rFonts w:asciiTheme="minorHAnsi" w:eastAsia="Calibri" w:hAnsiTheme="minorHAnsi" w:cs="Calibri"/>
          <w:b/>
          <w:bCs/>
          <w:u w:val="single"/>
        </w:rPr>
        <w:t>trauss &amp; Co) :</w:t>
      </w:r>
    </w:p>
    <w:p w:rsidR="006A1EB0" w:rsidRPr="00442218" w:rsidRDefault="006A1EB0">
      <w:pPr>
        <w:rPr>
          <w:rFonts w:asciiTheme="minorHAnsi" w:eastAsia="Calibri" w:hAnsiTheme="minorHAnsi" w:cs="Calibri"/>
          <w:b/>
          <w:bCs/>
          <w:u w:val="single"/>
        </w:rPr>
      </w:pPr>
    </w:p>
    <w:p w:rsidR="006A1EB0" w:rsidRPr="00442218" w:rsidRDefault="006A1EB0">
      <w:pPr>
        <w:rPr>
          <w:rFonts w:asciiTheme="minorHAnsi" w:eastAsia="Calibri" w:hAnsiTheme="minorHAnsi" w:cs="Calibri"/>
          <w:b/>
          <w:bCs/>
          <w:u w:val="single"/>
        </w:rPr>
      </w:pPr>
    </w:p>
    <w:p w:rsidR="006A1EB0" w:rsidRPr="00CD73DA" w:rsidRDefault="00CD73DA">
      <w:pPr>
        <w:rPr>
          <w:rFonts w:asciiTheme="minorHAnsi" w:eastAsia="Calibri" w:hAnsiTheme="minorHAnsi" w:cs="Calibri"/>
          <w:b/>
          <w:bCs/>
          <w:color w:val="000000" w:themeColor="text1"/>
          <w:u w:val="single"/>
        </w:rPr>
      </w:pPr>
      <w:r>
        <w:rPr>
          <w:rFonts w:ascii="Arial" w:hAnsi="Arial" w:cs="Arial"/>
          <w:b/>
          <w:bCs/>
          <w:color w:val="222222"/>
          <w:sz w:val="21"/>
          <w:szCs w:val="21"/>
          <w:shd w:val="clear" w:color="auto" w:fill="FFFFFF"/>
        </w:rPr>
        <w:t>Levi Strauss &amp; Co.</w:t>
      </w:r>
      <w:r>
        <w:rPr>
          <w:rFonts w:ascii="Arial" w:hAnsi="Arial" w:cs="Arial"/>
          <w:color w:val="222222"/>
          <w:sz w:val="21"/>
          <w:szCs w:val="21"/>
          <w:shd w:val="clear" w:color="auto" w:fill="FFFFFF"/>
        </w:rPr>
        <w:t> </w:t>
      </w:r>
      <w:r w:rsidRPr="00CD73DA">
        <w:rPr>
          <w:rFonts w:asciiTheme="minorHAnsi" w:hAnsiTheme="minorHAnsi" w:cs="Arial"/>
          <w:color w:val="000000" w:themeColor="text1"/>
          <w:shd w:val="clear" w:color="auto" w:fill="FFFFFF"/>
        </w:rPr>
        <w:t>is a privately held American </w:t>
      </w:r>
      <w:hyperlink r:id="rId7" w:tooltip="Clothing" w:history="1">
        <w:r w:rsidRPr="00CD73DA">
          <w:rPr>
            <w:rStyle w:val="Hyperlink"/>
            <w:rFonts w:asciiTheme="minorHAnsi" w:hAnsiTheme="minorHAnsi" w:cs="Arial"/>
            <w:color w:val="000000" w:themeColor="text1"/>
            <w:u w:val="none"/>
            <w:shd w:val="clear" w:color="auto" w:fill="FFFFFF"/>
          </w:rPr>
          <w:t>clothing</w:t>
        </w:r>
      </w:hyperlink>
      <w:r w:rsidRPr="00CD73DA">
        <w:rPr>
          <w:rFonts w:asciiTheme="minorHAnsi" w:hAnsiTheme="minorHAnsi" w:cs="Arial"/>
          <w:color w:val="000000" w:themeColor="text1"/>
          <w:shd w:val="clear" w:color="auto" w:fill="FFFFFF"/>
        </w:rPr>
        <w:t> company known worldwide for its </w:t>
      </w:r>
      <w:r w:rsidRPr="00CD73DA">
        <w:rPr>
          <w:rFonts w:asciiTheme="minorHAnsi" w:hAnsiTheme="minorHAnsi" w:cs="Arial"/>
          <w:b/>
          <w:bCs/>
          <w:color w:val="000000" w:themeColor="text1"/>
          <w:shd w:val="clear" w:color="auto" w:fill="FFFFFF"/>
        </w:rPr>
        <w:t>Levi's</w:t>
      </w:r>
      <w:r w:rsidRPr="00CD73DA">
        <w:rPr>
          <w:rFonts w:asciiTheme="minorHAnsi" w:hAnsiTheme="minorHAnsi" w:cs="Arial"/>
          <w:color w:val="000000" w:themeColor="text1"/>
          <w:shd w:val="clear" w:color="auto" w:fill="FFFFFF"/>
        </w:rPr>
        <w:t> brand of </w:t>
      </w:r>
      <w:hyperlink r:id="rId8" w:tooltip="Denim" w:history="1">
        <w:r w:rsidRPr="00CD73DA">
          <w:rPr>
            <w:rStyle w:val="Hyperlink"/>
            <w:rFonts w:asciiTheme="minorHAnsi" w:hAnsiTheme="minorHAnsi" w:cs="Arial"/>
            <w:color w:val="000000" w:themeColor="text1"/>
            <w:u w:val="none"/>
            <w:shd w:val="clear" w:color="auto" w:fill="FFFFFF"/>
          </w:rPr>
          <w:t>denim</w:t>
        </w:r>
      </w:hyperlink>
      <w:r w:rsidRPr="00CD73DA">
        <w:rPr>
          <w:rFonts w:asciiTheme="minorHAnsi" w:hAnsiTheme="minorHAnsi" w:cs="Arial"/>
          <w:color w:val="000000" w:themeColor="text1"/>
          <w:shd w:val="clear" w:color="auto" w:fill="FFFFFF"/>
        </w:rPr>
        <w:t> </w:t>
      </w:r>
      <w:hyperlink r:id="rId9" w:tooltip="Jeans" w:history="1">
        <w:r w:rsidRPr="00CD73DA">
          <w:rPr>
            <w:rStyle w:val="Hyperlink"/>
            <w:rFonts w:asciiTheme="minorHAnsi" w:hAnsiTheme="minorHAnsi" w:cs="Arial"/>
            <w:color w:val="000000" w:themeColor="text1"/>
            <w:u w:val="none"/>
            <w:shd w:val="clear" w:color="auto" w:fill="FFFFFF"/>
          </w:rPr>
          <w:t>jeans</w:t>
        </w:r>
      </w:hyperlink>
      <w:r w:rsidRPr="00CD73DA">
        <w:rPr>
          <w:rFonts w:asciiTheme="minorHAnsi" w:hAnsiTheme="minorHAnsi" w:cs="Arial"/>
          <w:color w:val="000000" w:themeColor="text1"/>
          <w:shd w:val="clear" w:color="auto" w:fill="FFFFFF"/>
        </w:rPr>
        <w:t>. The company's corporate headquarters is located in the </w:t>
      </w:r>
      <w:hyperlink r:id="rId10" w:tooltip="Levi's Plaza" w:history="1">
        <w:r w:rsidRPr="00CD73DA">
          <w:rPr>
            <w:rStyle w:val="Hyperlink"/>
            <w:rFonts w:asciiTheme="minorHAnsi" w:hAnsiTheme="minorHAnsi" w:cs="Arial"/>
            <w:color w:val="000000" w:themeColor="text1"/>
            <w:shd w:val="clear" w:color="auto" w:fill="FFFFFF"/>
          </w:rPr>
          <w:t>Levi's Plaza</w:t>
        </w:r>
      </w:hyperlink>
      <w:r w:rsidRPr="00CD73DA">
        <w:rPr>
          <w:rFonts w:asciiTheme="minorHAnsi" w:hAnsiTheme="minorHAnsi" w:cs="Arial"/>
          <w:color w:val="000000" w:themeColor="text1"/>
          <w:shd w:val="clear" w:color="auto" w:fill="FFFFFF"/>
        </w:rPr>
        <w:t> in San Francisco.</w:t>
      </w:r>
      <w:r>
        <w:rPr>
          <w:rFonts w:asciiTheme="minorHAnsi" w:hAnsiTheme="minorHAnsi" w:cs="Arial"/>
          <w:color w:val="000000" w:themeColor="text1"/>
          <w:shd w:val="clear" w:color="auto" w:fill="FFFFFF"/>
        </w:rPr>
        <w:t xml:space="preserve"> There are various products which levis creates right from </w:t>
      </w:r>
      <w:r>
        <w:rPr>
          <w:rFonts w:ascii="Arial" w:hAnsi="Arial" w:cs="Arial"/>
          <w:color w:val="222222"/>
          <w:sz w:val="21"/>
          <w:szCs w:val="21"/>
          <w:shd w:val="clear" w:color="auto" w:fill="FFFFFF"/>
        </w:rPr>
        <w:t>jeans, trousers, shorts, shirts, jackets, sweaters, T-shirts, socks, eyeglasses, accessories, shoes, dresses, skirts, belts, overalls, jumpsuits .Levis</w:t>
      </w:r>
      <w:r>
        <w:rPr>
          <w:rFonts w:ascii="Arial" w:hAnsi="Arial" w:cs="Arial"/>
          <w:color w:val="222222"/>
          <w:shd w:val="clear" w:color="auto" w:fill="FFFFFF"/>
        </w:rPr>
        <w:t xml:space="preserve"> has some </w:t>
      </w:r>
      <w:r>
        <w:rPr>
          <w:rFonts w:ascii="Arial" w:hAnsi="Arial" w:cs="Arial"/>
          <w:b/>
          <w:bCs/>
          <w:color w:val="222222"/>
          <w:shd w:val="clear" w:color="auto" w:fill="FFFFFF"/>
        </w:rPr>
        <w:t xml:space="preserve">500 stores </w:t>
      </w:r>
      <w:r w:rsidRPr="00CD73DA">
        <w:rPr>
          <w:rFonts w:ascii="Arial" w:hAnsi="Arial" w:cs="Arial"/>
          <w:bCs/>
          <w:color w:val="222222"/>
          <w:shd w:val="clear" w:color="auto" w:fill="FFFFFF"/>
        </w:rPr>
        <w:t>all over the world</w:t>
      </w:r>
      <w:r>
        <w:rPr>
          <w:rFonts w:ascii="Arial" w:hAnsi="Arial" w:cs="Arial"/>
          <w:color w:val="222222"/>
          <w:shd w:val="clear" w:color="auto" w:fill="FFFFFF"/>
        </w:rPr>
        <w:t>, and their products are available in </w:t>
      </w:r>
      <w:r>
        <w:rPr>
          <w:rFonts w:ascii="Arial" w:hAnsi="Arial" w:cs="Arial"/>
          <w:b/>
          <w:bCs/>
          <w:color w:val="222222"/>
          <w:shd w:val="clear" w:color="auto" w:fill="FFFFFF"/>
        </w:rPr>
        <w:t xml:space="preserve">110 </w:t>
      </w:r>
      <w:r>
        <w:rPr>
          <w:rFonts w:ascii="Arial" w:hAnsi="Arial" w:cs="Arial"/>
          <w:color w:val="222222"/>
          <w:shd w:val="clear" w:color="auto" w:fill="FFFFFF"/>
        </w:rPr>
        <w:t>countries around the world.</w:t>
      </w:r>
    </w:p>
    <w:p w:rsidR="00DD1339" w:rsidRDefault="00DD1339">
      <w:pPr>
        <w:rPr>
          <w:rFonts w:asciiTheme="minorHAnsi" w:eastAsia="Calibri" w:hAnsiTheme="minorHAnsi" w:cs="Calibri"/>
          <w:b/>
          <w:bCs/>
          <w:u w:val="single"/>
        </w:rPr>
      </w:pPr>
    </w:p>
    <w:p w:rsidR="006A1EB0" w:rsidRDefault="00CD73DA">
      <w:pPr>
        <w:rPr>
          <w:rFonts w:asciiTheme="minorHAnsi" w:eastAsia="Calibri" w:hAnsiTheme="minorHAnsi" w:cs="Calibri"/>
          <w:b/>
          <w:bCs/>
          <w:u w:val="single"/>
        </w:rPr>
      </w:pPr>
      <w:r>
        <w:rPr>
          <w:rFonts w:asciiTheme="minorHAnsi" w:eastAsia="Calibri" w:hAnsiTheme="minorHAnsi" w:cs="Calibri"/>
          <w:b/>
          <w:bCs/>
          <w:u w:val="single"/>
        </w:rPr>
        <w:lastRenderedPageBreak/>
        <w:t>Roles and Responsibilities :</w:t>
      </w:r>
    </w:p>
    <w:p w:rsidR="00DD1339" w:rsidRPr="00863567" w:rsidRDefault="00DD1339" w:rsidP="00DD1339">
      <w:pPr>
        <w:tabs>
          <w:tab w:val="left" w:pos="720"/>
        </w:tabs>
        <w:spacing w:line="230" w:lineRule="auto"/>
        <w:ind w:right="346"/>
        <w:rPr>
          <w:rFonts w:asciiTheme="majorHAnsi" w:eastAsia="Symbol" w:hAnsiTheme="majorHAnsi"/>
        </w:rPr>
      </w:pPr>
    </w:p>
    <w:p w:rsidR="00DD1339" w:rsidRPr="00863567" w:rsidRDefault="00DD1339" w:rsidP="00DD1339">
      <w:pPr>
        <w:spacing w:line="200" w:lineRule="exact"/>
        <w:rPr>
          <w:rFonts w:asciiTheme="majorHAnsi" w:eastAsia="Symbol" w:hAnsiTheme="majorHAnsi"/>
        </w:rPr>
      </w:pPr>
    </w:p>
    <w:p w:rsidR="00DD1339" w:rsidRPr="00863567" w:rsidRDefault="00DD1339" w:rsidP="00DD1339">
      <w:pPr>
        <w:spacing w:line="212" w:lineRule="exact"/>
        <w:rPr>
          <w:rFonts w:asciiTheme="majorHAnsi" w:eastAsia="Symbol" w:hAnsiTheme="majorHAnsi"/>
        </w:rPr>
      </w:pPr>
    </w:p>
    <w:p w:rsidR="00DD1339" w:rsidRPr="00863567" w:rsidRDefault="00DD1339" w:rsidP="00DD1339">
      <w:pPr>
        <w:numPr>
          <w:ilvl w:val="0"/>
          <w:numId w:val="12"/>
        </w:numPr>
        <w:tabs>
          <w:tab w:val="left" w:pos="720"/>
        </w:tabs>
        <w:spacing w:line="230" w:lineRule="auto"/>
        <w:ind w:right="106"/>
        <w:rPr>
          <w:rFonts w:asciiTheme="majorHAnsi" w:eastAsia="Symbol" w:hAnsiTheme="majorHAnsi"/>
        </w:rPr>
      </w:pPr>
      <w:r w:rsidRPr="00863567">
        <w:rPr>
          <w:rFonts w:asciiTheme="majorHAnsi" w:eastAsia="Calibri" w:hAnsiTheme="majorHAnsi"/>
        </w:rPr>
        <w:t>Responsible for handling the Network operations &amp; maintenance for all Levi Stores and Corporate office worldwide.</w:t>
      </w:r>
    </w:p>
    <w:p w:rsidR="00DD1339" w:rsidRPr="00863567" w:rsidRDefault="00DD1339" w:rsidP="00DD1339">
      <w:pPr>
        <w:spacing w:line="200" w:lineRule="exact"/>
        <w:rPr>
          <w:rFonts w:asciiTheme="majorHAnsi" w:eastAsia="Symbol" w:hAnsiTheme="majorHAnsi"/>
        </w:rPr>
      </w:pPr>
    </w:p>
    <w:p w:rsidR="00DD1339" w:rsidRPr="00863567" w:rsidRDefault="00DD1339" w:rsidP="00DD1339">
      <w:pPr>
        <w:spacing w:line="209" w:lineRule="exact"/>
        <w:rPr>
          <w:rFonts w:asciiTheme="majorHAnsi" w:eastAsia="Symbol" w:hAnsiTheme="majorHAnsi"/>
        </w:rPr>
      </w:pPr>
    </w:p>
    <w:p w:rsidR="00DD1339" w:rsidRPr="00863567" w:rsidRDefault="00DD1339" w:rsidP="00DD1339">
      <w:pPr>
        <w:numPr>
          <w:ilvl w:val="0"/>
          <w:numId w:val="12"/>
        </w:numPr>
        <w:tabs>
          <w:tab w:val="left" w:pos="720"/>
        </w:tabs>
        <w:spacing w:line="230" w:lineRule="auto"/>
        <w:ind w:right="526"/>
        <w:rPr>
          <w:rFonts w:asciiTheme="majorHAnsi" w:eastAsia="Symbol" w:hAnsiTheme="majorHAnsi"/>
        </w:rPr>
      </w:pPr>
      <w:r w:rsidRPr="00863567">
        <w:rPr>
          <w:rFonts w:asciiTheme="majorHAnsi" w:eastAsia="Calibri" w:hAnsiTheme="majorHAnsi"/>
        </w:rPr>
        <w:t>Effective Coordination and worked closely with all location Router Engineer, Vendors &amp; Technician to ensure smooth Network operations.</w:t>
      </w:r>
    </w:p>
    <w:p w:rsidR="00DD1339" w:rsidRPr="00863567" w:rsidRDefault="00DD1339" w:rsidP="007A373E">
      <w:pPr>
        <w:tabs>
          <w:tab w:val="left" w:pos="720"/>
        </w:tabs>
        <w:rPr>
          <w:rFonts w:asciiTheme="majorHAnsi" w:eastAsia="Symbol" w:hAnsiTheme="majorHAnsi"/>
        </w:rPr>
      </w:pPr>
    </w:p>
    <w:p w:rsidR="00DD1339" w:rsidRPr="00863567" w:rsidRDefault="00DD1339" w:rsidP="00DD1339">
      <w:pPr>
        <w:numPr>
          <w:ilvl w:val="0"/>
          <w:numId w:val="12"/>
        </w:numPr>
        <w:tabs>
          <w:tab w:val="left" w:pos="720"/>
        </w:tabs>
        <w:rPr>
          <w:rFonts w:asciiTheme="majorHAnsi" w:eastAsia="Symbol" w:hAnsiTheme="majorHAnsi"/>
        </w:rPr>
      </w:pPr>
      <w:r w:rsidRPr="00863567">
        <w:rPr>
          <w:rFonts w:asciiTheme="majorHAnsi" w:eastAsia="Symbol" w:hAnsiTheme="majorHAnsi"/>
        </w:rPr>
        <w:t>Support Security, WAN router, VPN, and other networking device across domestic and remote support for international location.</w:t>
      </w:r>
    </w:p>
    <w:p w:rsidR="00DD1339" w:rsidRPr="00863567" w:rsidRDefault="00DD1339" w:rsidP="00DD1339">
      <w:pPr>
        <w:pStyle w:val="ListParagraph"/>
        <w:rPr>
          <w:rFonts w:asciiTheme="majorHAnsi" w:eastAsia="Symbol" w:hAnsiTheme="majorHAnsi" w:cs="Times New Roman"/>
          <w:szCs w:val="22"/>
          <w:lang w:val="en-IN" w:eastAsia="en-IN" w:bidi="ar-SA"/>
        </w:rPr>
      </w:pPr>
    </w:p>
    <w:p w:rsidR="00DD1339" w:rsidRPr="00863567" w:rsidRDefault="00DD1339" w:rsidP="00DD1339">
      <w:pPr>
        <w:numPr>
          <w:ilvl w:val="0"/>
          <w:numId w:val="12"/>
        </w:numPr>
        <w:tabs>
          <w:tab w:val="left" w:pos="720"/>
        </w:tabs>
        <w:rPr>
          <w:rFonts w:asciiTheme="majorHAnsi" w:eastAsia="Symbol" w:hAnsiTheme="majorHAnsi"/>
        </w:rPr>
      </w:pPr>
      <w:r w:rsidRPr="00863567">
        <w:rPr>
          <w:rFonts w:asciiTheme="majorHAnsi" w:eastAsia="Symbol" w:hAnsiTheme="majorHAnsi"/>
        </w:rPr>
        <w:t xml:space="preserve">Support and Manage LAN/WAN devices (Switch, Router, Modems, Link Load Balancers, </w:t>
      </w:r>
      <w:r w:rsidR="007A373E" w:rsidRPr="00863567">
        <w:rPr>
          <w:rFonts w:asciiTheme="majorHAnsi" w:eastAsia="Symbol" w:hAnsiTheme="majorHAnsi"/>
        </w:rPr>
        <w:t>Wi-Fi</w:t>
      </w:r>
      <w:r w:rsidRPr="00863567">
        <w:rPr>
          <w:rFonts w:asciiTheme="majorHAnsi" w:eastAsia="Symbol" w:hAnsiTheme="majorHAnsi"/>
        </w:rPr>
        <w:t>, Access Controller)</w:t>
      </w:r>
    </w:p>
    <w:p w:rsidR="00DD1339" w:rsidRPr="00863567" w:rsidRDefault="00DD1339" w:rsidP="00DD1339">
      <w:pPr>
        <w:tabs>
          <w:tab w:val="left" w:pos="720"/>
        </w:tabs>
        <w:rPr>
          <w:rFonts w:asciiTheme="majorHAnsi" w:eastAsia="Symbol" w:hAnsiTheme="majorHAnsi"/>
        </w:rPr>
      </w:pPr>
      <w:r w:rsidRPr="00863567">
        <w:rPr>
          <w:rFonts w:asciiTheme="majorHAnsi" w:eastAsia="Symbol" w:hAnsiTheme="majorHAnsi"/>
        </w:rPr>
        <w:t xml:space="preserve">  </w:t>
      </w:r>
    </w:p>
    <w:p w:rsidR="00DD1339" w:rsidRPr="00863567" w:rsidRDefault="00DD1339" w:rsidP="00DD1339">
      <w:pPr>
        <w:numPr>
          <w:ilvl w:val="0"/>
          <w:numId w:val="12"/>
        </w:numPr>
        <w:tabs>
          <w:tab w:val="left" w:pos="720"/>
        </w:tabs>
        <w:rPr>
          <w:rFonts w:asciiTheme="majorHAnsi" w:eastAsia="Symbol" w:hAnsiTheme="majorHAnsi"/>
        </w:rPr>
      </w:pPr>
      <w:r w:rsidRPr="00863567">
        <w:rPr>
          <w:rFonts w:asciiTheme="majorHAnsi" w:eastAsia="Calibri" w:hAnsiTheme="majorHAnsi"/>
        </w:rPr>
        <w:t>Taking care of SLA (Service Level Agreement) while handling the tickets.</w:t>
      </w:r>
    </w:p>
    <w:p w:rsidR="00DD1339" w:rsidRPr="00863567" w:rsidRDefault="00DD1339" w:rsidP="00DD1339">
      <w:pPr>
        <w:spacing w:line="200" w:lineRule="exact"/>
        <w:rPr>
          <w:rFonts w:asciiTheme="majorHAnsi" w:eastAsia="Symbol" w:hAnsiTheme="majorHAnsi"/>
        </w:rPr>
      </w:pPr>
    </w:p>
    <w:p w:rsidR="00DD1339" w:rsidRPr="00863567" w:rsidRDefault="00DD1339" w:rsidP="00DD1339">
      <w:pPr>
        <w:spacing w:line="209" w:lineRule="exact"/>
        <w:rPr>
          <w:rFonts w:asciiTheme="majorHAnsi" w:eastAsia="Symbol" w:hAnsiTheme="majorHAnsi"/>
        </w:rPr>
      </w:pPr>
    </w:p>
    <w:p w:rsidR="00DD1339" w:rsidRPr="00863567" w:rsidRDefault="00DD1339" w:rsidP="00DD1339">
      <w:pPr>
        <w:numPr>
          <w:ilvl w:val="0"/>
          <w:numId w:val="12"/>
        </w:numPr>
        <w:tabs>
          <w:tab w:val="left" w:pos="720"/>
        </w:tabs>
        <w:spacing w:line="244" w:lineRule="auto"/>
        <w:ind w:right="566"/>
        <w:rPr>
          <w:rFonts w:asciiTheme="majorHAnsi" w:eastAsia="Symbol" w:hAnsiTheme="majorHAnsi"/>
        </w:rPr>
      </w:pPr>
      <w:r w:rsidRPr="00863567">
        <w:rPr>
          <w:rFonts w:asciiTheme="majorHAnsi" w:eastAsia="Calibri" w:hAnsiTheme="majorHAnsi"/>
        </w:rPr>
        <w:t>Troubleshooting for all networking problems on WAN connectivity to ensure minimum downtime and maximum availability/ connectivity of networks.</w:t>
      </w:r>
    </w:p>
    <w:p w:rsidR="00DD1339" w:rsidRPr="00863567" w:rsidRDefault="00DD1339" w:rsidP="00DD1339">
      <w:pPr>
        <w:spacing w:line="345" w:lineRule="exact"/>
        <w:rPr>
          <w:rFonts w:asciiTheme="majorHAnsi" w:eastAsia="Symbol" w:hAnsiTheme="majorHAnsi"/>
        </w:rPr>
      </w:pPr>
    </w:p>
    <w:p w:rsidR="00DD1339" w:rsidRPr="00863567" w:rsidRDefault="00DD1339" w:rsidP="00DD1339">
      <w:pPr>
        <w:numPr>
          <w:ilvl w:val="0"/>
          <w:numId w:val="12"/>
        </w:numPr>
        <w:tabs>
          <w:tab w:val="left" w:pos="720"/>
        </w:tabs>
        <w:spacing w:line="200" w:lineRule="exact"/>
        <w:rPr>
          <w:rFonts w:asciiTheme="majorHAnsi" w:eastAsia="Symbol" w:hAnsiTheme="majorHAnsi"/>
        </w:rPr>
      </w:pPr>
      <w:r w:rsidRPr="00863567">
        <w:rPr>
          <w:rFonts w:asciiTheme="majorHAnsi" w:eastAsia="Calibri" w:hAnsiTheme="majorHAnsi"/>
        </w:rPr>
        <w:t>Incident management and preparation of RFO/RCA report</w:t>
      </w:r>
    </w:p>
    <w:p w:rsidR="00DD1339" w:rsidRPr="00863567" w:rsidRDefault="00DD1339" w:rsidP="00DD1339">
      <w:pPr>
        <w:spacing w:line="209" w:lineRule="exact"/>
        <w:rPr>
          <w:rFonts w:asciiTheme="majorHAnsi" w:eastAsia="Symbol" w:hAnsiTheme="majorHAnsi"/>
        </w:rPr>
      </w:pPr>
    </w:p>
    <w:p w:rsidR="00DD1339" w:rsidRPr="00863567" w:rsidRDefault="00DD1339" w:rsidP="00DD1339">
      <w:pPr>
        <w:numPr>
          <w:ilvl w:val="0"/>
          <w:numId w:val="12"/>
        </w:numPr>
        <w:tabs>
          <w:tab w:val="left" w:pos="720"/>
        </w:tabs>
        <w:spacing w:line="349" w:lineRule="exact"/>
        <w:ind w:right="666"/>
        <w:jc w:val="both"/>
        <w:rPr>
          <w:rFonts w:asciiTheme="majorHAnsi" w:eastAsia="Symbol" w:hAnsiTheme="majorHAnsi"/>
        </w:rPr>
      </w:pPr>
      <w:r w:rsidRPr="00863567">
        <w:rPr>
          <w:rFonts w:asciiTheme="majorHAnsi" w:eastAsia="Calibri" w:hAnsiTheme="majorHAnsi"/>
        </w:rPr>
        <w:t xml:space="preserve">Working on high priority tickets (P1 and P2) and ensure to resolve the issue in stipulated time to ensure SLA of the ticket is maintained.  </w:t>
      </w:r>
    </w:p>
    <w:p w:rsidR="00DD1339" w:rsidRPr="00863567" w:rsidRDefault="00DD1339" w:rsidP="00DD1339">
      <w:pPr>
        <w:tabs>
          <w:tab w:val="left" w:pos="720"/>
        </w:tabs>
        <w:spacing w:line="248" w:lineRule="auto"/>
        <w:ind w:right="266"/>
        <w:rPr>
          <w:rFonts w:asciiTheme="majorHAnsi" w:eastAsia="Symbol" w:hAnsiTheme="majorHAnsi"/>
        </w:rPr>
      </w:pPr>
    </w:p>
    <w:p w:rsidR="00DD1339" w:rsidRDefault="00DD1339" w:rsidP="007A373E">
      <w:pPr>
        <w:numPr>
          <w:ilvl w:val="0"/>
          <w:numId w:val="12"/>
        </w:numPr>
        <w:tabs>
          <w:tab w:val="left" w:pos="720"/>
        </w:tabs>
        <w:spacing w:line="248" w:lineRule="auto"/>
        <w:ind w:right="266"/>
        <w:rPr>
          <w:rFonts w:asciiTheme="majorHAnsi" w:eastAsia="Symbol" w:hAnsiTheme="majorHAnsi"/>
        </w:rPr>
      </w:pPr>
      <w:r w:rsidRPr="00863567">
        <w:rPr>
          <w:rFonts w:asciiTheme="majorHAnsi" w:eastAsia="Symbol" w:hAnsiTheme="majorHAnsi"/>
        </w:rPr>
        <w:t xml:space="preserve">Involved in Plan activities, migration and maintenance activities on DC’s and router configurations </w:t>
      </w:r>
      <w:r w:rsidRPr="00863567">
        <w:rPr>
          <w:rFonts w:asciiTheme="majorHAnsi" w:eastAsia="Calibri" w:hAnsiTheme="majorHAnsi"/>
        </w:rPr>
        <w:t>for well network connectivity.</w:t>
      </w:r>
      <w:r w:rsidRPr="00863567">
        <w:rPr>
          <w:rFonts w:asciiTheme="majorHAnsi" w:eastAsia="Symbol" w:hAnsiTheme="majorHAnsi"/>
        </w:rPr>
        <w:t xml:space="preserve"> </w:t>
      </w:r>
    </w:p>
    <w:p w:rsidR="00244B16" w:rsidRDefault="00244B16" w:rsidP="00244B16">
      <w:pPr>
        <w:pStyle w:val="ListParagraph"/>
        <w:rPr>
          <w:rFonts w:asciiTheme="majorHAnsi" w:eastAsia="Symbol" w:hAnsiTheme="majorHAnsi"/>
        </w:rPr>
      </w:pPr>
    </w:p>
    <w:p w:rsidR="00244B16" w:rsidRPr="00244B16" w:rsidRDefault="00244B16" w:rsidP="00244B16">
      <w:pPr>
        <w:pStyle w:val="ListParagraph"/>
        <w:numPr>
          <w:ilvl w:val="0"/>
          <w:numId w:val="12"/>
        </w:numPr>
        <w:rPr>
          <w:rFonts w:asciiTheme="majorHAnsi" w:hAnsiTheme="majorHAnsi" w:cs="Times New Roman"/>
          <w:bCs/>
          <w:color w:val="000000" w:themeColor="text1"/>
          <w:sz w:val="24"/>
          <w:szCs w:val="24"/>
        </w:rPr>
      </w:pPr>
      <w:r w:rsidRPr="00244B16">
        <w:rPr>
          <w:rFonts w:asciiTheme="majorHAnsi" w:hAnsiTheme="majorHAnsi"/>
          <w:color w:val="000000" w:themeColor="text1"/>
          <w:sz w:val="24"/>
          <w:szCs w:val="24"/>
          <w:shd w:val="clear" w:color="auto" w:fill="FFFFFF"/>
        </w:rPr>
        <w:t>Complete knowledge of Routing and Switching along with protocols like DHCP, VLAN, VTP, STP, RIP, EIGRP, and OSPF.</w:t>
      </w:r>
    </w:p>
    <w:p w:rsidR="00244B16" w:rsidRPr="00244B16" w:rsidRDefault="00244B16" w:rsidP="00244B16">
      <w:pPr>
        <w:pStyle w:val="ListParagraph"/>
        <w:rPr>
          <w:rFonts w:asciiTheme="majorHAnsi" w:hAnsiTheme="majorHAnsi" w:cs="Times New Roman"/>
          <w:bCs/>
          <w:color w:val="000000" w:themeColor="text1"/>
          <w:sz w:val="24"/>
          <w:szCs w:val="24"/>
        </w:rPr>
      </w:pPr>
    </w:p>
    <w:p w:rsidR="00244B16" w:rsidRPr="00244B16" w:rsidRDefault="00244B16" w:rsidP="00244B16">
      <w:pPr>
        <w:pStyle w:val="ListParagraph"/>
        <w:numPr>
          <w:ilvl w:val="0"/>
          <w:numId w:val="12"/>
        </w:numPr>
        <w:rPr>
          <w:rFonts w:asciiTheme="majorHAnsi" w:hAnsiTheme="majorHAnsi" w:cs="Times New Roman"/>
          <w:bCs/>
          <w:color w:val="000000" w:themeColor="text1"/>
          <w:sz w:val="24"/>
          <w:szCs w:val="24"/>
        </w:rPr>
      </w:pPr>
      <w:r w:rsidRPr="00244B16">
        <w:rPr>
          <w:rFonts w:asciiTheme="majorHAnsi" w:hAnsiTheme="majorHAnsi"/>
          <w:color w:val="000000" w:themeColor="text1"/>
          <w:sz w:val="24"/>
          <w:szCs w:val="24"/>
          <w:shd w:val="clear" w:color="auto" w:fill="FFFFFF"/>
        </w:rPr>
        <w:t>Handled some of the issue related to BGP through monitoring tools like Solar winds etc. Managing Lan, wan, wireless and load balancer of client network including retail, corporate and data centres.</w:t>
      </w:r>
    </w:p>
    <w:p w:rsidR="00DD1339" w:rsidRPr="00244B16" w:rsidRDefault="00244B16" w:rsidP="00244B16">
      <w:pPr>
        <w:tabs>
          <w:tab w:val="left" w:pos="1830"/>
        </w:tabs>
        <w:spacing w:line="209" w:lineRule="exact"/>
        <w:rPr>
          <w:rFonts w:asciiTheme="majorHAnsi" w:eastAsia="Symbol" w:hAnsiTheme="majorHAnsi"/>
          <w:sz w:val="24"/>
          <w:szCs w:val="24"/>
        </w:rPr>
      </w:pPr>
      <w:r w:rsidRPr="00244B16">
        <w:rPr>
          <w:rFonts w:asciiTheme="majorHAnsi" w:eastAsia="Symbol" w:hAnsiTheme="majorHAnsi"/>
          <w:sz w:val="24"/>
          <w:szCs w:val="24"/>
        </w:rPr>
        <w:tab/>
      </w:r>
    </w:p>
    <w:p w:rsidR="007A373E" w:rsidRPr="007A373E" w:rsidRDefault="007A373E" w:rsidP="007A373E">
      <w:pPr>
        <w:pStyle w:val="ListParagraph"/>
        <w:numPr>
          <w:ilvl w:val="0"/>
          <w:numId w:val="12"/>
        </w:numPr>
        <w:spacing w:before="40" w:after="40" w:line="240" w:lineRule="auto"/>
        <w:contextualSpacing w:val="0"/>
        <w:rPr>
          <w:rFonts w:asciiTheme="majorHAnsi" w:hAnsiTheme="majorHAnsi" w:cs="Verdana"/>
          <w:color w:val="000000"/>
          <w:sz w:val="24"/>
          <w:szCs w:val="24"/>
        </w:rPr>
      </w:pPr>
      <w:r w:rsidRPr="007A373E">
        <w:rPr>
          <w:rFonts w:asciiTheme="majorHAnsi" w:hAnsiTheme="majorHAnsi" w:cs="Verdana"/>
          <w:color w:val="000000"/>
          <w:sz w:val="24"/>
          <w:szCs w:val="24"/>
        </w:rPr>
        <w:t xml:space="preserve">Configure routers and switch as per customer requirement </w:t>
      </w:r>
    </w:p>
    <w:p w:rsidR="007A373E" w:rsidRPr="007A373E" w:rsidRDefault="007A373E" w:rsidP="007A373E">
      <w:pPr>
        <w:pStyle w:val="ListParagraph"/>
        <w:numPr>
          <w:ilvl w:val="0"/>
          <w:numId w:val="12"/>
        </w:numPr>
        <w:spacing w:before="40" w:after="40" w:line="240" w:lineRule="auto"/>
        <w:contextualSpacing w:val="0"/>
        <w:rPr>
          <w:rFonts w:asciiTheme="majorHAnsi" w:hAnsiTheme="majorHAnsi" w:cs="Verdana"/>
          <w:color w:val="000000"/>
          <w:sz w:val="24"/>
          <w:szCs w:val="24"/>
        </w:rPr>
      </w:pPr>
      <w:r w:rsidRPr="007A373E">
        <w:rPr>
          <w:rFonts w:asciiTheme="majorHAnsi" w:hAnsiTheme="majorHAnsi" w:cs="Verdana"/>
          <w:color w:val="000000"/>
          <w:sz w:val="24"/>
          <w:szCs w:val="24"/>
        </w:rPr>
        <w:t>Perform logical configuration changes to the live networks.</w:t>
      </w:r>
    </w:p>
    <w:p w:rsidR="007A373E" w:rsidRPr="007A373E" w:rsidRDefault="007A373E" w:rsidP="007A373E">
      <w:pPr>
        <w:pStyle w:val="ListParagraph"/>
        <w:numPr>
          <w:ilvl w:val="0"/>
          <w:numId w:val="12"/>
        </w:numPr>
        <w:spacing w:before="40" w:after="40" w:line="240" w:lineRule="auto"/>
        <w:contextualSpacing w:val="0"/>
        <w:rPr>
          <w:rFonts w:asciiTheme="majorHAnsi" w:hAnsiTheme="majorHAnsi" w:cs="Verdana"/>
          <w:color w:val="000000"/>
          <w:sz w:val="24"/>
          <w:szCs w:val="24"/>
        </w:rPr>
      </w:pPr>
      <w:r w:rsidRPr="007A373E">
        <w:rPr>
          <w:rFonts w:asciiTheme="majorHAnsi" w:hAnsiTheme="majorHAnsi" w:cs="Verdana"/>
          <w:color w:val="000000"/>
          <w:sz w:val="24"/>
          <w:szCs w:val="24"/>
        </w:rPr>
        <w:t>Adding Switches in stack.</w:t>
      </w:r>
    </w:p>
    <w:p w:rsidR="007A373E" w:rsidRPr="007A373E" w:rsidRDefault="007A373E" w:rsidP="007A373E">
      <w:pPr>
        <w:pStyle w:val="ListParagraph"/>
        <w:numPr>
          <w:ilvl w:val="0"/>
          <w:numId w:val="12"/>
        </w:numPr>
        <w:spacing w:before="40" w:after="40" w:line="240" w:lineRule="auto"/>
        <w:contextualSpacing w:val="0"/>
        <w:rPr>
          <w:rFonts w:asciiTheme="majorHAnsi" w:hAnsiTheme="majorHAnsi" w:cs="Verdana"/>
          <w:color w:val="000000"/>
          <w:sz w:val="24"/>
          <w:szCs w:val="24"/>
        </w:rPr>
      </w:pPr>
      <w:r w:rsidRPr="007A373E">
        <w:rPr>
          <w:rFonts w:asciiTheme="majorHAnsi" w:hAnsiTheme="majorHAnsi" w:cs="Verdana"/>
          <w:color w:val="000000"/>
          <w:sz w:val="24"/>
          <w:szCs w:val="24"/>
        </w:rPr>
        <w:t>Troubleshooting on Fortinet router and switches and Access points</w:t>
      </w:r>
    </w:p>
    <w:p w:rsidR="007A373E" w:rsidRPr="007A373E" w:rsidRDefault="007A373E" w:rsidP="007A373E">
      <w:pPr>
        <w:pStyle w:val="ListParagraph"/>
        <w:numPr>
          <w:ilvl w:val="0"/>
          <w:numId w:val="12"/>
        </w:numPr>
        <w:spacing w:before="40" w:after="40" w:line="240" w:lineRule="auto"/>
        <w:contextualSpacing w:val="0"/>
        <w:rPr>
          <w:rFonts w:asciiTheme="majorHAnsi" w:hAnsiTheme="majorHAnsi" w:cs="Verdana"/>
          <w:color w:val="000000"/>
          <w:sz w:val="24"/>
          <w:szCs w:val="24"/>
        </w:rPr>
      </w:pPr>
      <w:r w:rsidRPr="007A373E">
        <w:rPr>
          <w:rFonts w:asciiTheme="majorHAnsi" w:hAnsiTheme="majorHAnsi" w:cs="Verdana"/>
          <w:color w:val="000000"/>
          <w:sz w:val="24"/>
          <w:szCs w:val="24"/>
        </w:rPr>
        <w:t>Upgrade IOS in new switches and Wireless controllers.</w:t>
      </w:r>
    </w:p>
    <w:p w:rsidR="007A373E" w:rsidRPr="00863567" w:rsidRDefault="007A373E" w:rsidP="007A373E">
      <w:pPr>
        <w:pStyle w:val="ListParagraph"/>
        <w:spacing w:after="0" w:line="360" w:lineRule="auto"/>
        <w:jc w:val="both"/>
        <w:rPr>
          <w:rFonts w:asciiTheme="majorHAnsi" w:hAnsiTheme="majorHAnsi" w:cs="Times New Roman"/>
          <w:bCs/>
          <w:szCs w:val="22"/>
        </w:rPr>
      </w:pPr>
    </w:p>
    <w:p w:rsidR="00CD73DA" w:rsidRDefault="00CD73DA">
      <w:pPr>
        <w:rPr>
          <w:rFonts w:asciiTheme="minorHAnsi" w:eastAsia="Calibri" w:hAnsiTheme="minorHAnsi" w:cs="Calibri"/>
          <w:b/>
          <w:bCs/>
          <w:u w:val="single"/>
        </w:rPr>
      </w:pPr>
    </w:p>
    <w:p w:rsidR="002F0699" w:rsidRDefault="002F0699">
      <w:pPr>
        <w:rPr>
          <w:rFonts w:asciiTheme="minorHAnsi" w:eastAsia="Calibri" w:hAnsiTheme="minorHAnsi" w:cs="Calibri"/>
          <w:b/>
          <w:bCs/>
          <w:u w:val="single"/>
        </w:rPr>
      </w:pPr>
    </w:p>
    <w:p w:rsidR="002F0699" w:rsidRDefault="002F0699">
      <w:pPr>
        <w:rPr>
          <w:rFonts w:asciiTheme="minorHAnsi" w:eastAsia="Calibri" w:hAnsiTheme="minorHAnsi" w:cs="Calibri"/>
          <w:b/>
          <w:bCs/>
          <w:u w:val="single"/>
        </w:rPr>
      </w:pPr>
    </w:p>
    <w:p w:rsidR="00CD73DA" w:rsidRDefault="00CD73DA">
      <w:pPr>
        <w:rPr>
          <w:rFonts w:asciiTheme="minorHAnsi" w:eastAsia="Calibri" w:hAnsiTheme="minorHAnsi" w:cs="Calibri"/>
          <w:b/>
          <w:bCs/>
          <w:u w:val="single"/>
        </w:rPr>
      </w:pPr>
    </w:p>
    <w:p w:rsidR="00CD73DA" w:rsidRDefault="00CD73DA">
      <w:pPr>
        <w:rPr>
          <w:rFonts w:asciiTheme="minorHAnsi" w:eastAsia="Calibri" w:hAnsiTheme="minorHAnsi" w:cs="Calibri"/>
          <w:b/>
          <w:bCs/>
          <w:u w:val="single"/>
        </w:rPr>
      </w:pPr>
    </w:p>
    <w:p w:rsidR="00CD73DA" w:rsidRDefault="00CD73DA">
      <w:pPr>
        <w:rPr>
          <w:rFonts w:asciiTheme="minorHAnsi" w:eastAsia="Calibri" w:hAnsiTheme="minorHAnsi" w:cs="Calibri"/>
          <w:b/>
          <w:bCs/>
          <w:u w:val="single"/>
        </w:rPr>
      </w:pPr>
    </w:p>
    <w:p w:rsidR="00CD73DA" w:rsidRDefault="00CD73DA">
      <w:pPr>
        <w:rPr>
          <w:rFonts w:asciiTheme="minorHAnsi" w:eastAsia="Calibri" w:hAnsiTheme="minorHAnsi" w:cs="Calibri"/>
          <w:b/>
          <w:bCs/>
          <w:u w:val="single"/>
        </w:rPr>
      </w:pPr>
    </w:p>
    <w:p w:rsidR="00027EA3" w:rsidRDefault="00DD1339" w:rsidP="00027EA3">
      <w:pPr>
        <w:pStyle w:val="Default"/>
        <w:rPr>
          <w:rFonts w:asciiTheme="minorHAnsi" w:eastAsia="Calibri" w:hAnsiTheme="minorHAnsi"/>
          <w:b/>
          <w:bCs/>
          <w:color w:val="auto"/>
          <w:sz w:val="22"/>
          <w:szCs w:val="22"/>
          <w:u w:val="single"/>
        </w:rPr>
      </w:pPr>
      <w:r>
        <w:rPr>
          <w:rFonts w:asciiTheme="minorHAnsi" w:eastAsia="Calibri" w:hAnsiTheme="minorHAnsi"/>
          <w:b/>
          <w:bCs/>
          <w:color w:val="auto"/>
          <w:sz w:val="22"/>
          <w:szCs w:val="22"/>
          <w:u w:val="single"/>
        </w:rPr>
        <w:t>Previous Experience :</w:t>
      </w:r>
    </w:p>
    <w:p w:rsidR="00DD1339" w:rsidRDefault="00DD1339" w:rsidP="00027EA3">
      <w:pPr>
        <w:pStyle w:val="Default"/>
        <w:rPr>
          <w:rFonts w:asciiTheme="minorHAnsi" w:eastAsia="Calibri" w:hAnsiTheme="minorHAnsi"/>
          <w:b/>
          <w:bCs/>
          <w:color w:val="auto"/>
          <w:sz w:val="22"/>
          <w:szCs w:val="22"/>
          <w:u w:val="single"/>
        </w:rPr>
      </w:pPr>
    </w:p>
    <w:p w:rsidR="00442218" w:rsidRPr="00027EA3" w:rsidRDefault="00027EA3" w:rsidP="00027EA3">
      <w:pPr>
        <w:pStyle w:val="Default"/>
        <w:rPr>
          <w:rFonts w:asciiTheme="minorHAnsi" w:hAnsiTheme="minorHAnsi"/>
          <w:b/>
          <w:bCs/>
          <w:sz w:val="22"/>
          <w:szCs w:val="22"/>
        </w:rPr>
      </w:pPr>
      <w:r w:rsidRPr="00027EA3">
        <w:rPr>
          <w:rFonts w:asciiTheme="minorHAnsi" w:eastAsia="Calibri" w:hAnsiTheme="minorHAnsi"/>
          <w:b/>
          <w:bCs/>
          <w:sz w:val="22"/>
          <w:szCs w:val="22"/>
        </w:rPr>
        <w:t xml:space="preserve"> Infosys BPM Limited</w:t>
      </w:r>
      <w:r>
        <w:rPr>
          <w:rFonts w:asciiTheme="minorHAnsi" w:hAnsiTheme="minorHAnsi"/>
          <w:b/>
          <w:bCs/>
          <w:sz w:val="22"/>
          <w:szCs w:val="22"/>
        </w:rPr>
        <w:t xml:space="preserve">                                                                </w:t>
      </w:r>
      <w:r w:rsidR="00442218" w:rsidRPr="00442218">
        <w:rPr>
          <w:rFonts w:asciiTheme="minorHAnsi" w:hAnsiTheme="minorHAnsi"/>
          <w:b/>
          <w:bCs/>
          <w:sz w:val="22"/>
          <w:szCs w:val="22"/>
        </w:rPr>
        <w:t xml:space="preserve">From </w:t>
      </w:r>
      <w:r w:rsidR="00CD73DA">
        <w:rPr>
          <w:rFonts w:asciiTheme="minorHAnsi" w:hAnsiTheme="minorHAnsi"/>
          <w:b/>
          <w:bCs/>
          <w:sz w:val="22"/>
          <w:szCs w:val="22"/>
        </w:rPr>
        <w:t xml:space="preserve"> </w:t>
      </w:r>
      <w:r w:rsidR="00442218" w:rsidRPr="00442218">
        <w:rPr>
          <w:rFonts w:asciiTheme="minorHAnsi" w:hAnsiTheme="minorHAnsi"/>
          <w:b/>
          <w:bCs/>
          <w:sz w:val="22"/>
          <w:szCs w:val="22"/>
        </w:rPr>
        <w:t>2017 OCT 23rd – 2018 OCT 26</w:t>
      </w:r>
      <w:r w:rsidR="00442218" w:rsidRPr="007B0906">
        <w:rPr>
          <w:rFonts w:asciiTheme="minorHAnsi" w:hAnsiTheme="minorHAnsi"/>
          <w:b/>
          <w:bCs/>
          <w:sz w:val="22"/>
          <w:szCs w:val="22"/>
          <w:vertAlign w:val="superscript"/>
        </w:rPr>
        <w:t>th</w:t>
      </w:r>
    </w:p>
    <w:p w:rsidR="00027EA3" w:rsidRPr="00442218" w:rsidRDefault="00DD1339" w:rsidP="00027EA3">
      <w:pPr>
        <w:rPr>
          <w:rFonts w:asciiTheme="minorHAnsi" w:eastAsia="Calibri" w:hAnsiTheme="minorHAnsi" w:cs="Calibri"/>
          <w:b/>
          <w:bCs/>
        </w:rPr>
      </w:pPr>
      <w:r>
        <w:rPr>
          <w:rFonts w:asciiTheme="minorHAnsi" w:eastAsia="Calibri" w:hAnsiTheme="minorHAnsi" w:cs="Calibri"/>
          <w:b/>
          <w:bCs/>
        </w:rPr>
        <w:t>Project</w:t>
      </w:r>
      <w:r w:rsidR="00027EA3" w:rsidRPr="00442218">
        <w:rPr>
          <w:rFonts w:asciiTheme="minorHAnsi" w:eastAsia="Calibri" w:hAnsiTheme="minorHAnsi" w:cs="Calibri"/>
          <w:b/>
          <w:bCs/>
        </w:rPr>
        <w:t xml:space="preserve"> : </w:t>
      </w:r>
      <w:r w:rsidR="00CD73DA">
        <w:rPr>
          <w:rFonts w:asciiTheme="minorHAnsi" w:eastAsia="Calibri" w:hAnsiTheme="minorHAnsi" w:cs="Calibri"/>
          <w:b/>
          <w:bCs/>
        </w:rPr>
        <w:t xml:space="preserve"> </w:t>
      </w:r>
      <w:r w:rsidR="00027EA3" w:rsidRPr="00442218">
        <w:rPr>
          <w:rFonts w:asciiTheme="minorHAnsi" w:eastAsia="Calibri" w:hAnsiTheme="minorHAnsi" w:cs="Calibri"/>
          <w:b/>
          <w:bCs/>
        </w:rPr>
        <w:t>Singtel Pvt Ltd.</w:t>
      </w:r>
    </w:p>
    <w:p w:rsidR="00027EA3" w:rsidRDefault="00027EA3" w:rsidP="00442218">
      <w:pPr>
        <w:pStyle w:val="Default"/>
        <w:rPr>
          <w:rFonts w:asciiTheme="minorHAnsi" w:hAnsiTheme="minorHAnsi"/>
          <w:sz w:val="22"/>
          <w:szCs w:val="22"/>
        </w:rPr>
      </w:pPr>
    </w:p>
    <w:p w:rsidR="00027EA3" w:rsidRDefault="00027EA3" w:rsidP="00442218">
      <w:pPr>
        <w:pStyle w:val="Default"/>
        <w:rPr>
          <w:rFonts w:asciiTheme="minorHAnsi" w:hAnsiTheme="minorHAnsi"/>
          <w:sz w:val="22"/>
          <w:szCs w:val="22"/>
        </w:rPr>
      </w:pPr>
    </w:p>
    <w:p w:rsidR="00027EA3" w:rsidRDefault="00027EA3" w:rsidP="00442218">
      <w:pPr>
        <w:pStyle w:val="Default"/>
        <w:rPr>
          <w:rFonts w:asciiTheme="minorHAnsi" w:hAnsiTheme="minorHAnsi"/>
          <w:sz w:val="22"/>
          <w:szCs w:val="22"/>
        </w:rPr>
      </w:pPr>
    </w:p>
    <w:p w:rsidR="00442218" w:rsidRPr="00442218" w:rsidRDefault="00442218" w:rsidP="00442218">
      <w:pPr>
        <w:pStyle w:val="Default"/>
        <w:rPr>
          <w:rFonts w:asciiTheme="minorHAnsi" w:hAnsiTheme="minorHAnsi"/>
          <w:sz w:val="22"/>
          <w:szCs w:val="22"/>
        </w:rPr>
      </w:pPr>
      <w:r w:rsidRPr="00442218">
        <w:rPr>
          <w:rFonts w:asciiTheme="minorHAnsi" w:hAnsiTheme="minorHAnsi"/>
          <w:sz w:val="22"/>
          <w:szCs w:val="22"/>
        </w:rPr>
        <w:t xml:space="preserve">Infosys Designation: Process Executive </w:t>
      </w:r>
    </w:p>
    <w:p w:rsidR="00442218" w:rsidRPr="00442218" w:rsidRDefault="00442218" w:rsidP="00442218">
      <w:pPr>
        <w:rPr>
          <w:rFonts w:asciiTheme="minorHAnsi" w:eastAsia="Calibri" w:hAnsiTheme="minorHAnsi" w:cs="Calibri"/>
          <w:b/>
          <w:bCs/>
        </w:rPr>
      </w:pPr>
      <w:r w:rsidRPr="00442218">
        <w:rPr>
          <w:rFonts w:asciiTheme="minorHAnsi" w:hAnsiTheme="minorHAnsi"/>
        </w:rPr>
        <w:t>Client designation: Service Desk Analyst</w:t>
      </w:r>
    </w:p>
    <w:p w:rsidR="00442218" w:rsidRPr="00442218" w:rsidRDefault="00442218">
      <w:pPr>
        <w:rPr>
          <w:rFonts w:asciiTheme="minorHAnsi" w:eastAsia="Calibri" w:hAnsiTheme="minorHAnsi" w:cs="Calibri"/>
          <w:b/>
          <w:bCs/>
        </w:rPr>
      </w:pPr>
    </w:p>
    <w:p w:rsidR="007B0906" w:rsidRDefault="007B0906">
      <w:pPr>
        <w:rPr>
          <w:rFonts w:asciiTheme="minorHAnsi" w:eastAsia="Calibri" w:hAnsiTheme="minorHAnsi" w:cs="Calibri"/>
          <w:b/>
          <w:bCs/>
        </w:rPr>
      </w:pPr>
    </w:p>
    <w:p w:rsidR="007B0906" w:rsidRDefault="007B0906">
      <w:pPr>
        <w:rPr>
          <w:rFonts w:asciiTheme="minorHAnsi" w:eastAsia="Calibri" w:hAnsiTheme="minorHAnsi" w:cs="Calibri"/>
          <w:b/>
          <w:bCs/>
        </w:rPr>
      </w:pPr>
    </w:p>
    <w:p w:rsidR="006A1EB0" w:rsidRPr="00442218" w:rsidRDefault="006A1EB0">
      <w:pPr>
        <w:rPr>
          <w:rFonts w:asciiTheme="minorHAnsi" w:eastAsia="Calibri" w:hAnsiTheme="minorHAnsi" w:cs="Calibri"/>
          <w:b/>
          <w:bCs/>
          <w:u w:val="single"/>
        </w:rPr>
      </w:pPr>
    </w:p>
    <w:p w:rsidR="00C56A60" w:rsidRPr="00442218" w:rsidRDefault="00CD73DA">
      <w:pPr>
        <w:rPr>
          <w:rFonts w:asciiTheme="minorHAnsi" w:hAnsiTheme="minorHAnsi"/>
        </w:rPr>
      </w:pPr>
      <w:r w:rsidRPr="00442218">
        <w:rPr>
          <w:rFonts w:asciiTheme="minorHAnsi" w:eastAsia="Calibri" w:hAnsiTheme="minorHAnsi" w:cs="Calibri"/>
          <w:b/>
          <w:bCs/>
          <w:u w:val="single"/>
        </w:rPr>
        <w:t>Singapore Telecommunications:</w:t>
      </w:r>
    </w:p>
    <w:p w:rsidR="00C56A60" w:rsidRPr="00442218" w:rsidRDefault="00C56A60">
      <w:pPr>
        <w:spacing w:line="200" w:lineRule="exact"/>
        <w:rPr>
          <w:rFonts w:asciiTheme="minorHAnsi" w:hAnsiTheme="minorHAnsi"/>
        </w:rPr>
      </w:pPr>
    </w:p>
    <w:p w:rsidR="00C56A60" w:rsidRPr="00442218" w:rsidRDefault="00C56A60">
      <w:pPr>
        <w:spacing w:line="200" w:lineRule="exact"/>
        <w:rPr>
          <w:rFonts w:asciiTheme="minorHAnsi" w:hAnsiTheme="minorHAnsi"/>
        </w:rPr>
      </w:pPr>
    </w:p>
    <w:p w:rsidR="00C56A60" w:rsidRPr="00442218" w:rsidRDefault="00C56A60">
      <w:pPr>
        <w:spacing w:line="225" w:lineRule="exact"/>
        <w:rPr>
          <w:rFonts w:asciiTheme="minorHAnsi" w:hAnsiTheme="minorHAnsi"/>
        </w:rPr>
      </w:pPr>
    </w:p>
    <w:p w:rsidR="00C56A60" w:rsidRPr="00442218" w:rsidRDefault="00CD73DA">
      <w:pPr>
        <w:spacing w:line="280" w:lineRule="auto"/>
        <w:ind w:right="186"/>
        <w:rPr>
          <w:rFonts w:asciiTheme="minorHAnsi" w:hAnsiTheme="minorHAnsi"/>
        </w:rPr>
      </w:pPr>
      <w:r w:rsidRPr="00442218">
        <w:rPr>
          <w:rFonts w:asciiTheme="minorHAnsi" w:eastAsia="Calibri" w:hAnsiTheme="minorHAnsi" w:cs="Calibri"/>
          <w:b/>
          <w:bCs/>
        </w:rPr>
        <w:t>Company Profile</w:t>
      </w:r>
      <w:r w:rsidRPr="00442218">
        <w:rPr>
          <w:rFonts w:asciiTheme="minorHAnsi" w:eastAsia="Calibri" w:hAnsiTheme="minorHAnsi" w:cs="Calibri"/>
        </w:rPr>
        <w:t>: - Singapore Telecommunications Limited, commonly abbreviated as SingTel, is a</w:t>
      </w:r>
      <w:r w:rsidRPr="00442218">
        <w:rPr>
          <w:rFonts w:asciiTheme="minorHAnsi" w:eastAsia="Calibri" w:hAnsiTheme="minorHAnsi" w:cs="Calibri"/>
          <w:b/>
          <w:bCs/>
        </w:rPr>
        <w:t xml:space="preserve"> </w:t>
      </w:r>
      <w:r w:rsidRPr="00442218">
        <w:rPr>
          <w:rFonts w:asciiTheme="minorHAnsi" w:eastAsia="Calibri" w:hAnsiTheme="minorHAnsi" w:cs="Calibri"/>
        </w:rPr>
        <w:t>Singaporean telecommunications company, with a combined mobile subscriber base of 500 million customers from its own operations and regional associates in 30 countries, making it one of the largest mobile network operators in Singapore and the 20–30 largest in the world. SingTel provides ISP (SingNet), IPTV (mio TV), mobile phone SingTel Mobile and fixed line telephony services.</w:t>
      </w:r>
    </w:p>
    <w:p w:rsidR="00C56A60" w:rsidRPr="00442218" w:rsidRDefault="00C56A60">
      <w:pPr>
        <w:rPr>
          <w:rFonts w:asciiTheme="minorHAnsi" w:hAnsiTheme="minorHAnsi"/>
        </w:rPr>
        <w:sectPr w:rsidR="00C56A60" w:rsidRPr="00442218">
          <w:pgSz w:w="11900" w:h="16838"/>
          <w:pgMar w:top="1440" w:right="1440" w:bottom="1440" w:left="1440" w:header="0" w:footer="0" w:gutter="0"/>
          <w:cols w:space="720" w:equalWidth="0">
            <w:col w:w="9026"/>
          </w:cols>
        </w:sectPr>
      </w:pPr>
    </w:p>
    <w:p w:rsidR="00C56A60" w:rsidRPr="00442218" w:rsidRDefault="00C56A60">
      <w:pPr>
        <w:spacing w:line="261" w:lineRule="exact"/>
        <w:rPr>
          <w:rFonts w:asciiTheme="minorHAnsi" w:hAnsiTheme="minorHAnsi"/>
        </w:rPr>
      </w:pPr>
      <w:bookmarkStart w:id="2" w:name="page2"/>
      <w:bookmarkEnd w:id="2"/>
    </w:p>
    <w:p w:rsidR="00C56A60" w:rsidRPr="00442218" w:rsidRDefault="00CD73DA">
      <w:pPr>
        <w:rPr>
          <w:rFonts w:asciiTheme="minorHAnsi" w:hAnsiTheme="minorHAnsi"/>
        </w:rPr>
      </w:pPr>
      <w:r w:rsidRPr="00442218">
        <w:rPr>
          <w:rFonts w:asciiTheme="minorHAnsi" w:eastAsia="Calibri" w:hAnsiTheme="minorHAnsi" w:cs="Calibri"/>
          <w:b/>
          <w:bCs/>
          <w:u w:val="single"/>
        </w:rPr>
        <w:t>Role Description:</w:t>
      </w:r>
    </w:p>
    <w:p w:rsidR="00C56A60" w:rsidRPr="00442218" w:rsidRDefault="00C56A60">
      <w:pPr>
        <w:spacing w:line="330" w:lineRule="exact"/>
        <w:rPr>
          <w:rFonts w:asciiTheme="minorHAnsi" w:hAnsiTheme="minorHAnsi"/>
        </w:rPr>
      </w:pPr>
    </w:p>
    <w:p w:rsidR="00C56A60" w:rsidRPr="00442218" w:rsidRDefault="00CD73DA">
      <w:pPr>
        <w:numPr>
          <w:ilvl w:val="0"/>
          <w:numId w:val="2"/>
        </w:numPr>
        <w:tabs>
          <w:tab w:val="left" w:pos="720"/>
        </w:tabs>
        <w:spacing w:line="230" w:lineRule="auto"/>
        <w:ind w:left="720" w:right="346" w:hanging="360"/>
        <w:rPr>
          <w:rFonts w:asciiTheme="minorHAnsi" w:eastAsia="Symbol" w:hAnsiTheme="minorHAnsi" w:cs="Symbol"/>
        </w:rPr>
      </w:pPr>
      <w:r w:rsidRPr="00442218">
        <w:rPr>
          <w:rFonts w:asciiTheme="minorHAnsi" w:eastAsia="Calibri" w:hAnsiTheme="minorHAnsi" w:cs="Calibri"/>
        </w:rPr>
        <w:t>Was Responsible for providing end to end Coordination and support to Singtel Enterprise Services to customers for Lease line, Fixed Lease Line, MPLS VPN, on WAN connectivity.</w:t>
      </w:r>
    </w:p>
    <w:p w:rsidR="00C56A60" w:rsidRPr="00442218" w:rsidRDefault="00C56A60">
      <w:pPr>
        <w:spacing w:line="200" w:lineRule="exact"/>
        <w:rPr>
          <w:rFonts w:asciiTheme="minorHAnsi" w:eastAsia="Symbol" w:hAnsiTheme="minorHAnsi" w:cs="Symbol"/>
        </w:rPr>
      </w:pPr>
    </w:p>
    <w:p w:rsidR="00C56A60" w:rsidRPr="00442218" w:rsidRDefault="00C56A60">
      <w:pPr>
        <w:spacing w:line="212" w:lineRule="exact"/>
        <w:rPr>
          <w:rFonts w:asciiTheme="minorHAnsi" w:eastAsia="Symbol" w:hAnsiTheme="minorHAnsi" w:cs="Symbol"/>
        </w:rPr>
      </w:pPr>
    </w:p>
    <w:p w:rsidR="00C56A60" w:rsidRPr="00442218" w:rsidRDefault="00CD73DA">
      <w:pPr>
        <w:numPr>
          <w:ilvl w:val="0"/>
          <w:numId w:val="2"/>
        </w:numPr>
        <w:tabs>
          <w:tab w:val="left" w:pos="720"/>
        </w:tabs>
        <w:spacing w:line="230" w:lineRule="auto"/>
        <w:ind w:left="720" w:right="106" w:hanging="360"/>
        <w:rPr>
          <w:rFonts w:asciiTheme="minorHAnsi" w:eastAsia="Symbol" w:hAnsiTheme="minorHAnsi" w:cs="Symbol"/>
        </w:rPr>
      </w:pPr>
      <w:r w:rsidRPr="00442218">
        <w:rPr>
          <w:rFonts w:asciiTheme="minorHAnsi" w:eastAsia="Calibri" w:hAnsiTheme="minorHAnsi" w:cs="Calibri"/>
        </w:rPr>
        <w:t>Responsible for handling the escalation calls from service account manager and customer &amp; provided them the support as per requirement.</w:t>
      </w:r>
    </w:p>
    <w:p w:rsidR="00C56A60" w:rsidRPr="00442218" w:rsidRDefault="00C56A60">
      <w:pPr>
        <w:spacing w:line="351" w:lineRule="exact"/>
        <w:rPr>
          <w:rFonts w:asciiTheme="minorHAnsi" w:eastAsia="Symbol" w:hAnsiTheme="minorHAnsi" w:cs="Symbol"/>
        </w:rPr>
      </w:pPr>
    </w:p>
    <w:p w:rsidR="00C56A60" w:rsidRPr="00442218" w:rsidRDefault="00CD73DA">
      <w:pPr>
        <w:numPr>
          <w:ilvl w:val="0"/>
          <w:numId w:val="2"/>
        </w:numPr>
        <w:tabs>
          <w:tab w:val="left" w:pos="720"/>
        </w:tabs>
        <w:ind w:left="720" w:hanging="360"/>
        <w:rPr>
          <w:rFonts w:asciiTheme="minorHAnsi" w:eastAsia="Symbol" w:hAnsiTheme="minorHAnsi" w:cs="Symbol"/>
        </w:rPr>
      </w:pPr>
      <w:r w:rsidRPr="00442218">
        <w:rPr>
          <w:rFonts w:asciiTheme="minorHAnsi" w:eastAsia="Calibri" w:hAnsiTheme="minorHAnsi" w:cs="Calibri"/>
        </w:rPr>
        <w:t>Following the process of Incident management while handling the tickets.</w:t>
      </w:r>
    </w:p>
    <w:p w:rsidR="00C56A60" w:rsidRPr="00442218" w:rsidRDefault="00C56A60">
      <w:pPr>
        <w:spacing w:line="200" w:lineRule="exact"/>
        <w:rPr>
          <w:rFonts w:asciiTheme="minorHAnsi" w:eastAsia="Symbol" w:hAnsiTheme="minorHAnsi" w:cs="Symbol"/>
        </w:rPr>
      </w:pPr>
    </w:p>
    <w:p w:rsidR="00C56A60" w:rsidRPr="00442218" w:rsidRDefault="00C56A60">
      <w:pPr>
        <w:spacing w:line="209" w:lineRule="exact"/>
        <w:rPr>
          <w:rFonts w:asciiTheme="minorHAnsi" w:eastAsia="Symbol" w:hAnsiTheme="minorHAnsi" w:cs="Symbol"/>
        </w:rPr>
      </w:pPr>
    </w:p>
    <w:p w:rsidR="00C56A60" w:rsidRPr="00442218" w:rsidRDefault="00CD73DA">
      <w:pPr>
        <w:numPr>
          <w:ilvl w:val="0"/>
          <w:numId w:val="2"/>
        </w:numPr>
        <w:tabs>
          <w:tab w:val="left" w:pos="720"/>
        </w:tabs>
        <w:spacing w:line="230" w:lineRule="auto"/>
        <w:ind w:left="720" w:right="526" w:hanging="360"/>
        <w:rPr>
          <w:rFonts w:asciiTheme="minorHAnsi" w:eastAsia="Symbol" w:hAnsiTheme="minorHAnsi" w:cs="Symbol"/>
        </w:rPr>
      </w:pPr>
      <w:r w:rsidRPr="00442218">
        <w:rPr>
          <w:rFonts w:asciiTheme="minorHAnsi" w:eastAsia="Calibri" w:hAnsiTheme="minorHAnsi" w:cs="Calibri"/>
        </w:rPr>
        <w:t>Effective Coordination and worked closely with all location Router Engineer, Vendors &amp; location IT Heads and Account Managers to ensure smooth Network operations.</w:t>
      </w:r>
    </w:p>
    <w:p w:rsidR="00C56A60" w:rsidRPr="00442218" w:rsidRDefault="00C56A60">
      <w:pPr>
        <w:spacing w:line="352" w:lineRule="exact"/>
        <w:rPr>
          <w:rFonts w:asciiTheme="minorHAnsi" w:eastAsia="Symbol" w:hAnsiTheme="minorHAnsi" w:cs="Symbol"/>
        </w:rPr>
      </w:pPr>
    </w:p>
    <w:p w:rsidR="00C56A60" w:rsidRPr="00442218" w:rsidRDefault="00CD73DA">
      <w:pPr>
        <w:numPr>
          <w:ilvl w:val="0"/>
          <w:numId w:val="2"/>
        </w:numPr>
        <w:tabs>
          <w:tab w:val="left" w:pos="720"/>
        </w:tabs>
        <w:ind w:left="720" w:hanging="360"/>
        <w:rPr>
          <w:rFonts w:asciiTheme="minorHAnsi" w:eastAsia="Symbol" w:hAnsiTheme="minorHAnsi" w:cs="Symbol"/>
        </w:rPr>
      </w:pPr>
      <w:r w:rsidRPr="00442218">
        <w:rPr>
          <w:rFonts w:asciiTheme="minorHAnsi" w:eastAsia="Calibri" w:hAnsiTheme="minorHAnsi" w:cs="Calibri"/>
        </w:rPr>
        <w:t>Taking care of SLA (Service Level Agreement) while handling the tickets.</w:t>
      </w:r>
    </w:p>
    <w:p w:rsidR="00C56A60" w:rsidRPr="00442218" w:rsidRDefault="00C56A60">
      <w:pPr>
        <w:spacing w:line="200" w:lineRule="exact"/>
        <w:rPr>
          <w:rFonts w:asciiTheme="minorHAnsi" w:eastAsia="Symbol" w:hAnsiTheme="minorHAnsi" w:cs="Symbol"/>
        </w:rPr>
      </w:pPr>
    </w:p>
    <w:p w:rsidR="00C56A60" w:rsidRPr="00442218" w:rsidRDefault="00C56A60">
      <w:pPr>
        <w:spacing w:line="209" w:lineRule="exact"/>
        <w:rPr>
          <w:rFonts w:asciiTheme="minorHAnsi" w:eastAsia="Symbol" w:hAnsiTheme="minorHAnsi" w:cs="Symbol"/>
        </w:rPr>
      </w:pPr>
    </w:p>
    <w:p w:rsidR="00C56A60" w:rsidRPr="00442218" w:rsidRDefault="00CD73DA">
      <w:pPr>
        <w:numPr>
          <w:ilvl w:val="0"/>
          <w:numId w:val="2"/>
        </w:numPr>
        <w:tabs>
          <w:tab w:val="left" w:pos="720"/>
        </w:tabs>
        <w:spacing w:line="244" w:lineRule="auto"/>
        <w:ind w:left="720" w:right="566" w:hanging="360"/>
        <w:rPr>
          <w:rFonts w:asciiTheme="minorHAnsi" w:eastAsia="Symbol" w:hAnsiTheme="minorHAnsi" w:cs="Symbol"/>
        </w:rPr>
      </w:pPr>
      <w:r w:rsidRPr="00442218">
        <w:rPr>
          <w:rFonts w:asciiTheme="minorHAnsi" w:eastAsia="Calibri" w:hAnsiTheme="minorHAnsi" w:cs="Calibri"/>
        </w:rPr>
        <w:t>Troubleshooting for all networking problems on WAN connectivity to ensure minimum downtime and maximum availability/ connectivity of networks within SLA parameter.</w:t>
      </w:r>
    </w:p>
    <w:p w:rsidR="00C56A60" w:rsidRPr="00442218" w:rsidRDefault="00C56A60">
      <w:pPr>
        <w:spacing w:line="345" w:lineRule="exact"/>
        <w:rPr>
          <w:rFonts w:asciiTheme="minorHAnsi" w:eastAsia="Symbol" w:hAnsiTheme="minorHAnsi" w:cs="Symbol"/>
        </w:rPr>
      </w:pPr>
    </w:p>
    <w:p w:rsidR="00C56A60" w:rsidRPr="00442218" w:rsidRDefault="00CD73DA">
      <w:pPr>
        <w:numPr>
          <w:ilvl w:val="0"/>
          <w:numId w:val="2"/>
        </w:numPr>
        <w:tabs>
          <w:tab w:val="left" w:pos="720"/>
        </w:tabs>
        <w:ind w:left="720" w:hanging="360"/>
        <w:rPr>
          <w:rFonts w:asciiTheme="minorHAnsi" w:eastAsia="Symbol" w:hAnsiTheme="minorHAnsi" w:cs="Symbol"/>
        </w:rPr>
      </w:pPr>
      <w:r w:rsidRPr="00442218">
        <w:rPr>
          <w:rFonts w:asciiTheme="minorHAnsi" w:eastAsia="Calibri" w:hAnsiTheme="minorHAnsi" w:cs="Calibri"/>
        </w:rPr>
        <w:t>Incident management and preparation of RFO/RCA report</w:t>
      </w:r>
    </w:p>
    <w:p w:rsidR="00C56A60" w:rsidRPr="00442218" w:rsidRDefault="00C56A60">
      <w:pPr>
        <w:spacing w:line="200" w:lineRule="exact"/>
        <w:rPr>
          <w:rFonts w:asciiTheme="minorHAnsi" w:eastAsia="Symbol" w:hAnsiTheme="minorHAnsi" w:cs="Symbol"/>
        </w:rPr>
      </w:pPr>
    </w:p>
    <w:p w:rsidR="00C56A60" w:rsidRPr="00442218" w:rsidRDefault="00C56A60">
      <w:pPr>
        <w:spacing w:line="209" w:lineRule="exact"/>
        <w:rPr>
          <w:rFonts w:asciiTheme="minorHAnsi" w:eastAsia="Symbol" w:hAnsiTheme="minorHAnsi" w:cs="Symbol"/>
        </w:rPr>
      </w:pPr>
    </w:p>
    <w:p w:rsidR="00C56A60" w:rsidRPr="00442218" w:rsidRDefault="00CD73DA">
      <w:pPr>
        <w:numPr>
          <w:ilvl w:val="0"/>
          <w:numId w:val="2"/>
        </w:numPr>
        <w:tabs>
          <w:tab w:val="left" w:pos="720"/>
        </w:tabs>
        <w:spacing w:line="231" w:lineRule="auto"/>
        <w:ind w:left="720" w:right="666" w:hanging="360"/>
        <w:jc w:val="both"/>
        <w:rPr>
          <w:rFonts w:asciiTheme="minorHAnsi" w:eastAsia="Symbol" w:hAnsiTheme="minorHAnsi" w:cs="Symbol"/>
        </w:rPr>
      </w:pPr>
      <w:r w:rsidRPr="00442218">
        <w:rPr>
          <w:rFonts w:asciiTheme="minorHAnsi" w:eastAsia="Calibri" w:hAnsiTheme="minorHAnsi" w:cs="Calibri"/>
        </w:rPr>
        <w:t>Taking follow up with local Service Providers &amp; Partner Carriers (LSP’s) for end to end coordination and giving updates to the respective team and also updating the tickets.</w:t>
      </w:r>
    </w:p>
    <w:p w:rsidR="00C56A60" w:rsidRPr="00442218" w:rsidRDefault="00C56A60">
      <w:pPr>
        <w:spacing w:line="349" w:lineRule="exact"/>
        <w:rPr>
          <w:rFonts w:asciiTheme="minorHAnsi" w:eastAsia="Symbol" w:hAnsiTheme="minorHAnsi" w:cs="Symbol"/>
        </w:rPr>
      </w:pPr>
    </w:p>
    <w:p w:rsidR="00C56A60" w:rsidRPr="00442218" w:rsidRDefault="00CD73DA">
      <w:pPr>
        <w:numPr>
          <w:ilvl w:val="0"/>
          <w:numId w:val="2"/>
        </w:numPr>
        <w:tabs>
          <w:tab w:val="left" w:pos="720"/>
        </w:tabs>
        <w:ind w:left="720" w:hanging="360"/>
        <w:rPr>
          <w:rFonts w:asciiTheme="minorHAnsi" w:eastAsia="Symbol" w:hAnsiTheme="minorHAnsi" w:cs="Symbol"/>
        </w:rPr>
      </w:pPr>
      <w:r w:rsidRPr="00442218">
        <w:rPr>
          <w:rFonts w:asciiTheme="minorHAnsi" w:eastAsia="Calibri" w:hAnsiTheme="minorHAnsi" w:cs="Calibri"/>
        </w:rPr>
        <w:t>Managed 6000+ fully managed enterprise customers.</w:t>
      </w:r>
    </w:p>
    <w:p w:rsidR="00C56A60" w:rsidRPr="00442218" w:rsidRDefault="00C56A60">
      <w:pPr>
        <w:spacing w:line="200" w:lineRule="exact"/>
        <w:rPr>
          <w:rFonts w:asciiTheme="minorHAnsi" w:eastAsia="Symbol" w:hAnsiTheme="minorHAnsi" w:cs="Symbol"/>
        </w:rPr>
      </w:pPr>
    </w:p>
    <w:p w:rsidR="00C56A60" w:rsidRPr="00442218" w:rsidRDefault="00C56A60">
      <w:pPr>
        <w:spacing w:line="209" w:lineRule="exact"/>
        <w:rPr>
          <w:rFonts w:asciiTheme="minorHAnsi" w:eastAsia="Symbol" w:hAnsiTheme="minorHAnsi" w:cs="Symbol"/>
        </w:rPr>
      </w:pPr>
    </w:p>
    <w:p w:rsidR="00C56A60" w:rsidRPr="00442218" w:rsidRDefault="00CD73DA">
      <w:pPr>
        <w:numPr>
          <w:ilvl w:val="0"/>
          <w:numId w:val="2"/>
        </w:numPr>
        <w:tabs>
          <w:tab w:val="left" w:pos="720"/>
        </w:tabs>
        <w:spacing w:line="231" w:lineRule="auto"/>
        <w:ind w:left="720" w:right="546" w:hanging="360"/>
        <w:rPr>
          <w:rFonts w:asciiTheme="minorHAnsi" w:eastAsia="Symbol" w:hAnsiTheme="minorHAnsi" w:cs="Symbol"/>
        </w:rPr>
      </w:pPr>
      <w:r w:rsidRPr="00442218">
        <w:rPr>
          <w:rFonts w:asciiTheme="minorHAnsi" w:eastAsia="Calibri" w:hAnsiTheme="minorHAnsi" w:cs="Calibri"/>
        </w:rPr>
        <w:t>Coordinating with network operation team and global operation team for updating the customer and LSP.</w:t>
      </w:r>
    </w:p>
    <w:p w:rsidR="00C56A60" w:rsidRPr="00442218" w:rsidRDefault="00C56A60">
      <w:pPr>
        <w:spacing w:line="200" w:lineRule="exact"/>
        <w:rPr>
          <w:rFonts w:asciiTheme="minorHAnsi" w:eastAsia="Symbol" w:hAnsiTheme="minorHAnsi" w:cs="Symbol"/>
        </w:rPr>
      </w:pPr>
    </w:p>
    <w:p w:rsidR="00C56A60" w:rsidRPr="00442218" w:rsidRDefault="00C56A60">
      <w:pPr>
        <w:spacing w:line="210" w:lineRule="exact"/>
        <w:rPr>
          <w:rFonts w:asciiTheme="minorHAnsi" w:eastAsia="Symbol" w:hAnsiTheme="minorHAnsi" w:cs="Symbol"/>
        </w:rPr>
      </w:pPr>
    </w:p>
    <w:p w:rsidR="00C56A60" w:rsidRPr="00442218" w:rsidRDefault="00CD73DA">
      <w:pPr>
        <w:numPr>
          <w:ilvl w:val="0"/>
          <w:numId w:val="2"/>
        </w:numPr>
        <w:tabs>
          <w:tab w:val="left" w:pos="720"/>
        </w:tabs>
        <w:spacing w:line="248" w:lineRule="auto"/>
        <w:ind w:left="720" w:right="266" w:hanging="360"/>
        <w:rPr>
          <w:rFonts w:asciiTheme="minorHAnsi" w:eastAsia="Symbol" w:hAnsiTheme="minorHAnsi" w:cs="Symbol"/>
        </w:rPr>
      </w:pPr>
      <w:r w:rsidRPr="00442218">
        <w:rPr>
          <w:rFonts w:asciiTheme="minorHAnsi" w:eastAsia="Calibri" w:hAnsiTheme="minorHAnsi" w:cs="Calibri"/>
        </w:rPr>
        <w:t>Coordinating with Partner, internal team (customer incident management team, INFRA team, Global operation team, RMS Tier 2 team, VPN Tier 2 team), customers for extended support.</w:t>
      </w:r>
    </w:p>
    <w:p w:rsidR="00C56A60" w:rsidRPr="00442218" w:rsidRDefault="00C56A60">
      <w:pPr>
        <w:spacing w:line="342" w:lineRule="exact"/>
        <w:rPr>
          <w:rFonts w:asciiTheme="minorHAnsi" w:eastAsia="Symbol" w:hAnsiTheme="minorHAnsi" w:cs="Symbol"/>
        </w:rPr>
      </w:pPr>
    </w:p>
    <w:p w:rsidR="00C56A60" w:rsidRPr="00442218" w:rsidRDefault="00CD73DA">
      <w:pPr>
        <w:numPr>
          <w:ilvl w:val="0"/>
          <w:numId w:val="2"/>
        </w:numPr>
        <w:tabs>
          <w:tab w:val="left" w:pos="720"/>
        </w:tabs>
        <w:ind w:left="720" w:hanging="360"/>
        <w:rPr>
          <w:rFonts w:asciiTheme="minorHAnsi" w:eastAsia="Symbol" w:hAnsiTheme="minorHAnsi" w:cs="Symbol"/>
        </w:rPr>
      </w:pPr>
      <w:r w:rsidRPr="00442218">
        <w:rPr>
          <w:rFonts w:asciiTheme="minorHAnsi" w:eastAsia="Calibri" w:hAnsiTheme="minorHAnsi" w:cs="Calibri"/>
        </w:rPr>
        <w:t>Well versed with various softwares like Putty, Focal scope, RLAN/RMS spectrum.</w:t>
      </w:r>
    </w:p>
    <w:p w:rsidR="00C56A60" w:rsidRPr="00442218" w:rsidRDefault="00C56A60">
      <w:pPr>
        <w:spacing w:line="200" w:lineRule="exact"/>
        <w:rPr>
          <w:rFonts w:asciiTheme="minorHAnsi" w:eastAsia="Symbol" w:hAnsiTheme="minorHAnsi" w:cs="Symbol"/>
        </w:rPr>
      </w:pPr>
    </w:p>
    <w:p w:rsidR="00C56A60" w:rsidRPr="00442218" w:rsidRDefault="00C56A60">
      <w:pPr>
        <w:spacing w:line="209" w:lineRule="exact"/>
        <w:rPr>
          <w:rFonts w:asciiTheme="minorHAnsi" w:eastAsia="Symbol" w:hAnsiTheme="minorHAnsi" w:cs="Symbol"/>
        </w:rPr>
      </w:pPr>
    </w:p>
    <w:p w:rsidR="00C56A60" w:rsidRPr="00442218" w:rsidRDefault="00CD73DA">
      <w:pPr>
        <w:numPr>
          <w:ilvl w:val="0"/>
          <w:numId w:val="2"/>
        </w:numPr>
        <w:tabs>
          <w:tab w:val="left" w:pos="720"/>
        </w:tabs>
        <w:spacing w:line="231" w:lineRule="auto"/>
        <w:ind w:left="720" w:right="546" w:hanging="360"/>
        <w:rPr>
          <w:rFonts w:asciiTheme="minorHAnsi" w:eastAsia="Symbol" w:hAnsiTheme="minorHAnsi" w:cs="Symbol"/>
        </w:rPr>
      </w:pPr>
      <w:r w:rsidRPr="00442218">
        <w:rPr>
          <w:rFonts w:asciiTheme="minorHAnsi" w:eastAsia="Calibri" w:hAnsiTheme="minorHAnsi" w:cs="Calibri"/>
        </w:rPr>
        <w:t>Ensure proper handling of incidents with current changes, and updations to operations team.</w:t>
      </w:r>
    </w:p>
    <w:p w:rsidR="00C56A60" w:rsidRPr="00442218" w:rsidRDefault="00C56A60">
      <w:pPr>
        <w:rPr>
          <w:rFonts w:asciiTheme="minorHAnsi" w:hAnsiTheme="minorHAnsi"/>
        </w:rPr>
        <w:sectPr w:rsidR="00C56A60" w:rsidRPr="00442218">
          <w:pgSz w:w="11900" w:h="16838"/>
          <w:pgMar w:top="1440" w:right="1440" w:bottom="1440" w:left="1440" w:header="0" w:footer="0" w:gutter="0"/>
          <w:cols w:space="720" w:equalWidth="0">
            <w:col w:w="9026"/>
          </w:cols>
        </w:sectPr>
      </w:pPr>
    </w:p>
    <w:p w:rsidR="00C56A60" w:rsidRPr="00442218" w:rsidRDefault="00C56A60">
      <w:pPr>
        <w:spacing w:line="200" w:lineRule="exact"/>
        <w:rPr>
          <w:rFonts w:asciiTheme="minorHAnsi" w:hAnsiTheme="minorHAnsi"/>
        </w:rPr>
      </w:pPr>
      <w:bookmarkStart w:id="3" w:name="page3"/>
      <w:bookmarkEnd w:id="3"/>
    </w:p>
    <w:p w:rsidR="00C56A60" w:rsidRPr="00442218" w:rsidRDefault="00C56A60">
      <w:pPr>
        <w:spacing w:line="200" w:lineRule="exact"/>
        <w:rPr>
          <w:rFonts w:asciiTheme="minorHAnsi" w:hAnsiTheme="minorHAnsi"/>
        </w:rPr>
      </w:pPr>
    </w:p>
    <w:p w:rsidR="00C56A60" w:rsidRPr="00442218" w:rsidRDefault="00C56A60">
      <w:pPr>
        <w:spacing w:line="200" w:lineRule="exact"/>
        <w:rPr>
          <w:rFonts w:asciiTheme="minorHAnsi" w:hAnsiTheme="minorHAnsi"/>
        </w:rPr>
      </w:pPr>
    </w:p>
    <w:p w:rsidR="00C56A60" w:rsidRPr="00442218" w:rsidRDefault="00C56A60">
      <w:pPr>
        <w:spacing w:line="319" w:lineRule="exact"/>
        <w:rPr>
          <w:rFonts w:asciiTheme="minorHAnsi" w:hAnsiTheme="minorHAnsi"/>
        </w:rPr>
      </w:pPr>
    </w:p>
    <w:p w:rsidR="00C56A60" w:rsidRPr="00442218" w:rsidRDefault="00CD73DA">
      <w:pPr>
        <w:numPr>
          <w:ilvl w:val="0"/>
          <w:numId w:val="3"/>
        </w:numPr>
        <w:tabs>
          <w:tab w:val="left" w:pos="720"/>
        </w:tabs>
        <w:ind w:left="720" w:hanging="360"/>
        <w:rPr>
          <w:rFonts w:asciiTheme="minorHAnsi" w:eastAsia="Symbol" w:hAnsiTheme="minorHAnsi" w:cs="Symbol"/>
        </w:rPr>
      </w:pPr>
      <w:r w:rsidRPr="00442218">
        <w:rPr>
          <w:rFonts w:asciiTheme="minorHAnsi" w:eastAsia="Calibri" w:hAnsiTheme="minorHAnsi" w:cs="Calibri"/>
        </w:rPr>
        <w:t>Services Handled for International leased line:</w:t>
      </w:r>
    </w:p>
    <w:p w:rsidR="00C56A60" w:rsidRPr="00442218" w:rsidRDefault="00C56A60">
      <w:pPr>
        <w:spacing w:line="200" w:lineRule="exact"/>
        <w:rPr>
          <w:rFonts w:asciiTheme="minorHAnsi" w:eastAsia="Symbol" w:hAnsiTheme="minorHAnsi" w:cs="Symbol"/>
        </w:rPr>
      </w:pPr>
    </w:p>
    <w:p w:rsidR="00C56A60" w:rsidRPr="00442218" w:rsidRDefault="00C56A60">
      <w:pPr>
        <w:spacing w:line="238" w:lineRule="exact"/>
        <w:rPr>
          <w:rFonts w:asciiTheme="minorHAnsi" w:eastAsia="Symbol" w:hAnsiTheme="minorHAnsi" w:cs="Symbol"/>
        </w:rPr>
      </w:pPr>
    </w:p>
    <w:p w:rsidR="00C56A60" w:rsidRPr="00442218" w:rsidRDefault="00CD73DA">
      <w:pPr>
        <w:numPr>
          <w:ilvl w:val="1"/>
          <w:numId w:val="3"/>
        </w:numPr>
        <w:tabs>
          <w:tab w:val="left" w:pos="1440"/>
        </w:tabs>
        <w:ind w:left="1440" w:hanging="360"/>
        <w:rPr>
          <w:rFonts w:asciiTheme="minorHAnsi" w:eastAsia="Wingdings" w:hAnsiTheme="minorHAnsi" w:cs="Wingdings"/>
          <w:vertAlign w:val="superscript"/>
        </w:rPr>
      </w:pPr>
      <w:r w:rsidRPr="00442218">
        <w:rPr>
          <w:rFonts w:asciiTheme="minorHAnsi" w:eastAsia="Calibri" w:hAnsiTheme="minorHAnsi" w:cs="Calibri"/>
        </w:rPr>
        <w:t>RMS(Router managed service)</w:t>
      </w:r>
    </w:p>
    <w:p w:rsidR="00C56A60" w:rsidRPr="00442218" w:rsidRDefault="00C56A60">
      <w:pPr>
        <w:spacing w:line="90" w:lineRule="exact"/>
        <w:rPr>
          <w:rFonts w:asciiTheme="minorHAnsi" w:eastAsia="Wingdings" w:hAnsiTheme="minorHAnsi" w:cs="Wingdings"/>
          <w:vertAlign w:val="superscript"/>
        </w:rPr>
      </w:pPr>
    </w:p>
    <w:p w:rsidR="00C56A60" w:rsidRPr="00442218" w:rsidRDefault="00CD73DA">
      <w:pPr>
        <w:numPr>
          <w:ilvl w:val="1"/>
          <w:numId w:val="3"/>
        </w:numPr>
        <w:tabs>
          <w:tab w:val="left" w:pos="1440"/>
        </w:tabs>
        <w:spacing w:line="182" w:lineRule="auto"/>
        <w:ind w:left="1440" w:hanging="360"/>
        <w:rPr>
          <w:rFonts w:asciiTheme="minorHAnsi" w:eastAsia="Wingdings" w:hAnsiTheme="minorHAnsi" w:cs="Wingdings"/>
          <w:vertAlign w:val="superscript"/>
        </w:rPr>
      </w:pPr>
      <w:r w:rsidRPr="00442218">
        <w:rPr>
          <w:rFonts w:asciiTheme="minorHAnsi" w:eastAsia="Calibri" w:hAnsiTheme="minorHAnsi" w:cs="Calibri"/>
        </w:rPr>
        <w:t>Connectplus IPVPN(Internet protocol virtual private network)</w:t>
      </w:r>
    </w:p>
    <w:p w:rsidR="00C56A60" w:rsidRPr="00442218" w:rsidRDefault="00C56A60">
      <w:pPr>
        <w:spacing w:line="88" w:lineRule="exact"/>
        <w:rPr>
          <w:rFonts w:asciiTheme="minorHAnsi" w:eastAsia="Wingdings" w:hAnsiTheme="minorHAnsi" w:cs="Wingdings"/>
          <w:vertAlign w:val="superscript"/>
        </w:rPr>
      </w:pPr>
    </w:p>
    <w:p w:rsidR="00C56A60" w:rsidRPr="00442218" w:rsidRDefault="00CD73DA">
      <w:pPr>
        <w:numPr>
          <w:ilvl w:val="1"/>
          <w:numId w:val="3"/>
        </w:numPr>
        <w:tabs>
          <w:tab w:val="left" w:pos="1440"/>
        </w:tabs>
        <w:spacing w:line="182" w:lineRule="auto"/>
        <w:ind w:left="1440" w:hanging="360"/>
        <w:rPr>
          <w:rFonts w:asciiTheme="minorHAnsi" w:eastAsia="Wingdings" w:hAnsiTheme="minorHAnsi" w:cs="Wingdings"/>
          <w:vertAlign w:val="superscript"/>
        </w:rPr>
      </w:pPr>
      <w:r w:rsidRPr="00442218">
        <w:rPr>
          <w:rFonts w:asciiTheme="minorHAnsi" w:eastAsia="Calibri" w:hAnsiTheme="minorHAnsi" w:cs="Calibri"/>
        </w:rPr>
        <w:t>IPLC(International private leased circuit)</w:t>
      </w:r>
    </w:p>
    <w:p w:rsidR="00C56A60" w:rsidRPr="00442218" w:rsidRDefault="00C56A60">
      <w:pPr>
        <w:spacing w:line="90" w:lineRule="exact"/>
        <w:rPr>
          <w:rFonts w:asciiTheme="minorHAnsi" w:eastAsia="Wingdings" w:hAnsiTheme="minorHAnsi" w:cs="Wingdings"/>
          <w:vertAlign w:val="superscript"/>
        </w:rPr>
      </w:pPr>
    </w:p>
    <w:p w:rsidR="00C56A60" w:rsidRPr="00442218" w:rsidRDefault="00CD73DA">
      <w:pPr>
        <w:numPr>
          <w:ilvl w:val="1"/>
          <w:numId w:val="3"/>
        </w:numPr>
        <w:tabs>
          <w:tab w:val="left" w:pos="1440"/>
        </w:tabs>
        <w:spacing w:line="182" w:lineRule="auto"/>
        <w:ind w:left="1440" w:hanging="360"/>
        <w:rPr>
          <w:rFonts w:asciiTheme="minorHAnsi" w:eastAsia="Wingdings" w:hAnsiTheme="minorHAnsi" w:cs="Wingdings"/>
          <w:vertAlign w:val="superscript"/>
        </w:rPr>
      </w:pPr>
      <w:r w:rsidRPr="00442218">
        <w:rPr>
          <w:rFonts w:asciiTheme="minorHAnsi" w:eastAsia="Calibri" w:hAnsiTheme="minorHAnsi" w:cs="Calibri"/>
        </w:rPr>
        <w:t>Megapop</w:t>
      </w:r>
    </w:p>
    <w:p w:rsidR="00C56A60" w:rsidRPr="00442218" w:rsidRDefault="00C56A60">
      <w:pPr>
        <w:spacing w:line="90" w:lineRule="exact"/>
        <w:rPr>
          <w:rFonts w:asciiTheme="minorHAnsi" w:eastAsia="Wingdings" w:hAnsiTheme="minorHAnsi" w:cs="Wingdings"/>
          <w:vertAlign w:val="superscript"/>
        </w:rPr>
      </w:pPr>
    </w:p>
    <w:p w:rsidR="00C56A60" w:rsidRPr="00442218" w:rsidRDefault="00CD73DA">
      <w:pPr>
        <w:numPr>
          <w:ilvl w:val="1"/>
          <w:numId w:val="3"/>
        </w:numPr>
        <w:tabs>
          <w:tab w:val="left" w:pos="1440"/>
        </w:tabs>
        <w:spacing w:line="182" w:lineRule="auto"/>
        <w:ind w:left="1440" w:hanging="360"/>
        <w:rPr>
          <w:rFonts w:asciiTheme="minorHAnsi" w:eastAsia="Wingdings" w:hAnsiTheme="minorHAnsi" w:cs="Wingdings"/>
          <w:vertAlign w:val="superscript"/>
        </w:rPr>
      </w:pPr>
      <w:r w:rsidRPr="00442218">
        <w:rPr>
          <w:rFonts w:asciiTheme="minorHAnsi" w:eastAsia="Calibri" w:hAnsiTheme="minorHAnsi" w:cs="Calibri"/>
        </w:rPr>
        <w:t>RLAN</w:t>
      </w:r>
    </w:p>
    <w:p w:rsidR="00C56A60" w:rsidRPr="00442218" w:rsidRDefault="00C56A60">
      <w:pPr>
        <w:spacing w:line="88" w:lineRule="exact"/>
        <w:rPr>
          <w:rFonts w:asciiTheme="minorHAnsi" w:eastAsia="Wingdings" w:hAnsiTheme="minorHAnsi" w:cs="Wingdings"/>
          <w:vertAlign w:val="superscript"/>
        </w:rPr>
      </w:pPr>
    </w:p>
    <w:p w:rsidR="00C56A60" w:rsidRPr="00442218" w:rsidRDefault="00CD73DA">
      <w:pPr>
        <w:numPr>
          <w:ilvl w:val="1"/>
          <w:numId w:val="3"/>
        </w:numPr>
        <w:tabs>
          <w:tab w:val="left" w:pos="1440"/>
        </w:tabs>
        <w:spacing w:line="182" w:lineRule="auto"/>
        <w:ind w:left="1440" w:hanging="360"/>
        <w:rPr>
          <w:rFonts w:asciiTheme="minorHAnsi" w:eastAsia="Wingdings" w:hAnsiTheme="minorHAnsi" w:cs="Wingdings"/>
          <w:vertAlign w:val="superscript"/>
        </w:rPr>
      </w:pPr>
      <w:r w:rsidRPr="00442218">
        <w:rPr>
          <w:rFonts w:asciiTheme="minorHAnsi" w:eastAsia="Calibri" w:hAnsiTheme="minorHAnsi" w:cs="Calibri"/>
        </w:rPr>
        <w:t>RVPN</w:t>
      </w:r>
    </w:p>
    <w:p w:rsidR="00C56A60" w:rsidRPr="00442218" w:rsidRDefault="00C56A60">
      <w:pPr>
        <w:spacing w:line="93" w:lineRule="exact"/>
        <w:rPr>
          <w:rFonts w:asciiTheme="minorHAnsi" w:eastAsia="Wingdings" w:hAnsiTheme="minorHAnsi" w:cs="Wingdings"/>
          <w:vertAlign w:val="superscript"/>
        </w:rPr>
      </w:pPr>
    </w:p>
    <w:p w:rsidR="00C56A60" w:rsidRPr="00442218" w:rsidRDefault="00CD73DA">
      <w:pPr>
        <w:numPr>
          <w:ilvl w:val="1"/>
          <w:numId w:val="3"/>
        </w:numPr>
        <w:tabs>
          <w:tab w:val="left" w:pos="1440"/>
        </w:tabs>
        <w:spacing w:line="182" w:lineRule="auto"/>
        <w:ind w:left="1440" w:hanging="360"/>
        <w:rPr>
          <w:rFonts w:asciiTheme="minorHAnsi" w:eastAsia="Wingdings" w:hAnsiTheme="minorHAnsi" w:cs="Wingdings"/>
          <w:vertAlign w:val="superscript"/>
        </w:rPr>
      </w:pPr>
      <w:r w:rsidRPr="00442218">
        <w:rPr>
          <w:rFonts w:asciiTheme="minorHAnsi" w:eastAsia="Calibri" w:hAnsiTheme="minorHAnsi" w:cs="Calibri"/>
        </w:rPr>
        <w:t>TOPS</w:t>
      </w:r>
    </w:p>
    <w:p w:rsidR="00C56A60" w:rsidRPr="00442218" w:rsidRDefault="00C56A60">
      <w:pPr>
        <w:spacing w:line="200" w:lineRule="exact"/>
        <w:rPr>
          <w:rFonts w:asciiTheme="minorHAnsi" w:eastAsia="Wingdings" w:hAnsiTheme="minorHAnsi" w:cs="Wingdings"/>
          <w:vertAlign w:val="superscript"/>
        </w:rPr>
      </w:pPr>
    </w:p>
    <w:p w:rsidR="00C56A60" w:rsidRPr="00442218" w:rsidRDefault="00C56A60">
      <w:pPr>
        <w:spacing w:line="200" w:lineRule="exact"/>
        <w:rPr>
          <w:rFonts w:asciiTheme="minorHAnsi" w:eastAsia="Wingdings" w:hAnsiTheme="minorHAnsi" w:cs="Wingdings"/>
          <w:vertAlign w:val="superscript"/>
        </w:rPr>
      </w:pPr>
    </w:p>
    <w:p w:rsidR="00C56A60" w:rsidRPr="00442218" w:rsidRDefault="00C56A60">
      <w:pPr>
        <w:spacing w:line="200" w:lineRule="exact"/>
        <w:rPr>
          <w:rFonts w:asciiTheme="minorHAnsi" w:eastAsia="Wingdings" w:hAnsiTheme="minorHAnsi" w:cs="Wingdings"/>
          <w:vertAlign w:val="superscript"/>
        </w:rPr>
      </w:pPr>
    </w:p>
    <w:p w:rsidR="00C56A60" w:rsidRPr="00442218" w:rsidRDefault="00C56A60">
      <w:pPr>
        <w:spacing w:line="200" w:lineRule="exact"/>
        <w:rPr>
          <w:rFonts w:asciiTheme="minorHAnsi" w:eastAsia="Wingdings" w:hAnsiTheme="minorHAnsi" w:cs="Wingdings"/>
          <w:vertAlign w:val="superscript"/>
        </w:rPr>
      </w:pPr>
    </w:p>
    <w:p w:rsidR="00C56A60" w:rsidRPr="00442218" w:rsidRDefault="00C56A60">
      <w:pPr>
        <w:spacing w:line="200" w:lineRule="exact"/>
        <w:rPr>
          <w:rFonts w:asciiTheme="minorHAnsi" w:eastAsia="Wingdings" w:hAnsiTheme="minorHAnsi" w:cs="Wingdings"/>
          <w:vertAlign w:val="superscript"/>
        </w:rPr>
      </w:pPr>
    </w:p>
    <w:p w:rsidR="00C56A60" w:rsidRPr="00442218" w:rsidRDefault="00C56A60">
      <w:pPr>
        <w:spacing w:line="353" w:lineRule="exact"/>
        <w:rPr>
          <w:rFonts w:asciiTheme="minorHAnsi" w:eastAsia="Wingdings" w:hAnsiTheme="minorHAnsi" w:cs="Wingdings"/>
          <w:vertAlign w:val="superscript"/>
        </w:rPr>
      </w:pPr>
    </w:p>
    <w:p w:rsidR="00C56A60" w:rsidRPr="00442218" w:rsidRDefault="00CD73DA">
      <w:pPr>
        <w:numPr>
          <w:ilvl w:val="0"/>
          <w:numId w:val="3"/>
        </w:numPr>
        <w:tabs>
          <w:tab w:val="left" w:pos="720"/>
        </w:tabs>
        <w:ind w:left="720" w:hanging="360"/>
        <w:rPr>
          <w:rFonts w:asciiTheme="minorHAnsi" w:eastAsia="Symbol" w:hAnsiTheme="minorHAnsi" w:cs="Symbol"/>
        </w:rPr>
      </w:pPr>
      <w:r w:rsidRPr="00442218">
        <w:rPr>
          <w:rFonts w:asciiTheme="minorHAnsi" w:eastAsia="Calibri" w:hAnsiTheme="minorHAnsi" w:cs="Calibri"/>
        </w:rPr>
        <w:t>Services handled for Domestic leased line:</w:t>
      </w:r>
    </w:p>
    <w:p w:rsidR="00C56A60" w:rsidRPr="00442218" w:rsidRDefault="00C56A60">
      <w:pPr>
        <w:spacing w:line="130" w:lineRule="exact"/>
        <w:rPr>
          <w:rFonts w:asciiTheme="minorHAnsi" w:eastAsia="Symbol" w:hAnsiTheme="minorHAnsi" w:cs="Symbol"/>
        </w:rPr>
      </w:pPr>
    </w:p>
    <w:p w:rsidR="00C56A60" w:rsidRPr="00442218" w:rsidRDefault="00CD73DA">
      <w:pPr>
        <w:numPr>
          <w:ilvl w:val="2"/>
          <w:numId w:val="3"/>
        </w:numPr>
        <w:tabs>
          <w:tab w:val="left" w:pos="1440"/>
        </w:tabs>
        <w:ind w:left="1440" w:hanging="307"/>
        <w:rPr>
          <w:rFonts w:asciiTheme="minorHAnsi" w:eastAsia="Wingdings" w:hAnsiTheme="minorHAnsi" w:cs="Wingdings"/>
          <w:vertAlign w:val="superscript"/>
        </w:rPr>
      </w:pPr>
      <w:r w:rsidRPr="00442218">
        <w:rPr>
          <w:rFonts w:asciiTheme="minorHAnsi" w:eastAsia="Calibri" w:hAnsiTheme="minorHAnsi" w:cs="Calibri"/>
        </w:rPr>
        <w:t>ALLC(Analog local loop circuit)</w:t>
      </w:r>
    </w:p>
    <w:p w:rsidR="00C56A60" w:rsidRPr="00442218" w:rsidRDefault="00C56A60">
      <w:pPr>
        <w:spacing w:line="87" w:lineRule="exact"/>
        <w:rPr>
          <w:rFonts w:asciiTheme="minorHAnsi" w:eastAsia="Wingdings" w:hAnsiTheme="minorHAnsi" w:cs="Wingdings"/>
          <w:vertAlign w:val="superscript"/>
        </w:rPr>
      </w:pPr>
    </w:p>
    <w:p w:rsidR="00C56A60" w:rsidRPr="00442218" w:rsidRDefault="00CD73DA">
      <w:pPr>
        <w:numPr>
          <w:ilvl w:val="2"/>
          <w:numId w:val="3"/>
        </w:numPr>
        <w:tabs>
          <w:tab w:val="left" w:pos="1440"/>
        </w:tabs>
        <w:spacing w:line="182" w:lineRule="auto"/>
        <w:ind w:left="1440" w:hanging="307"/>
        <w:rPr>
          <w:rFonts w:asciiTheme="minorHAnsi" w:eastAsia="Wingdings" w:hAnsiTheme="minorHAnsi" w:cs="Wingdings"/>
          <w:vertAlign w:val="superscript"/>
        </w:rPr>
      </w:pPr>
      <w:r w:rsidRPr="00442218">
        <w:rPr>
          <w:rFonts w:asciiTheme="minorHAnsi" w:eastAsia="Calibri" w:hAnsiTheme="minorHAnsi" w:cs="Calibri"/>
        </w:rPr>
        <w:t>Gigwave</w:t>
      </w:r>
    </w:p>
    <w:p w:rsidR="00C56A60" w:rsidRPr="00442218" w:rsidRDefault="00C56A60">
      <w:pPr>
        <w:spacing w:line="90" w:lineRule="exact"/>
        <w:rPr>
          <w:rFonts w:asciiTheme="minorHAnsi" w:eastAsia="Wingdings" w:hAnsiTheme="minorHAnsi" w:cs="Wingdings"/>
          <w:vertAlign w:val="superscript"/>
        </w:rPr>
      </w:pPr>
    </w:p>
    <w:p w:rsidR="00C56A60" w:rsidRPr="00442218" w:rsidRDefault="00CD73DA">
      <w:pPr>
        <w:numPr>
          <w:ilvl w:val="2"/>
          <w:numId w:val="3"/>
        </w:numPr>
        <w:tabs>
          <w:tab w:val="left" w:pos="1440"/>
        </w:tabs>
        <w:spacing w:line="182" w:lineRule="auto"/>
        <w:ind w:left="1440" w:hanging="307"/>
        <w:rPr>
          <w:rFonts w:asciiTheme="minorHAnsi" w:eastAsia="Wingdings" w:hAnsiTheme="minorHAnsi" w:cs="Wingdings"/>
          <w:vertAlign w:val="superscript"/>
        </w:rPr>
      </w:pPr>
      <w:r w:rsidRPr="00442218">
        <w:rPr>
          <w:rFonts w:asciiTheme="minorHAnsi" w:eastAsia="Calibri" w:hAnsiTheme="minorHAnsi" w:cs="Calibri"/>
        </w:rPr>
        <w:t>Diginet - Digiplus, Digilink</w:t>
      </w:r>
    </w:p>
    <w:p w:rsidR="00C56A60" w:rsidRPr="00442218" w:rsidRDefault="00C56A60">
      <w:pPr>
        <w:spacing w:line="90" w:lineRule="exact"/>
        <w:rPr>
          <w:rFonts w:asciiTheme="minorHAnsi" w:eastAsia="Wingdings" w:hAnsiTheme="minorHAnsi" w:cs="Wingdings"/>
          <w:vertAlign w:val="superscript"/>
        </w:rPr>
      </w:pPr>
    </w:p>
    <w:p w:rsidR="00C56A60" w:rsidRPr="00442218" w:rsidRDefault="00CD73DA">
      <w:pPr>
        <w:numPr>
          <w:ilvl w:val="2"/>
          <w:numId w:val="3"/>
        </w:numPr>
        <w:tabs>
          <w:tab w:val="left" w:pos="1440"/>
        </w:tabs>
        <w:spacing w:line="182" w:lineRule="auto"/>
        <w:ind w:left="1440" w:hanging="307"/>
        <w:rPr>
          <w:rFonts w:asciiTheme="minorHAnsi" w:eastAsia="Wingdings" w:hAnsiTheme="minorHAnsi" w:cs="Wingdings"/>
          <w:vertAlign w:val="superscript"/>
        </w:rPr>
      </w:pPr>
      <w:r w:rsidRPr="00442218">
        <w:rPr>
          <w:rFonts w:asciiTheme="minorHAnsi" w:eastAsia="Calibri" w:hAnsiTheme="minorHAnsi" w:cs="Calibri"/>
        </w:rPr>
        <w:t>Backhaul</w:t>
      </w:r>
    </w:p>
    <w:p w:rsidR="00C56A60" w:rsidRPr="00442218" w:rsidRDefault="00C56A60">
      <w:pPr>
        <w:spacing w:line="88" w:lineRule="exact"/>
        <w:rPr>
          <w:rFonts w:asciiTheme="minorHAnsi" w:eastAsia="Wingdings" w:hAnsiTheme="minorHAnsi" w:cs="Wingdings"/>
          <w:vertAlign w:val="superscript"/>
        </w:rPr>
      </w:pPr>
    </w:p>
    <w:p w:rsidR="00C56A60" w:rsidRPr="00442218" w:rsidRDefault="00CD73DA">
      <w:pPr>
        <w:numPr>
          <w:ilvl w:val="2"/>
          <w:numId w:val="3"/>
        </w:numPr>
        <w:tabs>
          <w:tab w:val="left" w:pos="1440"/>
        </w:tabs>
        <w:spacing w:line="182" w:lineRule="auto"/>
        <w:ind w:left="1440" w:hanging="307"/>
        <w:rPr>
          <w:rFonts w:asciiTheme="minorHAnsi" w:eastAsia="Wingdings" w:hAnsiTheme="minorHAnsi" w:cs="Wingdings"/>
          <w:vertAlign w:val="superscript"/>
        </w:rPr>
      </w:pPr>
      <w:r w:rsidRPr="00442218">
        <w:rPr>
          <w:rFonts w:asciiTheme="minorHAnsi" w:eastAsia="Calibri" w:hAnsiTheme="minorHAnsi" w:cs="Calibri"/>
        </w:rPr>
        <w:t>Dark fibre</w:t>
      </w:r>
    </w:p>
    <w:p w:rsidR="00C56A60" w:rsidRPr="00442218" w:rsidRDefault="00C56A60">
      <w:pPr>
        <w:spacing w:line="90" w:lineRule="exact"/>
        <w:rPr>
          <w:rFonts w:asciiTheme="minorHAnsi" w:eastAsia="Wingdings" w:hAnsiTheme="minorHAnsi" w:cs="Wingdings"/>
          <w:vertAlign w:val="superscript"/>
        </w:rPr>
      </w:pPr>
    </w:p>
    <w:p w:rsidR="00C56A60" w:rsidRPr="00442218" w:rsidRDefault="00CD73DA">
      <w:pPr>
        <w:numPr>
          <w:ilvl w:val="2"/>
          <w:numId w:val="3"/>
        </w:numPr>
        <w:tabs>
          <w:tab w:val="left" w:pos="1440"/>
        </w:tabs>
        <w:spacing w:line="182" w:lineRule="auto"/>
        <w:ind w:left="1440" w:hanging="307"/>
        <w:rPr>
          <w:rFonts w:asciiTheme="minorHAnsi" w:eastAsia="Wingdings" w:hAnsiTheme="minorHAnsi" w:cs="Wingdings"/>
          <w:vertAlign w:val="superscript"/>
        </w:rPr>
      </w:pPr>
      <w:r w:rsidRPr="00442218">
        <w:rPr>
          <w:rFonts w:asciiTheme="minorHAnsi" w:eastAsia="Calibri" w:hAnsiTheme="minorHAnsi" w:cs="Calibri"/>
        </w:rPr>
        <w:t>Videosonic</w:t>
      </w:r>
    </w:p>
    <w:p w:rsidR="00C56A60" w:rsidRPr="00442218" w:rsidRDefault="00C56A60">
      <w:pPr>
        <w:spacing w:line="91" w:lineRule="exact"/>
        <w:rPr>
          <w:rFonts w:asciiTheme="minorHAnsi" w:eastAsia="Wingdings" w:hAnsiTheme="minorHAnsi" w:cs="Wingdings"/>
          <w:vertAlign w:val="superscript"/>
        </w:rPr>
      </w:pPr>
    </w:p>
    <w:p w:rsidR="00C56A60" w:rsidRPr="00442218" w:rsidRDefault="00CD73DA">
      <w:pPr>
        <w:numPr>
          <w:ilvl w:val="2"/>
          <w:numId w:val="3"/>
        </w:numPr>
        <w:tabs>
          <w:tab w:val="left" w:pos="1440"/>
        </w:tabs>
        <w:spacing w:line="182" w:lineRule="auto"/>
        <w:ind w:left="1440" w:hanging="307"/>
        <w:rPr>
          <w:rFonts w:asciiTheme="minorHAnsi" w:eastAsia="Wingdings" w:hAnsiTheme="minorHAnsi" w:cs="Wingdings"/>
          <w:vertAlign w:val="superscript"/>
        </w:rPr>
      </w:pPr>
      <w:r w:rsidRPr="00442218">
        <w:rPr>
          <w:rFonts w:asciiTheme="minorHAnsi" w:eastAsia="Calibri" w:hAnsiTheme="minorHAnsi" w:cs="Calibri"/>
        </w:rPr>
        <w:t>ISDN</w:t>
      </w:r>
    </w:p>
    <w:p w:rsidR="00C56A60" w:rsidRPr="00442218" w:rsidRDefault="00C56A60">
      <w:pPr>
        <w:spacing w:line="90" w:lineRule="exact"/>
        <w:rPr>
          <w:rFonts w:asciiTheme="minorHAnsi" w:eastAsia="Wingdings" w:hAnsiTheme="minorHAnsi" w:cs="Wingdings"/>
          <w:vertAlign w:val="superscript"/>
        </w:rPr>
      </w:pPr>
    </w:p>
    <w:p w:rsidR="00C56A60" w:rsidRPr="00442218" w:rsidRDefault="00CD73DA">
      <w:pPr>
        <w:numPr>
          <w:ilvl w:val="2"/>
          <w:numId w:val="3"/>
        </w:numPr>
        <w:tabs>
          <w:tab w:val="left" w:pos="1440"/>
        </w:tabs>
        <w:spacing w:line="182" w:lineRule="auto"/>
        <w:ind w:left="1440" w:hanging="307"/>
        <w:rPr>
          <w:rFonts w:asciiTheme="minorHAnsi" w:eastAsia="Wingdings" w:hAnsiTheme="minorHAnsi" w:cs="Wingdings"/>
          <w:vertAlign w:val="superscript"/>
        </w:rPr>
      </w:pPr>
      <w:r w:rsidRPr="00442218">
        <w:rPr>
          <w:rFonts w:asciiTheme="minorHAnsi" w:eastAsia="Calibri" w:hAnsiTheme="minorHAnsi" w:cs="Calibri"/>
        </w:rPr>
        <w:t>MetroEthernet</w:t>
      </w:r>
    </w:p>
    <w:p w:rsidR="00C56A60" w:rsidRPr="00442218" w:rsidRDefault="00C56A60">
      <w:pPr>
        <w:spacing w:line="200" w:lineRule="exact"/>
        <w:rPr>
          <w:rFonts w:asciiTheme="minorHAnsi" w:eastAsia="Wingdings" w:hAnsiTheme="minorHAnsi" w:cs="Wingdings"/>
          <w:vertAlign w:val="superscript"/>
        </w:rPr>
      </w:pPr>
    </w:p>
    <w:p w:rsidR="00C56A60" w:rsidRPr="00442218" w:rsidRDefault="00C56A60">
      <w:pPr>
        <w:spacing w:line="200" w:lineRule="exact"/>
        <w:rPr>
          <w:rFonts w:asciiTheme="minorHAnsi" w:eastAsia="Wingdings" w:hAnsiTheme="minorHAnsi" w:cs="Wingdings"/>
          <w:vertAlign w:val="superscript"/>
        </w:rPr>
      </w:pPr>
    </w:p>
    <w:p w:rsidR="00C56A60" w:rsidRPr="00442218" w:rsidRDefault="00C56A60">
      <w:pPr>
        <w:spacing w:line="200" w:lineRule="exact"/>
        <w:rPr>
          <w:rFonts w:asciiTheme="minorHAnsi" w:eastAsia="Wingdings" w:hAnsiTheme="minorHAnsi" w:cs="Wingdings"/>
          <w:vertAlign w:val="superscript"/>
        </w:rPr>
      </w:pPr>
    </w:p>
    <w:p w:rsidR="00C56A60" w:rsidRPr="00442218" w:rsidRDefault="00C56A60">
      <w:pPr>
        <w:spacing w:line="217" w:lineRule="exact"/>
        <w:rPr>
          <w:rFonts w:asciiTheme="minorHAnsi" w:eastAsia="Wingdings" w:hAnsiTheme="minorHAnsi" w:cs="Wingdings"/>
          <w:vertAlign w:val="superscript"/>
        </w:rPr>
      </w:pPr>
    </w:p>
    <w:p w:rsidR="00C56A60" w:rsidRPr="00442218" w:rsidRDefault="00CD73DA">
      <w:pPr>
        <w:numPr>
          <w:ilvl w:val="0"/>
          <w:numId w:val="3"/>
        </w:numPr>
        <w:tabs>
          <w:tab w:val="left" w:pos="720"/>
        </w:tabs>
        <w:ind w:left="720" w:hanging="360"/>
        <w:rPr>
          <w:rFonts w:asciiTheme="minorHAnsi" w:eastAsia="Symbol" w:hAnsiTheme="minorHAnsi" w:cs="Symbol"/>
        </w:rPr>
      </w:pPr>
      <w:r w:rsidRPr="00442218">
        <w:rPr>
          <w:rFonts w:asciiTheme="minorHAnsi" w:eastAsia="Calibri" w:hAnsiTheme="minorHAnsi" w:cs="Calibri"/>
        </w:rPr>
        <w:t>Services handled for Satellite :</w:t>
      </w:r>
    </w:p>
    <w:p w:rsidR="00C56A60" w:rsidRPr="00442218" w:rsidRDefault="00C56A60">
      <w:pPr>
        <w:spacing w:line="128" w:lineRule="exact"/>
        <w:rPr>
          <w:rFonts w:asciiTheme="minorHAnsi" w:eastAsia="Symbol" w:hAnsiTheme="minorHAnsi" w:cs="Symbol"/>
        </w:rPr>
      </w:pPr>
    </w:p>
    <w:p w:rsidR="00C56A60" w:rsidRPr="00442218" w:rsidRDefault="00CD73DA">
      <w:pPr>
        <w:numPr>
          <w:ilvl w:val="2"/>
          <w:numId w:val="3"/>
        </w:numPr>
        <w:tabs>
          <w:tab w:val="left" w:pos="1440"/>
        </w:tabs>
        <w:ind w:left="1440" w:hanging="307"/>
        <w:rPr>
          <w:rFonts w:asciiTheme="minorHAnsi" w:eastAsia="Wingdings" w:hAnsiTheme="minorHAnsi" w:cs="Wingdings"/>
          <w:vertAlign w:val="superscript"/>
        </w:rPr>
      </w:pPr>
      <w:r w:rsidRPr="00442218">
        <w:rPr>
          <w:rFonts w:asciiTheme="minorHAnsi" w:eastAsia="Calibri" w:hAnsiTheme="minorHAnsi" w:cs="Calibri"/>
        </w:rPr>
        <w:t>VSAT</w:t>
      </w:r>
    </w:p>
    <w:p w:rsidR="00C56A60" w:rsidRPr="00442218" w:rsidRDefault="00C56A60">
      <w:pPr>
        <w:spacing w:line="90" w:lineRule="exact"/>
        <w:rPr>
          <w:rFonts w:asciiTheme="minorHAnsi" w:eastAsia="Wingdings" w:hAnsiTheme="minorHAnsi" w:cs="Wingdings"/>
          <w:vertAlign w:val="superscript"/>
        </w:rPr>
      </w:pPr>
    </w:p>
    <w:p w:rsidR="00C56A60" w:rsidRPr="00442218" w:rsidRDefault="00CD73DA">
      <w:pPr>
        <w:numPr>
          <w:ilvl w:val="2"/>
          <w:numId w:val="3"/>
        </w:numPr>
        <w:tabs>
          <w:tab w:val="left" w:pos="1440"/>
        </w:tabs>
        <w:spacing w:line="182" w:lineRule="auto"/>
        <w:ind w:left="1440" w:hanging="307"/>
        <w:rPr>
          <w:rFonts w:asciiTheme="minorHAnsi" w:eastAsia="Wingdings" w:hAnsiTheme="minorHAnsi" w:cs="Wingdings"/>
          <w:vertAlign w:val="superscript"/>
        </w:rPr>
      </w:pPr>
      <w:r w:rsidRPr="00442218">
        <w:rPr>
          <w:rFonts w:asciiTheme="minorHAnsi" w:eastAsia="Calibri" w:hAnsiTheme="minorHAnsi" w:cs="Calibri"/>
        </w:rPr>
        <w:t>MVSAT</w:t>
      </w:r>
    </w:p>
    <w:p w:rsidR="00C56A60" w:rsidRPr="00442218" w:rsidRDefault="00C56A60">
      <w:pPr>
        <w:spacing w:line="90" w:lineRule="exact"/>
        <w:rPr>
          <w:rFonts w:asciiTheme="minorHAnsi" w:eastAsia="Wingdings" w:hAnsiTheme="minorHAnsi" w:cs="Wingdings"/>
          <w:vertAlign w:val="superscript"/>
        </w:rPr>
      </w:pPr>
    </w:p>
    <w:p w:rsidR="00C56A60" w:rsidRPr="00442218" w:rsidRDefault="00CD73DA">
      <w:pPr>
        <w:numPr>
          <w:ilvl w:val="2"/>
          <w:numId w:val="3"/>
        </w:numPr>
        <w:tabs>
          <w:tab w:val="left" w:pos="1440"/>
        </w:tabs>
        <w:spacing w:line="182" w:lineRule="auto"/>
        <w:ind w:left="1440" w:hanging="307"/>
        <w:rPr>
          <w:rFonts w:asciiTheme="minorHAnsi" w:eastAsia="Wingdings" w:hAnsiTheme="minorHAnsi" w:cs="Wingdings"/>
          <w:vertAlign w:val="superscript"/>
        </w:rPr>
      </w:pPr>
      <w:r w:rsidRPr="00442218">
        <w:rPr>
          <w:rFonts w:asciiTheme="minorHAnsi" w:eastAsia="Calibri" w:hAnsiTheme="minorHAnsi" w:cs="Calibri"/>
        </w:rPr>
        <w:t>INMARSAT</w:t>
      </w:r>
    </w:p>
    <w:p w:rsidR="00C56A60" w:rsidRPr="00442218" w:rsidRDefault="00C56A60">
      <w:pPr>
        <w:spacing w:line="88" w:lineRule="exact"/>
        <w:rPr>
          <w:rFonts w:asciiTheme="minorHAnsi" w:eastAsia="Wingdings" w:hAnsiTheme="minorHAnsi" w:cs="Wingdings"/>
          <w:vertAlign w:val="superscript"/>
        </w:rPr>
      </w:pPr>
    </w:p>
    <w:p w:rsidR="00C56A60" w:rsidRPr="00442218" w:rsidRDefault="00CD73DA">
      <w:pPr>
        <w:numPr>
          <w:ilvl w:val="2"/>
          <w:numId w:val="3"/>
        </w:numPr>
        <w:tabs>
          <w:tab w:val="left" w:pos="1440"/>
        </w:tabs>
        <w:spacing w:line="182" w:lineRule="auto"/>
        <w:ind w:left="1440" w:hanging="307"/>
        <w:rPr>
          <w:rFonts w:asciiTheme="minorHAnsi" w:eastAsia="Wingdings" w:hAnsiTheme="minorHAnsi" w:cs="Wingdings"/>
          <w:vertAlign w:val="superscript"/>
        </w:rPr>
      </w:pPr>
      <w:r w:rsidRPr="00442218">
        <w:rPr>
          <w:rFonts w:asciiTheme="minorHAnsi" w:eastAsia="Calibri" w:hAnsiTheme="minorHAnsi" w:cs="Calibri"/>
        </w:rPr>
        <w:t>IRIDIUM</w:t>
      </w:r>
    </w:p>
    <w:p w:rsidR="00C56A60" w:rsidRPr="00442218" w:rsidRDefault="00C56A60">
      <w:pPr>
        <w:spacing w:line="93" w:lineRule="exact"/>
        <w:rPr>
          <w:rFonts w:asciiTheme="minorHAnsi" w:eastAsia="Wingdings" w:hAnsiTheme="minorHAnsi" w:cs="Wingdings"/>
          <w:vertAlign w:val="superscript"/>
        </w:rPr>
      </w:pPr>
    </w:p>
    <w:p w:rsidR="00C56A60" w:rsidRPr="00442218" w:rsidRDefault="00CD73DA">
      <w:pPr>
        <w:numPr>
          <w:ilvl w:val="2"/>
          <w:numId w:val="3"/>
        </w:numPr>
        <w:tabs>
          <w:tab w:val="left" w:pos="1440"/>
        </w:tabs>
        <w:spacing w:line="182" w:lineRule="auto"/>
        <w:ind w:left="1440" w:hanging="307"/>
        <w:rPr>
          <w:rFonts w:asciiTheme="minorHAnsi" w:eastAsia="Wingdings" w:hAnsiTheme="minorHAnsi" w:cs="Wingdings"/>
          <w:vertAlign w:val="superscript"/>
        </w:rPr>
      </w:pPr>
      <w:r w:rsidRPr="00442218">
        <w:rPr>
          <w:rFonts w:asciiTheme="minorHAnsi" w:eastAsia="Calibri" w:hAnsiTheme="minorHAnsi" w:cs="Calibri"/>
        </w:rPr>
        <w:t>BGAN</w:t>
      </w:r>
    </w:p>
    <w:p w:rsidR="00C56A60" w:rsidRPr="00442218" w:rsidRDefault="00C56A60">
      <w:pPr>
        <w:rPr>
          <w:rFonts w:asciiTheme="minorHAnsi" w:hAnsiTheme="minorHAnsi"/>
        </w:rPr>
        <w:sectPr w:rsidR="00C56A60" w:rsidRPr="00442218">
          <w:pgSz w:w="11900" w:h="16838"/>
          <w:pgMar w:top="1440" w:right="1440" w:bottom="1440" w:left="1440" w:header="0" w:footer="0" w:gutter="0"/>
          <w:cols w:space="720" w:equalWidth="0">
            <w:col w:w="9026"/>
          </w:cols>
        </w:sectPr>
      </w:pPr>
    </w:p>
    <w:p w:rsidR="00C56A60" w:rsidRPr="00442218" w:rsidRDefault="00C56A60">
      <w:pPr>
        <w:spacing w:line="261" w:lineRule="exact"/>
        <w:rPr>
          <w:rFonts w:asciiTheme="minorHAnsi" w:hAnsiTheme="minorHAnsi"/>
        </w:rPr>
      </w:pPr>
      <w:bookmarkStart w:id="4" w:name="page4"/>
      <w:bookmarkEnd w:id="4"/>
    </w:p>
    <w:p w:rsidR="00C56A60" w:rsidRPr="00442218" w:rsidRDefault="00CD73DA">
      <w:pPr>
        <w:numPr>
          <w:ilvl w:val="0"/>
          <w:numId w:val="4"/>
        </w:numPr>
        <w:tabs>
          <w:tab w:val="left" w:pos="720"/>
        </w:tabs>
        <w:ind w:left="720" w:hanging="360"/>
        <w:rPr>
          <w:rFonts w:asciiTheme="minorHAnsi" w:eastAsia="Symbol" w:hAnsiTheme="minorHAnsi" w:cs="Symbol"/>
        </w:rPr>
      </w:pPr>
      <w:r w:rsidRPr="00442218">
        <w:rPr>
          <w:rFonts w:asciiTheme="minorHAnsi" w:eastAsia="Calibri" w:hAnsiTheme="minorHAnsi" w:cs="Calibri"/>
          <w:b/>
          <w:bCs/>
        </w:rPr>
        <w:t>Tools Used</w:t>
      </w:r>
    </w:p>
    <w:p w:rsidR="00C56A60" w:rsidRPr="00442218" w:rsidRDefault="00C56A60">
      <w:pPr>
        <w:spacing w:line="289" w:lineRule="exact"/>
        <w:rPr>
          <w:rFonts w:asciiTheme="minorHAnsi" w:hAnsiTheme="minorHAnsi"/>
        </w:rPr>
      </w:pPr>
    </w:p>
    <w:p w:rsidR="00C56A60" w:rsidRPr="00244B16" w:rsidRDefault="00CD73DA">
      <w:pPr>
        <w:numPr>
          <w:ilvl w:val="0"/>
          <w:numId w:val="5"/>
        </w:numPr>
        <w:tabs>
          <w:tab w:val="left" w:pos="720"/>
        </w:tabs>
        <w:ind w:left="720" w:hanging="360"/>
        <w:rPr>
          <w:rFonts w:asciiTheme="minorHAnsi" w:eastAsia="Wingdings" w:hAnsiTheme="minorHAnsi" w:cs="Wingdings"/>
          <w:vertAlign w:val="superscript"/>
        </w:rPr>
      </w:pPr>
      <w:r w:rsidRPr="00442218">
        <w:rPr>
          <w:rFonts w:asciiTheme="minorHAnsi" w:eastAsia="Calibri" w:hAnsiTheme="minorHAnsi" w:cs="Calibri"/>
        </w:rPr>
        <w:t>SMOD: Service Management on Demand. (Ticket creation/Updation)</w:t>
      </w:r>
    </w:p>
    <w:p w:rsidR="00244B16" w:rsidRPr="00442218" w:rsidRDefault="00244B16">
      <w:pPr>
        <w:numPr>
          <w:ilvl w:val="0"/>
          <w:numId w:val="5"/>
        </w:numPr>
        <w:tabs>
          <w:tab w:val="left" w:pos="720"/>
        </w:tabs>
        <w:ind w:left="720" w:hanging="360"/>
        <w:rPr>
          <w:rFonts w:asciiTheme="minorHAnsi" w:eastAsia="Wingdings" w:hAnsiTheme="minorHAnsi" w:cs="Wingdings"/>
          <w:vertAlign w:val="superscript"/>
        </w:rPr>
      </w:pPr>
      <w:r>
        <w:rPr>
          <w:rFonts w:asciiTheme="minorHAnsi" w:eastAsia="Calibri" w:hAnsiTheme="minorHAnsi" w:cs="Calibri"/>
        </w:rPr>
        <w:t>Solarwinds</w:t>
      </w:r>
    </w:p>
    <w:p w:rsidR="00C56A60" w:rsidRPr="00442218" w:rsidRDefault="00C56A60">
      <w:pPr>
        <w:spacing w:line="87" w:lineRule="exact"/>
        <w:rPr>
          <w:rFonts w:asciiTheme="minorHAnsi" w:eastAsia="Wingdings" w:hAnsiTheme="minorHAnsi" w:cs="Wingdings"/>
          <w:vertAlign w:val="superscript"/>
        </w:rPr>
      </w:pPr>
    </w:p>
    <w:p w:rsidR="00C56A60" w:rsidRPr="00442218" w:rsidRDefault="00CD73DA">
      <w:pPr>
        <w:numPr>
          <w:ilvl w:val="0"/>
          <w:numId w:val="5"/>
        </w:numPr>
        <w:tabs>
          <w:tab w:val="left" w:pos="720"/>
        </w:tabs>
        <w:spacing w:line="182" w:lineRule="auto"/>
        <w:ind w:left="720" w:hanging="360"/>
        <w:rPr>
          <w:rFonts w:asciiTheme="minorHAnsi" w:eastAsia="Wingdings" w:hAnsiTheme="minorHAnsi" w:cs="Wingdings"/>
          <w:vertAlign w:val="superscript"/>
        </w:rPr>
      </w:pPr>
      <w:r w:rsidRPr="00442218">
        <w:rPr>
          <w:rFonts w:asciiTheme="minorHAnsi" w:eastAsia="Calibri" w:hAnsiTheme="minorHAnsi" w:cs="Calibri"/>
        </w:rPr>
        <w:t>MRTG (Multi Router Traffic Gropper) for Bandwidth Utilization.</w:t>
      </w:r>
    </w:p>
    <w:p w:rsidR="00C56A60" w:rsidRPr="00442218" w:rsidRDefault="00C56A60">
      <w:pPr>
        <w:spacing w:line="90" w:lineRule="exact"/>
        <w:rPr>
          <w:rFonts w:asciiTheme="minorHAnsi" w:eastAsia="Wingdings" w:hAnsiTheme="minorHAnsi" w:cs="Wingdings"/>
          <w:vertAlign w:val="superscript"/>
        </w:rPr>
      </w:pPr>
    </w:p>
    <w:p w:rsidR="00C56A60" w:rsidRPr="00442218" w:rsidRDefault="00CD73DA">
      <w:pPr>
        <w:numPr>
          <w:ilvl w:val="0"/>
          <w:numId w:val="5"/>
        </w:numPr>
        <w:tabs>
          <w:tab w:val="left" w:pos="720"/>
        </w:tabs>
        <w:spacing w:line="182" w:lineRule="auto"/>
        <w:ind w:left="720" w:hanging="360"/>
        <w:rPr>
          <w:rFonts w:asciiTheme="minorHAnsi" w:eastAsia="Wingdings" w:hAnsiTheme="minorHAnsi" w:cs="Wingdings"/>
          <w:vertAlign w:val="superscript"/>
        </w:rPr>
      </w:pPr>
      <w:r w:rsidRPr="00442218">
        <w:rPr>
          <w:rFonts w:asciiTheme="minorHAnsi" w:eastAsia="Calibri" w:hAnsiTheme="minorHAnsi" w:cs="Calibri"/>
        </w:rPr>
        <w:t>Focal Scope (for emails)</w:t>
      </w:r>
    </w:p>
    <w:p w:rsidR="00C56A60" w:rsidRPr="00442218" w:rsidRDefault="00C56A60">
      <w:pPr>
        <w:spacing w:line="90" w:lineRule="exact"/>
        <w:rPr>
          <w:rFonts w:asciiTheme="minorHAnsi" w:eastAsia="Wingdings" w:hAnsiTheme="minorHAnsi" w:cs="Wingdings"/>
          <w:vertAlign w:val="superscript"/>
        </w:rPr>
      </w:pPr>
    </w:p>
    <w:p w:rsidR="00C56A60" w:rsidRPr="00442218" w:rsidRDefault="00CD73DA">
      <w:pPr>
        <w:numPr>
          <w:ilvl w:val="0"/>
          <w:numId w:val="5"/>
        </w:numPr>
        <w:tabs>
          <w:tab w:val="left" w:pos="720"/>
        </w:tabs>
        <w:spacing w:line="182" w:lineRule="auto"/>
        <w:ind w:left="720" w:hanging="360"/>
        <w:rPr>
          <w:rFonts w:asciiTheme="minorHAnsi" w:eastAsia="Wingdings" w:hAnsiTheme="minorHAnsi" w:cs="Wingdings"/>
          <w:vertAlign w:val="superscript"/>
        </w:rPr>
      </w:pPr>
      <w:r w:rsidRPr="00442218">
        <w:rPr>
          <w:rFonts w:asciiTheme="minorHAnsi" w:eastAsia="Calibri" w:hAnsiTheme="minorHAnsi" w:cs="Calibri"/>
        </w:rPr>
        <w:t>One agent web (for calls)</w:t>
      </w:r>
    </w:p>
    <w:p w:rsidR="00C56A60" w:rsidRPr="00442218" w:rsidRDefault="00C56A60">
      <w:pPr>
        <w:spacing w:line="88" w:lineRule="exact"/>
        <w:rPr>
          <w:rFonts w:asciiTheme="minorHAnsi" w:eastAsia="Wingdings" w:hAnsiTheme="minorHAnsi" w:cs="Wingdings"/>
          <w:vertAlign w:val="superscript"/>
        </w:rPr>
      </w:pPr>
    </w:p>
    <w:p w:rsidR="00C56A60" w:rsidRPr="00442218" w:rsidRDefault="00CD73DA">
      <w:pPr>
        <w:numPr>
          <w:ilvl w:val="0"/>
          <w:numId w:val="5"/>
        </w:numPr>
        <w:tabs>
          <w:tab w:val="left" w:pos="720"/>
        </w:tabs>
        <w:spacing w:line="182" w:lineRule="auto"/>
        <w:ind w:left="720" w:hanging="360"/>
        <w:rPr>
          <w:rFonts w:asciiTheme="minorHAnsi" w:eastAsia="Wingdings" w:hAnsiTheme="minorHAnsi" w:cs="Wingdings"/>
          <w:vertAlign w:val="superscript"/>
        </w:rPr>
      </w:pPr>
      <w:r w:rsidRPr="00442218">
        <w:rPr>
          <w:rFonts w:asciiTheme="minorHAnsi" w:eastAsia="Calibri" w:hAnsiTheme="minorHAnsi" w:cs="Calibri"/>
        </w:rPr>
        <w:t>ICON (for customer’s database)</w:t>
      </w:r>
    </w:p>
    <w:p w:rsidR="00C56A60" w:rsidRPr="00442218" w:rsidRDefault="00C56A60">
      <w:pPr>
        <w:spacing w:line="93" w:lineRule="exact"/>
        <w:rPr>
          <w:rFonts w:asciiTheme="minorHAnsi" w:eastAsia="Wingdings" w:hAnsiTheme="minorHAnsi" w:cs="Wingdings"/>
          <w:vertAlign w:val="superscript"/>
        </w:rPr>
      </w:pPr>
    </w:p>
    <w:p w:rsidR="00C56A60" w:rsidRPr="00244B16" w:rsidRDefault="00CD73DA">
      <w:pPr>
        <w:numPr>
          <w:ilvl w:val="0"/>
          <w:numId w:val="5"/>
        </w:numPr>
        <w:tabs>
          <w:tab w:val="left" w:pos="720"/>
        </w:tabs>
        <w:spacing w:line="182" w:lineRule="auto"/>
        <w:ind w:left="720" w:hanging="360"/>
        <w:rPr>
          <w:rFonts w:asciiTheme="minorHAnsi" w:eastAsia="Wingdings" w:hAnsiTheme="minorHAnsi" w:cs="Wingdings"/>
          <w:vertAlign w:val="superscript"/>
        </w:rPr>
      </w:pPr>
      <w:r w:rsidRPr="00442218">
        <w:rPr>
          <w:rFonts w:asciiTheme="minorHAnsi" w:eastAsia="Calibri" w:hAnsiTheme="minorHAnsi" w:cs="Calibri"/>
        </w:rPr>
        <w:t>One supervisor (for agent’s dashboard)</w:t>
      </w:r>
    </w:p>
    <w:p w:rsidR="00244B16" w:rsidRPr="002F0699" w:rsidRDefault="00244B16" w:rsidP="00244B16">
      <w:pPr>
        <w:tabs>
          <w:tab w:val="left" w:pos="720"/>
        </w:tabs>
        <w:spacing w:line="182" w:lineRule="auto"/>
        <w:rPr>
          <w:rFonts w:asciiTheme="minorHAnsi" w:eastAsia="Wingdings" w:hAnsiTheme="minorHAnsi" w:cs="Wingdings"/>
          <w:vertAlign w:val="superscript"/>
        </w:rPr>
      </w:pPr>
    </w:p>
    <w:p w:rsidR="002F0699" w:rsidRDefault="002F0699" w:rsidP="002F0699">
      <w:pPr>
        <w:tabs>
          <w:tab w:val="left" w:pos="720"/>
        </w:tabs>
        <w:spacing w:line="182" w:lineRule="auto"/>
        <w:rPr>
          <w:rFonts w:asciiTheme="minorHAnsi" w:eastAsia="Wingdings" w:hAnsiTheme="minorHAnsi" w:cs="Wingdings"/>
          <w:szCs w:val="20"/>
          <w:vertAlign w:val="superscript"/>
          <w:lang w:val="en-US" w:eastAsia="en-US" w:bidi="hi-IN"/>
        </w:rPr>
      </w:pPr>
    </w:p>
    <w:p w:rsidR="002F0699" w:rsidRPr="00442218" w:rsidRDefault="002F0699" w:rsidP="002F0699">
      <w:pPr>
        <w:tabs>
          <w:tab w:val="left" w:pos="720"/>
        </w:tabs>
        <w:spacing w:line="182" w:lineRule="auto"/>
        <w:rPr>
          <w:rFonts w:asciiTheme="minorHAnsi" w:eastAsia="Wingdings" w:hAnsiTheme="minorHAnsi" w:cs="Wingdings"/>
          <w:vertAlign w:val="superscript"/>
        </w:rPr>
      </w:pPr>
    </w:p>
    <w:p w:rsidR="00C56A60" w:rsidRPr="00442218" w:rsidRDefault="00C56A60">
      <w:pPr>
        <w:spacing w:line="200" w:lineRule="exact"/>
        <w:rPr>
          <w:rFonts w:asciiTheme="minorHAnsi" w:hAnsiTheme="minorHAnsi"/>
        </w:rPr>
      </w:pPr>
    </w:p>
    <w:p w:rsidR="00C56A60" w:rsidRPr="00442218" w:rsidRDefault="00C56A60">
      <w:pPr>
        <w:spacing w:line="200" w:lineRule="exact"/>
        <w:rPr>
          <w:rFonts w:asciiTheme="minorHAnsi" w:hAnsiTheme="minorHAnsi"/>
        </w:rPr>
      </w:pPr>
    </w:p>
    <w:p w:rsidR="00C56A60" w:rsidRPr="00442218" w:rsidRDefault="00C56A60">
      <w:pPr>
        <w:spacing w:line="200" w:lineRule="exact"/>
        <w:rPr>
          <w:rFonts w:asciiTheme="minorHAnsi" w:hAnsiTheme="minorHAnsi"/>
        </w:rPr>
      </w:pPr>
    </w:p>
    <w:p w:rsidR="00C56A60" w:rsidRPr="00442218" w:rsidRDefault="00C56A60">
      <w:pPr>
        <w:spacing w:line="200" w:lineRule="exact"/>
        <w:rPr>
          <w:rFonts w:asciiTheme="minorHAnsi" w:hAnsiTheme="minorHAnsi"/>
        </w:rPr>
      </w:pPr>
    </w:p>
    <w:p w:rsidR="00C56A60" w:rsidRPr="00442218" w:rsidRDefault="00C56A60">
      <w:pPr>
        <w:spacing w:line="200" w:lineRule="exact"/>
        <w:rPr>
          <w:rFonts w:asciiTheme="minorHAnsi" w:hAnsiTheme="minorHAnsi"/>
        </w:rPr>
      </w:pPr>
    </w:p>
    <w:p w:rsidR="00C56A60" w:rsidRPr="00442218" w:rsidRDefault="00C56A60">
      <w:pPr>
        <w:spacing w:line="315" w:lineRule="exact"/>
        <w:rPr>
          <w:rFonts w:asciiTheme="minorHAnsi" w:hAnsiTheme="minorHAnsi"/>
        </w:rPr>
      </w:pPr>
    </w:p>
    <w:p w:rsidR="00C56A60" w:rsidRPr="00442218" w:rsidRDefault="00CD73DA">
      <w:pPr>
        <w:numPr>
          <w:ilvl w:val="0"/>
          <w:numId w:val="6"/>
        </w:numPr>
        <w:tabs>
          <w:tab w:val="left" w:pos="720"/>
        </w:tabs>
        <w:ind w:left="720" w:hanging="360"/>
        <w:rPr>
          <w:rFonts w:asciiTheme="minorHAnsi" w:eastAsia="Symbol" w:hAnsiTheme="minorHAnsi" w:cs="Symbol"/>
        </w:rPr>
      </w:pPr>
      <w:r w:rsidRPr="00442218">
        <w:rPr>
          <w:rFonts w:asciiTheme="minorHAnsi" w:eastAsia="Calibri" w:hAnsiTheme="minorHAnsi" w:cs="Calibri"/>
          <w:b/>
          <w:bCs/>
        </w:rPr>
        <w:t>Management work:</w:t>
      </w:r>
    </w:p>
    <w:p w:rsidR="00C56A60" w:rsidRPr="00442218" w:rsidRDefault="00C56A60">
      <w:pPr>
        <w:spacing w:line="128" w:lineRule="exact"/>
        <w:rPr>
          <w:rFonts w:asciiTheme="minorHAnsi" w:eastAsia="Symbol" w:hAnsiTheme="minorHAnsi" w:cs="Symbol"/>
        </w:rPr>
      </w:pPr>
    </w:p>
    <w:p w:rsidR="00C56A60" w:rsidRPr="00442218" w:rsidRDefault="00CD73DA">
      <w:pPr>
        <w:numPr>
          <w:ilvl w:val="1"/>
          <w:numId w:val="6"/>
        </w:numPr>
        <w:tabs>
          <w:tab w:val="left" w:pos="920"/>
        </w:tabs>
        <w:ind w:left="920" w:hanging="353"/>
        <w:rPr>
          <w:rFonts w:asciiTheme="minorHAnsi" w:eastAsia="Wingdings" w:hAnsiTheme="minorHAnsi" w:cs="Wingdings"/>
          <w:vertAlign w:val="superscript"/>
        </w:rPr>
      </w:pPr>
      <w:r w:rsidRPr="00442218">
        <w:rPr>
          <w:rFonts w:asciiTheme="minorHAnsi" w:eastAsia="Calibri" w:hAnsiTheme="minorHAnsi" w:cs="Calibri"/>
        </w:rPr>
        <w:t>Helped the automation team in extracting the data for the segregation of emails.</w:t>
      </w:r>
    </w:p>
    <w:p w:rsidR="00C56A60" w:rsidRPr="00442218" w:rsidRDefault="00C56A60">
      <w:pPr>
        <w:spacing w:line="92" w:lineRule="exact"/>
        <w:rPr>
          <w:rFonts w:asciiTheme="minorHAnsi" w:eastAsia="Wingdings" w:hAnsiTheme="minorHAnsi" w:cs="Wingdings"/>
          <w:vertAlign w:val="superscript"/>
        </w:rPr>
      </w:pPr>
    </w:p>
    <w:p w:rsidR="00C56A60" w:rsidRPr="00442218" w:rsidRDefault="00CD73DA">
      <w:pPr>
        <w:numPr>
          <w:ilvl w:val="1"/>
          <w:numId w:val="6"/>
        </w:numPr>
        <w:tabs>
          <w:tab w:val="left" w:pos="920"/>
        </w:tabs>
        <w:spacing w:line="182" w:lineRule="auto"/>
        <w:ind w:left="920" w:hanging="353"/>
        <w:rPr>
          <w:rFonts w:asciiTheme="minorHAnsi" w:eastAsia="Wingdings" w:hAnsiTheme="minorHAnsi" w:cs="Wingdings"/>
          <w:vertAlign w:val="superscript"/>
        </w:rPr>
      </w:pPr>
      <w:r w:rsidRPr="00442218">
        <w:rPr>
          <w:rFonts w:asciiTheme="minorHAnsi" w:eastAsia="Calibri" w:hAnsiTheme="minorHAnsi" w:cs="Calibri"/>
        </w:rPr>
        <w:t>Helped the Singtel’s account management team for the testing of new citrix URL.</w:t>
      </w:r>
    </w:p>
    <w:p w:rsidR="00C56A60" w:rsidRPr="00442218" w:rsidRDefault="00C56A60">
      <w:pPr>
        <w:spacing w:line="200" w:lineRule="exact"/>
        <w:rPr>
          <w:rFonts w:asciiTheme="minorHAnsi" w:hAnsiTheme="minorHAnsi"/>
        </w:rPr>
      </w:pPr>
    </w:p>
    <w:p w:rsidR="00C56A60" w:rsidRPr="00442218" w:rsidRDefault="00C56A60">
      <w:pPr>
        <w:spacing w:line="200" w:lineRule="exact"/>
        <w:rPr>
          <w:rFonts w:asciiTheme="minorHAnsi" w:hAnsiTheme="minorHAnsi"/>
        </w:rPr>
      </w:pPr>
    </w:p>
    <w:p w:rsidR="00C56A60" w:rsidRPr="00442218" w:rsidRDefault="00C56A60">
      <w:pPr>
        <w:spacing w:line="200" w:lineRule="exact"/>
        <w:rPr>
          <w:rFonts w:asciiTheme="minorHAnsi" w:hAnsiTheme="minorHAnsi"/>
        </w:rPr>
      </w:pPr>
    </w:p>
    <w:p w:rsidR="00C56A60" w:rsidRPr="00442218" w:rsidRDefault="00C56A60">
      <w:pPr>
        <w:spacing w:line="200" w:lineRule="exact"/>
        <w:rPr>
          <w:rFonts w:asciiTheme="minorHAnsi" w:hAnsiTheme="minorHAnsi"/>
        </w:rPr>
      </w:pPr>
    </w:p>
    <w:p w:rsidR="00C56A60" w:rsidRPr="00442218" w:rsidRDefault="00C56A60">
      <w:pPr>
        <w:spacing w:line="200" w:lineRule="exact"/>
        <w:rPr>
          <w:rFonts w:asciiTheme="minorHAnsi" w:hAnsiTheme="minorHAnsi"/>
        </w:rPr>
      </w:pPr>
    </w:p>
    <w:p w:rsidR="00C56A60" w:rsidRPr="00442218" w:rsidRDefault="00C56A60">
      <w:pPr>
        <w:spacing w:line="311" w:lineRule="exact"/>
        <w:rPr>
          <w:rFonts w:asciiTheme="minorHAnsi" w:hAnsiTheme="minorHAnsi"/>
        </w:rPr>
      </w:pPr>
    </w:p>
    <w:p w:rsidR="00C56A60" w:rsidRPr="00442218" w:rsidRDefault="00CD73DA">
      <w:pPr>
        <w:rPr>
          <w:rFonts w:asciiTheme="minorHAnsi" w:hAnsiTheme="minorHAnsi"/>
        </w:rPr>
      </w:pPr>
      <w:r w:rsidRPr="00442218">
        <w:rPr>
          <w:rFonts w:asciiTheme="minorHAnsi" w:eastAsia="Calibri" w:hAnsiTheme="minorHAnsi" w:cs="Calibri"/>
          <w:b/>
          <w:bCs/>
          <w:u w:val="single"/>
        </w:rPr>
        <w:t>CORE STRENGTHS:</w:t>
      </w:r>
    </w:p>
    <w:p w:rsidR="00C56A60" w:rsidRPr="00442218" w:rsidRDefault="00C56A60">
      <w:pPr>
        <w:spacing w:line="49" w:lineRule="exact"/>
        <w:rPr>
          <w:rFonts w:asciiTheme="minorHAnsi" w:hAnsiTheme="minorHAnsi"/>
        </w:rPr>
      </w:pPr>
    </w:p>
    <w:p w:rsidR="00C56A60" w:rsidRPr="00442218" w:rsidRDefault="00CD73DA">
      <w:pPr>
        <w:numPr>
          <w:ilvl w:val="0"/>
          <w:numId w:val="7"/>
        </w:numPr>
        <w:tabs>
          <w:tab w:val="left" w:pos="1440"/>
        </w:tabs>
        <w:ind w:left="1440" w:hanging="360"/>
        <w:rPr>
          <w:rFonts w:asciiTheme="minorHAnsi" w:eastAsia="Wingdings" w:hAnsiTheme="minorHAnsi" w:cs="Wingdings"/>
          <w:vertAlign w:val="superscript"/>
        </w:rPr>
      </w:pPr>
      <w:r w:rsidRPr="00442218">
        <w:rPr>
          <w:rFonts w:asciiTheme="minorHAnsi" w:eastAsia="Calibri" w:hAnsiTheme="minorHAnsi" w:cs="Calibri"/>
        </w:rPr>
        <w:t>Co-operative</w:t>
      </w:r>
    </w:p>
    <w:p w:rsidR="00C56A60" w:rsidRPr="00442218" w:rsidRDefault="00C56A60">
      <w:pPr>
        <w:spacing w:line="90" w:lineRule="exact"/>
        <w:rPr>
          <w:rFonts w:asciiTheme="minorHAnsi" w:eastAsia="Wingdings" w:hAnsiTheme="minorHAnsi" w:cs="Wingdings"/>
          <w:vertAlign w:val="superscript"/>
        </w:rPr>
      </w:pPr>
    </w:p>
    <w:p w:rsidR="00C56A60" w:rsidRPr="00442218" w:rsidRDefault="007A373E">
      <w:pPr>
        <w:numPr>
          <w:ilvl w:val="0"/>
          <w:numId w:val="7"/>
        </w:numPr>
        <w:tabs>
          <w:tab w:val="left" w:pos="1440"/>
        </w:tabs>
        <w:spacing w:line="182" w:lineRule="auto"/>
        <w:ind w:left="1440" w:hanging="360"/>
        <w:rPr>
          <w:rFonts w:asciiTheme="minorHAnsi" w:eastAsia="Wingdings" w:hAnsiTheme="minorHAnsi" w:cs="Wingdings"/>
          <w:vertAlign w:val="superscript"/>
        </w:rPr>
      </w:pPr>
      <w:r>
        <w:rPr>
          <w:rFonts w:asciiTheme="minorHAnsi" w:eastAsia="Calibri" w:hAnsiTheme="minorHAnsi" w:cs="Calibri"/>
        </w:rPr>
        <w:t>Quick Learner</w:t>
      </w:r>
    </w:p>
    <w:p w:rsidR="00C56A60" w:rsidRPr="00442218" w:rsidRDefault="00C56A60">
      <w:pPr>
        <w:spacing w:line="88" w:lineRule="exact"/>
        <w:rPr>
          <w:rFonts w:asciiTheme="minorHAnsi" w:eastAsia="Wingdings" w:hAnsiTheme="minorHAnsi" w:cs="Wingdings"/>
          <w:vertAlign w:val="superscript"/>
        </w:rPr>
      </w:pPr>
    </w:p>
    <w:p w:rsidR="00C56A60" w:rsidRPr="00442218" w:rsidRDefault="00CD73DA">
      <w:pPr>
        <w:numPr>
          <w:ilvl w:val="0"/>
          <w:numId w:val="7"/>
        </w:numPr>
        <w:tabs>
          <w:tab w:val="left" w:pos="1440"/>
        </w:tabs>
        <w:spacing w:line="182" w:lineRule="auto"/>
        <w:ind w:left="1440" w:hanging="360"/>
        <w:rPr>
          <w:rFonts w:asciiTheme="minorHAnsi" w:eastAsia="Wingdings" w:hAnsiTheme="minorHAnsi" w:cs="Wingdings"/>
          <w:vertAlign w:val="superscript"/>
        </w:rPr>
      </w:pPr>
      <w:r w:rsidRPr="00442218">
        <w:rPr>
          <w:rFonts w:asciiTheme="minorHAnsi" w:eastAsia="Calibri" w:hAnsiTheme="minorHAnsi" w:cs="Calibri"/>
        </w:rPr>
        <w:t>Management</w:t>
      </w:r>
    </w:p>
    <w:p w:rsidR="00C56A60" w:rsidRPr="00442218" w:rsidRDefault="00C56A60">
      <w:pPr>
        <w:spacing w:line="90" w:lineRule="exact"/>
        <w:rPr>
          <w:rFonts w:asciiTheme="minorHAnsi" w:eastAsia="Wingdings" w:hAnsiTheme="minorHAnsi" w:cs="Wingdings"/>
          <w:vertAlign w:val="superscript"/>
        </w:rPr>
      </w:pPr>
    </w:p>
    <w:p w:rsidR="00C56A60" w:rsidRPr="00442218" w:rsidRDefault="00CD73DA">
      <w:pPr>
        <w:numPr>
          <w:ilvl w:val="0"/>
          <w:numId w:val="7"/>
        </w:numPr>
        <w:tabs>
          <w:tab w:val="left" w:pos="1440"/>
        </w:tabs>
        <w:spacing w:line="182" w:lineRule="auto"/>
        <w:ind w:left="1440" w:hanging="360"/>
        <w:rPr>
          <w:rFonts w:asciiTheme="minorHAnsi" w:eastAsia="Wingdings" w:hAnsiTheme="minorHAnsi" w:cs="Wingdings"/>
          <w:vertAlign w:val="superscript"/>
        </w:rPr>
      </w:pPr>
      <w:r w:rsidRPr="00442218">
        <w:rPr>
          <w:rFonts w:asciiTheme="minorHAnsi" w:eastAsia="Calibri" w:hAnsiTheme="minorHAnsi" w:cs="Calibri"/>
        </w:rPr>
        <w:t>Efficiency in Team work</w:t>
      </w:r>
    </w:p>
    <w:p w:rsidR="00C56A60" w:rsidRPr="00442218" w:rsidRDefault="00C56A60">
      <w:pPr>
        <w:spacing w:line="93" w:lineRule="exact"/>
        <w:rPr>
          <w:rFonts w:asciiTheme="minorHAnsi" w:eastAsia="Wingdings" w:hAnsiTheme="minorHAnsi" w:cs="Wingdings"/>
          <w:vertAlign w:val="superscript"/>
        </w:rPr>
      </w:pPr>
    </w:p>
    <w:p w:rsidR="00C56A60" w:rsidRPr="007A373E" w:rsidRDefault="00CD73DA">
      <w:pPr>
        <w:numPr>
          <w:ilvl w:val="0"/>
          <w:numId w:val="7"/>
        </w:numPr>
        <w:tabs>
          <w:tab w:val="left" w:pos="1440"/>
        </w:tabs>
        <w:spacing w:line="182" w:lineRule="auto"/>
        <w:ind w:left="1440" w:hanging="360"/>
        <w:rPr>
          <w:rFonts w:asciiTheme="minorHAnsi" w:eastAsia="Wingdings" w:hAnsiTheme="minorHAnsi" w:cs="Wingdings"/>
          <w:vertAlign w:val="superscript"/>
        </w:rPr>
      </w:pPr>
      <w:r w:rsidRPr="00442218">
        <w:rPr>
          <w:rFonts w:asciiTheme="minorHAnsi" w:eastAsia="Calibri" w:hAnsiTheme="minorHAnsi" w:cs="Calibri"/>
        </w:rPr>
        <w:t>Responsible</w:t>
      </w:r>
    </w:p>
    <w:p w:rsidR="00C56A60" w:rsidRPr="00442218" w:rsidRDefault="00C56A60">
      <w:pPr>
        <w:spacing w:line="200" w:lineRule="exact"/>
        <w:rPr>
          <w:rFonts w:asciiTheme="minorHAnsi" w:hAnsiTheme="minorHAnsi"/>
        </w:rPr>
      </w:pPr>
    </w:p>
    <w:p w:rsidR="00C56A60" w:rsidRPr="00442218" w:rsidRDefault="00C56A60">
      <w:pPr>
        <w:spacing w:line="307" w:lineRule="exact"/>
        <w:rPr>
          <w:rFonts w:asciiTheme="minorHAnsi" w:hAnsiTheme="minorHAnsi"/>
        </w:rPr>
      </w:pPr>
    </w:p>
    <w:p w:rsidR="00C56A60" w:rsidRPr="00442218" w:rsidRDefault="00CD73DA">
      <w:pPr>
        <w:rPr>
          <w:rFonts w:asciiTheme="minorHAnsi" w:hAnsiTheme="minorHAnsi"/>
        </w:rPr>
      </w:pPr>
      <w:r w:rsidRPr="00442218">
        <w:rPr>
          <w:rFonts w:asciiTheme="minorHAnsi" w:eastAsia="Calibri" w:hAnsiTheme="minorHAnsi" w:cs="Calibri"/>
          <w:b/>
          <w:bCs/>
          <w:u w:val="single"/>
        </w:rPr>
        <w:t>EXTRA-CURRICULAR ACTIVITIES:</w:t>
      </w:r>
    </w:p>
    <w:p w:rsidR="00C56A60" w:rsidRPr="00442218" w:rsidRDefault="00C56A60">
      <w:pPr>
        <w:spacing w:line="200" w:lineRule="exact"/>
        <w:rPr>
          <w:rFonts w:asciiTheme="minorHAnsi" w:hAnsiTheme="minorHAnsi"/>
        </w:rPr>
      </w:pPr>
    </w:p>
    <w:p w:rsidR="00C56A60" w:rsidRPr="00442218" w:rsidRDefault="00C56A60">
      <w:pPr>
        <w:spacing w:line="384" w:lineRule="exact"/>
        <w:rPr>
          <w:rFonts w:asciiTheme="minorHAnsi" w:hAnsiTheme="minorHAnsi"/>
        </w:rPr>
      </w:pPr>
    </w:p>
    <w:p w:rsidR="00C56A60" w:rsidRPr="00442218" w:rsidRDefault="00CD73DA">
      <w:pPr>
        <w:spacing w:line="218" w:lineRule="auto"/>
        <w:ind w:right="246"/>
        <w:rPr>
          <w:rFonts w:asciiTheme="minorHAnsi" w:hAnsiTheme="minorHAnsi"/>
        </w:rPr>
      </w:pPr>
      <w:r w:rsidRPr="00442218">
        <w:rPr>
          <w:rFonts w:asciiTheme="minorHAnsi" w:eastAsia="Calibri" w:hAnsiTheme="minorHAnsi" w:cs="Calibri"/>
        </w:rPr>
        <w:t xml:space="preserve">Worked in an NGO called </w:t>
      </w:r>
      <w:r w:rsidRPr="00442218">
        <w:rPr>
          <w:rFonts w:asciiTheme="minorHAnsi" w:eastAsia="Calibri" w:hAnsiTheme="minorHAnsi" w:cs="Calibri"/>
          <w:b/>
          <w:bCs/>
          <w:u w:val="single"/>
        </w:rPr>
        <w:t>MAD (Make A Difference)</w:t>
      </w:r>
      <w:r w:rsidRPr="00442218">
        <w:rPr>
          <w:rFonts w:asciiTheme="minorHAnsi" w:eastAsia="Calibri" w:hAnsiTheme="minorHAnsi" w:cs="Calibri"/>
        </w:rPr>
        <w:t xml:space="preserve"> in Nagpur as an Education Support volunteer. (2016-17)</w:t>
      </w:r>
    </w:p>
    <w:p w:rsidR="00C56A60" w:rsidRPr="00442218" w:rsidRDefault="00C56A60">
      <w:pPr>
        <w:spacing w:line="270" w:lineRule="exact"/>
        <w:rPr>
          <w:rFonts w:asciiTheme="minorHAnsi" w:hAnsiTheme="minorHAnsi"/>
        </w:rPr>
      </w:pPr>
    </w:p>
    <w:p w:rsidR="00C56A60" w:rsidRPr="00442218" w:rsidRDefault="00CD73DA">
      <w:pPr>
        <w:rPr>
          <w:rFonts w:asciiTheme="minorHAnsi" w:hAnsiTheme="minorHAnsi"/>
        </w:rPr>
      </w:pPr>
      <w:r w:rsidRPr="00442218">
        <w:rPr>
          <w:rFonts w:asciiTheme="minorHAnsi" w:eastAsia="Calibri" w:hAnsiTheme="minorHAnsi" w:cs="Calibri"/>
          <w:b/>
          <w:bCs/>
          <w:u w:val="single"/>
        </w:rPr>
        <w:t>ACHIEVEMENTS:</w:t>
      </w:r>
    </w:p>
    <w:p w:rsidR="00C56A60" w:rsidRPr="00442218" w:rsidRDefault="00C56A60">
      <w:pPr>
        <w:spacing w:line="49" w:lineRule="exact"/>
        <w:rPr>
          <w:rFonts w:asciiTheme="minorHAnsi" w:hAnsiTheme="minorHAnsi"/>
        </w:rPr>
      </w:pPr>
    </w:p>
    <w:p w:rsidR="00C56A60" w:rsidRPr="00442218" w:rsidRDefault="00CD73DA">
      <w:pPr>
        <w:numPr>
          <w:ilvl w:val="0"/>
          <w:numId w:val="8"/>
        </w:numPr>
        <w:tabs>
          <w:tab w:val="left" w:pos="1360"/>
        </w:tabs>
        <w:ind w:left="1360" w:hanging="366"/>
        <w:rPr>
          <w:rFonts w:asciiTheme="minorHAnsi" w:eastAsia="Wingdings" w:hAnsiTheme="minorHAnsi" w:cs="Wingdings"/>
          <w:vertAlign w:val="superscript"/>
        </w:rPr>
      </w:pPr>
      <w:r w:rsidRPr="00442218">
        <w:rPr>
          <w:rFonts w:asciiTheme="minorHAnsi" w:eastAsia="Calibri" w:hAnsiTheme="minorHAnsi" w:cs="Calibri"/>
        </w:rPr>
        <w:t>Divisional level athletics player(under 18)</w:t>
      </w:r>
    </w:p>
    <w:p w:rsidR="00C56A60" w:rsidRPr="00442218" w:rsidRDefault="00C56A60">
      <w:pPr>
        <w:spacing w:line="49" w:lineRule="exact"/>
        <w:rPr>
          <w:rFonts w:asciiTheme="minorHAnsi" w:eastAsia="Wingdings" w:hAnsiTheme="minorHAnsi" w:cs="Wingdings"/>
          <w:vertAlign w:val="superscript"/>
        </w:rPr>
      </w:pPr>
    </w:p>
    <w:p w:rsidR="00C56A60" w:rsidRPr="00442218" w:rsidRDefault="00CD73DA">
      <w:pPr>
        <w:numPr>
          <w:ilvl w:val="0"/>
          <w:numId w:val="8"/>
        </w:numPr>
        <w:tabs>
          <w:tab w:val="left" w:pos="1360"/>
        </w:tabs>
        <w:spacing w:line="182" w:lineRule="auto"/>
        <w:ind w:left="1360" w:hanging="366"/>
        <w:rPr>
          <w:rFonts w:asciiTheme="minorHAnsi" w:eastAsia="Wingdings" w:hAnsiTheme="minorHAnsi" w:cs="Wingdings"/>
          <w:vertAlign w:val="superscript"/>
        </w:rPr>
      </w:pPr>
      <w:r w:rsidRPr="00442218">
        <w:rPr>
          <w:rFonts w:asciiTheme="minorHAnsi" w:eastAsia="Calibri" w:hAnsiTheme="minorHAnsi" w:cs="Calibri"/>
        </w:rPr>
        <w:t>Certified for Elementary/Intermediate drawing exam</w:t>
      </w:r>
    </w:p>
    <w:p w:rsidR="00C56A60" w:rsidRPr="00442218" w:rsidRDefault="00C56A60">
      <w:pPr>
        <w:spacing w:line="49" w:lineRule="exact"/>
        <w:rPr>
          <w:rFonts w:asciiTheme="minorHAnsi" w:eastAsia="Wingdings" w:hAnsiTheme="minorHAnsi" w:cs="Wingdings"/>
          <w:vertAlign w:val="superscript"/>
        </w:rPr>
      </w:pPr>
    </w:p>
    <w:p w:rsidR="00C56A60" w:rsidRPr="00442218" w:rsidRDefault="00CD73DA">
      <w:pPr>
        <w:numPr>
          <w:ilvl w:val="0"/>
          <w:numId w:val="8"/>
        </w:numPr>
        <w:tabs>
          <w:tab w:val="left" w:pos="1360"/>
        </w:tabs>
        <w:spacing w:line="185" w:lineRule="auto"/>
        <w:ind w:left="1360" w:right="286" w:hanging="366"/>
        <w:rPr>
          <w:rFonts w:asciiTheme="minorHAnsi" w:eastAsia="Wingdings" w:hAnsiTheme="minorHAnsi" w:cs="Wingdings"/>
          <w:vertAlign w:val="superscript"/>
        </w:rPr>
      </w:pPr>
      <w:r w:rsidRPr="00442218">
        <w:rPr>
          <w:rFonts w:asciiTheme="minorHAnsi" w:eastAsia="Calibri" w:hAnsiTheme="minorHAnsi" w:cs="Calibri"/>
        </w:rPr>
        <w:t xml:space="preserve">Certified by Chief Minister </w:t>
      </w:r>
      <w:r w:rsidRPr="00442218">
        <w:rPr>
          <w:rFonts w:asciiTheme="minorHAnsi" w:eastAsia="Calibri" w:hAnsiTheme="minorHAnsi" w:cs="Calibri"/>
          <w:b/>
          <w:bCs/>
        </w:rPr>
        <w:t>Devendra Fadnavis</w:t>
      </w:r>
      <w:r w:rsidRPr="00442218">
        <w:rPr>
          <w:rFonts w:asciiTheme="minorHAnsi" w:eastAsia="Calibri" w:hAnsiTheme="minorHAnsi" w:cs="Calibri"/>
        </w:rPr>
        <w:t xml:space="preserve"> through ECPA (Engineering Colleges Placement Association)for Placements in the year 2017.</w:t>
      </w:r>
    </w:p>
    <w:p w:rsidR="00C56A60" w:rsidRPr="00442218" w:rsidRDefault="00C56A60">
      <w:pPr>
        <w:spacing w:line="48" w:lineRule="exact"/>
        <w:rPr>
          <w:rFonts w:asciiTheme="minorHAnsi" w:eastAsia="Wingdings" w:hAnsiTheme="minorHAnsi" w:cs="Wingdings"/>
          <w:vertAlign w:val="superscript"/>
        </w:rPr>
      </w:pPr>
    </w:p>
    <w:p w:rsidR="00C56A60" w:rsidRPr="00442218" w:rsidRDefault="00CD73DA">
      <w:pPr>
        <w:numPr>
          <w:ilvl w:val="0"/>
          <w:numId w:val="8"/>
        </w:numPr>
        <w:tabs>
          <w:tab w:val="left" w:pos="1360"/>
        </w:tabs>
        <w:spacing w:line="185" w:lineRule="auto"/>
        <w:ind w:left="1360" w:right="366" w:hanging="366"/>
        <w:rPr>
          <w:rFonts w:asciiTheme="minorHAnsi" w:eastAsia="Wingdings" w:hAnsiTheme="minorHAnsi" w:cs="Wingdings"/>
          <w:vertAlign w:val="superscript"/>
        </w:rPr>
      </w:pPr>
      <w:r w:rsidRPr="00442218">
        <w:rPr>
          <w:rFonts w:asciiTheme="minorHAnsi" w:eastAsia="Calibri" w:hAnsiTheme="minorHAnsi" w:cs="Calibri"/>
        </w:rPr>
        <w:t xml:space="preserve">Certified for Jungle Adventure camp organized by </w:t>
      </w:r>
      <w:r w:rsidRPr="00442218">
        <w:rPr>
          <w:rFonts w:asciiTheme="minorHAnsi" w:eastAsia="Calibri" w:hAnsiTheme="minorHAnsi" w:cs="Calibri"/>
          <w:b/>
          <w:bCs/>
        </w:rPr>
        <w:t>Bhonsala Adventures &amp; Sports</w:t>
      </w:r>
      <w:r w:rsidRPr="00442218">
        <w:rPr>
          <w:rFonts w:asciiTheme="minorHAnsi" w:eastAsia="Calibri" w:hAnsiTheme="minorHAnsi" w:cs="Calibri"/>
        </w:rPr>
        <w:t xml:space="preserve"> </w:t>
      </w:r>
      <w:r w:rsidRPr="00442218">
        <w:rPr>
          <w:rFonts w:asciiTheme="minorHAnsi" w:eastAsia="Calibri" w:hAnsiTheme="minorHAnsi" w:cs="Calibri"/>
          <w:b/>
          <w:bCs/>
        </w:rPr>
        <w:t>foundation &amp; The Hitavada-Twinkle club</w:t>
      </w:r>
    </w:p>
    <w:p w:rsidR="00C56A60" w:rsidRPr="00442218" w:rsidRDefault="00C56A60">
      <w:pPr>
        <w:spacing w:line="32" w:lineRule="exact"/>
        <w:rPr>
          <w:rFonts w:asciiTheme="minorHAnsi" w:eastAsia="Wingdings" w:hAnsiTheme="minorHAnsi" w:cs="Wingdings"/>
          <w:vertAlign w:val="superscript"/>
        </w:rPr>
      </w:pPr>
    </w:p>
    <w:p w:rsidR="00C56A60" w:rsidRPr="00442218" w:rsidRDefault="00CD73DA">
      <w:pPr>
        <w:numPr>
          <w:ilvl w:val="0"/>
          <w:numId w:val="8"/>
        </w:numPr>
        <w:tabs>
          <w:tab w:val="left" w:pos="1360"/>
        </w:tabs>
        <w:spacing w:line="180" w:lineRule="auto"/>
        <w:ind w:left="1360" w:right="546" w:hanging="366"/>
        <w:rPr>
          <w:rFonts w:asciiTheme="minorHAnsi" w:eastAsia="Wingdings" w:hAnsiTheme="minorHAnsi" w:cs="Wingdings"/>
          <w:vertAlign w:val="superscript"/>
        </w:rPr>
      </w:pPr>
      <w:r w:rsidRPr="00442218">
        <w:rPr>
          <w:rFonts w:asciiTheme="minorHAnsi" w:eastAsia="Calibri" w:hAnsiTheme="minorHAnsi" w:cs="Calibri"/>
        </w:rPr>
        <w:t>Secured 1</w:t>
      </w:r>
      <w:r w:rsidRPr="00442218">
        <w:rPr>
          <w:rFonts w:asciiTheme="minorHAnsi" w:eastAsia="Calibri" w:hAnsiTheme="minorHAnsi" w:cs="Calibri"/>
          <w:vertAlign w:val="superscript"/>
        </w:rPr>
        <w:t>st</w:t>
      </w:r>
      <w:r w:rsidRPr="00442218">
        <w:rPr>
          <w:rFonts w:asciiTheme="minorHAnsi" w:eastAsia="Calibri" w:hAnsiTheme="minorHAnsi" w:cs="Calibri"/>
        </w:rPr>
        <w:t xml:space="preserve"> position in poster making competition organized during “Cleanliness drive” held for 15</w:t>
      </w:r>
      <w:r w:rsidRPr="00442218">
        <w:rPr>
          <w:rFonts w:asciiTheme="minorHAnsi" w:eastAsia="Calibri" w:hAnsiTheme="minorHAnsi" w:cs="Calibri"/>
          <w:vertAlign w:val="superscript"/>
        </w:rPr>
        <w:t>th</w:t>
      </w:r>
      <w:r w:rsidRPr="00442218">
        <w:rPr>
          <w:rFonts w:asciiTheme="minorHAnsi" w:eastAsia="Calibri" w:hAnsiTheme="minorHAnsi" w:cs="Calibri"/>
        </w:rPr>
        <w:t xml:space="preserve"> August 2013.</w:t>
      </w:r>
    </w:p>
    <w:p w:rsidR="00C56A60" w:rsidRPr="00442218" w:rsidRDefault="00C56A60">
      <w:pPr>
        <w:spacing w:line="1" w:lineRule="exact"/>
        <w:rPr>
          <w:rFonts w:asciiTheme="minorHAnsi" w:eastAsia="Wingdings" w:hAnsiTheme="minorHAnsi" w:cs="Wingdings"/>
          <w:vertAlign w:val="superscript"/>
        </w:rPr>
      </w:pPr>
    </w:p>
    <w:p w:rsidR="00C56A60" w:rsidRPr="00442218" w:rsidRDefault="00CD73DA">
      <w:pPr>
        <w:numPr>
          <w:ilvl w:val="0"/>
          <w:numId w:val="8"/>
        </w:numPr>
        <w:tabs>
          <w:tab w:val="left" w:pos="1360"/>
        </w:tabs>
        <w:spacing w:line="182" w:lineRule="auto"/>
        <w:ind w:left="1360" w:hanging="366"/>
        <w:rPr>
          <w:rFonts w:asciiTheme="minorHAnsi" w:eastAsia="Wingdings" w:hAnsiTheme="minorHAnsi" w:cs="Wingdings"/>
          <w:vertAlign w:val="superscript"/>
        </w:rPr>
      </w:pPr>
      <w:r w:rsidRPr="00442218">
        <w:rPr>
          <w:rFonts w:asciiTheme="minorHAnsi" w:eastAsia="Calibri" w:hAnsiTheme="minorHAnsi" w:cs="Calibri"/>
        </w:rPr>
        <w:t xml:space="preserve">Certified as a scout leader by </w:t>
      </w:r>
      <w:r w:rsidRPr="00442218">
        <w:rPr>
          <w:rFonts w:asciiTheme="minorHAnsi" w:eastAsia="Calibri" w:hAnsiTheme="minorHAnsi" w:cs="Calibri"/>
          <w:b/>
          <w:bCs/>
        </w:rPr>
        <w:t>Maharashtra state safety Patrol</w:t>
      </w:r>
      <w:r w:rsidRPr="00442218">
        <w:rPr>
          <w:rFonts w:asciiTheme="minorHAnsi" w:eastAsia="Calibri" w:hAnsiTheme="minorHAnsi" w:cs="Calibri"/>
        </w:rPr>
        <w:t xml:space="preserve"> in the year 2008.</w:t>
      </w:r>
    </w:p>
    <w:p w:rsidR="00C56A60" w:rsidRPr="00442218" w:rsidRDefault="00C56A60">
      <w:pPr>
        <w:rPr>
          <w:rFonts w:asciiTheme="minorHAnsi" w:hAnsiTheme="minorHAnsi"/>
        </w:rPr>
        <w:sectPr w:rsidR="00C56A60" w:rsidRPr="00442218">
          <w:pgSz w:w="11900" w:h="16838"/>
          <w:pgMar w:top="1440" w:right="1440" w:bottom="1020" w:left="1440" w:header="0" w:footer="0" w:gutter="0"/>
          <w:cols w:space="720" w:equalWidth="0">
            <w:col w:w="9026"/>
          </w:cols>
        </w:sectPr>
      </w:pPr>
    </w:p>
    <w:p w:rsidR="00C56A60" w:rsidRPr="00442218" w:rsidRDefault="00C56A60">
      <w:pPr>
        <w:spacing w:line="261" w:lineRule="exact"/>
        <w:rPr>
          <w:rFonts w:asciiTheme="minorHAnsi" w:hAnsiTheme="minorHAnsi"/>
        </w:rPr>
      </w:pPr>
      <w:bookmarkStart w:id="5" w:name="page5"/>
      <w:bookmarkEnd w:id="5"/>
    </w:p>
    <w:p w:rsidR="00C56A60" w:rsidRPr="00442218" w:rsidRDefault="00CD73DA">
      <w:pPr>
        <w:rPr>
          <w:rFonts w:asciiTheme="minorHAnsi" w:hAnsiTheme="minorHAnsi"/>
        </w:rPr>
      </w:pPr>
      <w:r w:rsidRPr="00442218">
        <w:rPr>
          <w:rFonts w:asciiTheme="minorHAnsi" w:eastAsia="Calibri" w:hAnsiTheme="minorHAnsi" w:cs="Calibri"/>
          <w:b/>
          <w:bCs/>
          <w:u w:val="single"/>
        </w:rPr>
        <w:t>CO CURRICULAR:</w:t>
      </w:r>
    </w:p>
    <w:p w:rsidR="00C56A60" w:rsidRPr="00442218" w:rsidRDefault="00C56A60">
      <w:pPr>
        <w:spacing w:line="49" w:lineRule="exact"/>
        <w:rPr>
          <w:rFonts w:asciiTheme="minorHAnsi" w:hAnsiTheme="minorHAnsi"/>
        </w:rPr>
      </w:pPr>
    </w:p>
    <w:p w:rsidR="00C56A60" w:rsidRPr="00442218" w:rsidRDefault="00CD73DA">
      <w:pPr>
        <w:numPr>
          <w:ilvl w:val="0"/>
          <w:numId w:val="9"/>
        </w:numPr>
        <w:tabs>
          <w:tab w:val="left" w:pos="640"/>
        </w:tabs>
        <w:ind w:left="640" w:hanging="356"/>
        <w:rPr>
          <w:rFonts w:asciiTheme="minorHAnsi" w:eastAsia="Wingdings" w:hAnsiTheme="minorHAnsi" w:cs="Wingdings"/>
          <w:vertAlign w:val="superscript"/>
        </w:rPr>
      </w:pPr>
      <w:r w:rsidRPr="00442218">
        <w:rPr>
          <w:rFonts w:asciiTheme="minorHAnsi" w:eastAsia="Calibri" w:hAnsiTheme="minorHAnsi" w:cs="Calibri"/>
        </w:rPr>
        <w:t xml:space="preserve">Certified for participating in Android development from </w:t>
      </w:r>
      <w:r w:rsidRPr="00442218">
        <w:rPr>
          <w:rFonts w:asciiTheme="minorHAnsi" w:eastAsia="Calibri" w:hAnsiTheme="minorHAnsi" w:cs="Calibri"/>
          <w:b/>
          <w:bCs/>
        </w:rPr>
        <w:t>IIT Bombay.</w:t>
      </w:r>
    </w:p>
    <w:p w:rsidR="00C56A60" w:rsidRPr="00442218" w:rsidRDefault="00C56A60">
      <w:pPr>
        <w:spacing w:line="49" w:lineRule="exact"/>
        <w:rPr>
          <w:rFonts w:asciiTheme="minorHAnsi" w:eastAsia="Wingdings" w:hAnsiTheme="minorHAnsi" w:cs="Wingdings"/>
          <w:vertAlign w:val="superscript"/>
        </w:rPr>
      </w:pPr>
    </w:p>
    <w:p w:rsidR="00C56A60" w:rsidRPr="00442218" w:rsidRDefault="00CD73DA">
      <w:pPr>
        <w:numPr>
          <w:ilvl w:val="0"/>
          <w:numId w:val="9"/>
        </w:numPr>
        <w:tabs>
          <w:tab w:val="left" w:pos="640"/>
        </w:tabs>
        <w:spacing w:line="182" w:lineRule="auto"/>
        <w:ind w:left="640" w:hanging="356"/>
        <w:rPr>
          <w:rFonts w:asciiTheme="minorHAnsi" w:eastAsia="Wingdings" w:hAnsiTheme="minorHAnsi" w:cs="Wingdings"/>
          <w:vertAlign w:val="superscript"/>
        </w:rPr>
      </w:pPr>
      <w:r w:rsidRPr="00442218">
        <w:rPr>
          <w:rFonts w:asciiTheme="minorHAnsi" w:eastAsia="Calibri" w:hAnsiTheme="minorHAnsi" w:cs="Calibri"/>
        </w:rPr>
        <w:t xml:space="preserve">Worked as an coordinator for the event called </w:t>
      </w:r>
      <w:r w:rsidRPr="00442218">
        <w:rPr>
          <w:rFonts w:asciiTheme="minorHAnsi" w:eastAsia="Calibri" w:hAnsiTheme="minorHAnsi" w:cs="Calibri"/>
          <w:b/>
          <w:bCs/>
        </w:rPr>
        <w:t>GROOVE</w:t>
      </w:r>
      <w:r w:rsidRPr="00442218">
        <w:rPr>
          <w:rFonts w:asciiTheme="minorHAnsi" w:eastAsia="Calibri" w:hAnsiTheme="minorHAnsi" w:cs="Calibri"/>
        </w:rPr>
        <w:t xml:space="preserve"> in the college fest INSIGHT 2K17</w:t>
      </w:r>
    </w:p>
    <w:p w:rsidR="00C56A60" w:rsidRPr="00442218" w:rsidRDefault="00C56A60">
      <w:pPr>
        <w:spacing w:line="47" w:lineRule="exact"/>
        <w:rPr>
          <w:rFonts w:asciiTheme="minorHAnsi" w:eastAsia="Wingdings" w:hAnsiTheme="minorHAnsi" w:cs="Wingdings"/>
          <w:vertAlign w:val="superscript"/>
        </w:rPr>
      </w:pPr>
    </w:p>
    <w:p w:rsidR="00C56A60" w:rsidRPr="00442218" w:rsidRDefault="00CD73DA">
      <w:pPr>
        <w:numPr>
          <w:ilvl w:val="0"/>
          <w:numId w:val="9"/>
        </w:numPr>
        <w:tabs>
          <w:tab w:val="left" w:pos="640"/>
        </w:tabs>
        <w:spacing w:line="182" w:lineRule="auto"/>
        <w:ind w:left="640" w:hanging="356"/>
        <w:rPr>
          <w:rFonts w:asciiTheme="minorHAnsi" w:eastAsia="Wingdings" w:hAnsiTheme="minorHAnsi" w:cs="Wingdings"/>
          <w:vertAlign w:val="superscript"/>
        </w:rPr>
      </w:pPr>
      <w:r w:rsidRPr="00442218">
        <w:rPr>
          <w:rFonts w:asciiTheme="minorHAnsi" w:eastAsia="Calibri" w:hAnsiTheme="minorHAnsi" w:cs="Calibri"/>
        </w:rPr>
        <w:t xml:space="preserve">Worked as an organizing member in the event D’Crypt from </w:t>
      </w:r>
      <w:r w:rsidRPr="00442218">
        <w:rPr>
          <w:rFonts w:asciiTheme="minorHAnsi" w:eastAsia="Calibri" w:hAnsiTheme="minorHAnsi" w:cs="Calibri"/>
          <w:b/>
          <w:bCs/>
        </w:rPr>
        <w:t>TECHNEX 2017</w:t>
      </w:r>
    </w:p>
    <w:p w:rsidR="00C56A60" w:rsidRPr="00442218" w:rsidRDefault="00C56A60">
      <w:pPr>
        <w:spacing w:line="200" w:lineRule="exact"/>
        <w:rPr>
          <w:rFonts w:asciiTheme="minorHAnsi" w:hAnsiTheme="minorHAnsi"/>
        </w:rPr>
      </w:pPr>
    </w:p>
    <w:p w:rsidR="00C56A60" w:rsidRPr="00442218" w:rsidRDefault="00C56A60">
      <w:pPr>
        <w:spacing w:line="200" w:lineRule="exact"/>
        <w:rPr>
          <w:rFonts w:asciiTheme="minorHAnsi" w:hAnsiTheme="minorHAnsi"/>
        </w:rPr>
      </w:pPr>
    </w:p>
    <w:p w:rsidR="00C56A60" w:rsidRPr="00442218" w:rsidRDefault="00C56A60">
      <w:pPr>
        <w:spacing w:line="200" w:lineRule="exact"/>
        <w:rPr>
          <w:rFonts w:asciiTheme="minorHAnsi" w:hAnsiTheme="minorHAnsi"/>
        </w:rPr>
      </w:pPr>
    </w:p>
    <w:p w:rsidR="00C56A60" w:rsidRPr="00442218" w:rsidRDefault="00C56A60">
      <w:pPr>
        <w:spacing w:line="200" w:lineRule="exact"/>
        <w:rPr>
          <w:rFonts w:asciiTheme="minorHAnsi" w:hAnsiTheme="minorHAnsi"/>
        </w:rPr>
      </w:pPr>
    </w:p>
    <w:p w:rsidR="00C56A60" w:rsidRPr="00442218" w:rsidRDefault="00C56A60">
      <w:pPr>
        <w:spacing w:line="276" w:lineRule="exact"/>
        <w:rPr>
          <w:rFonts w:asciiTheme="minorHAnsi" w:hAnsiTheme="minorHAnsi"/>
        </w:rPr>
      </w:pPr>
    </w:p>
    <w:p w:rsidR="00C56A60" w:rsidRPr="00442218" w:rsidRDefault="00CD73DA">
      <w:pPr>
        <w:rPr>
          <w:rFonts w:asciiTheme="minorHAnsi" w:hAnsiTheme="minorHAnsi"/>
        </w:rPr>
      </w:pPr>
      <w:r w:rsidRPr="00442218">
        <w:rPr>
          <w:rFonts w:asciiTheme="minorHAnsi" w:eastAsia="Calibri" w:hAnsiTheme="minorHAnsi" w:cs="Calibri"/>
          <w:b/>
          <w:bCs/>
          <w:u w:val="single"/>
        </w:rPr>
        <w:t>HOBBIES:</w:t>
      </w:r>
    </w:p>
    <w:p w:rsidR="00C56A60" w:rsidRPr="00442218" w:rsidRDefault="00C56A60">
      <w:pPr>
        <w:spacing w:line="49" w:lineRule="exact"/>
        <w:rPr>
          <w:rFonts w:asciiTheme="minorHAnsi" w:hAnsiTheme="minorHAnsi"/>
        </w:rPr>
      </w:pPr>
    </w:p>
    <w:p w:rsidR="00C56A60" w:rsidRPr="00442218" w:rsidRDefault="00CD73DA">
      <w:pPr>
        <w:numPr>
          <w:ilvl w:val="0"/>
          <w:numId w:val="10"/>
        </w:numPr>
        <w:tabs>
          <w:tab w:val="left" w:pos="720"/>
        </w:tabs>
        <w:ind w:left="720" w:hanging="360"/>
        <w:rPr>
          <w:rFonts w:asciiTheme="minorHAnsi" w:eastAsia="Wingdings" w:hAnsiTheme="minorHAnsi" w:cs="Wingdings"/>
          <w:vertAlign w:val="superscript"/>
        </w:rPr>
      </w:pPr>
      <w:r w:rsidRPr="00442218">
        <w:rPr>
          <w:rFonts w:asciiTheme="minorHAnsi" w:eastAsia="Calibri" w:hAnsiTheme="minorHAnsi" w:cs="Calibri"/>
        </w:rPr>
        <w:t>Swimming</w:t>
      </w:r>
    </w:p>
    <w:p w:rsidR="00C56A60" w:rsidRPr="00442218" w:rsidRDefault="00C56A60">
      <w:pPr>
        <w:spacing w:line="49" w:lineRule="exact"/>
        <w:rPr>
          <w:rFonts w:asciiTheme="minorHAnsi" w:eastAsia="Wingdings" w:hAnsiTheme="minorHAnsi" w:cs="Wingdings"/>
          <w:vertAlign w:val="superscript"/>
        </w:rPr>
      </w:pPr>
    </w:p>
    <w:p w:rsidR="00C56A60" w:rsidRPr="00442218" w:rsidRDefault="00CD73DA">
      <w:pPr>
        <w:numPr>
          <w:ilvl w:val="0"/>
          <w:numId w:val="10"/>
        </w:numPr>
        <w:tabs>
          <w:tab w:val="left" w:pos="720"/>
        </w:tabs>
        <w:spacing w:line="182" w:lineRule="auto"/>
        <w:ind w:left="720" w:hanging="360"/>
        <w:rPr>
          <w:rFonts w:asciiTheme="minorHAnsi" w:eastAsia="Wingdings" w:hAnsiTheme="minorHAnsi" w:cs="Wingdings"/>
          <w:vertAlign w:val="superscript"/>
        </w:rPr>
      </w:pPr>
      <w:r w:rsidRPr="00442218">
        <w:rPr>
          <w:rFonts w:asciiTheme="minorHAnsi" w:eastAsia="Calibri" w:hAnsiTheme="minorHAnsi" w:cs="Calibri"/>
        </w:rPr>
        <w:t>Sketching</w:t>
      </w:r>
    </w:p>
    <w:p w:rsidR="00C56A60" w:rsidRPr="00442218" w:rsidRDefault="00C56A60">
      <w:pPr>
        <w:spacing w:line="200" w:lineRule="exact"/>
        <w:rPr>
          <w:rFonts w:asciiTheme="minorHAnsi" w:hAnsiTheme="minorHAnsi"/>
        </w:rPr>
      </w:pPr>
    </w:p>
    <w:p w:rsidR="00C56A60" w:rsidRDefault="00C56A60">
      <w:pPr>
        <w:spacing w:line="200" w:lineRule="exact"/>
        <w:rPr>
          <w:sz w:val="20"/>
          <w:szCs w:val="20"/>
        </w:rPr>
      </w:pPr>
    </w:p>
    <w:p w:rsidR="00C56A60" w:rsidRDefault="00C56A60">
      <w:pPr>
        <w:spacing w:line="200" w:lineRule="exact"/>
        <w:rPr>
          <w:sz w:val="20"/>
          <w:szCs w:val="20"/>
        </w:rPr>
      </w:pPr>
    </w:p>
    <w:p w:rsidR="00C56A60" w:rsidRDefault="00C56A60">
      <w:pPr>
        <w:spacing w:line="206" w:lineRule="exact"/>
        <w:rPr>
          <w:sz w:val="20"/>
          <w:szCs w:val="20"/>
        </w:rPr>
      </w:pPr>
    </w:p>
    <w:p w:rsidR="00C56A60" w:rsidRDefault="00CD73DA">
      <w:pPr>
        <w:numPr>
          <w:ilvl w:val="0"/>
          <w:numId w:val="11"/>
        </w:numPr>
        <w:tabs>
          <w:tab w:val="left" w:pos="720"/>
        </w:tabs>
        <w:ind w:left="720" w:hanging="360"/>
        <w:rPr>
          <w:rFonts w:ascii="Symbol" w:eastAsia="Symbol" w:hAnsi="Symbol" w:cs="Symbol"/>
        </w:rPr>
      </w:pPr>
      <w:r>
        <w:rPr>
          <w:rFonts w:ascii="Calibri" w:eastAsia="Calibri" w:hAnsi="Calibri" w:cs="Calibri"/>
          <w:b/>
          <w:bCs/>
        </w:rPr>
        <w:t>Personal Details:</w:t>
      </w:r>
    </w:p>
    <w:p w:rsidR="00C56A60" w:rsidRDefault="00C56A60">
      <w:pPr>
        <w:spacing w:line="200" w:lineRule="exact"/>
        <w:rPr>
          <w:sz w:val="20"/>
          <w:szCs w:val="20"/>
        </w:rPr>
      </w:pPr>
    </w:p>
    <w:p w:rsidR="00C56A60" w:rsidRDefault="00C56A60">
      <w:pPr>
        <w:spacing w:line="200" w:lineRule="exact"/>
        <w:rPr>
          <w:sz w:val="20"/>
          <w:szCs w:val="20"/>
        </w:rPr>
      </w:pPr>
    </w:p>
    <w:p w:rsidR="00C56A60" w:rsidRDefault="00C56A60">
      <w:pPr>
        <w:spacing w:line="200" w:lineRule="exact"/>
        <w:rPr>
          <w:sz w:val="20"/>
          <w:szCs w:val="20"/>
        </w:rPr>
      </w:pPr>
    </w:p>
    <w:p w:rsidR="00C56A60" w:rsidRDefault="00C56A60">
      <w:pPr>
        <w:spacing w:line="20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580"/>
        <w:gridCol w:w="220"/>
        <w:gridCol w:w="2100"/>
      </w:tblGrid>
      <w:tr w:rsidR="00C56A60">
        <w:trPr>
          <w:trHeight w:val="269"/>
        </w:trPr>
        <w:tc>
          <w:tcPr>
            <w:tcW w:w="1580" w:type="dxa"/>
            <w:vAlign w:val="bottom"/>
          </w:tcPr>
          <w:p w:rsidR="00C56A60" w:rsidRDefault="00CD73DA">
            <w:pPr>
              <w:rPr>
                <w:sz w:val="20"/>
                <w:szCs w:val="20"/>
              </w:rPr>
            </w:pPr>
            <w:r>
              <w:rPr>
                <w:rFonts w:ascii="Calibri" w:eastAsia="Calibri" w:hAnsi="Calibri" w:cs="Calibri"/>
              </w:rPr>
              <w:t>Name</w:t>
            </w:r>
          </w:p>
        </w:tc>
        <w:tc>
          <w:tcPr>
            <w:tcW w:w="2320" w:type="dxa"/>
            <w:gridSpan w:val="2"/>
            <w:vAlign w:val="bottom"/>
          </w:tcPr>
          <w:p w:rsidR="00C56A60" w:rsidRDefault="00CD73DA">
            <w:pPr>
              <w:ind w:left="40"/>
              <w:rPr>
                <w:sz w:val="20"/>
                <w:szCs w:val="20"/>
              </w:rPr>
            </w:pPr>
            <w:r>
              <w:rPr>
                <w:rFonts w:ascii="Calibri" w:eastAsia="Calibri" w:hAnsi="Calibri" w:cs="Calibri"/>
              </w:rPr>
              <w:t>:  GOURI BHATTALWAR</w:t>
            </w:r>
          </w:p>
        </w:tc>
      </w:tr>
      <w:tr w:rsidR="00C56A60">
        <w:trPr>
          <w:trHeight w:val="307"/>
        </w:trPr>
        <w:tc>
          <w:tcPr>
            <w:tcW w:w="3900" w:type="dxa"/>
            <w:gridSpan w:val="3"/>
            <w:vAlign w:val="bottom"/>
          </w:tcPr>
          <w:p w:rsidR="00C56A60" w:rsidRDefault="00CD73DA">
            <w:pPr>
              <w:rPr>
                <w:sz w:val="20"/>
                <w:szCs w:val="20"/>
              </w:rPr>
            </w:pPr>
            <w:r>
              <w:rPr>
                <w:rFonts w:ascii="Calibri" w:eastAsia="Calibri" w:hAnsi="Calibri" w:cs="Calibri"/>
              </w:rPr>
              <w:t xml:space="preserve">Father’s Name  </w:t>
            </w:r>
            <w:r w:rsidR="00DD1339">
              <w:rPr>
                <w:rFonts w:ascii="Calibri" w:eastAsia="Calibri" w:hAnsi="Calibri" w:cs="Calibri"/>
              </w:rPr>
              <w:t xml:space="preserve">   </w:t>
            </w:r>
            <w:r>
              <w:rPr>
                <w:rFonts w:ascii="Calibri" w:eastAsia="Calibri" w:hAnsi="Calibri" w:cs="Calibri"/>
              </w:rPr>
              <w:t xml:space="preserve"> :  DILIP BHATTALWAR</w:t>
            </w:r>
          </w:p>
        </w:tc>
      </w:tr>
      <w:tr w:rsidR="00C56A60">
        <w:trPr>
          <w:trHeight w:val="310"/>
        </w:trPr>
        <w:tc>
          <w:tcPr>
            <w:tcW w:w="1580" w:type="dxa"/>
            <w:vAlign w:val="bottom"/>
          </w:tcPr>
          <w:p w:rsidR="00C56A60" w:rsidRDefault="00CD73DA">
            <w:pPr>
              <w:rPr>
                <w:sz w:val="20"/>
                <w:szCs w:val="20"/>
              </w:rPr>
            </w:pPr>
            <w:r>
              <w:rPr>
                <w:rFonts w:ascii="Calibri" w:eastAsia="Calibri" w:hAnsi="Calibri" w:cs="Calibri"/>
              </w:rPr>
              <w:t>Nationality</w:t>
            </w:r>
          </w:p>
        </w:tc>
        <w:tc>
          <w:tcPr>
            <w:tcW w:w="2320" w:type="dxa"/>
            <w:gridSpan w:val="2"/>
            <w:vAlign w:val="bottom"/>
          </w:tcPr>
          <w:p w:rsidR="00C56A60" w:rsidRDefault="00CD73DA">
            <w:pPr>
              <w:ind w:left="100"/>
              <w:rPr>
                <w:sz w:val="20"/>
                <w:szCs w:val="20"/>
              </w:rPr>
            </w:pPr>
            <w:r>
              <w:rPr>
                <w:rFonts w:ascii="Calibri" w:eastAsia="Calibri" w:hAnsi="Calibri" w:cs="Calibri"/>
              </w:rPr>
              <w:t>: Indian</w:t>
            </w:r>
          </w:p>
        </w:tc>
      </w:tr>
      <w:tr w:rsidR="00C56A60">
        <w:trPr>
          <w:trHeight w:val="310"/>
        </w:trPr>
        <w:tc>
          <w:tcPr>
            <w:tcW w:w="1580" w:type="dxa"/>
            <w:vAlign w:val="bottom"/>
          </w:tcPr>
          <w:p w:rsidR="00C56A60" w:rsidRDefault="00CD73DA">
            <w:pPr>
              <w:rPr>
                <w:sz w:val="20"/>
                <w:szCs w:val="20"/>
              </w:rPr>
            </w:pPr>
            <w:r>
              <w:rPr>
                <w:rFonts w:ascii="Calibri" w:eastAsia="Calibri" w:hAnsi="Calibri" w:cs="Calibri"/>
              </w:rPr>
              <w:t>Gender</w:t>
            </w:r>
          </w:p>
        </w:tc>
        <w:tc>
          <w:tcPr>
            <w:tcW w:w="2320" w:type="dxa"/>
            <w:gridSpan w:val="2"/>
            <w:vAlign w:val="bottom"/>
          </w:tcPr>
          <w:p w:rsidR="00C56A60" w:rsidRDefault="00CD73DA">
            <w:pPr>
              <w:ind w:left="80"/>
              <w:rPr>
                <w:sz w:val="20"/>
                <w:szCs w:val="20"/>
              </w:rPr>
            </w:pPr>
            <w:r>
              <w:rPr>
                <w:rFonts w:ascii="Calibri" w:eastAsia="Calibri" w:hAnsi="Calibri" w:cs="Calibri"/>
              </w:rPr>
              <w:t>:  Female</w:t>
            </w:r>
          </w:p>
        </w:tc>
      </w:tr>
      <w:tr w:rsidR="00C56A60">
        <w:trPr>
          <w:trHeight w:val="307"/>
        </w:trPr>
        <w:tc>
          <w:tcPr>
            <w:tcW w:w="1580" w:type="dxa"/>
            <w:vAlign w:val="bottom"/>
          </w:tcPr>
          <w:p w:rsidR="00C56A60" w:rsidRDefault="00CD73DA">
            <w:pPr>
              <w:rPr>
                <w:sz w:val="20"/>
                <w:szCs w:val="20"/>
              </w:rPr>
            </w:pPr>
            <w:r>
              <w:rPr>
                <w:rFonts w:ascii="Calibri" w:eastAsia="Calibri" w:hAnsi="Calibri" w:cs="Calibri"/>
              </w:rPr>
              <w:t>Language Known</w:t>
            </w:r>
          </w:p>
        </w:tc>
        <w:tc>
          <w:tcPr>
            <w:tcW w:w="220" w:type="dxa"/>
            <w:vAlign w:val="bottom"/>
          </w:tcPr>
          <w:p w:rsidR="00C56A60" w:rsidRDefault="00CD73DA">
            <w:pPr>
              <w:ind w:left="100"/>
              <w:rPr>
                <w:sz w:val="20"/>
                <w:szCs w:val="20"/>
              </w:rPr>
            </w:pPr>
            <w:r>
              <w:rPr>
                <w:rFonts w:ascii="Calibri" w:eastAsia="Calibri" w:hAnsi="Calibri" w:cs="Calibri"/>
              </w:rPr>
              <w:t>:</w:t>
            </w:r>
          </w:p>
        </w:tc>
        <w:tc>
          <w:tcPr>
            <w:tcW w:w="2100" w:type="dxa"/>
            <w:vAlign w:val="bottom"/>
          </w:tcPr>
          <w:p w:rsidR="00C56A60" w:rsidRDefault="00CD73DA">
            <w:pPr>
              <w:ind w:left="80"/>
              <w:rPr>
                <w:sz w:val="20"/>
                <w:szCs w:val="20"/>
              </w:rPr>
            </w:pPr>
            <w:r>
              <w:rPr>
                <w:rFonts w:ascii="Calibri" w:eastAsia="Calibri" w:hAnsi="Calibri" w:cs="Calibri"/>
                <w:w w:val="98"/>
              </w:rPr>
              <w:t>English, Marathi, Hindi</w:t>
            </w:r>
          </w:p>
        </w:tc>
      </w:tr>
      <w:tr w:rsidR="00C56A60">
        <w:trPr>
          <w:trHeight w:val="310"/>
        </w:trPr>
        <w:tc>
          <w:tcPr>
            <w:tcW w:w="1580" w:type="dxa"/>
            <w:vAlign w:val="bottom"/>
          </w:tcPr>
          <w:p w:rsidR="00C56A60" w:rsidRDefault="00CD73DA">
            <w:pPr>
              <w:rPr>
                <w:sz w:val="20"/>
                <w:szCs w:val="20"/>
              </w:rPr>
            </w:pPr>
            <w:r>
              <w:rPr>
                <w:rFonts w:ascii="Calibri" w:eastAsia="Calibri" w:hAnsi="Calibri" w:cs="Calibri"/>
              </w:rPr>
              <w:t>Passport details</w:t>
            </w:r>
          </w:p>
        </w:tc>
        <w:tc>
          <w:tcPr>
            <w:tcW w:w="220" w:type="dxa"/>
            <w:vAlign w:val="bottom"/>
          </w:tcPr>
          <w:p w:rsidR="00C56A60" w:rsidRDefault="00CD73DA">
            <w:pPr>
              <w:ind w:left="80"/>
              <w:rPr>
                <w:sz w:val="20"/>
                <w:szCs w:val="20"/>
              </w:rPr>
            </w:pPr>
            <w:r>
              <w:rPr>
                <w:rFonts w:ascii="Calibri" w:eastAsia="Calibri" w:hAnsi="Calibri" w:cs="Calibri"/>
              </w:rPr>
              <w:t>:</w:t>
            </w:r>
          </w:p>
        </w:tc>
        <w:tc>
          <w:tcPr>
            <w:tcW w:w="2100" w:type="dxa"/>
            <w:vAlign w:val="bottom"/>
          </w:tcPr>
          <w:p w:rsidR="00C56A60" w:rsidRDefault="00CD73DA">
            <w:pPr>
              <w:ind w:left="80"/>
              <w:rPr>
                <w:sz w:val="20"/>
                <w:szCs w:val="20"/>
              </w:rPr>
            </w:pPr>
            <w:r>
              <w:rPr>
                <w:rFonts w:ascii="Calibri" w:eastAsia="Calibri" w:hAnsi="Calibri" w:cs="Calibri"/>
              </w:rPr>
              <w:t>P2461926</w:t>
            </w:r>
          </w:p>
        </w:tc>
      </w:tr>
      <w:tr w:rsidR="00C56A60">
        <w:trPr>
          <w:trHeight w:val="310"/>
        </w:trPr>
        <w:tc>
          <w:tcPr>
            <w:tcW w:w="1580" w:type="dxa"/>
            <w:vAlign w:val="bottom"/>
          </w:tcPr>
          <w:p w:rsidR="00C56A60" w:rsidRDefault="00CD73DA">
            <w:pPr>
              <w:rPr>
                <w:sz w:val="20"/>
                <w:szCs w:val="20"/>
              </w:rPr>
            </w:pPr>
            <w:r>
              <w:rPr>
                <w:rFonts w:ascii="Calibri" w:eastAsia="Calibri" w:hAnsi="Calibri" w:cs="Calibri"/>
              </w:rPr>
              <w:t>Marital status</w:t>
            </w:r>
          </w:p>
        </w:tc>
        <w:tc>
          <w:tcPr>
            <w:tcW w:w="220" w:type="dxa"/>
            <w:vAlign w:val="bottom"/>
          </w:tcPr>
          <w:p w:rsidR="00C56A60" w:rsidRDefault="00CD73DA">
            <w:pPr>
              <w:ind w:left="60"/>
              <w:rPr>
                <w:sz w:val="20"/>
                <w:szCs w:val="20"/>
              </w:rPr>
            </w:pPr>
            <w:r>
              <w:rPr>
                <w:rFonts w:ascii="Calibri" w:eastAsia="Calibri" w:hAnsi="Calibri" w:cs="Calibri"/>
              </w:rPr>
              <w:t>:</w:t>
            </w:r>
          </w:p>
        </w:tc>
        <w:tc>
          <w:tcPr>
            <w:tcW w:w="2100" w:type="dxa"/>
            <w:vAlign w:val="bottom"/>
          </w:tcPr>
          <w:p w:rsidR="00C56A60" w:rsidRDefault="00CD73DA">
            <w:pPr>
              <w:ind w:left="100"/>
              <w:rPr>
                <w:sz w:val="20"/>
                <w:szCs w:val="20"/>
              </w:rPr>
            </w:pPr>
            <w:r>
              <w:rPr>
                <w:rFonts w:ascii="Calibri" w:eastAsia="Calibri" w:hAnsi="Calibri" w:cs="Calibri"/>
              </w:rPr>
              <w:t>Single</w:t>
            </w:r>
          </w:p>
        </w:tc>
      </w:tr>
    </w:tbl>
    <w:p w:rsidR="00C56A60" w:rsidRDefault="00C56A60">
      <w:pPr>
        <w:spacing w:line="200" w:lineRule="exact"/>
        <w:rPr>
          <w:sz w:val="20"/>
          <w:szCs w:val="20"/>
        </w:rPr>
      </w:pPr>
    </w:p>
    <w:p w:rsidR="00C56A60" w:rsidRDefault="00C56A60">
      <w:pPr>
        <w:spacing w:line="321" w:lineRule="exact"/>
        <w:rPr>
          <w:sz w:val="20"/>
          <w:szCs w:val="20"/>
        </w:rPr>
      </w:pPr>
    </w:p>
    <w:p w:rsidR="00C56A60" w:rsidRDefault="00CD73DA">
      <w:pPr>
        <w:ind w:right="1486"/>
        <w:jc w:val="center"/>
        <w:rPr>
          <w:sz w:val="20"/>
          <w:szCs w:val="20"/>
        </w:rPr>
      </w:pPr>
      <w:r>
        <w:rPr>
          <w:rFonts w:ascii="Calibri" w:eastAsia="Calibri" w:hAnsi="Calibri" w:cs="Calibri"/>
          <w:b/>
          <w:bCs/>
          <w:u w:val="single"/>
        </w:rPr>
        <w:t>DECLARATION:</w:t>
      </w:r>
    </w:p>
    <w:p w:rsidR="00C56A60" w:rsidRDefault="00C56A60">
      <w:pPr>
        <w:spacing w:line="199" w:lineRule="exact"/>
        <w:rPr>
          <w:sz w:val="20"/>
          <w:szCs w:val="20"/>
        </w:rPr>
      </w:pPr>
    </w:p>
    <w:p w:rsidR="00C56A60" w:rsidRDefault="00CD73DA">
      <w:pPr>
        <w:rPr>
          <w:sz w:val="20"/>
          <w:szCs w:val="20"/>
        </w:rPr>
      </w:pPr>
      <w:r>
        <w:rPr>
          <w:rFonts w:ascii="Calibri" w:eastAsia="Calibri" w:hAnsi="Calibri" w:cs="Calibri"/>
        </w:rPr>
        <w:t>I hereby declare that above information is true to the best of my knowledge and belief.</w:t>
      </w:r>
    </w:p>
    <w:p w:rsidR="00C56A60" w:rsidRDefault="00C56A60">
      <w:pPr>
        <w:spacing w:line="200" w:lineRule="exact"/>
        <w:rPr>
          <w:sz w:val="20"/>
          <w:szCs w:val="20"/>
        </w:rPr>
      </w:pPr>
    </w:p>
    <w:p w:rsidR="00C56A60" w:rsidRDefault="00C56A60">
      <w:pPr>
        <w:spacing w:line="200" w:lineRule="exact"/>
        <w:rPr>
          <w:sz w:val="20"/>
          <w:szCs w:val="20"/>
        </w:rPr>
      </w:pPr>
    </w:p>
    <w:p w:rsidR="00C56A60" w:rsidRDefault="00C56A60">
      <w:pPr>
        <w:spacing w:line="200" w:lineRule="exact"/>
        <w:rPr>
          <w:sz w:val="20"/>
          <w:szCs w:val="20"/>
        </w:rPr>
      </w:pPr>
    </w:p>
    <w:p w:rsidR="00C56A60" w:rsidRDefault="00C56A60">
      <w:pPr>
        <w:spacing w:line="200" w:lineRule="exact"/>
        <w:rPr>
          <w:sz w:val="20"/>
          <w:szCs w:val="20"/>
        </w:rPr>
      </w:pPr>
    </w:p>
    <w:p w:rsidR="00C56A60" w:rsidRDefault="00C56A60">
      <w:pPr>
        <w:spacing w:line="273" w:lineRule="exact"/>
        <w:rPr>
          <w:sz w:val="20"/>
          <w:szCs w:val="20"/>
        </w:rPr>
      </w:pPr>
    </w:p>
    <w:p w:rsidR="00C56A60" w:rsidRDefault="00CD73DA">
      <w:pPr>
        <w:rPr>
          <w:sz w:val="20"/>
          <w:szCs w:val="20"/>
        </w:rPr>
      </w:pPr>
      <w:r>
        <w:rPr>
          <w:rFonts w:ascii="Calibri" w:eastAsia="Calibri" w:hAnsi="Calibri" w:cs="Calibri"/>
          <w:b/>
          <w:bCs/>
        </w:rPr>
        <w:t xml:space="preserve">Place: </w:t>
      </w:r>
      <w:r>
        <w:rPr>
          <w:rFonts w:ascii="Calibri" w:eastAsia="Calibri" w:hAnsi="Calibri" w:cs="Calibri"/>
        </w:rPr>
        <w:t>Pune</w:t>
      </w:r>
    </w:p>
    <w:p w:rsidR="00C56A60" w:rsidRDefault="00CD73DA">
      <w:pPr>
        <w:rPr>
          <w:sz w:val="20"/>
          <w:szCs w:val="20"/>
        </w:rPr>
      </w:pPr>
      <w:r>
        <w:rPr>
          <w:rFonts w:ascii="Calibri" w:eastAsia="Calibri" w:hAnsi="Calibri" w:cs="Calibri"/>
          <w:b/>
          <w:bCs/>
        </w:rPr>
        <w:t>Date:</w:t>
      </w:r>
    </w:p>
    <w:p w:rsidR="00C56A60" w:rsidRDefault="00CD73DA">
      <w:pPr>
        <w:ind w:left="6580"/>
        <w:rPr>
          <w:sz w:val="20"/>
          <w:szCs w:val="20"/>
        </w:rPr>
      </w:pPr>
      <w:r>
        <w:rPr>
          <w:rFonts w:ascii="Calibri" w:eastAsia="Calibri" w:hAnsi="Calibri" w:cs="Calibri"/>
        </w:rPr>
        <w:t>GOURI BHATTALWAR</w:t>
      </w:r>
    </w:p>
    <w:sectPr w:rsidR="00C56A60">
      <w:pgSz w:w="11900" w:h="16838"/>
      <w:pgMar w:top="1440" w:right="1440" w:bottom="1440" w:left="1440" w:header="0" w:footer="0" w:gutter="0"/>
      <w:cols w:space="720" w:equalWidth="0">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D8D64614"/>
    <w:lvl w:ilvl="0" w:tplc="FD3EC300">
      <w:start w:val="1"/>
      <w:numFmt w:val="bullet"/>
      <w:lvlText w:val=""/>
      <w:lvlJc w:val="left"/>
    </w:lvl>
    <w:lvl w:ilvl="1" w:tplc="6D282904">
      <w:numFmt w:val="decimal"/>
      <w:lvlText w:val=""/>
      <w:lvlJc w:val="left"/>
    </w:lvl>
    <w:lvl w:ilvl="2" w:tplc="D6AAE12E">
      <w:numFmt w:val="decimal"/>
      <w:lvlText w:val=""/>
      <w:lvlJc w:val="left"/>
    </w:lvl>
    <w:lvl w:ilvl="3" w:tplc="2A22C79E">
      <w:numFmt w:val="decimal"/>
      <w:lvlText w:val=""/>
      <w:lvlJc w:val="left"/>
    </w:lvl>
    <w:lvl w:ilvl="4" w:tplc="7FC87A86">
      <w:numFmt w:val="decimal"/>
      <w:lvlText w:val=""/>
      <w:lvlJc w:val="left"/>
    </w:lvl>
    <w:lvl w:ilvl="5" w:tplc="EE84D64A">
      <w:numFmt w:val="decimal"/>
      <w:lvlText w:val=""/>
      <w:lvlJc w:val="left"/>
    </w:lvl>
    <w:lvl w:ilvl="6" w:tplc="77881FB2">
      <w:numFmt w:val="decimal"/>
      <w:lvlText w:val=""/>
      <w:lvlJc w:val="left"/>
    </w:lvl>
    <w:lvl w:ilvl="7" w:tplc="6AA483A8">
      <w:numFmt w:val="decimal"/>
      <w:lvlText w:val=""/>
      <w:lvlJc w:val="left"/>
    </w:lvl>
    <w:lvl w:ilvl="8" w:tplc="4ED013D6">
      <w:numFmt w:val="decimal"/>
      <w:lvlText w:val=""/>
      <w:lvlJc w:val="left"/>
    </w:lvl>
  </w:abstractNum>
  <w:abstractNum w:abstractNumId="1">
    <w:nsid w:val="00000124"/>
    <w:multiLevelType w:val="hybridMultilevel"/>
    <w:tmpl w:val="49C8EA88"/>
    <w:lvl w:ilvl="0" w:tplc="2196C854">
      <w:start w:val="1"/>
      <w:numFmt w:val="bullet"/>
      <w:lvlText w:val=""/>
      <w:lvlJc w:val="left"/>
    </w:lvl>
    <w:lvl w:ilvl="1" w:tplc="C15438BA">
      <w:numFmt w:val="decimal"/>
      <w:lvlText w:val=""/>
      <w:lvlJc w:val="left"/>
    </w:lvl>
    <w:lvl w:ilvl="2" w:tplc="8D240BE6">
      <w:numFmt w:val="decimal"/>
      <w:lvlText w:val=""/>
      <w:lvlJc w:val="left"/>
    </w:lvl>
    <w:lvl w:ilvl="3" w:tplc="F3A2215C">
      <w:numFmt w:val="decimal"/>
      <w:lvlText w:val=""/>
      <w:lvlJc w:val="left"/>
    </w:lvl>
    <w:lvl w:ilvl="4" w:tplc="2084C882">
      <w:numFmt w:val="decimal"/>
      <w:lvlText w:val=""/>
      <w:lvlJc w:val="left"/>
    </w:lvl>
    <w:lvl w:ilvl="5" w:tplc="B9046680">
      <w:numFmt w:val="decimal"/>
      <w:lvlText w:val=""/>
      <w:lvlJc w:val="left"/>
    </w:lvl>
    <w:lvl w:ilvl="6" w:tplc="92BCA2FE">
      <w:numFmt w:val="decimal"/>
      <w:lvlText w:val=""/>
      <w:lvlJc w:val="left"/>
    </w:lvl>
    <w:lvl w:ilvl="7" w:tplc="75FCB888">
      <w:numFmt w:val="decimal"/>
      <w:lvlText w:val=""/>
      <w:lvlJc w:val="left"/>
    </w:lvl>
    <w:lvl w:ilvl="8" w:tplc="D07A571C">
      <w:numFmt w:val="decimal"/>
      <w:lvlText w:val=""/>
      <w:lvlJc w:val="left"/>
    </w:lvl>
  </w:abstractNum>
  <w:abstractNum w:abstractNumId="2">
    <w:nsid w:val="00000F3E"/>
    <w:multiLevelType w:val="hybridMultilevel"/>
    <w:tmpl w:val="704697E2"/>
    <w:lvl w:ilvl="0" w:tplc="40266326">
      <w:start w:val="1"/>
      <w:numFmt w:val="bullet"/>
      <w:lvlText w:val=""/>
      <w:lvlJc w:val="left"/>
    </w:lvl>
    <w:lvl w:ilvl="1" w:tplc="3E3CFCB4">
      <w:start w:val="1"/>
      <w:numFmt w:val="bullet"/>
      <w:lvlText w:val=""/>
      <w:lvlJc w:val="left"/>
    </w:lvl>
    <w:lvl w:ilvl="2" w:tplc="1C8C9BC2">
      <w:numFmt w:val="decimal"/>
      <w:lvlText w:val=""/>
      <w:lvlJc w:val="left"/>
    </w:lvl>
    <w:lvl w:ilvl="3" w:tplc="CA42C2D6">
      <w:numFmt w:val="decimal"/>
      <w:lvlText w:val=""/>
      <w:lvlJc w:val="left"/>
    </w:lvl>
    <w:lvl w:ilvl="4" w:tplc="1758C8BA">
      <w:numFmt w:val="decimal"/>
      <w:lvlText w:val=""/>
      <w:lvlJc w:val="left"/>
    </w:lvl>
    <w:lvl w:ilvl="5" w:tplc="327E8F50">
      <w:numFmt w:val="decimal"/>
      <w:lvlText w:val=""/>
      <w:lvlJc w:val="left"/>
    </w:lvl>
    <w:lvl w:ilvl="6" w:tplc="814A6350">
      <w:numFmt w:val="decimal"/>
      <w:lvlText w:val=""/>
      <w:lvlJc w:val="left"/>
    </w:lvl>
    <w:lvl w:ilvl="7" w:tplc="855CAD2A">
      <w:numFmt w:val="decimal"/>
      <w:lvlText w:val=""/>
      <w:lvlJc w:val="left"/>
    </w:lvl>
    <w:lvl w:ilvl="8" w:tplc="D5E69378">
      <w:numFmt w:val="decimal"/>
      <w:lvlText w:val=""/>
      <w:lvlJc w:val="left"/>
    </w:lvl>
  </w:abstractNum>
  <w:abstractNum w:abstractNumId="3">
    <w:nsid w:val="000012DB"/>
    <w:multiLevelType w:val="hybridMultilevel"/>
    <w:tmpl w:val="5BFC42AC"/>
    <w:lvl w:ilvl="0" w:tplc="37C6F45C">
      <w:start w:val="1"/>
      <w:numFmt w:val="bullet"/>
      <w:lvlText w:val=""/>
      <w:lvlJc w:val="left"/>
    </w:lvl>
    <w:lvl w:ilvl="1" w:tplc="20CEF5F4">
      <w:numFmt w:val="decimal"/>
      <w:lvlText w:val=""/>
      <w:lvlJc w:val="left"/>
    </w:lvl>
    <w:lvl w:ilvl="2" w:tplc="1B560EA6">
      <w:numFmt w:val="decimal"/>
      <w:lvlText w:val=""/>
      <w:lvlJc w:val="left"/>
    </w:lvl>
    <w:lvl w:ilvl="3" w:tplc="642A1300">
      <w:numFmt w:val="decimal"/>
      <w:lvlText w:val=""/>
      <w:lvlJc w:val="left"/>
    </w:lvl>
    <w:lvl w:ilvl="4" w:tplc="3D869C78">
      <w:numFmt w:val="decimal"/>
      <w:lvlText w:val=""/>
      <w:lvlJc w:val="left"/>
    </w:lvl>
    <w:lvl w:ilvl="5" w:tplc="392255B6">
      <w:numFmt w:val="decimal"/>
      <w:lvlText w:val=""/>
      <w:lvlJc w:val="left"/>
    </w:lvl>
    <w:lvl w:ilvl="6" w:tplc="9D84735A">
      <w:numFmt w:val="decimal"/>
      <w:lvlText w:val=""/>
      <w:lvlJc w:val="left"/>
    </w:lvl>
    <w:lvl w:ilvl="7" w:tplc="CEF63258">
      <w:numFmt w:val="decimal"/>
      <w:lvlText w:val=""/>
      <w:lvlJc w:val="left"/>
    </w:lvl>
    <w:lvl w:ilvl="8" w:tplc="B83A28AA">
      <w:numFmt w:val="decimal"/>
      <w:lvlText w:val=""/>
      <w:lvlJc w:val="left"/>
    </w:lvl>
  </w:abstractNum>
  <w:abstractNum w:abstractNumId="4">
    <w:nsid w:val="0000153C"/>
    <w:multiLevelType w:val="hybridMultilevel"/>
    <w:tmpl w:val="847AD430"/>
    <w:lvl w:ilvl="0" w:tplc="EE22500C">
      <w:start w:val="1"/>
      <w:numFmt w:val="bullet"/>
      <w:lvlText w:val=""/>
      <w:lvlJc w:val="left"/>
    </w:lvl>
    <w:lvl w:ilvl="1" w:tplc="41408EE2">
      <w:start w:val="1"/>
      <w:numFmt w:val="bullet"/>
      <w:lvlText w:val=""/>
      <w:lvlJc w:val="left"/>
    </w:lvl>
    <w:lvl w:ilvl="2" w:tplc="0E52CE02">
      <w:start w:val="1"/>
      <w:numFmt w:val="bullet"/>
      <w:lvlText w:val=""/>
      <w:lvlJc w:val="left"/>
    </w:lvl>
    <w:lvl w:ilvl="3" w:tplc="A3463662">
      <w:numFmt w:val="decimal"/>
      <w:lvlText w:val=""/>
      <w:lvlJc w:val="left"/>
    </w:lvl>
    <w:lvl w:ilvl="4" w:tplc="C8863F96">
      <w:numFmt w:val="decimal"/>
      <w:lvlText w:val=""/>
      <w:lvlJc w:val="left"/>
    </w:lvl>
    <w:lvl w:ilvl="5" w:tplc="ADDA118A">
      <w:numFmt w:val="decimal"/>
      <w:lvlText w:val=""/>
      <w:lvlJc w:val="left"/>
    </w:lvl>
    <w:lvl w:ilvl="6" w:tplc="1760136E">
      <w:numFmt w:val="decimal"/>
      <w:lvlText w:val=""/>
      <w:lvlJc w:val="left"/>
    </w:lvl>
    <w:lvl w:ilvl="7" w:tplc="C12C6FAC">
      <w:numFmt w:val="decimal"/>
      <w:lvlText w:val=""/>
      <w:lvlJc w:val="left"/>
    </w:lvl>
    <w:lvl w:ilvl="8" w:tplc="B8B454B8">
      <w:numFmt w:val="decimal"/>
      <w:lvlText w:val=""/>
      <w:lvlJc w:val="left"/>
    </w:lvl>
  </w:abstractNum>
  <w:abstractNum w:abstractNumId="5">
    <w:nsid w:val="00002EA6"/>
    <w:multiLevelType w:val="hybridMultilevel"/>
    <w:tmpl w:val="F3D6F99C"/>
    <w:lvl w:ilvl="0" w:tplc="96106A7C">
      <w:start w:val="1"/>
      <w:numFmt w:val="bullet"/>
      <w:lvlText w:val=""/>
      <w:lvlJc w:val="left"/>
    </w:lvl>
    <w:lvl w:ilvl="1" w:tplc="7040ADF2">
      <w:numFmt w:val="decimal"/>
      <w:lvlText w:val=""/>
      <w:lvlJc w:val="left"/>
    </w:lvl>
    <w:lvl w:ilvl="2" w:tplc="B2BA3430">
      <w:numFmt w:val="decimal"/>
      <w:lvlText w:val=""/>
      <w:lvlJc w:val="left"/>
    </w:lvl>
    <w:lvl w:ilvl="3" w:tplc="A7726D84">
      <w:numFmt w:val="decimal"/>
      <w:lvlText w:val=""/>
      <w:lvlJc w:val="left"/>
    </w:lvl>
    <w:lvl w:ilvl="4" w:tplc="B9B88212">
      <w:numFmt w:val="decimal"/>
      <w:lvlText w:val=""/>
      <w:lvlJc w:val="left"/>
    </w:lvl>
    <w:lvl w:ilvl="5" w:tplc="8466DD16">
      <w:numFmt w:val="decimal"/>
      <w:lvlText w:val=""/>
      <w:lvlJc w:val="left"/>
    </w:lvl>
    <w:lvl w:ilvl="6" w:tplc="3C481C82">
      <w:numFmt w:val="decimal"/>
      <w:lvlText w:val=""/>
      <w:lvlJc w:val="left"/>
    </w:lvl>
    <w:lvl w:ilvl="7" w:tplc="2728AE80">
      <w:numFmt w:val="decimal"/>
      <w:lvlText w:val=""/>
      <w:lvlJc w:val="left"/>
    </w:lvl>
    <w:lvl w:ilvl="8" w:tplc="FEEEA7AE">
      <w:numFmt w:val="decimal"/>
      <w:lvlText w:val=""/>
      <w:lvlJc w:val="left"/>
    </w:lvl>
  </w:abstractNum>
  <w:abstractNum w:abstractNumId="6">
    <w:nsid w:val="0000305E"/>
    <w:multiLevelType w:val="hybridMultilevel"/>
    <w:tmpl w:val="5D528664"/>
    <w:lvl w:ilvl="0" w:tplc="4C6409D0">
      <w:start w:val="1"/>
      <w:numFmt w:val="bullet"/>
      <w:lvlText w:val=""/>
      <w:lvlJc w:val="left"/>
    </w:lvl>
    <w:lvl w:ilvl="1" w:tplc="CCD8F0E4">
      <w:numFmt w:val="decimal"/>
      <w:lvlText w:val=""/>
      <w:lvlJc w:val="left"/>
    </w:lvl>
    <w:lvl w:ilvl="2" w:tplc="15665122">
      <w:numFmt w:val="decimal"/>
      <w:lvlText w:val=""/>
      <w:lvlJc w:val="left"/>
    </w:lvl>
    <w:lvl w:ilvl="3" w:tplc="F7A65732">
      <w:numFmt w:val="decimal"/>
      <w:lvlText w:val=""/>
      <w:lvlJc w:val="left"/>
    </w:lvl>
    <w:lvl w:ilvl="4" w:tplc="AA1C95A6">
      <w:numFmt w:val="decimal"/>
      <w:lvlText w:val=""/>
      <w:lvlJc w:val="left"/>
    </w:lvl>
    <w:lvl w:ilvl="5" w:tplc="9CF6027E">
      <w:numFmt w:val="decimal"/>
      <w:lvlText w:val=""/>
      <w:lvlJc w:val="left"/>
    </w:lvl>
    <w:lvl w:ilvl="6" w:tplc="03204428">
      <w:numFmt w:val="decimal"/>
      <w:lvlText w:val=""/>
      <w:lvlJc w:val="left"/>
    </w:lvl>
    <w:lvl w:ilvl="7" w:tplc="0C08D2B2">
      <w:numFmt w:val="decimal"/>
      <w:lvlText w:val=""/>
      <w:lvlJc w:val="left"/>
    </w:lvl>
    <w:lvl w:ilvl="8" w:tplc="8FF059DE">
      <w:numFmt w:val="decimal"/>
      <w:lvlText w:val=""/>
      <w:lvlJc w:val="left"/>
    </w:lvl>
  </w:abstractNum>
  <w:abstractNum w:abstractNumId="7">
    <w:nsid w:val="0000390C"/>
    <w:multiLevelType w:val="hybridMultilevel"/>
    <w:tmpl w:val="4F70F7BE"/>
    <w:lvl w:ilvl="0" w:tplc="C02623D8">
      <w:start w:val="1"/>
      <w:numFmt w:val="bullet"/>
      <w:lvlText w:val=""/>
      <w:lvlJc w:val="left"/>
    </w:lvl>
    <w:lvl w:ilvl="1" w:tplc="998279B8">
      <w:numFmt w:val="decimal"/>
      <w:lvlText w:val=""/>
      <w:lvlJc w:val="left"/>
    </w:lvl>
    <w:lvl w:ilvl="2" w:tplc="E85252EC">
      <w:numFmt w:val="decimal"/>
      <w:lvlText w:val=""/>
      <w:lvlJc w:val="left"/>
    </w:lvl>
    <w:lvl w:ilvl="3" w:tplc="AF46B72E">
      <w:numFmt w:val="decimal"/>
      <w:lvlText w:val=""/>
      <w:lvlJc w:val="left"/>
    </w:lvl>
    <w:lvl w:ilvl="4" w:tplc="F9CE18C8">
      <w:numFmt w:val="decimal"/>
      <w:lvlText w:val=""/>
      <w:lvlJc w:val="left"/>
    </w:lvl>
    <w:lvl w:ilvl="5" w:tplc="F124A734">
      <w:numFmt w:val="decimal"/>
      <w:lvlText w:val=""/>
      <w:lvlJc w:val="left"/>
    </w:lvl>
    <w:lvl w:ilvl="6" w:tplc="17FA22E2">
      <w:numFmt w:val="decimal"/>
      <w:lvlText w:val=""/>
      <w:lvlJc w:val="left"/>
    </w:lvl>
    <w:lvl w:ilvl="7" w:tplc="852450D4">
      <w:numFmt w:val="decimal"/>
      <w:lvlText w:val=""/>
      <w:lvlJc w:val="left"/>
    </w:lvl>
    <w:lvl w:ilvl="8" w:tplc="375660B4">
      <w:numFmt w:val="decimal"/>
      <w:lvlText w:val=""/>
      <w:lvlJc w:val="left"/>
    </w:lvl>
  </w:abstractNum>
  <w:abstractNum w:abstractNumId="8">
    <w:nsid w:val="0000440D"/>
    <w:multiLevelType w:val="hybridMultilevel"/>
    <w:tmpl w:val="2D5EF584"/>
    <w:lvl w:ilvl="0" w:tplc="6EB22D32">
      <w:start w:val="1"/>
      <w:numFmt w:val="bullet"/>
      <w:lvlText w:val=""/>
      <w:lvlJc w:val="left"/>
    </w:lvl>
    <w:lvl w:ilvl="1" w:tplc="1FBCE7D4">
      <w:numFmt w:val="decimal"/>
      <w:lvlText w:val=""/>
      <w:lvlJc w:val="left"/>
    </w:lvl>
    <w:lvl w:ilvl="2" w:tplc="321A9370">
      <w:numFmt w:val="decimal"/>
      <w:lvlText w:val=""/>
      <w:lvlJc w:val="left"/>
    </w:lvl>
    <w:lvl w:ilvl="3" w:tplc="9BE2C0FE">
      <w:numFmt w:val="decimal"/>
      <w:lvlText w:val=""/>
      <w:lvlJc w:val="left"/>
    </w:lvl>
    <w:lvl w:ilvl="4" w:tplc="6CE60EB0">
      <w:numFmt w:val="decimal"/>
      <w:lvlText w:val=""/>
      <w:lvlJc w:val="left"/>
    </w:lvl>
    <w:lvl w:ilvl="5" w:tplc="F27ACCF4">
      <w:numFmt w:val="decimal"/>
      <w:lvlText w:val=""/>
      <w:lvlJc w:val="left"/>
    </w:lvl>
    <w:lvl w:ilvl="6" w:tplc="27FC33D2">
      <w:numFmt w:val="decimal"/>
      <w:lvlText w:val=""/>
      <w:lvlJc w:val="left"/>
    </w:lvl>
    <w:lvl w:ilvl="7" w:tplc="5DAAD4D4">
      <w:numFmt w:val="decimal"/>
      <w:lvlText w:val=""/>
      <w:lvlJc w:val="left"/>
    </w:lvl>
    <w:lvl w:ilvl="8" w:tplc="751C1C6A">
      <w:numFmt w:val="decimal"/>
      <w:lvlText w:val=""/>
      <w:lvlJc w:val="left"/>
    </w:lvl>
  </w:abstractNum>
  <w:abstractNum w:abstractNumId="9">
    <w:nsid w:val="0000491C"/>
    <w:multiLevelType w:val="hybridMultilevel"/>
    <w:tmpl w:val="91B693B2"/>
    <w:lvl w:ilvl="0" w:tplc="B2D8A10E">
      <w:start w:val="1"/>
      <w:numFmt w:val="bullet"/>
      <w:lvlText w:val=""/>
      <w:lvlJc w:val="left"/>
    </w:lvl>
    <w:lvl w:ilvl="1" w:tplc="400EB458">
      <w:numFmt w:val="decimal"/>
      <w:lvlText w:val=""/>
      <w:lvlJc w:val="left"/>
    </w:lvl>
    <w:lvl w:ilvl="2" w:tplc="19E47E40">
      <w:numFmt w:val="decimal"/>
      <w:lvlText w:val=""/>
      <w:lvlJc w:val="left"/>
    </w:lvl>
    <w:lvl w:ilvl="3" w:tplc="EDFC739C">
      <w:numFmt w:val="decimal"/>
      <w:lvlText w:val=""/>
      <w:lvlJc w:val="left"/>
    </w:lvl>
    <w:lvl w:ilvl="4" w:tplc="B6C2AC4A">
      <w:numFmt w:val="decimal"/>
      <w:lvlText w:val=""/>
      <w:lvlJc w:val="left"/>
    </w:lvl>
    <w:lvl w:ilvl="5" w:tplc="38D4AC88">
      <w:numFmt w:val="decimal"/>
      <w:lvlText w:val=""/>
      <w:lvlJc w:val="left"/>
    </w:lvl>
    <w:lvl w:ilvl="6" w:tplc="86C486B4">
      <w:numFmt w:val="decimal"/>
      <w:lvlText w:val=""/>
      <w:lvlJc w:val="left"/>
    </w:lvl>
    <w:lvl w:ilvl="7" w:tplc="4FA00A42">
      <w:numFmt w:val="decimal"/>
      <w:lvlText w:val=""/>
      <w:lvlJc w:val="left"/>
    </w:lvl>
    <w:lvl w:ilvl="8" w:tplc="DC3C7B54">
      <w:numFmt w:val="decimal"/>
      <w:lvlText w:val=""/>
      <w:lvlJc w:val="left"/>
    </w:lvl>
  </w:abstractNum>
  <w:abstractNum w:abstractNumId="10">
    <w:nsid w:val="00007E87"/>
    <w:multiLevelType w:val="hybridMultilevel"/>
    <w:tmpl w:val="6874A5B0"/>
    <w:lvl w:ilvl="0" w:tplc="EC62F4FC">
      <w:start w:val="1"/>
      <w:numFmt w:val="bullet"/>
      <w:lvlText w:val=""/>
      <w:lvlJc w:val="left"/>
    </w:lvl>
    <w:lvl w:ilvl="1" w:tplc="075E23EE">
      <w:numFmt w:val="decimal"/>
      <w:lvlText w:val=""/>
      <w:lvlJc w:val="left"/>
    </w:lvl>
    <w:lvl w:ilvl="2" w:tplc="CEC27CB6">
      <w:numFmt w:val="decimal"/>
      <w:lvlText w:val=""/>
      <w:lvlJc w:val="left"/>
    </w:lvl>
    <w:lvl w:ilvl="3" w:tplc="F878D552">
      <w:numFmt w:val="decimal"/>
      <w:lvlText w:val=""/>
      <w:lvlJc w:val="left"/>
    </w:lvl>
    <w:lvl w:ilvl="4" w:tplc="407E7C40">
      <w:numFmt w:val="decimal"/>
      <w:lvlText w:val=""/>
      <w:lvlJc w:val="left"/>
    </w:lvl>
    <w:lvl w:ilvl="5" w:tplc="3C4EC7BC">
      <w:numFmt w:val="decimal"/>
      <w:lvlText w:val=""/>
      <w:lvlJc w:val="left"/>
    </w:lvl>
    <w:lvl w:ilvl="6" w:tplc="F482E152">
      <w:numFmt w:val="decimal"/>
      <w:lvlText w:val=""/>
      <w:lvlJc w:val="left"/>
    </w:lvl>
    <w:lvl w:ilvl="7" w:tplc="AC7243B4">
      <w:numFmt w:val="decimal"/>
      <w:lvlText w:val=""/>
      <w:lvlJc w:val="left"/>
    </w:lvl>
    <w:lvl w:ilvl="8" w:tplc="C6568DFA">
      <w:numFmt w:val="decimal"/>
      <w:lvlText w:val=""/>
      <w:lvlJc w:val="left"/>
    </w:lvl>
  </w:abstractNum>
  <w:abstractNum w:abstractNumId="11">
    <w:nsid w:val="12E92741"/>
    <w:multiLevelType w:val="hybridMultilevel"/>
    <w:tmpl w:val="6B40DF8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2B3434E9"/>
    <w:multiLevelType w:val="hybridMultilevel"/>
    <w:tmpl w:val="29EE04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0"/>
  </w:num>
  <w:num w:numId="5">
    <w:abstractNumId w:val="7"/>
  </w:num>
  <w:num w:numId="6">
    <w:abstractNumId w:val="2"/>
  </w:num>
  <w:num w:numId="7">
    <w:abstractNumId w:val="0"/>
  </w:num>
  <w:num w:numId="8">
    <w:abstractNumId w:val="1"/>
  </w:num>
  <w:num w:numId="9">
    <w:abstractNumId w:val="6"/>
  </w:num>
  <w:num w:numId="10">
    <w:abstractNumId w:val="8"/>
  </w:num>
  <w:num w:numId="11">
    <w:abstractNumId w:val="9"/>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A60"/>
    <w:rsid w:val="00027EA3"/>
    <w:rsid w:val="00244B16"/>
    <w:rsid w:val="002F0699"/>
    <w:rsid w:val="00442218"/>
    <w:rsid w:val="006A1EB0"/>
    <w:rsid w:val="007A373E"/>
    <w:rsid w:val="007B0906"/>
    <w:rsid w:val="009841E4"/>
    <w:rsid w:val="00C56A60"/>
    <w:rsid w:val="00CD73DA"/>
    <w:rsid w:val="00DD1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2218"/>
    <w:pPr>
      <w:autoSpaceDE w:val="0"/>
      <w:autoSpaceDN w:val="0"/>
      <w:adjustRightInd w:val="0"/>
    </w:pPr>
    <w:rPr>
      <w:rFonts w:ascii="Calibri" w:hAnsi="Calibri" w:cs="Calibri"/>
      <w:color w:val="000000"/>
      <w:sz w:val="24"/>
      <w:szCs w:val="24"/>
    </w:rPr>
  </w:style>
  <w:style w:type="character" w:customStyle="1" w:styleId="ipa">
    <w:name w:val="ipa"/>
    <w:basedOn w:val="DefaultParagraphFont"/>
    <w:rsid w:val="00CD73DA"/>
  </w:style>
  <w:style w:type="character" w:styleId="Hyperlink">
    <w:name w:val="Hyperlink"/>
    <w:basedOn w:val="DefaultParagraphFont"/>
    <w:uiPriority w:val="99"/>
    <w:semiHidden/>
    <w:unhideWhenUsed/>
    <w:rsid w:val="00CD73DA"/>
    <w:rPr>
      <w:color w:val="0000FF"/>
      <w:u w:val="single"/>
    </w:rPr>
  </w:style>
  <w:style w:type="paragraph" w:styleId="ListParagraph">
    <w:name w:val="List Paragraph"/>
    <w:basedOn w:val="Normal"/>
    <w:uiPriority w:val="34"/>
    <w:qFormat/>
    <w:rsid w:val="00DD1339"/>
    <w:pPr>
      <w:spacing w:after="200" w:line="276" w:lineRule="auto"/>
      <w:ind w:left="720"/>
      <w:contextualSpacing/>
    </w:pPr>
    <w:rPr>
      <w:rFonts w:asciiTheme="minorHAnsi" w:hAnsiTheme="minorHAnsi" w:cstheme="minorBidi"/>
      <w:szCs w:val="20"/>
      <w:lang w:val="en-US" w:eastAsia="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2218"/>
    <w:pPr>
      <w:autoSpaceDE w:val="0"/>
      <w:autoSpaceDN w:val="0"/>
      <w:adjustRightInd w:val="0"/>
    </w:pPr>
    <w:rPr>
      <w:rFonts w:ascii="Calibri" w:hAnsi="Calibri" w:cs="Calibri"/>
      <w:color w:val="000000"/>
      <w:sz w:val="24"/>
      <w:szCs w:val="24"/>
    </w:rPr>
  </w:style>
  <w:style w:type="character" w:customStyle="1" w:styleId="ipa">
    <w:name w:val="ipa"/>
    <w:basedOn w:val="DefaultParagraphFont"/>
    <w:rsid w:val="00CD73DA"/>
  </w:style>
  <w:style w:type="character" w:styleId="Hyperlink">
    <w:name w:val="Hyperlink"/>
    <w:basedOn w:val="DefaultParagraphFont"/>
    <w:uiPriority w:val="99"/>
    <w:semiHidden/>
    <w:unhideWhenUsed/>
    <w:rsid w:val="00CD73DA"/>
    <w:rPr>
      <w:color w:val="0000FF"/>
      <w:u w:val="single"/>
    </w:rPr>
  </w:style>
  <w:style w:type="paragraph" w:styleId="ListParagraph">
    <w:name w:val="List Paragraph"/>
    <w:basedOn w:val="Normal"/>
    <w:uiPriority w:val="34"/>
    <w:qFormat/>
    <w:rsid w:val="00DD1339"/>
    <w:pPr>
      <w:spacing w:after="200" w:line="276" w:lineRule="auto"/>
      <w:ind w:left="720"/>
      <w:contextualSpacing/>
    </w:pPr>
    <w:rPr>
      <w:rFonts w:asciiTheme="minorHAnsi" w:hAnsiTheme="minorHAnsi" w:cstheme="minorBidi"/>
      <w:szCs w:val="20"/>
      <w:lang w:val="en-US"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enim" TargetMode="External"/><Relationship Id="rId3" Type="http://schemas.microsoft.com/office/2007/relationships/stylesWithEffects" Target="stylesWithEffects.xml"/><Relationship Id="rId7" Type="http://schemas.openxmlformats.org/officeDocument/2006/relationships/hyperlink" Target="https://en.wikipedia.org/wiki/Cloth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uribhattalwar@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n.wikipedia.org/wiki/Levi%27s_Plaza" TargetMode="External"/><Relationship Id="rId4" Type="http://schemas.openxmlformats.org/officeDocument/2006/relationships/settings" Target="settings.xml"/><Relationship Id="rId9" Type="http://schemas.openxmlformats.org/officeDocument/2006/relationships/hyperlink" Target="https://en.wikipedia.org/wiki/Je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69A5076F</Template>
  <TotalTime>0</TotalTime>
  <Pages>7</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Bhattalwar, Gauri</cp:lastModifiedBy>
  <cp:revision>2</cp:revision>
  <dcterms:created xsi:type="dcterms:W3CDTF">2019-09-30T11:46:00Z</dcterms:created>
  <dcterms:modified xsi:type="dcterms:W3CDTF">2019-09-30T11:46:00Z</dcterms:modified>
</cp:coreProperties>
</file>