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C23C" w14:textId="77777777" w:rsidR="003C7DDD" w:rsidRPr="00167FB5" w:rsidRDefault="00F50391" w:rsidP="003C7DDD">
      <w:pPr>
        <w:pStyle w:val="Title"/>
        <w:rPr>
          <w:rFonts w:ascii="Century Gothic" w:hAnsi="Century Gothic"/>
          <w:shadow/>
          <w:spacing w:val="40"/>
          <w:sz w:val="22"/>
          <w:szCs w:val="18"/>
          <w:lang w:val="en-US"/>
        </w:rPr>
      </w:pPr>
      <w:r>
        <w:rPr>
          <w:rFonts w:ascii="Century Gothic" w:hAnsi="Century Gothic"/>
          <w:shadow/>
          <w:spacing w:val="40"/>
          <w:sz w:val="22"/>
          <w:szCs w:val="18"/>
          <w:lang w:val="en-US"/>
        </w:rPr>
        <w:t>N</w:t>
      </w:r>
      <w:r w:rsidR="00167FB5">
        <w:rPr>
          <w:rFonts w:ascii="Century Gothic" w:hAnsi="Century Gothic"/>
          <w:shadow/>
          <w:spacing w:val="40"/>
          <w:sz w:val="22"/>
          <w:szCs w:val="18"/>
          <w:lang w:val="en-US"/>
        </w:rPr>
        <w:t>i</w:t>
      </w:r>
      <w:r>
        <w:rPr>
          <w:rFonts w:ascii="Century Gothic" w:hAnsi="Century Gothic"/>
          <w:shadow/>
          <w:spacing w:val="40"/>
          <w:sz w:val="22"/>
          <w:szCs w:val="18"/>
          <w:lang w:val="en-US"/>
        </w:rPr>
        <w:t>khil</w:t>
      </w:r>
      <w:r w:rsidR="000332F1">
        <w:rPr>
          <w:rFonts w:ascii="Century Gothic" w:hAnsi="Century Gothic"/>
          <w:shadow/>
          <w:spacing w:val="40"/>
          <w:sz w:val="22"/>
          <w:szCs w:val="18"/>
        </w:rPr>
        <w:t xml:space="preserve"> </w:t>
      </w:r>
      <w:r>
        <w:rPr>
          <w:rFonts w:ascii="Century Gothic" w:hAnsi="Century Gothic"/>
          <w:shadow/>
          <w:spacing w:val="40"/>
          <w:sz w:val="22"/>
          <w:szCs w:val="18"/>
          <w:lang w:val="en-US"/>
        </w:rPr>
        <w:t>P</w:t>
      </w:r>
      <w:r w:rsidR="00F904A4">
        <w:rPr>
          <w:rFonts w:ascii="Century Gothic" w:hAnsi="Century Gothic"/>
          <w:shadow/>
          <w:spacing w:val="40"/>
          <w:sz w:val="22"/>
          <w:szCs w:val="18"/>
          <w:lang w:val="en-US"/>
        </w:rPr>
        <w:t>ranesh</w:t>
      </w:r>
      <w:r w:rsidR="000332F1">
        <w:rPr>
          <w:rFonts w:ascii="Century Gothic" w:hAnsi="Century Gothic"/>
          <w:shadow/>
          <w:spacing w:val="40"/>
          <w:sz w:val="22"/>
          <w:szCs w:val="18"/>
        </w:rPr>
        <w:t xml:space="preserve"> </w:t>
      </w:r>
      <w:r w:rsidR="00167FB5">
        <w:rPr>
          <w:rFonts w:ascii="Century Gothic" w:hAnsi="Century Gothic"/>
          <w:shadow/>
          <w:spacing w:val="40"/>
          <w:sz w:val="22"/>
          <w:szCs w:val="18"/>
          <w:lang w:val="en-US"/>
        </w:rPr>
        <w:t>Pujar</w:t>
      </w:r>
    </w:p>
    <w:p w14:paraId="056E5A1B" w14:textId="77777777" w:rsidR="003C7DDD" w:rsidRPr="000A64D2" w:rsidRDefault="003C7DDD" w:rsidP="003C7DDD">
      <w:pPr>
        <w:ind w:left="2160" w:hanging="2160"/>
        <w:jc w:val="center"/>
        <w:rPr>
          <w:rFonts w:ascii="Century Gothic" w:hAnsi="Century Gothic"/>
          <w:sz w:val="16"/>
          <w:szCs w:val="16"/>
        </w:rPr>
      </w:pPr>
      <w:r w:rsidRPr="000A64D2">
        <w:rPr>
          <w:rFonts w:ascii="Century Gothic" w:hAnsi="Century Gothic"/>
          <w:sz w:val="16"/>
          <w:szCs w:val="16"/>
        </w:rPr>
        <w:t>Cell: (</w:t>
      </w:r>
      <w:r>
        <w:rPr>
          <w:rFonts w:ascii="Century Gothic" w:hAnsi="Century Gothic"/>
          <w:sz w:val="16"/>
          <w:szCs w:val="16"/>
        </w:rPr>
        <w:t>+91)-</w:t>
      </w:r>
      <w:r w:rsidR="00167FB5">
        <w:rPr>
          <w:rFonts w:ascii="Century Gothic" w:hAnsi="Century Gothic"/>
          <w:sz w:val="16"/>
          <w:szCs w:val="16"/>
        </w:rPr>
        <w:t>99</w:t>
      </w:r>
      <w:r w:rsidR="00F50391">
        <w:rPr>
          <w:rFonts w:ascii="Century Gothic" w:hAnsi="Century Gothic"/>
          <w:sz w:val="16"/>
          <w:szCs w:val="16"/>
        </w:rPr>
        <w:t>16096230</w:t>
      </w:r>
      <w:r w:rsidRPr="000A64D2">
        <w:rPr>
          <w:rFonts w:ascii="Century Gothic" w:hAnsi="Century Gothic"/>
          <w:sz w:val="16"/>
          <w:szCs w:val="16"/>
        </w:rPr>
        <w:t xml:space="preserve">, E-mail: </w:t>
      </w:r>
      <w:r w:rsidR="00F50391">
        <w:rPr>
          <w:rFonts w:ascii="Century Gothic" w:hAnsi="Century Gothic"/>
          <w:sz w:val="16"/>
          <w:szCs w:val="16"/>
        </w:rPr>
        <w:t>n</w:t>
      </w:r>
      <w:r w:rsidR="00167FB5">
        <w:rPr>
          <w:rFonts w:ascii="Century Gothic" w:hAnsi="Century Gothic"/>
          <w:sz w:val="16"/>
          <w:szCs w:val="16"/>
        </w:rPr>
        <w:t>i</w:t>
      </w:r>
      <w:r w:rsidR="00F50391">
        <w:rPr>
          <w:rFonts w:ascii="Century Gothic" w:hAnsi="Century Gothic"/>
          <w:sz w:val="16"/>
          <w:szCs w:val="16"/>
        </w:rPr>
        <w:t>khil</w:t>
      </w:r>
      <w:r w:rsidR="00167FB5">
        <w:rPr>
          <w:rFonts w:ascii="Century Gothic" w:hAnsi="Century Gothic"/>
          <w:sz w:val="16"/>
          <w:szCs w:val="16"/>
        </w:rPr>
        <w:t>pujar</w:t>
      </w:r>
      <w:r w:rsidR="00F50391">
        <w:rPr>
          <w:rFonts w:ascii="Century Gothic" w:hAnsi="Century Gothic"/>
          <w:sz w:val="16"/>
          <w:szCs w:val="16"/>
        </w:rPr>
        <w:t>@hot</w:t>
      </w:r>
      <w:r w:rsidRPr="000A64D2">
        <w:rPr>
          <w:rFonts w:ascii="Century Gothic" w:hAnsi="Century Gothic"/>
          <w:sz w:val="16"/>
          <w:szCs w:val="16"/>
        </w:rPr>
        <w:t>mail.com</w:t>
      </w:r>
    </w:p>
    <w:p w14:paraId="75837D45" w14:textId="77777777" w:rsidR="006F3552" w:rsidRPr="001E4E51" w:rsidRDefault="006F3552" w:rsidP="006F3552">
      <w:pPr>
        <w:rPr>
          <w:rFonts w:ascii="Arial" w:hAnsi="Arial" w:cs="Arial"/>
        </w:rPr>
      </w:pPr>
    </w:p>
    <w:p w14:paraId="5069BA80" w14:textId="77777777" w:rsidR="000D3ADE" w:rsidRPr="000A64D2" w:rsidRDefault="000D3ADE" w:rsidP="000D3ADE">
      <w:pPr>
        <w:pStyle w:val="Heading4"/>
        <w:rPr>
          <w:rFonts w:ascii="Century Gothic" w:hAnsi="Century Gothic"/>
          <w:sz w:val="17"/>
          <w:szCs w:val="17"/>
        </w:rPr>
      </w:pPr>
      <w:r w:rsidRPr="000A64D2">
        <w:rPr>
          <w:rFonts w:ascii="Century Gothic" w:hAnsi="Century Gothic"/>
          <w:sz w:val="17"/>
          <w:szCs w:val="17"/>
        </w:rPr>
        <w:t>CAREER SUMMARY</w:t>
      </w:r>
    </w:p>
    <w:p w14:paraId="032492DA" w14:textId="77777777" w:rsidR="000D3ADE" w:rsidRPr="000A64D2" w:rsidRDefault="000D3ADE" w:rsidP="000D3ADE">
      <w:pPr>
        <w:rPr>
          <w:rFonts w:ascii="Century Gothic" w:hAnsi="Century Gothic"/>
          <w:sz w:val="17"/>
          <w:szCs w:val="17"/>
        </w:rPr>
      </w:pPr>
    </w:p>
    <w:p w14:paraId="2D225A36" w14:textId="6BFE271D" w:rsidR="000D3ADE" w:rsidRPr="00487300" w:rsidRDefault="000D3ADE" w:rsidP="000D3ADE">
      <w:pPr>
        <w:pStyle w:val="BodyTextIndent"/>
        <w:numPr>
          <w:ilvl w:val="0"/>
          <w:numId w:val="12"/>
        </w:numPr>
        <w:tabs>
          <w:tab w:val="clear" w:pos="720"/>
        </w:tabs>
        <w:spacing w:after="0"/>
        <w:ind w:left="360"/>
        <w:jc w:val="both"/>
        <w:rPr>
          <w:rFonts w:ascii="Century Gothic" w:hAnsi="Century Gothic"/>
          <w:sz w:val="17"/>
          <w:szCs w:val="17"/>
        </w:rPr>
      </w:pPr>
      <w:r>
        <w:rPr>
          <w:rFonts w:ascii="Century Gothic" w:hAnsi="Century Gothic"/>
          <w:sz w:val="17"/>
          <w:szCs w:val="17"/>
        </w:rPr>
        <w:t xml:space="preserve">Work Experience </w:t>
      </w:r>
      <w:r>
        <w:rPr>
          <w:rFonts w:ascii="Century Gothic" w:hAnsi="Century Gothic"/>
          <w:sz w:val="17"/>
          <w:szCs w:val="17"/>
        </w:rPr>
        <w:tab/>
      </w:r>
      <w:r>
        <w:rPr>
          <w:rFonts w:ascii="Century Gothic" w:hAnsi="Century Gothic"/>
          <w:sz w:val="17"/>
          <w:szCs w:val="17"/>
        </w:rPr>
        <w:tab/>
        <w:t xml:space="preserve">    </w:t>
      </w:r>
      <w:r w:rsidRPr="000A64D2">
        <w:rPr>
          <w:rFonts w:ascii="Century Gothic" w:hAnsi="Century Gothic"/>
          <w:sz w:val="17"/>
          <w:szCs w:val="17"/>
        </w:rPr>
        <w:t>–</w:t>
      </w:r>
      <w:r w:rsidR="00B03EC9">
        <w:rPr>
          <w:rFonts w:ascii="Century Gothic" w:hAnsi="Century Gothic"/>
          <w:sz w:val="17"/>
          <w:szCs w:val="17"/>
        </w:rPr>
        <w:tab/>
        <w:t xml:space="preserve">Total </w:t>
      </w:r>
      <w:r w:rsidR="00A61629">
        <w:rPr>
          <w:rFonts w:ascii="Century Gothic" w:hAnsi="Century Gothic"/>
          <w:sz w:val="17"/>
          <w:szCs w:val="17"/>
          <w:lang w:val="en-US"/>
        </w:rPr>
        <w:t>above 9</w:t>
      </w:r>
      <w:r w:rsidR="00F45C5C">
        <w:rPr>
          <w:rFonts w:ascii="Century Gothic" w:hAnsi="Century Gothic"/>
          <w:sz w:val="17"/>
          <w:szCs w:val="17"/>
          <w:lang w:val="en-US"/>
        </w:rPr>
        <w:t>+</w:t>
      </w:r>
      <w:r w:rsidR="000332F1">
        <w:rPr>
          <w:rFonts w:ascii="Century Gothic" w:hAnsi="Century Gothic"/>
          <w:sz w:val="17"/>
          <w:szCs w:val="17"/>
        </w:rPr>
        <w:t>years</w:t>
      </w:r>
      <w:r>
        <w:rPr>
          <w:rFonts w:ascii="Century Gothic" w:hAnsi="Century Gothic"/>
          <w:sz w:val="17"/>
          <w:szCs w:val="17"/>
        </w:rPr>
        <w:t xml:space="preserve"> </w:t>
      </w:r>
      <w:r w:rsidR="00167FB5">
        <w:rPr>
          <w:rFonts w:ascii="Century Gothic" w:hAnsi="Century Gothic"/>
          <w:sz w:val="17"/>
          <w:szCs w:val="17"/>
          <w:lang w:val="en-US"/>
        </w:rPr>
        <w:t>as</w:t>
      </w:r>
      <w:r w:rsidRPr="00487300">
        <w:rPr>
          <w:rFonts w:ascii="Century Gothic" w:hAnsi="Century Gothic"/>
          <w:sz w:val="17"/>
          <w:szCs w:val="17"/>
        </w:rPr>
        <w:t xml:space="preserve"> </w:t>
      </w:r>
      <w:r w:rsidR="00F50391">
        <w:rPr>
          <w:rFonts w:ascii="Century Gothic" w:hAnsi="Century Gothic"/>
          <w:sz w:val="17"/>
          <w:szCs w:val="17"/>
          <w:lang w:val="en-US"/>
        </w:rPr>
        <w:t xml:space="preserve">Incident </w:t>
      </w:r>
      <w:proofErr w:type="spellStart"/>
      <w:r w:rsidR="00F50391">
        <w:rPr>
          <w:rFonts w:ascii="Century Gothic" w:hAnsi="Century Gothic"/>
          <w:sz w:val="17"/>
          <w:szCs w:val="17"/>
          <w:lang w:val="en-US"/>
        </w:rPr>
        <w:t>Manager</w:t>
      </w:r>
      <w:r w:rsidR="00F37A76">
        <w:rPr>
          <w:rFonts w:ascii="Century Gothic" w:hAnsi="Century Gothic"/>
          <w:sz w:val="17"/>
          <w:szCs w:val="17"/>
          <w:lang w:val="en-US"/>
        </w:rPr>
        <w:t>,Manual</w:t>
      </w:r>
      <w:proofErr w:type="spellEnd"/>
      <w:r w:rsidR="00F37A76">
        <w:rPr>
          <w:rFonts w:ascii="Century Gothic" w:hAnsi="Century Gothic"/>
          <w:sz w:val="17"/>
          <w:szCs w:val="17"/>
          <w:lang w:val="en-US"/>
        </w:rPr>
        <w:t xml:space="preserve"> Tester</w:t>
      </w:r>
      <w:r w:rsidR="00E64F0D">
        <w:rPr>
          <w:rFonts w:ascii="Century Gothic" w:hAnsi="Century Gothic"/>
          <w:sz w:val="17"/>
          <w:szCs w:val="17"/>
          <w:lang w:val="en-US"/>
        </w:rPr>
        <w:t xml:space="preserve"> and    </w:t>
      </w:r>
      <w:r w:rsidR="00E64F0D">
        <w:rPr>
          <w:rFonts w:ascii="Century Gothic" w:hAnsi="Century Gothic"/>
          <w:sz w:val="17"/>
          <w:szCs w:val="17"/>
          <w:lang w:val="en-US"/>
        </w:rPr>
        <w:br/>
        <w:t xml:space="preserve">                                                             </w:t>
      </w:r>
      <w:r w:rsidR="003E368A">
        <w:rPr>
          <w:rFonts w:ascii="Century Gothic" w:hAnsi="Century Gothic"/>
          <w:sz w:val="17"/>
          <w:szCs w:val="17"/>
          <w:lang w:val="en-US"/>
        </w:rPr>
        <w:tab/>
      </w:r>
      <w:bookmarkStart w:id="0" w:name="_GoBack"/>
      <w:bookmarkEnd w:id="0"/>
      <w:r w:rsidR="00E64F0D">
        <w:rPr>
          <w:rFonts w:ascii="Century Gothic" w:hAnsi="Century Gothic"/>
          <w:sz w:val="17"/>
          <w:szCs w:val="17"/>
          <w:lang w:val="en-US"/>
        </w:rPr>
        <w:t xml:space="preserve"> Project Administrator</w:t>
      </w:r>
    </w:p>
    <w:p w14:paraId="19EB991F" w14:textId="77777777" w:rsidR="000D3ADE" w:rsidRPr="00451BE1" w:rsidRDefault="00F50391" w:rsidP="000D3ADE">
      <w:pPr>
        <w:pStyle w:val="BodyTextIndent"/>
        <w:numPr>
          <w:ilvl w:val="0"/>
          <w:numId w:val="12"/>
        </w:numPr>
        <w:tabs>
          <w:tab w:val="clear" w:pos="720"/>
        </w:tabs>
        <w:spacing w:after="0"/>
        <w:ind w:left="360"/>
        <w:jc w:val="both"/>
        <w:rPr>
          <w:rFonts w:ascii="Century Gothic" w:hAnsi="Century Gothic"/>
          <w:sz w:val="17"/>
          <w:szCs w:val="17"/>
        </w:rPr>
      </w:pPr>
      <w:r>
        <w:rPr>
          <w:rFonts w:ascii="Century Gothic" w:hAnsi="Century Gothic"/>
          <w:sz w:val="17"/>
          <w:szCs w:val="17"/>
          <w:lang w:val="en-US"/>
        </w:rPr>
        <w:t>Diploma in Computer Science</w:t>
      </w:r>
      <w:r w:rsidR="000D3ADE" w:rsidRPr="000A64D2">
        <w:rPr>
          <w:rFonts w:ascii="Century Gothic" w:hAnsi="Century Gothic"/>
          <w:sz w:val="17"/>
          <w:szCs w:val="17"/>
        </w:rPr>
        <w:tab/>
      </w:r>
      <w:r w:rsidR="000D3ADE">
        <w:rPr>
          <w:rFonts w:ascii="Century Gothic" w:hAnsi="Century Gothic"/>
          <w:sz w:val="17"/>
          <w:szCs w:val="17"/>
        </w:rPr>
        <w:t xml:space="preserve">    </w:t>
      </w:r>
      <w:proofErr w:type="gramStart"/>
      <w:r w:rsidR="000D3ADE" w:rsidRPr="000A64D2">
        <w:rPr>
          <w:rFonts w:ascii="Century Gothic" w:hAnsi="Century Gothic"/>
          <w:sz w:val="17"/>
          <w:szCs w:val="17"/>
        </w:rPr>
        <w:t xml:space="preserve">–  </w:t>
      </w:r>
      <w:r w:rsidR="000332F1">
        <w:rPr>
          <w:rFonts w:ascii="Century Gothic" w:hAnsi="Century Gothic"/>
          <w:sz w:val="17"/>
          <w:szCs w:val="17"/>
        </w:rPr>
        <w:tab/>
      </w:r>
      <w:proofErr w:type="gramEnd"/>
      <w:r>
        <w:rPr>
          <w:rFonts w:ascii="Century Gothic" w:hAnsi="Century Gothic"/>
          <w:sz w:val="17"/>
          <w:szCs w:val="17"/>
          <w:lang w:val="en-US"/>
        </w:rPr>
        <w:t xml:space="preserve">Board Of Technical Education </w:t>
      </w:r>
      <w:smartTag w:uri="urn:schemas-microsoft-com:office:smarttags" w:element="City">
        <w:smartTag w:uri="urn:schemas-microsoft-com:office:smarttags" w:element="place">
          <w:r>
            <w:rPr>
              <w:rFonts w:ascii="Century Gothic" w:hAnsi="Century Gothic"/>
              <w:sz w:val="17"/>
              <w:szCs w:val="17"/>
              <w:lang w:val="en-US"/>
            </w:rPr>
            <w:t>Bangalore</w:t>
          </w:r>
        </w:smartTag>
      </w:smartTag>
    </w:p>
    <w:p w14:paraId="7E5DFA06" w14:textId="77777777" w:rsidR="00451BE1" w:rsidRPr="00F45C5C" w:rsidRDefault="00451BE1" w:rsidP="000D3ADE">
      <w:pPr>
        <w:pStyle w:val="BodyTextIndent"/>
        <w:numPr>
          <w:ilvl w:val="0"/>
          <w:numId w:val="12"/>
        </w:numPr>
        <w:tabs>
          <w:tab w:val="clear" w:pos="720"/>
        </w:tabs>
        <w:spacing w:after="0"/>
        <w:ind w:left="360"/>
        <w:jc w:val="both"/>
        <w:rPr>
          <w:rFonts w:ascii="Century Gothic" w:hAnsi="Century Gothic"/>
          <w:sz w:val="17"/>
          <w:szCs w:val="17"/>
        </w:rPr>
      </w:pPr>
      <w:r w:rsidRPr="007774A7">
        <w:rPr>
          <w:rFonts w:ascii="Century Gothic" w:hAnsi="Century Gothic"/>
          <w:b/>
          <w:sz w:val="17"/>
          <w:szCs w:val="17"/>
        </w:rPr>
        <w:t>ITIL V3</w:t>
      </w:r>
      <w:r w:rsidRPr="00451BE1">
        <w:rPr>
          <w:rFonts w:ascii="Century Gothic" w:hAnsi="Century Gothic"/>
          <w:sz w:val="17"/>
          <w:szCs w:val="17"/>
        </w:rPr>
        <w:t xml:space="preserve"> Foundational Certified</w:t>
      </w:r>
    </w:p>
    <w:p w14:paraId="764DA81F" w14:textId="77777777" w:rsidR="00F45C5C" w:rsidRPr="000A64D2" w:rsidRDefault="00F45C5C" w:rsidP="000D3ADE">
      <w:pPr>
        <w:pStyle w:val="BodyTextIndent"/>
        <w:numPr>
          <w:ilvl w:val="0"/>
          <w:numId w:val="12"/>
        </w:numPr>
        <w:tabs>
          <w:tab w:val="clear" w:pos="720"/>
        </w:tabs>
        <w:spacing w:after="0"/>
        <w:ind w:left="360"/>
        <w:jc w:val="both"/>
        <w:rPr>
          <w:rFonts w:ascii="Century Gothic" w:hAnsi="Century Gothic"/>
          <w:sz w:val="17"/>
          <w:szCs w:val="17"/>
        </w:rPr>
      </w:pPr>
      <w:r>
        <w:rPr>
          <w:rFonts w:ascii="Century Gothic" w:hAnsi="Century Gothic"/>
          <w:b/>
          <w:sz w:val="17"/>
          <w:szCs w:val="17"/>
          <w:lang w:val="en-US"/>
        </w:rPr>
        <w:t>IBM AGILE &amp; Block Chain Certified</w:t>
      </w:r>
    </w:p>
    <w:p w14:paraId="1C37957D" w14:textId="77777777" w:rsidR="000C442C" w:rsidRDefault="000C442C" w:rsidP="000C442C">
      <w:pPr>
        <w:pStyle w:val="BodyTextIndent"/>
        <w:ind w:left="720"/>
        <w:jc w:val="both"/>
        <w:rPr>
          <w:rFonts w:ascii="Century Gothic" w:hAnsi="Century Gothic"/>
          <w:sz w:val="17"/>
          <w:szCs w:val="17"/>
          <w:lang w:val="en-US"/>
        </w:rPr>
      </w:pPr>
    </w:p>
    <w:p w14:paraId="1B6EA95D" w14:textId="77777777" w:rsidR="00ED593F" w:rsidRDefault="000D3ADE" w:rsidP="002A4F4B">
      <w:pPr>
        <w:pStyle w:val="Heading4"/>
        <w:rPr>
          <w:rFonts w:ascii="Century Gothic" w:hAnsi="Century Gothic"/>
          <w:sz w:val="17"/>
          <w:szCs w:val="17"/>
          <w:lang w:val="en-US"/>
        </w:rPr>
      </w:pPr>
      <w:r w:rsidRPr="000A64D2">
        <w:rPr>
          <w:rFonts w:ascii="Century Gothic" w:hAnsi="Century Gothic"/>
          <w:sz w:val="17"/>
          <w:szCs w:val="17"/>
        </w:rPr>
        <w:t>WORK EXPERIENCE</w:t>
      </w:r>
    </w:p>
    <w:p w14:paraId="7F641D2A" w14:textId="77777777" w:rsidR="00482306" w:rsidRDefault="00482306" w:rsidP="00482306">
      <w:pPr>
        <w:rPr>
          <w:lang w:eastAsia="x-none"/>
        </w:rPr>
      </w:pPr>
    </w:p>
    <w:p w14:paraId="3EBFBFEE" w14:textId="77777777" w:rsidR="00482306" w:rsidRDefault="00482306" w:rsidP="00482306">
      <w:pPr>
        <w:rPr>
          <w:rFonts w:ascii="Century Gothic" w:hAnsi="Century Gothic"/>
          <w:b/>
          <w:bCs/>
          <w:sz w:val="17"/>
          <w:szCs w:val="17"/>
          <w:highlight w:val="lightGray"/>
        </w:rPr>
      </w:pPr>
      <w:r w:rsidRPr="00482306">
        <w:rPr>
          <w:rFonts w:ascii="Century Gothic" w:hAnsi="Century Gothic"/>
          <w:b/>
          <w:bCs/>
          <w:sz w:val="17"/>
          <w:szCs w:val="17"/>
          <w:highlight w:val="lightGray"/>
        </w:rPr>
        <w:t>CLI3L e-Services Limited</w:t>
      </w:r>
      <w:r>
        <w:rPr>
          <w:rFonts w:ascii="Century Gothic" w:hAnsi="Century Gothic"/>
          <w:b/>
          <w:bCs/>
          <w:sz w:val="17"/>
          <w:szCs w:val="17"/>
          <w:highlight w:val="lightGray"/>
        </w:rPr>
        <w:t>:</w:t>
      </w:r>
    </w:p>
    <w:p w14:paraId="5D32E80C" w14:textId="77777777" w:rsidR="00173B07" w:rsidRDefault="00173B07" w:rsidP="00482306">
      <w:pPr>
        <w:rPr>
          <w:rFonts w:ascii="Century Gothic" w:hAnsi="Century Gothic" w:cs="Arial"/>
          <w:sz w:val="17"/>
          <w:szCs w:val="17"/>
        </w:rPr>
      </w:pPr>
      <w:r w:rsidRPr="00817237">
        <w:rPr>
          <w:rFonts w:ascii="Century Gothic" w:eastAsia="Arial Unicode MS" w:hAnsi="Century Gothic" w:cs="Arial"/>
          <w:b/>
          <w:bCs/>
          <w:sz w:val="17"/>
          <w:szCs w:val="17"/>
          <w:u w:val="single"/>
        </w:rPr>
        <w:t>Company Profile</w:t>
      </w:r>
      <w:r w:rsidRPr="00817237">
        <w:rPr>
          <w:rFonts w:ascii="Century Gothic" w:eastAsia="Arial Unicode MS" w:hAnsi="Century Gothic" w:cs="Arial"/>
          <w:sz w:val="17"/>
          <w:szCs w:val="17"/>
        </w:rPr>
        <w:t>:</w:t>
      </w:r>
      <w:r w:rsidRPr="00ED593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173B07">
        <w:rPr>
          <w:rFonts w:ascii="Century Gothic" w:hAnsi="Century Gothic" w:cs="Arial"/>
          <w:sz w:val="17"/>
          <w:szCs w:val="17"/>
        </w:rPr>
        <w:t>The Entire Spectrum of Business Process Outsourcing (BPO) Services such as Customer Care, Technical Support, Transaction Processing/Back-office and Risk Management/Collections Services. the Entire Spectrum of Business Process Outsourcing (BPO) Services such as Customer Care, Technical Support, Transaction Processing/Back-office and Risk Management/Collections Services.</w:t>
      </w:r>
    </w:p>
    <w:p w14:paraId="04FD055B" w14:textId="77777777" w:rsidR="00DE06BE" w:rsidRDefault="00DE06BE" w:rsidP="00482306">
      <w:pPr>
        <w:rPr>
          <w:rFonts w:ascii="Century Gothic" w:hAnsi="Century Gothic" w:cs="Arial"/>
          <w:sz w:val="17"/>
          <w:szCs w:val="17"/>
        </w:rPr>
      </w:pPr>
    </w:p>
    <w:p w14:paraId="79C3243C" w14:textId="77777777" w:rsidR="00DE06BE" w:rsidRDefault="00DE06BE" w:rsidP="00DE06BE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BE35BF">
        <w:rPr>
          <w:rFonts w:ascii="Century Gothic" w:hAnsi="Century Gothic" w:cs="Arial"/>
          <w:b/>
          <w:bCs/>
          <w:color w:val="000000"/>
          <w:sz w:val="17"/>
          <w:szCs w:val="17"/>
        </w:rPr>
        <w:t>Technical Support</w:t>
      </w:r>
      <w:r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Representative</w:t>
      </w:r>
      <w:r w:rsidRPr="00BE35BF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</w:t>
      </w:r>
      <w:r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(AOL </w:t>
      </w:r>
      <w:smartTag w:uri="urn:schemas-microsoft-com:office:smarttags" w:element="country-region">
        <w:smartTag w:uri="urn:schemas-microsoft-com:office:smarttags" w:element="place">
          <w:r>
            <w:rPr>
              <w:rFonts w:ascii="Century Gothic" w:hAnsi="Century Gothic" w:cs="Arial"/>
              <w:b/>
              <w:bCs/>
              <w:color w:val="000000"/>
              <w:sz w:val="17"/>
              <w:szCs w:val="17"/>
            </w:rPr>
            <w:t>UK</w:t>
          </w:r>
        </w:smartTag>
      </w:smartTag>
      <w:r>
        <w:rPr>
          <w:rFonts w:ascii="Century Gothic" w:hAnsi="Century Gothic" w:cs="Arial"/>
          <w:b/>
          <w:bCs/>
          <w:color w:val="000000"/>
          <w:sz w:val="17"/>
          <w:szCs w:val="17"/>
        </w:rPr>
        <w:t>)</w:t>
      </w:r>
    </w:p>
    <w:p w14:paraId="4E520A22" w14:textId="77777777" w:rsidR="00DE06BE" w:rsidRDefault="00DE06BE" w:rsidP="00DE06BE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>
        <w:rPr>
          <w:rFonts w:ascii="Century Gothic" w:hAnsi="Century Gothic" w:cs="Arial"/>
          <w:b/>
          <w:bCs/>
          <w:color w:val="000000"/>
          <w:sz w:val="17"/>
          <w:szCs w:val="17"/>
        </w:rPr>
        <w:t>Nov 2004</w:t>
      </w:r>
      <w:r w:rsidRPr="00E5489E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</w:t>
      </w:r>
      <w:r>
        <w:rPr>
          <w:rFonts w:ascii="Century Gothic" w:hAnsi="Century Gothic" w:cs="Arial"/>
          <w:b/>
          <w:bCs/>
          <w:color w:val="000000"/>
          <w:sz w:val="17"/>
          <w:szCs w:val="17"/>
        </w:rPr>
        <w:t>–</w:t>
      </w:r>
      <w:r w:rsidRPr="00E5489E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</w:t>
      </w:r>
      <w:r>
        <w:rPr>
          <w:rFonts w:ascii="Century Gothic" w:hAnsi="Century Gothic" w:cs="Arial"/>
          <w:b/>
          <w:bCs/>
          <w:color w:val="000000"/>
          <w:sz w:val="17"/>
          <w:szCs w:val="17"/>
        </w:rPr>
        <w:t>Sep 2005</w:t>
      </w:r>
    </w:p>
    <w:p w14:paraId="3C5B8967" w14:textId="77777777" w:rsidR="008F440C" w:rsidRPr="00142914" w:rsidRDefault="008F440C" w:rsidP="008F440C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</w:pPr>
      <w:r w:rsidRPr="00142914"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  <w:t>Roles and Responsibilities:</w:t>
      </w:r>
    </w:p>
    <w:p w14:paraId="1EB30019" w14:textId="77777777" w:rsidR="00DE06BE" w:rsidRDefault="00DE06BE" w:rsidP="00DE06BE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4178417" w14:textId="77777777" w:rsidR="008F440C" w:rsidRPr="008F440C" w:rsidRDefault="008F440C" w:rsidP="008F440C">
      <w:pPr>
        <w:numPr>
          <w:ilvl w:val="0"/>
          <w:numId w:val="25"/>
        </w:numPr>
        <w:rPr>
          <w:rFonts w:ascii="Century Gothic" w:hAnsi="Century Gothic" w:cs="Arial"/>
          <w:bCs/>
          <w:sz w:val="17"/>
          <w:szCs w:val="17"/>
        </w:rPr>
      </w:pPr>
      <w:r w:rsidRPr="008F440C">
        <w:rPr>
          <w:rFonts w:ascii="Century Gothic" w:hAnsi="Century Gothic" w:cs="Arial"/>
          <w:bCs/>
          <w:sz w:val="17"/>
          <w:szCs w:val="17"/>
        </w:rPr>
        <w:t xml:space="preserve">Handled Technical Calls for </w:t>
      </w:r>
      <w:r>
        <w:rPr>
          <w:rFonts w:ascii="Century Gothic" w:hAnsi="Century Gothic" w:cs="Arial"/>
          <w:bCs/>
          <w:sz w:val="17"/>
          <w:szCs w:val="17"/>
        </w:rPr>
        <w:t xml:space="preserve">AOL </w:t>
      </w:r>
      <w:smartTag w:uri="urn:schemas-microsoft-com:office:smarttags" w:element="country-region">
        <w:smartTag w:uri="urn:schemas-microsoft-com:office:smarttags" w:element="place">
          <w:r>
            <w:rPr>
              <w:rFonts w:ascii="Century Gothic" w:hAnsi="Century Gothic" w:cs="Arial"/>
              <w:bCs/>
              <w:sz w:val="17"/>
              <w:szCs w:val="17"/>
            </w:rPr>
            <w:t>UK</w:t>
          </w:r>
        </w:smartTag>
      </w:smartTag>
      <w:r>
        <w:rPr>
          <w:rFonts w:ascii="Century Gothic" w:hAnsi="Century Gothic" w:cs="Arial"/>
          <w:bCs/>
          <w:sz w:val="17"/>
          <w:szCs w:val="17"/>
        </w:rPr>
        <w:t xml:space="preserve"> broadband customers</w:t>
      </w:r>
      <w:r w:rsidRPr="008F440C">
        <w:rPr>
          <w:rFonts w:ascii="Century Gothic" w:hAnsi="Century Gothic" w:cs="Arial"/>
          <w:bCs/>
          <w:sz w:val="17"/>
          <w:szCs w:val="17"/>
        </w:rPr>
        <w:t xml:space="preserve">. </w:t>
      </w:r>
    </w:p>
    <w:p w14:paraId="25334B5C" w14:textId="77777777" w:rsidR="008F440C" w:rsidRPr="008F440C" w:rsidRDefault="008F440C" w:rsidP="008F440C">
      <w:pPr>
        <w:numPr>
          <w:ilvl w:val="0"/>
          <w:numId w:val="25"/>
        </w:numPr>
        <w:rPr>
          <w:rFonts w:ascii="Century Gothic" w:hAnsi="Century Gothic" w:cs="Arial"/>
          <w:bCs/>
          <w:sz w:val="17"/>
          <w:szCs w:val="17"/>
        </w:rPr>
      </w:pPr>
      <w:r w:rsidRPr="008F440C">
        <w:rPr>
          <w:rFonts w:ascii="Century Gothic" w:hAnsi="Century Gothic" w:cs="Arial"/>
          <w:bCs/>
          <w:sz w:val="17"/>
          <w:szCs w:val="17"/>
        </w:rPr>
        <w:t>Was nominated as a SME to assist call taking agents.</w:t>
      </w:r>
    </w:p>
    <w:p w14:paraId="3BDEDC91" w14:textId="77777777" w:rsidR="00DE06BE" w:rsidRPr="00776F0E" w:rsidRDefault="008F440C" w:rsidP="00482306">
      <w:pPr>
        <w:numPr>
          <w:ilvl w:val="0"/>
          <w:numId w:val="25"/>
        </w:numPr>
        <w:rPr>
          <w:rFonts w:ascii="Century Gothic" w:hAnsi="Century Gothic" w:cs="Arial"/>
          <w:sz w:val="17"/>
          <w:szCs w:val="17"/>
        </w:rPr>
      </w:pPr>
      <w:r w:rsidRPr="00776F0E">
        <w:rPr>
          <w:rFonts w:ascii="Century Gothic" w:hAnsi="Century Gothic" w:cs="Arial"/>
          <w:bCs/>
          <w:sz w:val="17"/>
          <w:szCs w:val="17"/>
        </w:rPr>
        <w:t>Was responsible for checking ticket documentation.</w:t>
      </w:r>
    </w:p>
    <w:p w14:paraId="6FC07FD6" w14:textId="77777777" w:rsidR="00482306" w:rsidRPr="00173B07" w:rsidRDefault="00482306" w:rsidP="00482306">
      <w:pPr>
        <w:rPr>
          <w:rFonts w:ascii="Century Gothic" w:hAnsi="Century Gothic" w:cs="Arial"/>
          <w:sz w:val="17"/>
          <w:szCs w:val="17"/>
        </w:rPr>
      </w:pPr>
    </w:p>
    <w:p w14:paraId="46F53ACA" w14:textId="77777777" w:rsidR="00482306" w:rsidRPr="00482306" w:rsidRDefault="00482306" w:rsidP="00482306">
      <w:pPr>
        <w:rPr>
          <w:lang w:eastAsia="x-none"/>
        </w:rPr>
      </w:pPr>
      <w:r w:rsidRPr="00817237">
        <w:rPr>
          <w:rFonts w:ascii="Century Gothic" w:eastAsia="Arial Unicode MS" w:hAnsi="Century Gothic" w:cs="Arial"/>
          <w:b/>
          <w:bCs/>
          <w:sz w:val="17"/>
          <w:szCs w:val="17"/>
          <w:u w:val="single"/>
        </w:rPr>
        <w:t>Company Profile</w:t>
      </w:r>
      <w:r>
        <w:rPr>
          <w:rFonts w:ascii="Century Gothic" w:eastAsia="Arial Unicode MS" w:hAnsi="Century Gothic" w:cs="Arial"/>
          <w:b/>
          <w:bCs/>
          <w:sz w:val="17"/>
          <w:szCs w:val="17"/>
          <w:u w:val="single"/>
        </w:rPr>
        <w:t xml:space="preserve">: </w:t>
      </w:r>
    </w:p>
    <w:p w14:paraId="48DD2F93" w14:textId="77777777" w:rsidR="002A4F4B" w:rsidRPr="002A4F4B" w:rsidRDefault="002A4F4B" w:rsidP="002A4F4B">
      <w:pPr>
        <w:rPr>
          <w:lang w:eastAsia="x-none"/>
        </w:rPr>
      </w:pPr>
    </w:p>
    <w:p w14:paraId="6876EC39" w14:textId="77777777" w:rsidR="00ED593F" w:rsidRDefault="00BE35BF" w:rsidP="00ED593F">
      <w:pPr>
        <w:rPr>
          <w:rFonts w:ascii="Century Gothic" w:hAnsi="Century Gothic"/>
          <w:b/>
          <w:bCs/>
          <w:sz w:val="17"/>
          <w:szCs w:val="17"/>
          <w:highlight w:val="lightGray"/>
        </w:rPr>
      </w:pPr>
      <w:r w:rsidRPr="00BE35BF">
        <w:rPr>
          <w:rFonts w:ascii="Century Gothic" w:hAnsi="Century Gothic"/>
          <w:b/>
          <w:bCs/>
          <w:sz w:val="17"/>
          <w:szCs w:val="17"/>
          <w:highlight w:val="lightGray"/>
        </w:rPr>
        <w:t>IBM India Pvt Ltd</w:t>
      </w:r>
      <w:r w:rsidR="00ED593F">
        <w:rPr>
          <w:rFonts w:ascii="Century Gothic" w:hAnsi="Century Gothic"/>
          <w:b/>
          <w:bCs/>
          <w:sz w:val="17"/>
          <w:szCs w:val="17"/>
          <w:highlight w:val="lightGray"/>
        </w:rPr>
        <w:t>:</w:t>
      </w:r>
    </w:p>
    <w:p w14:paraId="35512E09" w14:textId="77777777" w:rsidR="00167FB5" w:rsidRDefault="00ED593F" w:rsidP="00BE35BF">
      <w:pPr>
        <w:rPr>
          <w:rFonts w:ascii="Century Gothic" w:eastAsia="Arial Unicode MS" w:hAnsi="Century Gothic" w:cs="Arial"/>
          <w:bCs/>
          <w:color w:val="3366FF"/>
          <w:sz w:val="17"/>
          <w:szCs w:val="17"/>
        </w:rPr>
      </w:pPr>
      <w:r w:rsidRPr="00817237">
        <w:rPr>
          <w:rFonts w:ascii="Century Gothic" w:eastAsia="Arial Unicode MS" w:hAnsi="Century Gothic" w:cs="Arial"/>
          <w:b/>
          <w:bCs/>
          <w:sz w:val="17"/>
          <w:szCs w:val="17"/>
          <w:u w:val="single"/>
        </w:rPr>
        <w:t>Company Profile</w:t>
      </w:r>
      <w:r w:rsidRPr="00817237">
        <w:rPr>
          <w:rFonts w:ascii="Century Gothic" w:eastAsia="Arial Unicode MS" w:hAnsi="Century Gothic" w:cs="Arial"/>
          <w:sz w:val="17"/>
          <w:szCs w:val="17"/>
        </w:rPr>
        <w:t>:</w:t>
      </w:r>
      <w:r w:rsidRPr="00ED593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BE35BF" w:rsidRPr="00BE35BF">
        <w:rPr>
          <w:rFonts w:ascii="Century Gothic" w:hAnsi="Century Gothic" w:cs="Arial"/>
          <w:sz w:val="17"/>
          <w:szCs w:val="17"/>
        </w:rPr>
        <w:t>IBM India has now grown to an extent where it poses a stiff challenge to homegrown </w:t>
      </w:r>
      <w:r w:rsidR="00BE35BF" w:rsidRPr="00173B07">
        <w:rPr>
          <w:rFonts w:ascii="Century Gothic" w:hAnsi="Century Gothic" w:cs="Arial"/>
          <w:sz w:val="17"/>
          <w:szCs w:val="17"/>
        </w:rPr>
        <w:t xml:space="preserve">Software companies of </w:t>
      </w:r>
      <w:smartTag w:uri="urn:schemas-microsoft-com:office:smarttags" w:element="country-region">
        <w:smartTag w:uri="urn:schemas-microsoft-com:office:smarttags" w:element="place">
          <w:r w:rsidR="00BE35BF" w:rsidRPr="00173B07">
            <w:rPr>
              <w:rFonts w:ascii="Century Gothic" w:hAnsi="Century Gothic" w:cs="Arial"/>
              <w:sz w:val="17"/>
              <w:szCs w:val="17"/>
            </w:rPr>
            <w:t>India</w:t>
          </w:r>
        </w:smartTag>
      </w:smartTag>
      <w:r w:rsidR="00BE35BF" w:rsidRPr="00BE35BF">
        <w:rPr>
          <w:rFonts w:ascii="Century Gothic" w:hAnsi="Century Gothic" w:cs="Arial"/>
          <w:sz w:val="17"/>
          <w:szCs w:val="17"/>
        </w:rPr>
        <w:t> in IT global delivery and manpower attraction/retention. It now operates the following business lines from India which contributes to worldwide IBM in a global delivery framework: India Software Labs (ISL), India Research Lab (IRL), </w:t>
      </w:r>
      <w:r w:rsidR="00BE35BF" w:rsidRPr="00173B07">
        <w:rPr>
          <w:rFonts w:ascii="Century Gothic" w:hAnsi="Century Gothic" w:cs="Arial"/>
          <w:sz w:val="17"/>
          <w:szCs w:val="17"/>
        </w:rPr>
        <w:t>Linux Technology Center</w:t>
      </w:r>
      <w:r w:rsidR="00BE35BF" w:rsidRPr="00BE35BF">
        <w:rPr>
          <w:rFonts w:ascii="Century Gothic" w:hAnsi="Century Gothic" w:cs="Arial"/>
          <w:sz w:val="17"/>
          <w:szCs w:val="17"/>
        </w:rPr>
        <w:t>, Global Business Services(GBS), Global Technology Services (GTS) formerly known as ITD-GD (Information Technology Delivery - Global Delivery), Global Business Solutions Center (GBSC), Sales &amp; Distribution (S&amp;D), Integrated Technology Services (ITS).</w:t>
      </w:r>
    </w:p>
    <w:p w14:paraId="065FD542" w14:textId="77777777" w:rsidR="00ED593F" w:rsidRPr="00ED593F" w:rsidRDefault="00ED593F" w:rsidP="00ED593F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2584EB1E" w14:textId="77777777" w:rsidR="00BE35BF" w:rsidRDefault="00BE35BF" w:rsidP="00ED593F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BE35BF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Senior Technical Support </w:t>
      </w:r>
      <w:r w:rsidR="0062335A">
        <w:rPr>
          <w:rFonts w:ascii="Century Gothic" w:hAnsi="Century Gothic" w:cs="Arial"/>
          <w:b/>
          <w:bCs/>
          <w:color w:val="000000"/>
          <w:sz w:val="17"/>
          <w:szCs w:val="17"/>
        </w:rPr>
        <w:t>(Avaya)</w:t>
      </w:r>
    </w:p>
    <w:p w14:paraId="773CA2D4" w14:textId="77777777" w:rsidR="00ED593F" w:rsidRDefault="00BE35BF" w:rsidP="00ED593F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>
        <w:rPr>
          <w:rFonts w:ascii="Century Gothic" w:hAnsi="Century Gothic" w:cs="Arial"/>
          <w:b/>
          <w:bCs/>
          <w:color w:val="000000"/>
          <w:sz w:val="17"/>
          <w:szCs w:val="17"/>
        </w:rPr>
        <w:t>Sep 2005</w:t>
      </w:r>
      <w:r w:rsidR="00ED593F" w:rsidRPr="00E5489E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</w:t>
      </w:r>
      <w:r w:rsidR="0059739E">
        <w:rPr>
          <w:rFonts w:ascii="Century Gothic" w:hAnsi="Century Gothic" w:cs="Arial"/>
          <w:b/>
          <w:bCs/>
          <w:color w:val="000000"/>
          <w:sz w:val="17"/>
          <w:szCs w:val="17"/>
        </w:rPr>
        <w:t>–</w:t>
      </w:r>
      <w:r w:rsidR="00ED593F" w:rsidRPr="00E5489E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</w:t>
      </w:r>
      <w:r w:rsidR="00776F0E">
        <w:rPr>
          <w:rFonts w:ascii="Century Gothic" w:hAnsi="Century Gothic" w:cs="Arial"/>
          <w:b/>
          <w:bCs/>
          <w:color w:val="000000"/>
          <w:sz w:val="17"/>
          <w:szCs w:val="17"/>
        </w:rPr>
        <w:t>April 2007</w:t>
      </w:r>
    </w:p>
    <w:p w14:paraId="6C3FA369" w14:textId="77777777" w:rsidR="00DE06BE" w:rsidRDefault="00DE06BE" w:rsidP="00ED593F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06CF1D9" w14:textId="77777777" w:rsidR="00DE06BE" w:rsidRPr="00142914" w:rsidRDefault="00DE06BE" w:rsidP="00DE06BE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</w:pPr>
      <w:r w:rsidRPr="00142914"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  <w:t>Roles and Responsibilities:</w:t>
      </w:r>
    </w:p>
    <w:p w14:paraId="4E86F1AA" w14:textId="77777777" w:rsidR="00EC19B6" w:rsidRPr="00EC19B6" w:rsidRDefault="00EC19B6" w:rsidP="00EC19B6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 xml:space="preserve">Handled Technical Calls for Avaya Employee’s. </w:t>
      </w:r>
    </w:p>
    <w:p w14:paraId="29F1ECD0" w14:textId="77777777" w:rsidR="00EC19B6" w:rsidRPr="00EC19B6" w:rsidRDefault="00EC19B6" w:rsidP="00EC19B6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>Have been instrumental in reducing the tickets which had been misrouted</w:t>
      </w:r>
    </w:p>
    <w:p w14:paraId="4116AA2D" w14:textId="77777777" w:rsidR="00EC19B6" w:rsidRPr="00EC19B6" w:rsidRDefault="00EC19B6" w:rsidP="00EC19B6">
      <w:p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>
        <w:rPr>
          <w:rFonts w:ascii="Century Gothic" w:hAnsi="Century Gothic" w:cs="Arial"/>
          <w:bCs/>
          <w:color w:val="000000"/>
          <w:sz w:val="17"/>
          <w:szCs w:val="17"/>
        </w:rPr>
        <w:t xml:space="preserve">                 </w:t>
      </w:r>
      <w:r w:rsidR="00773954">
        <w:rPr>
          <w:rFonts w:ascii="Century Gothic" w:hAnsi="Century Gothic" w:cs="Arial"/>
          <w:bCs/>
          <w:color w:val="000000"/>
          <w:sz w:val="17"/>
          <w:szCs w:val="17"/>
        </w:rPr>
        <w:t>w</w:t>
      </w:r>
      <w:r w:rsidR="00773954" w:rsidRPr="00EC19B6">
        <w:rPr>
          <w:rFonts w:ascii="Century Gothic" w:hAnsi="Century Gothic" w:cs="Arial"/>
          <w:bCs/>
          <w:color w:val="000000"/>
          <w:sz w:val="17"/>
          <w:szCs w:val="17"/>
        </w:rPr>
        <w:t>hich</w:t>
      </w: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 xml:space="preserve"> </w:t>
      </w:r>
      <w:r w:rsidR="00773954">
        <w:rPr>
          <w:rFonts w:ascii="Century Gothic" w:hAnsi="Century Gothic" w:cs="Arial"/>
          <w:bCs/>
          <w:color w:val="000000"/>
          <w:sz w:val="17"/>
          <w:szCs w:val="17"/>
        </w:rPr>
        <w:t>was cause</w:t>
      </w: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 xml:space="preserve"> of concern to </w:t>
      </w:r>
      <w:r w:rsidR="00773954">
        <w:rPr>
          <w:rFonts w:ascii="Century Gothic" w:hAnsi="Century Gothic" w:cs="Arial"/>
          <w:bCs/>
          <w:color w:val="000000"/>
          <w:sz w:val="17"/>
          <w:szCs w:val="17"/>
        </w:rPr>
        <w:t>Helpdesk.</w:t>
      </w:r>
    </w:p>
    <w:p w14:paraId="1D8B462F" w14:textId="77777777" w:rsidR="00EC19B6" w:rsidRPr="00EC19B6" w:rsidRDefault="00EC19B6" w:rsidP="00EC19B6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>Was nominated as a SME to assist call taking agents.</w:t>
      </w:r>
    </w:p>
    <w:p w14:paraId="031037A5" w14:textId="77777777" w:rsidR="00EC19B6" w:rsidRPr="00EC19B6" w:rsidRDefault="00EC19B6" w:rsidP="00EC19B6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>Was responsible for checking ticket documentation.</w:t>
      </w:r>
    </w:p>
    <w:p w14:paraId="20335BC2" w14:textId="77777777" w:rsidR="00EC19B6" w:rsidRPr="00EC19B6" w:rsidRDefault="00EC19B6" w:rsidP="00EC19B6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>Handled Critical Incidents</w:t>
      </w:r>
      <w:r w:rsidR="00DA5C2C">
        <w:rPr>
          <w:rFonts w:ascii="Century Gothic" w:hAnsi="Century Gothic" w:cs="Arial"/>
          <w:bCs/>
          <w:color w:val="000000"/>
          <w:sz w:val="17"/>
          <w:szCs w:val="17"/>
        </w:rPr>
        <w:t xml:space="preserve"> and followed up till the incidents were resolved.</w:t>
      </w:r>
    </w:p>
    <w:p w14:paraId="6D53D866" w14:textId="77777777" w:rsidR="00EC19B6" w:rsidRPr="00EC19B6" w:rsidRDefault="00EC19B6" w:rsidP="00EC19B6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 xml:space="preserve">Was Rewarded as Top performer for </w:t>
      </w:r>
      <w:r>
        <w:rPr>
          <w:rFonts w:ascii="Century Gothic" w:hAnsi="Century Gothic" w:cs="Arial"/>
          <w:bCs/>
          <w:color w:val="000000"/>
          <w:sz w:val="17"/>
          <w:szCs w:val="17"/>
        </w:rPr>
        <w:t>6</w:t>
      </w: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 xml:space="preserve"> months</w:t>
      </w:r>
    </w:p>
    <w:p w14:paraId="44A1B75E" w14:textId="77777777" w:rsidR="00EC19B6" w:rsidRDefault="00EC19B6" w:rsidP="00EC19B6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>Was Rewa</w:t>
      </w:r>
      <w:r>
        <w:rPr>
          <w:rFonts w:ascii="Century Gothic" w:hAnsi="Century Gothic" w:cs="Arial"/>
          <w:bCs/>
          <w:color w:val="000000"/>
          <w:sz w:val="17"/>
          <w:szCs w:val="17"/>
        </w:rPr>
        <w:t>rded as Customer Delighter for 3</w:t>
      </w:r>
      <w:r w:rsidRPr="00EC19B6">
        <w:rPr>
          <w:rFonts w:ascii="Century Gothic" w:hAnsi="Century Gothic" w:cs="Arial"/>
          <w:bCs/>
          <w:color w:val="000000"/>
          <w:sz w:val="17"/>
          <w:szCs w:val="17"/>
        </w:rPr>
        <w:t xml:space="preserve"> months</w:t>
      </w:r>
      <w:r w:rsidR="0062335A">
        <w:rPr>
          <w:rFonts w:ascii="Century Gothic" w:hAnsi="Century Gothic" w:cs="Arial"/>
          <w:bCs/>
          <w:color w:val="000000"/>
          <w:sz w:val="17"/>
          <w:szCs w:val="17"/>
        </w:rPr>
        <w:t xml:space="preserve"> </w:t>
      </w:r>
    </w:p>
    <w:p w14:paraId="0B0463CC" w14:textId="77777777" w:rsidR="0062335A" w:rsidRDefault="0062335A" w:rsidP="0062335A">
      <w:p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</w:p>
    <w:p w14:paraId="427549FF" w14:textId="77777777" w:rsidR="0062335A" w:rsidRDefault="009D310B" w:rsidP="0062335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Quality Analyst </w:t>
      </w:r>
      <w:proofErr w:type="gramStart"/>
      <w:r>
        <w:rPr>
          <w:rFonts w:ascii="Century Gothic" w:hAnsi="Century Gothic" w:cs="Arial"/>
          <w:b/>
          <w:bCs/>
          <w:color w:val="000000"/>
          <w:sz w:val="17"/>
          <w:szCs w:val="17"/>
        </w:rPr>
        <w:t>(</w:t>
      </w:r>
      <w:r w:rsidR="0062335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</w:t>
      </w:r>
      <w:r w:rsidR="0062335A" w:rsidRPr="0062335A">
        <w:rPr>
          <w:rFonts w:ascii="Century Gothic" w:hAnsi="Century Gothic" w:cs="Arial"/>
          <w:b/>
          <w:bCs/>
          <w:color w:val="000000"/>
          <w:sz w:val="17"/>
          <w:szCs w:val="17"/>
        </w:rPr>
        <w:t>Learning</w:t>
      </w:r>
      <w:proofErr w:type="gramEnd"/>
      <w:r w:rsidR="0062335A" w:rsidRPr="0062335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Content Development</w:t>
      </w:r>
      <w:r>
        <w:rPr>
          <w:rFonts w:ascii="Century Gothic" w:hAnsi="Century Gothic" w:cs="Arial"/>
          <w:b/>
          <w:bCs/>
          <w:color w:val="000000"/>
          <w:sz w:val="17"/>
          <w:szCs w:val="17"/>
        </w:rPr>
        <w:t>)</w:t>
      </w:r>
    </w:p>
    <w:p w14:paraId="28A4A104" w14:textId="233E7ED3" w:rsidR="0062335A" w:rsidRDefault="00776F0E" w:rsidP="0062335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>
        <w:rPr>
          <w:rFonts w:ascii="Century Gothic" w:hAnsi="Century Gothic" w:cs="Arial"/>
          <w:b/>
          <w:bCs/>
          <w:color w:val="000000"/>
          <w:sz w:val="17"/>
          <w:szCs w:val="17"/>
        </w:rPr>
        <w:t>May 2007 – Sep 200</w:t>
      </w:r>
      <w:r w:rsidR="0067457F">
        <w:rPr>
          <w:rFonts w:ascii="Century Gothic" w:hAnsi="Century Gothic" w:cs="Arial"/>
          <w:b/>
          <w:bCs/>
          <w:color w:val="000000"/>
          <w:sz w:val="17"/>
          <w:szCs w:val="17"/>
        </w:rPr>
        <w:t>9</w:t>
      </w:r>
    </w:p>
    <w:p w14:paraId="4EC1E713" w14:textId="77777777" w:rsidR="00142914" w:rsidRPr="00142914" w:rsidRDefault="00142914" w:rsidP="0014291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142914"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  <w:t>Description</w:t>
      </w:r>
      <w:r w:rsidR="008207AD"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  <w:t>:</w:t>
      </w:r>
    </w:p>
    <w:p w14:paraId="7FCAAED2" w14:textId="77777777" w:rsidR="00142914" w:rsidRPr="00142914" w:rsidRDefault="00142914" w:rsidP="00142914">
      <w:p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142914">
        <w:rPr>
          <w:rFonts w:ascii="Century Gothic" w:hAnsi="Century Gothic" w:cs="Arial"/>
          <w:bCs/>
          <w:color w:val="000000"/>
          <w:sz w:val="17"/>
          <w:szCs w:val="17"/>
        </w:rPr>
        <w:t>This project was for AT&amp;T sales and Representative for order processing and CRM.</w:t>
      </w:r>
    </w:p>
    <w:p w14:paraId="1DA1B636" w14:textId="77777777" w:rsidR="00142914" w:rsidRPr="00142914" w:rsidRDefault="00142914" w:rsidP="00142914">
      <w:p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142914">
        <w:rPr>
          <w:rFonts w:ascii="Century Gothic" w:hAnsi="Century Gothic" w:cs="Arial"/>
          <w:bCs/>
          <w:color w:val="000000"/>
          <w:sz w:val="17"/>
          <w:szCs w:val="17"/>
        </w:rPr>
        <w:t xml:space="preserve">The developer used to design the WBT using </w:t>
      </w:r>
      <w:proofErr w:type="gramStart"/>
      <w:r w:rsidRPr="00142914">
        <w:rPr>
          <w:rFonts w:ascii="Century Gothic" w:hAnsi="Century Gothic" w:cs="Arial"/>
          <w:bCs/>
          <w:color w:val="000000"/>
          <w:sz w:val="17"/>
          <w:szCs w:val="17"/>
        </w:rPr>
        <w:t>a</w:t>
      </w:r>
      <w:proofErr w:type="gramEnd"/>
      <w:r w:rsidRPr="00142914">
        <w:rPr>
          <w:rFonts w:ascii="Century Gothic" w:hAnsi="Century Gothic" w:cs="Arial"/>
          <w:bCs/>
          <w:color w:val="000000"/>
          <w:sz w:val="17"/>
          <w:szCs w:val="17"/>
        </w:rPr>
        <w:t xml:space="preserve"> XML generator Tool and I used to verify the WBT’s would meet the client requirement as per the standard set by the client.</w:t>
      </w:r>
    </w:p>
    <w:p w14:paraId="5FD7FC46" w14:textId="77777777" w:rsidR="00142914" w:rsidRPr="00142914" w:rsidRDefault="00142914" w:rsidP="0014291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</w:pPr>
      <w:r w:rsidRPr="00142914"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  <w:t>Roles and Responsibilities:</w:t>
      </w:r>
    </w:p>
    <w:p w14:paraId="7BF5EE48" w14:textId="77777777" w:rsidR="00142914" w:rsidRPr="00142914" w:rsidRDefault="00142914" w:rsidP="00142914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142914">
        <w:rPr>
          <w:rFonts w:ascii="Century Gothic" w:hAnsi="Century Gothic" w:cs="Arial"/>
          <w:bCs/>
          <w:color w:val="000000"/>
          <w:sz w:val="17"/>
          <w:szCs w:val="17"/>
        </w:rPr>
        <w:t>Actively participated in Reviews and design of test cases</w:t>
      </w:r>
    </w:p>
    <w:p w14:paraId="24C32CBB" w14:textId="77777777" w:rsidR="00142914" w:rsidRPr="00142914" w:rsidRDefault="00142914" w:rsidP="00142914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142914">
        <w:rPr>
          <w:rFonts w:ascii="Century Gothic" w:hAnsi="Century Gothic" w:cs="Arial"/>
          <w:bCs/>
          <w:color w:val="000000"/>
          <w:sz w:val="17"/>
          <w:szCs w:val="17"/>
        </w:rPr>
        <w:t xml:space="preserve">Responsible for Executing the test cases </w:t>
      </w:r>
    </w:p>
    <w:p w14:paraId="6E97BD0D" w14:textId="77777777" w:rsidR="00142914" w:rsidRPr="00142914" w:rsidRDefault="00142914" w:rsidP="00142914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142914">
        <w:rPr>
          <w:rFonts w:ascii="Century Gothic" w:hAnsi="Century Gothic" w:cs="Arial"/>
          <w:bCs/>
          <w:color w:val="000000"/>
          <w:sz w:val="17"/>
          <w:szCs w:val="17"/>
        </w:rPr>
        <w:t>Involved in interactions with developers during Defect Analysis</w:t>
      </w:r>
    </w:p>
    <w:p w14:paraId="4E3C81A0" w14:textId="77777777" w:rsidR="00142914" w:rsidRDefault="00142914" w:rsidP="00142914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142914">
        <w:rPr>
          <w:rFonts w:ascii="Century Gothic" w:hAnsi="Century Gothic" w:cs="Arial"/>
          <w:bCs/>
          <w:color w:val="000000"/>
          <w:sz w:val="17"/>
          <w:szCs w:val="17"/>
        </w:rPr>
        <w:t>Involved in RCA reporting</w:t>
      </w:r>
    </w:p>
    <w:p w14:paraId="0245B22B" w14:textId="77777777" w:rsidR="006F19D6" w:rsidRDefault="006F19D6" w:rsidP="006F19D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46D0C355" w14:textId="77777777" w:rsidR="006F19D6" w:rsidRDefault="006F19D6" w:rsidP="006F19D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1E2780F" w14:textId="77777777" w:rsidR="00776F0E" w:rsidRDefault="00776F0E" w:rsidP="00D9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7824C2AB" w14:textId="77777777" w:rsidR="00776F0E" w:rsidRDefault="00776F0E" w:rsidP="00D9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354D178D" w14:textId="77777777" w:rsidR="00776F0E" w:rsidRDefault="00776F0E" w:rsidP="00D9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98D58C2" w14:textId="77777777" w:rsidR="00776F0E" w:rsidRDefault="00776F0E" w:rsidP="00D9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E92F0D3" w14:textId="77777777" w:rsidR="00776F0E" w:rsidRDefault="00776F0E" w:rsidP="00D9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162DD381" w14:textId="77777777" w:rsidR="00D91DEA" w:rsidRPr="00D91DEA" w:rsidRDefault="009A0794" w:rsidP="00D9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>
        <w:rPr>
          <w:rFonts w:ascii="Century Gothic" w:hAnsi="Century Gothic" w:cs="Arial"/>
          <w:b/>
          <w:bCs/>
          <w:color w:val="000000"/>
          <w:sz w:val="17"/>
          <w:szCs w:val="17"/>
        </w:rPr>
        <w:t>Incident Manager</w:t>
      </w:r>
      <w:r w:rsidR="00D91DEA" w:rsidRPr="00D9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(Vodafone Telecom)</w:t>
      </w:r>
    </w:p>
    <w:p w14:paraId="7717B149" w14:textId="60E42AD9" w:rsidR="00D91DEA" w:rsidRDefault="00776F0E" w:rsidP="00D9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>
        <w:rPr>
          <w:rFonts w:ascii="Century Gothic" w:hAnsi="Century Gothic" w:cs="Arial"/>
          <w:b/>
          <w:bCs/>
          <w:color w:val="000000"/>
          <w:sz w:val="17"/>
          <w:szCs w:val="17"/>
        </w:rPr>
        <w:t>Oct</w:t>
      </w:r>
      <w:r w:rsidR="00D91DEA" w:rsidRPr="00D9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20</w:t>
      </w:r>
      <w:r>
        <w:rPr>
          <w:rFonts w:ascii="Century Gothic" w:hAnsi="Century Gothic" w:cs="Arial"/>
          <w:b/>
          <w:bCs/>
          <w:color w:val="000000"/>
          <w:sz w:val="17"/>
          <w:szCs w:val="17"/>
        </w:rPr>
        <w:t>0</w:t>
      </w:r>
      <w:r w:rsidR="0067457F">
        <w:rPr>
          <w:rFonts w:ascii="Century Gothic" w:hAnsi="Century Gothic" w:cs="Arial"/>
          <w:b/>
          <w:bCs/>
          <w:color w:val="000000"/>
          <w:sz w:val="17"/>
          <w:szCs w:val="17"/>
        </w:rPr>
        <w:t>9</w:t>
      </w:r>
      <w:r w:rsidR="00D91DEA" w:rsidRPr="00D9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–</w:t>
      </w:r>
      <w:r>
        <w:rPr>
          <w:rFonts w:ascii="Century Gothic" w:hAnsi="Century Gothic" w:cs="Arial"/>
          <w:b/>
          <w:bCs/>
          <w:color w:val="000000"/>
          <w:sz w:val="17"/>
          <w:szCs w:val="17"/>
        </w:rPr>
        <w:t>Nov</w:t>
      </w:r>
      <w:r w:rsidR="00D9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2012</w:t>
      </w:r>
    </w:p>
    <w:p w14:paraId="62F92AEA" w14:textId="77777777" w:rsidR="00E10962" w:rsidRDefault="00E10962" w:rsidP="00D9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0BF03458" w14:textId="77777777" w:rsidR="00E10962" w:rsidRPr="00E10962" w:rsidRDefault="00E10962" w:rsidP="00E10962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/>
          <w:bCs/>
          <w:color w:val="000000"/>
          <w:sz w:val="17"/>
          <w:szCs w:val="17"/>
        </w:rPr>
        <w:t>Key Responsibilities:</w:t>
      </w:r>
    </w:p>
    <w:p w14:paraId="1914C593" w14:textId="77777777" w:rsidR="00D91DEA" w:rsidRDefault="00D91DEA" w:rsidP="006F19D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4CEC5552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Executed the Incident Management process tasks in adherence with global and local requirements.</w:t>
      </w:r>
    </w:p>
    <w:p w14:paraId="2191F81E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Coordinates and manages the Incident Management process activities globally.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77E85BC1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Escalates risks and issues to the Incident Management Process Owner.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2814F88C" w14:textId="77777777" w:rsidR="00E10962" w:rsidRDefault="00C603BA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Was responsible</w:t>
      </w:r>
      <w:r w:rsidR="00E10962" w:rsidRPr="00E10962">
        <w:rPr>
          <w:rFonts w:ascii="Century Gothic" w:hAnsi="Century Gothic" w:cs="Arial"/>
          <w:bCs/>
          <w:color w:val="000000"/>
          <w:sz w:val="17"/>
          <w:szCs w:val="17"/>
        </w:rPr>
        <w:t xml:space="preserve"> for the complete process adherence and handling of incidents according to SLAs.</w:t>
      </w:r>
    </w:p>
    <w:p w14:paraId="478FC908" w14:textId="77777777" w:rsidR="00934BE4" w:rsidRPr="00E10962" w:rsidRDefault="00934BE4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>
        <w:rPr>
          <w:rFonts w:ascii="Century Gothic" w:hAnsi="Century Gothic" w:cs="Arial"/>
          <w:bCs/>
          <w:color w:val="000000"/>
          <w:sz w:val="17"/>
          <w:szCs w:val="17"/>
        </w:rPr>
        <w:t>Never missed the SLA set for Incident Management team.</w:t>
      </w:r>
    </w:p>
    <w:p w14:paraId="72201E41" w14:textId="77777777" w:rsid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Was responsible for handling P1 incidents and escalating to Major Incident Manager when it becomes a Major Incident.</w:t>
      </w:r>
    </w:p>
    <w:p w14:paraId="5535A876" w14:textId="77777777" w:rsidR="00934BE4" w:rsidRPr="00E10962" w:rsidRDefault="00934BE4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>
        <w:rPr>
          <w:rFonts w:ascii="Century Gothic" w:hAnsi="Century Gothic" w:cs="Arial"/>
          <w:bCs/>
          <w:color w:val="000000"/>
          <w:sz w:val="17"/>
          <w:szCs w:val="17"/>
        </w:rPr>
        <w:t>Generated trend Analysis reports for Incidents.</w:t>
      </w:r>
    </w:p>
    <w:p w14:paraId="068C92A8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 xml:space="preserve">Performs incident management, service restoration, and/or change verification activities. 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59E2FE10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Assess and confirm full business impact of incidents.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74398D24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 xml:space="preserve">Took ownership of Incidents end to end, co-coordinating the appropriate response and driving rapid resolution </w:t>
      </w:r>
    </w:p>
    <w:p w14:paraId="5EE89C68" w14:textId="77777777" w:rsid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 xml:space="preserve">Provide d world-class communication, to ensure all stakeholders are engaged in Incidents are kept up to date on progress. </w:t>
      </w:r>
    </w:p>
    <w:p w14:paraId="1CC52537" w14:textId="77777777" w:rsidR="00934BE4" w:rsidRPr="00E10962" w:rsidRDefault="00934BE4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>
        <w:rPr>
          <w:rFonts w:ascii="Century Gothic" w:hAnsi="Century Gothic" w:cs="Arial"/>
          <w:bCs/>
          <w:color w:val="000000"/>
          <w:sz w:val="17"/>
          <w:szCs w:val="17"/>
        </w:rPr>
        <w:t>Actively involved in Quality Check for the updates provided by the resolver team.</w:t>
      </w:r>
    </w:p>
    <w:p w14:paraId="523163E1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 xml:space="preserve">Problem management monitored and </w:t>
      </w:r>
      <w:r w:rsidR="00C603BA" w:rsidRPr="00E10962">
        <w:rPr>
          <w:rFonts w:ascii="Century Gothic" w:hAnsi="Century Gothic" w:cs="Arial"/>
          <w:bCs/>
          <w:color w:val="000000"/>
          <w:sz w:val="17"/>
          <w:szCs w:val="17"/>
        </w:rPr>
        <w:t>tracked the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 xml:space="preserve"> progress of the problem.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  <w:t xml:space="preserve"> 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  <w:t xml:space="preserve">  </w:t>
      </w:r>
    </w:p>
    <w:p w14:paraId="4BD191B8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Reviewed the efficiency and effectiveness of proactive problem management activities.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41D017A9" w14:textId="77777777" w:rsidR="00E10962" w:rsidRPr="00E10962" w:rsidRDefault="00934BE4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>
        <w:rPr>
          <w:rFonts w:ascii="Century Gothic" w:hAnsi="Century Gothic" w:cs="Arial"/>
          <w:bCs/>
          <w:color w:val="000000"/>
          <w:sz w:val="17"/>
          <w:szCs w:val="17"/>
        </w:rPr>
        <w:t>Supported</w:t>
      </w:r>
      <w:r w:rsidR="00E10962" w:rsidRPr="00E10962">
        <w:rPr>
          <w:rFonts w:ascii="Century Gothic" w:hAnsi="Century Gothic" w:cs="Arial"/>
          <w:bCs/>
          <w:color w:val="000000"/>
          <w:sz w:val="17"/>
          <w:szCs w:val="17"/>
        </w:rPr>
        <w:t xml:space="preserve"> Problem Management reporting (KPIs and customer SLAs).</w:t>
      </w:r>
      <w:r w:rsidR="00E10962"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  <w:r w:rsidR="00E10962"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672883BC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Was responsible for the complete process adherence and handling of problems according to SLAs/OLAs.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1852BF3B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Was accountable for the delivery of Root Cause Analysis and problem resolution within given target duration.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397EFE8B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Was responsible for acting as an escalation point to expedite problem resolution.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57F7F89B" w14:textId="77777777" w:rsidR="00E10962" w:rsidRPr="00E10962" w:rsidRDefault="00144A44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Was responsible</w:t>
      </w:r>
      <w:r w:rsidR="00E10962" w:rsidRPr="00E10962">
        <w:rPr>
          <w:rFonts w:ascii="Century Gothic" w:hAnsi="Century Gothic" w:cs="Arial"/>
          <w:bCs/>
          <w:color w:val="000000"/>
          <w:sz w:val="17"/>
          <w:szCs w:val="17"/>
        </w:rPr>
        <w:t xml:space="preserve"> for providing regular feedback to the Problem Management Global Process Owner. </w:t>
      </w:r>
      <w:r w:rsidR="00E10962"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  <w:r w:rsidR="00E10962"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5F09318A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Ensured that the necessary reports (e.g. RCA, Post Implementation Review, etc.) were delivered.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ab/>
      </w:r>
    </w:p>
    <w:p w14:paraId="7EBE7629" w14:textId="77777777" w:rsidR="00E10962" w:rsidRPr="00E10962" w:rsidRDefault="00E10962" w:rsidP="00E10962">
      <w:pPr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 xml:space="preserve">Ensured quality </w:t>
      </w:r>
      <w:r w:rsidR="00934BE4">
        <w:rPr>
          <w:rFonts w:ascii="Century Gothic" w:hAnsi="Century Gothic" w:cs="Arial"/>
          <w:bCs/>
          <w:color w:val="000000"/>
          <w:sz w:val="17"/>
          <w:szCs w:val="17"/>
        </w:rPr>
        <w:t xml:space="preserve">and </w:t>
      </w:r>
      <w:proofErr w:type="spellStart"/>
      <w:r w:rsidR="00934BE4">
        <w:rPr>
          <w:rFonts w:ascii="Century Gothic" w:hAnsi="Century Gothic" w:cs="Arial"/>
          <w:bCs/>
          <w:color w:val="000000"/>
          <w:sz w:val="17"/>
          <w:szCs w:val="17"/>
        </w:rPr>
        <w:t>updation</w:t>
      </w:r>
      <w:proofErr w:type="spellEnd"/>
      <w:r w:rsidR="00934BE4">
        <w:rPr>
          <w:rFonts w:ascii="Century Gothic" w:hAnsi="Century Gothic" w:cs="Arial"/>
          <w:bCs/>
          <w:color w:val="000000"/>
          <w:sz w:val="17"/>
          <w:szCs w:val="17"/>
        </w:rPr>
        <w:t xml:space="preserve"> </w:t>
      </w:r>
      <w:r w:rsidRPr="00E10962">
        <w:rPr>
          <w:rFonts w:ascii="Century Gothic" w:hAnsi="Century Gothic" w:cs="Arial"/>
          <w:bCs/>
          <w:color w:val="000000"/>
          <w:sz w:val="17"/>
          <w:szCs w:val="17"/>
        </w:rPr>
        <w:t>of Known Error record and the Knowledge Database.</w:t>
      </w:r>
    </w:p>
    <w:p w14:paraId="6BC80CD6" w14:textId="77777777" w:rsidR="00877666" w:rsidRDefault="00877666" w:rsidP="0087766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74A15703" w14:textId="77777777" w:rsidR="00A71DEA" w:rsidRPr="00A71DEA" w:rsidRDefault="00BA4BDD" w:rsidP="00A7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>
        <w:rPr>
          <w:rFonts w:ascii="Century Gothic" w:hAnsi="Century Gothic" w:cs="Arial"/>
          <w:b/>
          <w:bCs/>
          <w:color w:val="000000"/>
          <w:sz w:val="17"/>
          <w:szCs w:val="17"/>
        </w:rPr>
        <w:t>Manual Tester</w:t>
      </w:r>
      <w:r w:rsidR="00A71DEA" w:rsidRPr="00A7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(</w:t>
      </w:r>
      <w:proofErr w:type="gramStart"/>
      <w:r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IKEA </w:t>
      </w:r>
      <w:r w:rsidR="00A71DEA" w:rsidRPr="00A71DEA">
        <w:rPr>
          <w:rFonts w:ascii="Century Gothic" w:hAnsi="Century Gothic" w:cs="Arial"/>
          <w:b/>
          <w:bCs/>
          <w:color w:val="000000"/>
          <w:sz w:val="17"/>
          <w:szCs w:val="17"/>
        </w:rPr>
        <w:t>)</w:t>
      </w:r>
      <w:proofErr w:type="gramEnd"/>
    </w:p>
    <w:p w14:paraId="6C94163B" w14:textId="77777777" w:rsidR="00A71DEA" w:rsidRDefault="00776F0E" w:rsidP="00A71DEA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proofErr w:type="gramStart"/>
      <w:r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Dec </w:t>
      </w:r>
      <w:r w:rsidR="00A71DEA" w:rsidRPr="00A7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20</w:t>
      </w:r>
      <w:r w:rsidR="000D64B6">
        <w:rPr>
          <w:rFonts w:ascii="Century Gothic" w:hAnsi="Century Gothic" w:cs="Arial"/>
          <w:b/>
          <w:bCs/>
          <w:color w:val="000000"/>
          <w:sz w:val="17"/>
          <w:szCs w:val="17"/>
        </w:rPr>
        <w:t>12</w:t>
      </w:r>
      <w:proofErr w:type="gramEnd"/>
      <w:r w:rsidR="00A71DEA" w:rsidRPr="00A7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–</w:t>
      </w:r>
      <w:r w:rsidR="000D64B6">
        <w:rPr>
          <w:rFonts w:ascii="Century Gothic" w:hAnsi="Century Gothic" w:cs="Arial"/>
          <w:b/>
          <w:bCs/>
          <w:color w:val="000000"/>
          <w:sz w:val="17"/>
          <w:szCs w:val="17"/>
        </w:rPr>
        <w:t>Jan</w:t>
      </w:r>
      <w:r w:rsidR="00A750F7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11</w:t>
      </w:r>
      <w:r w:rsidR="00A750F7" w:rsidRPr="00A750F7">
        <w:rPr>
          <w:rFonts w:ascii="Century Gothic" w:hAnsi="Century Gothic" w:cs="Arial"/>
          <w:b/>
          <w:bCs/>
          <w:color w:val="000000"/>
          <w:sz w:val="17"/>
          <w:szCs w:val="17"/>
          <w:vertAlign w:val="superscript"/>
        </w:rPr>
        <w:t>th</w:t>
      </w:r>
      <w:r w:rsidR="00A750F7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</w:t>
      </w:r>
      <w:r w:rsidR="00A71DEA" w:rsidRPr="00A7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</w:t>
      </w:r>
      <w:r w:rsidR="000D64B6">
        <w:rPr>
          <w:rFonts w:ascii="Century Gothic" w:hAnsi="Century Gothic" w:cs="Arial"/>
          <w:b/>
          <w:bCs/>
          <w:color w:val="000000"/>
          <w:sz w:val="17"/>
          <w:szCs w:val="17"/>
        </w:rPr>
        <w:t>2013</w:t>
      </w:r>
    </w:p>
    <w:p w14:paraId="0825D74A" w14:textId="77777777" w:rsidR="000D64B6" w:rsidRPr="000D64B6" w:rsidRDefault="000D64B6" w:rsidP="000D64B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</w:pPr>
      <w:r w:rsidRPr="000D64B6">
        <w:rPr>
          <w:rFonts w:ascii="Century Gothic" w:hAnsi="Century Gothic" w:cs="Arial"/>
          <w:b/>
          <w:bCs/>
          <w:color w:val="000000"/>
          <w:sz w:val="17"/>
          <w:szCs w:val="17"/>
          <w:u w:val="single"/>
        </w:rPr>
        <w:t xml:space="preserve">Description: </w:t>
      </w:r>
    </w:p>
    <w:p w14:paraId="2EC0DD1E" w14:textId="77777777" w:rsidR="000D64B6" w:rsidRPr="00352641" w:rsidRDefault="00396769" w:rsidP="000D64B6">
      <w:p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352641">
        <w:rPr>
          <w:rFonts w:ascii="Century Gothic" w:hAnsi="Century Gothic" w:cs="Arial"/>
          <w:bCs/>
          <w:color w:val="000000"/>
          <w:sz w:val="17"/>
          <w:szCs w:val="17"/>
        </w:rPr>
        <w:t>IKEA is</w:t>
      </w:r>
      <w:r w:rsidR="000D64B6" w:rsidRPr="00352641">
        <w:rPr>
          <w:rFonts w:ascii="Century Gothic" w:hAnsi="Century Gothic" w:cs="Arial"/>
          <w:bCs/>
          <w:color w:val="000000"/>
          <w:sz w:val="17"/>
          <w:szCs w:val="17"/>
        </w:rPr>
        <w:t xml:space="preserve"> one of the largest </w:t>
      </w:r>
      <w:r w:rsidRPr="00352641">
        <w:rPr>
          <w:rFonts w:ascii="Century Gothic" w:hAnsi="Century Gothic" w:cs="Arial"/>
          <w:bCs/>
          <w:color w:val="000000"/>
          <w:sz w:val="17"/>
          <w:szCs w:val="17"/>
        </w:rPr>
        <w:t>Retailers in</w:t>
      </w:r>
      <w:r w:rsidR="000D64B6" w:rsidRPr="00352641">
        <w:rPr>
          <w:rFonts w:ascii="Century Gothic" w:hAnsi="Century Gothic" w:cs="Arial"/>
          <w:bCs/>
          <w:color w:val="000000"/>
          <w:sz w:val="17"/>
          <w:szCs w:val="17"/>
        </w:rPr>
        <w:t xml:space="preserve"> the world. It has been operated in most of the countries. TIM Client is where </w:t>
      </w:r>
      <w:r w:rsidRPr="00352641">
        <w:rPr>
          <w:rFonts w:ascii="Century Gothic" w:hAnsi="Century Gothic" w:cs="Arial"/>
          <w:bCs/>
          <w:color w:val="000000"/>
          <w:sz w:val="17"/>
          <w:szCs w:val="17"/>
        </w:rPr>
        <w:t>the entire</w:t>
      </w:r>
      <w:r w:rsidR="000D64B6" w:rsidRPr="00352641">
        <w:rPr>
          <w:rFonts w:ascii="Century Gothic" w:hAnsi="Century Gothic" w:cs="Arial"/>
          <w:bCs/>
          <w:color w:val="000000"/>
          <w:sz w:val="17"/>
          <w:szCs w:val="17"/>
        </w:rPr>
        <w:t xml:space="preserve"> Invoice </w:t>
      </w:r>
      <w:r w:rsidRPr="00352641">
        <w:rPr>
          <w:rFonts w:ascii="Century Gothic" w:hAnsi="Century Gothic" w:cs="Arial"/>
          <w:bCs/>
          <w:color w:val="000000"/>
          <w:sz w:val="17"/>
          <w:szCs w:val="17"/>
        </w:rPr>
        <w:t>is</w:t>
      </w:r>
      <w:r w:rsidR="000D64B6" w:rsidRPr="00352641">
        <w:rPr>
          <w:rFonts w:ascii="Century Gothic" w:hAnsi="Century Gothic" w:cs="Arial"/>
          <w:bCs/>
          <w:color w:val="000000"/>
          <w:sz w:val="17"/>
          <w:szCs w:val="17"/>
        </w:rPr>
        <w:t xml:space="preserve"> </w:t>
      </w:r>
      <w:r w:rsidRPr="00352641">
        <w:rPr>
          <w:rFonts w:ascii="Century Gothic" w:hAnsi="Century Gothic" w:cs="Arial"/>
          <w:bCs/>
          <w:color w:val="000000"/>
          <w:sz w:val="17"/>
          <w:szCs w:val="17"/>
        </w:rPr>
        <w:t>processed in</w:t>
      </w:r>
      <w:r w:rsidR="000D64B6" w:rsidRPr="00352641">
        <w:rPr>
          <w:rFonts w:ascii="Century Gothic" w:hAnsi="Century Gothic" w:cs="Arial"/>
          <w:bCs/>
          <w:color w:val="000000"/>
          <w:sz w:val="17"/>
          <w:szCs w:val="17"/>
        </w:rPr>
        <w:t xml:space="preserve"> IKEA.</w:t>
      </w:r>
    </w:p>
    <w:p w14:paraId="37EF9A52" w14:textId="77777777" w:rsidR="000D64B6" w:rsidRPr="000D64B6" w:rsidRDefault="000D64B6" w:rsidP="000D64B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7E000E22" w14:textId="77777777" w:rsidR="000D64B6" w:rsidRPr="000D64B6" w:rsidRDefault="000D64B6" w:rsidP="000D64B6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0D64B6">
        <w:rPr>
          <w:rFonts w:ascii="Century Gothic" w:hAnsi="Century Gothic" w:cs="Arial"/>
          <w:b/>
          <w:bCs/>
          <w:color w:val="000000"/>
          <w:sz w:val="17"/>
          <w:szCs w:val="17"/>
        </w:rPr>
        <w:t>Key Responsibilities:</w:t>
      </w:r>
    </w:p>
    <w:p w14:paraId="632B2017" w14:textId="77777777" w:rsidR="000D64B6" w:rsidRDefault="000D64B6" w:rsidP="000D64B6">
      <w:pPr>
        <w:numPr>
          <w:ilvl w:val="0"/>
          <w:numId w:val="28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0D64B6">
        <w:rPr>
          <w:rFonts w:ascii="Century Gothic" w:hAnsi="Century Gothic" w:cs="Arial"/>
          <w:bCs/>
          <w:color w:val="000000"/>
          <w:sz w:val="17"/>
          <w:szCs w:val="17"/>
        </w:rPr>
        <w:t>Write test cases based on requirements/Soluti</w:t>
      </w:r>
      <w:r>
        <w:rPr>
          <w:rFonts w:ascii="Century Gothic" w:hAnsi="Century Gothic" w:cs="Arial"/>
          <w:bCs/>
          <w:color w:val="000000"/>
          <w:sz w:val="17"/>
          <w:szCs w:val="17"/>
        </w:rPr>
        <w:t>on Design Specifications of TIM</w:t>
      </w:r>
    </w:p>
    <w:p w14:paraId="087B085F" w14:textId="77777777" w:rsidR="000D64B6" w:rsidRDefault="000D64B6" w:rsidP="000D64B6">
      <w:pPr>
        <w:numPr>
          <w:ilvl w:val="0"/>
          <w:numId w:val="28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0D64B6">
        <w:rPr>
          <w:rFonts w:ascii="Century Gothic" w:hAnsi="Century Gothic" w:cs="Arial"/>
          <w:bCs/>
          <w:color w:val="000000"/>
          <w:sz w:val="17"/>
          <w:szCs w:val="17"/>
        </w:rPr>
        <w:t xml:space="preserve">Create test data based on requirement/Solution Design Specifications of TIM </w:t>
      </w:r>
    </w:p>
    <w:p w14:paraId="72FCDB35" w14:textId="77777777" w:rsidR="000D64B6" w:rsidRDefault="000D64B6" w:rsidP="000D64B6">
      <w:pPr>
        <w:numPr>
          <w:ilvl w:val="0"/>
          <w:numId w:val="28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0D64B6">
        <w:rPr>
          <w:rFonts w:ascii="Century Gothic" w:hAnsi="Century Gothic" w:cs="Arial"/>
          <w:bCs/>
          <w:color w:val="000000"/>
          <w:sz w:val="17"/>
          <w:szCs w:val="17"/>
        </w:rPr>
        <w:t>Implement and execute the tests accordi</w:t>
      </w:r>
      <w:r>
        <w:rPr>
          <w:rFonts w:ascii="Century Gothic" w:hAnsi="Century Gothic" w:cs="Arial"/>
          <w:bCs/>
          <w:color w:val="000000"/>
          <w:sz w:val="17"/>
          <w:szCs w:val="17"/>
        </w:rPr>
        <w:t xml:space="preserve">ng to test plan. </w:t>
      </w:r>
    </w:p>
    <w:p w14:paraId="69727105" w14:textId="77777777" w:rsidR="000D64B6" w:rsidRDefault="000D64B6" w:rsidP="000D64B6">
      <w:pPr>
        <w:numPr>
          <w:ilvl w:val="0"/>
          <w:numId w:val="28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0D64B6">
        <w:rPr>
          <w:rFonts w:ascii="Century Gothic" w:hAnsi="Century Gothic" w:cs="Arial"/>
          <w:bCs/>
          <w:color w:val="000000"/>
          <w:sz w:val="17"/>
          <w:szCs w:val="17"/>
        </w:rPr>
        <w:t>Report defects and f</w:t>
      </w:r>
      <w:r>
        <w:rPr>
          <w:rFonts w:ascii="Century Gothic" w:hAnsi="Century Gothic" w:cs="Arial"/>
          <w:bCs/>
          <w:color w:val="000000"/>
          <w:sz w:val="17"/>
          <w:szCs w:val="17"/>
        </w:rPr>
        <w:t>ollow-up on individual defects.</w:t>
      </w:r>
    </w:p>
    <w:p w14:paraId="6666B4E4" w14:textId="77777777" w:rsidR="000D64B6" w:rsidRPr="000D64B6" w:rsidRDefault="000D64B6" w:rsidP="000D64B6">
      <w:pPr>
        <w:numPr>
          <w:ilvl w:val="0"/>
          <w:numId w:val="28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0D64B6">
        <w:rPr>
          <w:rFonts w:ascii="Century Gothic" w:hAnsi="Century Gothic" w:cs="Arial"/>
          <w:bCs/>
          <w:color w:val="000000"/>
          <w:sz w:val="17"/>
          <w:szCs w:val="17"/>
        </w:rPr>
        <w:t>Report Test Results &amp; Documents executed tests.</w:t>
      </w:r>
    </w:p>
    <w:p w14:paraId="0D367422" w14:textId="77777777" w:rsidR="000D64B6" w:rsidRPr="000D64B6" w:rsidRDefault="000D64B6" w:rsidP="000D64B6">
      <w:pPr>
        <w:numPr>
          <w:ilvl w:val="0"/>
          <w:numId w:val="28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0D64B6">
        <w:rPr>
          <w:rFonts w:ascii="Century Gothic" w:hAnsi="Century Gothic" w:cs="Arial"/>
          <w:bCs/>
          <w:color w:val="000000"/>
          <w:sz w:val="17"/>
          <w:szCs w:val="17"/>
        </w:rPr>
        <w:t>Involved in Regression, and System Testing</w:t>
      </w:r>
    </w:p>
    <w:p w14:paraId="7D120601" w14:textId="77777777" w:rsidR="000D64B6" w:rsidRPr="000D64B6" w:rsidRDefault="000D64B6" w:rsidP="000D64B6">
      <w:pPr>
        <w:numPr>
          <w:ilvl w:val="0"/>
          <w:numId w:val="28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0D64B6">
        <w:rPr>
          <w:rFonts w:ascii="Century Gothic" w:hAnsi="Century Gothic" w:cs="Arial"/>
          <w:bCs/>
          <w:color w:val="000000"/>
          <w:sz w:val="17"/>
          <w:szCs w:val="17"/>
        </w:rPr>
        <w:t>Used SOAPUI for Testing Webservices</w:t>
      </w:r>
    </w:p>
    <w:p w14:paraId="377D4368" w14:textId="77777777" w:rsidR="006F7C0C" w:rsidRDefault="006F7C0C" w:rsidP="006F7C0C">
      <w:pPr>
        <w:autoSpaceDE w:val="0"/>
        <w:autoSpaceDN w:val="0"/>
        <w:adjustRightInd w:val="0"/>
        <w:rPr>
          <w:rFonts w:ascii="Century Gothic" w:hAnsi="Century Gothic" w:cs="Arial"/>
          <w:color w:val="666666"/>
          <w:sz w:val="17"/>
          <w:szCs w:val="17"/>
        </w:rPr>
      </w:pPr>
    </w:p>
    <w:p w14:paraId="5B8FCE1D" w14:textId="77777777" w:rsidR="009C72F4" w:rsidRDefault="009C72F4" w:rsidP="009C72F4">
      <w:pPr>
        <w:rPr>
          <w:rFonts w:ascii="Century Gothic" w:hAnsi="Century Gothic"/>
          <w:b/>
          <w:bCs/>
          <w:sz w:val="17"/>
          <w:szCs w:val="17"/>
          <w:highlight w:val="lightGray"/>
        </w:rPr>
      </w:pPr>
      <w:r w:rsidRPr="00BE35BF">
        <w:rPr>
          <w:rFonts w:ascii="Century Gothic" w:hAnsi="Century Gothic"/>
          <w:b/>
          <w:bCs/>
          <w:sz w:val="17"/>
          <w:szCs w:val="17"/>
          <w:highlight w:val="lightGray"/>
        </w:rPr>
        <w:t>IBM India Pvt Ltd</w:t>
      </w:r>
      <w:r>
        <w:rPr>
          <w:rFonts w:ascii="Century Gothic" w:hAnsi="Century Gothic"/>
          <w:b/>
          <w:bCs/>
          <w:sz w:val="17"/>
          <w:szCs w:val="17"/>
          <w:highlight w:val="lightGray"/>
        </w:rPr>
        <w:t>:</w:t>
      </w:r>
    </w:p>
    <w:p w14:paraId="36E30680" w14:textId="77777777" w:rsidR="009C72F4" w:rsidRDefault="009C72F4" w:rsidP="009C72F4">
      <w:pPr>
        <w:rPr>
          <w:rFonts w:ascii="Century Gothic" w:eastAsia="Arial Unicode MS" w:hAnsi="Century Gothic" w:cs="Arial"/>
          <w:bCs/>
          <w:color w:val="3366FF"/>
          <w:sz w:val="17"/>
          <w:szCs w:val="17"/>
        </w:rPr>
      </w:pPr>
      <w:r w:rsidRPr="00817237">
        <w:rPr>
          <w:rFonts w:ascii="Century Gothic" w:eastAsia="Arial Unicode MS" w:hAnsi="Century Gothic" w:cs="Arial"/>
          <w:b/>
          <w:bCs/>
          <w:sz w:val="17"/>
          <w:szCs w:val="17"/>
          <w:u w:val="single"/>
        </w:rPr>
        <w:t>Company Profile</w:t>
      </w:r>
      <w:r w:rsidRPr="00817237">
        <w:rPr>
          <w:rFonts w:ascii="Century Gothic" w:eastAsia="Arial Unicode MS" w:hAnsi="Century Gothic" w:cs="Arial"/>
          <w:sz w:val="17"/>
          <w:szCs w:val="17"/>
        </w:rPr>
        <w:t>:</w:t>
      </w:r>
      <w:r w:rsidRPr="00ED593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BE35BF">
        <w:rPr>
          <w:rFonts w:ascii="Century Gothic" w:hAnsi="Century Gothic" w:cs="Arial"/>
          <w:sz w:val="17"/>
          <w:szCs w:val="17"/>
        </w:rPr>
        <w:t>IBM India has now grown to an extent where it poses a stiff challenge to homegrown </w:t>
      </w:r>
      <w:r w:rsidRPr="00173B07">
        <w:rPr>
          <w:rFonts w:ascii="Century Gothic" w:hAnsi="Century Gothic" w:cs="Arial"/>
          <w:sz w:val="17"/>
          <w:szCs w:val="17"/>
        </w:rPr>
        <w:t xml:space="preserve">Software companies of </w:t>
      </w:r>
      <w:smartTag w:uri="urn:schemas-microsoft-com:office:smarttags" w:element="country-region">
        <w:smartTag w:uri="urn:schemas-microsoft-com:office:smarttags" w:element="place">
          <w:r w:rsidRPr="00173B07">
            <w:rPr>
              <w:rFonts w:ascii="Century Gothic" w:hAnsi="Century Gothic" w:cs="Arial"/>
              <w:sz w:val="17"/>
              <w:szCs w:val="17"/>
            </w:rPr>
            <w:t>India</w:t>
          </w:r>
        </w:smartTag>
      </w:smartTag>
      <w:r w:rsidRPr="00BE35BF">
        <w:rPr>
          <w:rFonts w:ascii="Century Gothic" w:hAnsi="Century Gothic" w:cs="Arial"/>
          <w:sz w:val="17"/>
          <w:szCs w:val="17"/>
        </w:rPr>
        <w:t> in IT global delivery and manpower attraction/retention. It now operates the following business lines from India which contributes to worldwide IBM in a global delivery framework: India Software Labs (ISL), India Research Lab (IRL), </w:t>
      </w:r>
      <w:r w:rsidRPr="00173B07">
        <w:rPr>
          <w:rFonts w:ascii="Century Gothic" w:hAnsi="Century Gothic" w:cs="Arial"/>
          <w:sz w:val="17"/>
          <w:szCs w:val="17"/>
        </w:rPr>
        <w:t>Linux Technology Center</w:t>
      </w:r>
      <w:r w:rsidRPr="00BE35BF">
        <w:rPr>
          <w:rFonts w:ascii="Century Gothic" w:hAnsi="Century Gothic" w:cs="Arial"/>
          <w:sz w:val="17"/>
          <w:szCs w:val="17"/>
        </w:rPr>
        <w:t>, Global Business Services(GBS), Global Technology Services (GTS) formerly known as ITD-GD (Information Technology Delivery - Global Delivery), Global Business Solutions Center (GBSC), Sales &amp; Distribution (S&amp;D), Integrated Technology Services (ITS).</w:t>
      </w:r>
    </w:p>
    <w:p w14:paraId="3E7D3FC8" w14:textId="77777777" w:rsidR="009C72F4" w:rsidRDefault="009C72F4" w:rsidP="006F7C0C">
      <w:pPr>
        <w:autoSpaceDE w:val="0"/>
        <w:autoSpaceDN w:val="0"/>
        <w:adjustRightInd w:val="0"/>
        <w:rPr>
          <w:rFonts w:ascii="Century Gothic" w:hAnsi="Century Gothic" w:cs="Arial"/>
          <w:color w:val="666666"/>
          <w:sz w:val="17"/>
          <w:szCs w:val="17"/>
        </w:rPr>
      </w:pPr>
    </w:p>
    <w:p w14:paraId="6044117F" w14:textId="77777777" w:rsidR="0067457F" w:rsidRDefault="0067457F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397E3836" w14:textId="77777777" w:rsidR="0067457F" w:rsidRDefault="0067457F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2A0B9281" w14:textId="77777777" w:rsidR="0067457F" w:rsidRDefault="0067457F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3572C6C2" w14:textId="77777777" w:rsidR="0067457F" w:rsidRDefault="0067457F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1D907F28" w14:textId="77777777" w:rsidR="0067457F" w:rsidRDefault="0067457F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C4C8177" w14:textId="77777777" w:rsidR="0067457F" w:rsidRDefault="0067457F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398DF165" w14:textId="77777777" w:rsidR="0067457F" w:rsidRDefault="0067457F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6A8715A" w14:textId="77777777" w:rsidR="0067457F" w:rsidRDefault="0067457F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237475CD" w14:textId="77777777" w:rsidR="0067457F" w:rsidRDefault="0067457F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604A8FB" w14:textId="671172F8" w:rsidR="009C72F4" w:rsidRPr="00D91DEA" w:rsidRDefault="009C72F4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DD2FC0">
        <w:rPr>
          <w:rFonts w:ascii="Century Gothic" w:hAnsi="Century Gothic" w:cs="Arial"/>
          <w:b/>
          <w:bCs/>
          <w:color w:val="000000"/>
          <w:sz w:val="17"/>
          <w:szCs w:val="17"/>
        </w:rPr>
        <w:lastRenderedPageBreak/>
        <w:t xml:space="preserve">Project Administrator </w:t>
      </w:r>
    </w:p>
    <w:p w14:paraId="5BD39068" w14:textId="77777777" w:rsidR="009C72F4" w:rsidRDefault="009C72F4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>
        <w:rPr>
          <w:rFonts w:ascii="Century Gothic" w:hAnsi="Century Gothic" w:cs="Arial"/>
          <w:b/>
          <w:bCs/>
          <w:color w:val="000000"/>
          <w:sz w:val="17"/>
          <w:szCs w:val="17"/>
        </w:rPr>
        <w:t>Feb</w:t>
      </w:r>
      <w:r w:rsidRPr="00D9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20</w:t>
      </w:r>
      <w:r>
        <w:rPr>
          <w:rFonts w:ascii="Century Gothic" w:hAnsi="Century Gothic" w:cs="Arial"/>
          <w:b/>
          <w:bCs/>
          <w:color w:val="000000"/>
          <w:sz w:val="17"/>
          <w:szCs w:val="17"/>
        </w:rPr>
        <w:t>16</w:t>
      </w:r>
      <w:r w:rsidRPr="00D91DEA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 –</w:t>
      </w:r>
      <w:r>
        <w:rPr>
          <w:rFonts w:ascii="Century Gothic" w:hAnsi="Century Gothic" w:cs="Arial"/>
          <w:b/>
          <w:bCs/>
          <w:color w:val="000000"/>
          <w:sz w:val="17"/>
          <w:szCs w:val="17"/>
        </w:rPr>
        <w:t>till date</w:t>
      </w:r>
    </w:p>
    <w:p w14:paraId="5E57BCD9" w14:textId="77777777" w:rsidR="009C72F4" w:rsidRDefault="009C72F4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6F4AD37" w14:textId="77777777" w:rsidR="009C72F4" w:rsidRPr="00E10962" w:rsidRDefault="009C72F4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E10962">
        <w:rPr>
          <w:rFonts w:ascii="Century Gothic" w:hAnsi="Century Gothic" w:cs="Arial"/>
          <w:b/>
          <w:bCs/>
          <w:color w:val="000000"/>
          <w:sz w:val="17"/>
          <w:szCs w:val="17"/>
        </w:rPr>
        <w:t>Key Responsibilities:</w:t>
      </w:r>
    </w:p>
    <w:p w14:paraId="53A615C2" w14:textId="77777777" w:rsidR="009C72F4" w:rsidRDefault="009C72F4" w:rsidP="009C72F4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259D9A35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spellStart"/>
      <w:proofErr w:type="gram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Ensuring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 Schedule</w:t>
      </w:r>
      <w:proofErr w:type="gram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and effort are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being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tracked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and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monitored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. In maintenance Project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Ensuring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SLA/SLO objectives are met </w:t>
      </w:r>
      <w:proofErr w:type="gram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and 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Developement</w:t>
      </w:r>
      <w:proofErr w:type="spellEnd"/>
      <w:proofErr w:type="gram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 projets mile stone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targets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are met.</w:t>
      </w:r>
    </w:p>
    <w:p w14:paraId="2A3197DB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Ensuring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delivery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metrics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are met and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submitted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on time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with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zero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delinquency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as per process</w:t>
      </w:r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requirements</w:t>
      </w:r>
      <w:proofErr w:type="spellEnd"/>
    </w:p>
    <w:p w14:paraId="4B9B73AA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Effective Utilisation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matching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declared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targets</w:t>
      </w:r>
      <w:proofErr w:type="spellEnd"/>
    </w:p>
    <w:p w14:paraId="25B1290F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Effective utilisation of the ressources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with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the right assignements</w:t>
      </w:r>
    </w:p>
    <w:p w14:paraId="1880F84C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Provide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inputs on the </w:t>
      </w:r>
      <w:r w:rsidR="002A067C"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Scheduling</w:t>
      </w: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data to the management </w:t>
      </w:r>
    </w:p>
    <w:p w14:paraId="26C238E7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On time assignement of the Customer Support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Requests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with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in the 24</w:t>
      </w: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hrs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turnaround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time </w:t>
      </w:r>
    </w:p>
    <w:p w14:paraId="040DBFBA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For fast/crash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path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works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need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to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make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sure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that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SLA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is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met</w:t>
      </w:r>
    </w:p>
    <w:p w14:paraId="1E80F2D4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Provide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Process</w:t>
      </w:r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related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suggestions / solutions to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improve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Project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related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activities</w:t>
      </w:r>
      <w:proofErr w:type="spellEnd"/>
    </w:p>
    <w:p w14:paraId="53F06197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Mentoring to junior / new team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members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.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Knowledge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Transition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within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the team for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existing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Team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Member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or to New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Joinee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.</w:t>
      </w:r>
    </w:p>
    <w:p w14:paraId="47DCCEFF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Proactive Suggestion /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Improvement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to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make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the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Knowledge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Transition more effective</w:t>
      </w:r>
    </w:p>
    <w:p w14:paraId="7CFDF11D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Promote a culture of team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work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and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knowledge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sharing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within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and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outside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the team</w:t>
      </w:r>
    </w:p>
    <w:p w14:paraId="3517D5A1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Timely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reporting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and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tracking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of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risk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and issues</w:t>
      </w:r>
    </w:p>
    <w:p w14:paraId="261488C7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</w:rPr>
        <w:t xml:space="preserve">Develop good working relationships &amp; maintain communication with stakeholders/vendors at all </w:t>
      </w:r>
      <w:proofErr w:type="gramStart"/>
      <w:r w:rsidRPr="00DD2FC0">
        <w:rPr>
          <w:rFonts w:ascii="Century Gothic" w:hAnsi="Century Gothic" w:cs="Arial"/>
          <w:bCs/>
          <w:color w:val="000000"/>
          <w:sz w:val="17"/>
          <w:szCs w:val="17"/>
        </w:rPr>
        <w:t>levels  and</w:t>
      </w:r>
      <w:proofErr w:type="gramEnd"/>
      <w:r w:rsidRPr="00DD2FC0">
        <w:rPr>
          <w:rFonts w:ascii="Century Gothic" w:hAnsi="Century Gothic" w:cs="Arial"/>
          <w:bCs/>
          <w:color w:val="000000"/>
          <w:sz w:val="17"/>
          <w:szCs w:val="17"/>
        </w:rPr>
        <w:t xml:space="preserve"> manage expectations</w:t>
      </w:r>
    </w:p>
    <w:p w14:paraId="7CD004D8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</w:rPr>
        <w:t>Effectively lead/coordinate with project team members</w:t>
      </w:r>
    </w:p>
    <w:p w14:paraId="5356C868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</w:rPr>
        <w:t>Control variances through root cause analysis and correction.</w:t>
      </w:r>
    </w:p>
    <w:p w14:paraId="653406A4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Professional </w:t>
      </w:r>
      <w:proofErr w:type="spellStart"/>
      <w:proofErr w:type="gram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Effectiveness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:</w:t>
      </w:r>
      <w:proofErr w:type="gramEnd"/>
    </w:p>
    <w:p w14:paraId="17EFA0F7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Ensure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have correct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level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of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skill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needed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for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project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and plan for the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closure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of GAP</w:t>
      </w:r>
    </w:p>
    <w:p w14:paraId="5EFEDFF9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Regular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status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reporting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&amp; Proactive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escalation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and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risk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management</w:t>
      </w:r>
    </w:p>
    <w:p w14:paraId="72E32ECB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Promote new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ideas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/ innovations and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presentit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to the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account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leadership team</w:t>
      </w:r>
    </w:p>
    <w:p w14:paraId="10870BB3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gram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Support 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staffing</w:t>
      </w:r>
      <w:proofErr w:type="spellEnd"/>
      <w:proofErr w:type="gram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requests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, rotation, roll-out</w:t>
      </w:r>
    </w:p>
    <w:p w14:paraId="27D87F83" w14:textId="429C707E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Support in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operational</w:t>
      </w:r>
      <w:proofErr w:type="spellEnd"/>
      <w:r w:rsidR="00D33879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metrics</w:t>
      </w:r>
      <w:proofErr w:type="spellEnd"/>
      <w:r w:rsidR="00D33879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likeutilization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,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forecast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,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resource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/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capacity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planning etc.,</w:t>
      </w:r>
    </w:p>
    <w:p w14:paraId="23A384E8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spellStart"/>
      <w:proofErr w:type="gram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BenchMetrics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:</w:t>
      </w:r>
      <w:proofErr w:type="gramEnd"/>
    </w:p>
    <w:p w14:paraId="532E8EE6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Forecast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the Bench</w:t>
      </w:r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Hours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as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Requested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by the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Account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team</w:t>
      </w:r>
    </w:p>
    <w:p w14:paraId="3C2CE67F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Ensure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accuracy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on Bench</w:t>
      </w:r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Hours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while</w:t>
      </w:r>
      <w:proofErr w:type="spellEnd"/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submitting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the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Same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to End Customer</w:t>
      </w:r>
    </w:p>
    <w:p w14:paraId="219360EB" w14:textId="77777777" w:rsidR="009C72F4" w:rsidRPr="00DD2FC0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Proactive effort to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find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the areas of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work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, Cross training</w:t>
      </w:r>
    </w:p>
    <w:p w14:paraId="2DF9D57D" w14:textId="0694761B" w:rsidR="009C72F4" w:rsidRDefault="009C72F4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Work</w:t>
      </w:r>
      <w:r w:rsidR="002A067C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towards</w:t>
      </w:r>
      <w:proofErr w:type="spellEnd"/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effective Bench Mitigation</w:t>
      </w:r>
    </w:p>
    <w:p w14:paraId="0883A59B" w14:textId="54B2C184" w:rsidR="00D33879" w:rsidRPr="00DD2FC0" w:rsidRDefault="00D33879" w:rsidP="009C72F4">
      <w:pPr>
        <w:numPr>
          <w:ilvl w:val="0"/>
          <w:numId w:val="29"/>
        </w:numPr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  <w:lang w:val="fr-FR"/>
        </w:rPr>
      </w:pPr>
      <w:r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Proactive </w:t>
      </w:r>
      <w:proofErr w:type="spellStart"/>
      <w:r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involvement</w:t>
      </w:r>
      <w:proofErr w:type="spellEnd"/>
      <w:r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</w:t>
      </w:r>
      <w:proofErr w:type="spellStart"/>
      <w:r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during</w:t>
      </w:r>
      <w:proofErr w:type="spellEnd"/>
      <w:r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 xml:space="preserve"> Releases and </w:t>
      </w:r>
      <w:proofErr w:type="spellStart"/>
      <w:r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Deployments</w:t>
      </w:r>
      <w:proofErr w:type="spellEnd"/>
      <w:r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.</w:t>
      </w:r>
    </w:p>
    <w:p w14:paraId="647FE623" w14:textId="77777777" w:rsidR="009C72F4" w:rsidRDefault="009C72F4" w:rsidP="006F7C0C">
      <w:pPr>
        <w:autoSpaceDE w:val="0"/>
        <w:autoSpaceDN w:val="0"/>
        <w:adjustRightInd w:val="0"/>
        <w:rPr>
          <w:rFonts w:ascii="Century Gothic" w:hAnsi="Century Gothic" w:cs="Arial"/>
          <w:color w:val="666666"/>
          <w:sz w:val="17"/>
          <w:szCs w:val="17"/>
        </w:rPr>
      </w:pPr>
    </w:p>
    <w:p w14:paraId="19ACC2BB" w14:textId="77777777" w:rsidR="009C72F4" w:rsidRPr="000D3ADE" w:rsidRDefault="009C72F4" w:rsidP="006F7C0C">
      <w:pPr>
        <w:autoSpaceDE w:val="0"/>
        <w:autoSpaceDN w:val="0"/>
        <w:adjustRightInd w:val="0"/>
        <w:rPr>
          <w:rFonts w:ascii="Century Gothic" w:hAnsi="Century Gothic" w:cs="Arial"/>
          <w:color w:val="666666"/>
          <w:sz w:val="17"/>
          <w:szCs w:val="17"/>
        </w:rPr>
      </w:pPr>
    </w:p>
    <w:tbl>
      <w:tblPr>
        <w:tblW w:w="0" w:type="auto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A01A40" w:rsidRPr="000D3ADE" w14:paraId="76B7AF41" w14:textId="77777777">
        <w:trPr>
          <w:trHeight w:val="72"/>
        </w:trPr>
        <w:tc>
          <w:tcPr>
            <w:tcW w:w="9288" w:type="dxa"/>
            <w:shd w:val="pct12" w:color="auto" w:fill="FFFFFF"/>
          </w:tcPr>
          <w:p w14:paraId="13B736A2" w14:textId="77777777" w:rsidR="00A01A40" w:rsidRPr="000D3ADE" w:rsidRDefault="00A01A40" w:rsidP="001E4E51">
            <w:pPr>
              <w:pStyle w:val="Heading1"/>
              <w:rPr>
                <w:rFonts w:ascii="Century Gothic" w:hAnsi="Century Gothic"/>
                <w:sz w:val="17"/>
                <w:szCs w:val="17"/>
              </w:rPr>
            </w:pPr>
            <w:r w:rsidRPr="000D3ADE">
              <w:rPr>
                <w:rFonts w:ascii="Century Gothic" w:hAnsi="Century Gothic"/>
                <w:sz w:val="17"/>
                <w:szCs w:val="17"/>
              </w:rPr>
              <w:t>E</w:t>
            </w:r>
            <w:r w:rsidR="001E4E51" w:rsidRPr="000D3ADE">
              <w:rPr>
                <w:rFonts w:ascii="Century Gothic" w:hAnsi="Century Gothic"/>
                <w:sz w:val="17"/>
                <w:szCs w:val="17"/>
              </w:rPr>
              <w:t>DUCATION</w:t>
            </w:r>
          </w:p>
        </w:tc>
      </w:tr>
    </w:tbl>
    <w:p w14:paraId="7FCB389C" w14:textId="77777777" w:rsidR="00765368" w:rsidRPr="000D3ADE" w:rsidRDefault="00765368" w:rsidP="00765368">
      <w:pPr>
        <w:autoSpaceDE w:val="0"/>
        <w:autoSpaceDN w:val="0"/>
        <w:adjustRightInd w:val="0"/>
        <w:rPr>
          <w:rFonts w:ascii="Century Gothic" w:hAnsi="Century Gothic" w:cs="Arial"/>
          <w:color w:val="666666"/>
          <w:sz w:val="17"/>
          <w:szCs w:val="17"/>
        </w:rPr>
      </w:pPr>
    </w:p>
    <w:p w14:paraId="3247BD5F" w14:textId="77777777" w:rsidR="00C34FED" w:rsidRPr="00C34FED" w:rsidRDefault="002C68E7" w:rsidP="00765368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17"/>
          <w:szCs w:val="17"/>
          <w:lang w:val="en-IN" w:eastAsia="en-IN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Arial"/>
              <w:b/>
              <w:color w:val="000000"/>
              <w:sz w:val="17"/>
              <w:szCs w:val="17"/>
              <w:lang w:val="en-IN" w:eastAsia="en-IN"/>
            </w:rPr>
            <w:t>ANJUMAN-E-ISLAM</w:t>
          </w:r>
        </w:smartTag>
        <w:r>
          <w:rPr>
            <w:rFonts w:ascii="Century Gothic" w:hAnsi="Century Gothic" w:cs="Arial"/>
            <w:b/>
            <w:color w:val="000000"/>
            <w:sz w:val="17"/>
            <w:szCs w:val="17"/>
            <w:lang w:val="en-IN" w:eastAsia="en-IN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 w:cs="Arial"/>
              <w:b/>
              <w:color w:val="000000"/>
              <w:sz w:val="17"/>
              <w:szCs w:val="17"/>
              <w:lang w:val="en-IN" w:eastAsia="en-IN"/>
            </w:rPr>
            <w:t>POLYTECHNIC</w:t>
          </w:r>
        </w:smartTag>
        <w:r>
          <w:rPr>
            <w:rFonts w:ascii="Century Gothic" w:hAnsi="Century Gothic" w:cs="Arial"/>
            <w:b/>
            <w:color w:val="000000"/>
            <w:sz w:val="17"/>
            <w:szCs w:val="17"/>
            <w:lang w:val="en-IN" w:eastAsia="en-IN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 w:cs="Arial"/>
              <w:b/>
              <w:color w:val="000000"/>
              <w:sz w:val="17"/>
              <w:szCs w:val="17"/>
              <w:lang w:val="en-IN" w:eastAsia="en-IN"/>
            </w:rPr>
            <w:t>COLLEGE</w:t>
          </w:r>
        </w:smartTag>
      </w:smartTag>
      <w:r w:rsidR="00776C86">
        <w:rPr>
          <w:rFonts w:ascii="Century Gothic" w:hAnsi="Century Gothic" w:cs="Arial"/>
          <w:b/>
          <w:color w:val="000000"/>
          <w:sz w:val="17"/>
          <w:szCs w:val="17"/>
          <w:lang w:val="en-IN" w:eastAsia="en-IN"/>
        </w:rPr>
        <w:t xml:space="preserve"> </w:t>
      </w:r>
      <w:r w:rsidR="00C34FED" w:rsidRPr="00C34FED">
        <w:rPr>
          <w:rFonts w:ascii="Century Gothic" w:hAnsi="Century Gothic" w:cs="Arial"/>
          <w:b/>
          <w:color w:val="000000"/>
          <w:sz w:val="17"/>
          <w:szCs w:val="17"/>
          <w:lang w:val="en-IN" w:eastAsia="en-IN"/>
        </w:rPr>
        <w:t>-</w:t>
      </w:r>
      <w:r>
        <w:rPr>
          <w:rFonts w:ascii="Century Gothic" w:hAnsi="Century Gothic" w:cs="Arial"/>
          <w:b/>
          <w:color w:val="000000"/>
          <w:sz w:val="17"/>
          <w:szCs w:val="17"/>
          <w:lang w:val="en-IN" w:eastAsia="en-IN"/>
        </w:rPr>
        <w:t>GADAG</w:t>
      </w:r>
    </w:p>
    <w:p w14:paraId="0538B35E" w14:textId="77777777" w:rsidR="00C34FED" w:rsidRDefault="002C68E7" w:rsidP="00765368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17"/>
          <w:szCs w:val="17"/>
          <w:lang w:val="en-IN" w:eastAsia="en-IN"/>
        </w:rPr>
      </w:pPr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 xml:space="preserve">Diploma </w:t>
      </w:r>
      <w:proofErr w:type="gramStart"/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In</w:t>
      </w:r>
      <w:proofErr w:type="gramEnd"/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 xml:space="preserve"> Computer Science</w:t>
      </w:r>
      <w:r w:rsidR="00C34FED"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-</w:t>
      </w:r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Nov 2003</w:t>
      </w:r>
      <w:r w:rsidR="00CD33D8"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 xml:space="preserve"> </w:t>
      </w:r>
      <w:r w:rsidR="00167FB5"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–</w:t>
      </w:r>
      <w:r w:rsidR="00CD33D8"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 xml:space="preserve"> </w:t>
      </w:r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51</w:t>
      </w:r>
      <w:r w:rsidR="00167FB5"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 xml:space="preserve"> </w:t>
      </w:r>
      <w:r w:rsidR="004D2596"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%</w:t>
      </w:r>
    </w:p>
    <w:p w14:paraId="6B45C60F" w14:textId="77777777" w:rsidR="00744BDD" w:rsidRDefault="002C68E7" w:rsidP="00765368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0000"/>
          <w:sz w:val="17"/>
          <w:szCs w:val="17"/>
          <w:lang w:eastAsia="en-IN"/>
        </w:rPr>
      </w:pPr>
      <w:r>
        <w:rPr>
          <w:rFonts w:ascii="Century Gothic" w:hAnsi="Century Gothic" w:cs="Arial"/>
          <w:b/>
          <w:color w:val="000000"/>
          <w:sz w:val="17"/>
          <w:szCs w:val="17"/>
          <w:lang w:eastAsia="en-IN"/>
        </w:rPr>
        <w:t xml:space="preserve">C D O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Arial"/>
              <w:b/>
              <w:color w:val="000000"/>
              <w:sz w:val="17"/>
              <w:szCs w:val="17"/>
              <w:lang w:eastAsia="en-IN"/>
            </w:rPr>
            <w:t>JAIN</w:t>
          </w:r>
        </w:smartTag>
        <w:r>
          <w:rPr>
            <w:rFonts w:ascii="Century Gothic" w:hAnsi="Century Gothic" w:cs="Arial"/>
            <w:b/>
            <w:color w:val="000000"/>
            <w:sz w:val="17"/>
            <w:szCs w:val="17"/>
            <w:lang w:eastAsia="en-IN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 w:cs="Arial"/>
              <w:b/>
              <w:color w:val="000000"/>
              <w:sz w:val="17"/>
              <w:szCs w:val="17"/>
              <w:lang w:eastAsia="en-IN"/>
            </w:rPr>
            <w:t>ENGLISH</w:t>
          </w:r>
        </w:smartTag>
        <w:r>
          <w:rPr>
            <w:rFonts w:ascii="Century Gothic" w:hAnsi="Century Gothic" w:cs="Arial"/>
            <w:b/>
            <w:color w:val="000000"/>
            <w:sz w:val="17"/>
            <w:szCs w:val="17"/>
            <w:lang w:eastAsia="en-IN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 w:cs="Arial"/>
              <w:b/>
              <w:color w:val="000000"/>
              <w:sz w:val="17"/>
              <w:szCs w:val="17"/>
              <w:lang w:eastAsia="en-IN"/>
            </w:rPr>
            <w:t>MEDIUM</w:t>
          </w:r>
        </w:smartTag>
        <w:r>
          <w:rPr>
            <w:rFonts w:ascii="Century Gothic" w:hAnsi="Century Gothic" w:cs="Arial"/>
            <w:b/>
            <w:color w:val="000000"/>
            <w:sz w:val="17"/>
            <w:szCs w:val="17"/>
            <w:lang w:eastAsia="en-IN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 w:cs="Arial"/>
              <w:b/>
              <w:color w:val="000000"/>
              <w:sz w:val="17"/>
              <w:szCs w:val="17"/>
              <w:lang w:eastAsia="en-IN"/>
            </w:rPr>
            <w:t>SCHOOL</w:t>
          </w:r>
        </w:smartTag>
      </w:smartTag>
      <w:r w:rsidR="00744BDD" w:rsidRPr="00744BDD">
        <w:rPr>
          <w:rFonts w:ascii="Century Gothic" w:hAnsi="Century Gothic" w:cs="Arial"/>
          <w:b/>
          <w:bCs/>
          <w:color w:val="000000"/>
          <w:sz w:val="17"/>
          <w:szCs w:val="17"/>
          <w:lang w:eastAsia="en-IN"/>
        </w:rPr>
        <w:t xml:space="preserve">, </w:t>
      </w:r>
      <w:r>
        <w:rPr>
          <w:rFonts w:ascii="Century Gothic" w:hAnsi="Century Gothic" w:cs="Arial"/>
          <w:b/>
          <w:bCs/>
          <w:color w:val="000000"/>
          <w:sz w:val="17"/>
          <w:szCs w:val="17"/>
          <w:lang w:eastAsia="en-IN"/>
        </w:rPr>
        <w:t>GADAG</w:t>
      </w:r>
      <w:r w:rsidR="00744BDD" w:rsidRPr="00744BDD">
        <w:rPr>
          <w:rFonts w:ascii="Century Gothic" w:hAnsi="Century Gothic" w:cs="Arial"/>
          <w:b/>
          <w:bCs/>
          <w:color w:val="000000"/>
          <w:sz w:val="17"/>
          <w:szCs w:val="17"/>
          <w:lang w:eastAsia="en-IN"/>
        </w:rPr>
        <w:t xml:space="preserve"> </w:t>
      </w:r>
    </w:p>
    <w:p w14:paraId="6ECC0E07" w14:textId="77777777" w:rsidR="0089650D" w:rsidRDefault="00744BDD" w:rsidP="00765368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17"/>
          <w:szCs w:val="17"/>
          <w:lang w:val="en-IN" w:eastAsia="en-IN"/>
        </w:rPr>
      </w:pPr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 xml:space="preserve">S </w:t>
      </w:r>
      <w:proofErr w:type="spellStart"/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S</w:t>
      </w:r>
      <w:proofErr w:type="spellEnd"/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 xml:space="preserve"> L C-</w:t>
      </w:r>
      <w:r w:rsidR="002C68E7"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, 1997</w:t>
      </w:r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 xml:space="preserve"> – </w:t>
      </w:r>
      <w:r w:rsidR="002C68E7"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61</w:t>
      </w:r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.</w:t>
      </w:r>
      <w:r w:rsidR="002C68E7"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>60</w:t>
      </w:r>
      <w:r>
        <w:rPr>
          <w:rFonts w:ascii="Century Gothic" w:hAnsi="Century Gothic" w:cs="Arial"/>
          <w:color w:val="000000"/>
          <w:sz w:val="17"/>
          <w:szCs w:val="17"/>
          <w:lang w:val="en-IN" w:eastAsia="en-IN"/>
        </w:rPr>
        <w:t xml:space="preserve"> %</w:t>
      </w:r>
    </w:p>
    <w:p w14:paraId="254327FE" w14:textId="77777777" w:rsidR="00363BAE" w:rsidRDefault="00A634D0" w:rsidP="00A634D0">
      <w:pPr>
        <w:tabs>
          <w:tab w:val="left" w:pos="2160"/>
        </w:tabs>
        <w:jc w:val="both"/>
        <w:rPr>
          <w:rFonts w:ascii="Century Gothic" w:hAnsi="Century Gothic" w:cs="Arial"/>
          <w:b/>
          <w:sz w:val="17"/>
          <w:szCs w:val="17"/>
        </w:rPr>
      </w:pPr>
      <w:r w:rsidRPr="00A634D0">
        <w:rPr>
          <w:rFonts w:ascii="Century Gothic" w:hAnsi="Century Gothic" w:cs="Arial"/>
          <w:b/>
          <w:sz w:val="17"/>
          <w:szCs w:val="17"/>
        </w:rPr>
        <w:t>Technical Skills:</w:t>
      </w:r>
    </w:p>
    <w:p w14:paraId="1C620215" w14:textId="77777777" w:rsidR="006565BE" w:rsidRDefault="006565BE" w:rsidP="006565BE">
      <w:pPr>
        <w:numPr>
          <w:ilvl w:val="0"/>
          <w:numId w:val="20"/>
        </w:numPr>
        <w:tabs>
          <w:tab w:val="num" w:pos="216"/>
          <w:tab w:val="num" w:pos="431"/>
        </w:tabs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>
        <w:rPr>
          <w:rFonts w:ascii="Century Gothic" w:hAnsi="Century Gothic" w:cs="Arial"/>
          <w:bCs/>
          <w:color w:val="000000"/>
          <w:sz w:val="17"/>
          <w:szCs w:val="17"/>
        </w:rPr>
        <w:t>SQL Developer- select queries</w:t>
      </w:r>
    </w:p>
    <w:p w14:paraId="76F6AC0E" w14:textId="77777777" w:rsidR="006565BE" w:rsidRDefault="00167FB5" w:rsidP="006565BE">
      <w:pPr>
        <w:numPr>
          <w:ilvl w:val="0"/>
          <w:numId w:val="20"/>
        </w:numPr>
        <w:tabs>
          <w:tab w:val="num" w:pos="216"/>
          <w:tab w:val="num" w:pos="431"/>
        </w:tabs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>
        <w:rPr>
          <w:rFonts w:ascii="Century Gothic" w:hAnsi="Century Gothic" w:cs="Arial"/>
          <w:bCs/>
          <w:color w:val="000000"/>
          <w:sz w:val="17"/>
          <w:szCs w:val="17"/>
        </w:rPr>
        <w:t>MS Office</w:t>
      </w:r>
    </w:p>
    <w:p w14:paraId="7033796A" w14:textId="77777777" w:rsidR="002A4F4B" w:rsidRDefault="006D7473" w:rsidP="006565BE">
      <w:pPr>
        <w:numPr>
          <w:ilvl w:val="0"/>
          <w:numId w:val="20"/>
        </w:numPr>
        <w:tabs>
          <w:tab w:val="num" w:pos="216"/>
          <w:tab w:val="num" w:pos="431"/>
        </w:tabs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>
        <w:rPr>
          <w:rFonts w:ascii="Century Gothic" w:hAnsi="Century Gothic" w:cs="Arial"/>
          <w:bCs/>
          <w:color w:val="000000"/>
          <w:sz w:val="17"/>
          <w:szCs w:val="17"/>
        </w:rPr>
        <w:t>VB</w:t>
      </w:r>
    </w:p>
    <w:p w14:paraId="01C5B9BE" w14:textId="77777777" w:rsidR="00A634D0" w:rsidRPr="009C72F4" w:rsidRDefault="006D7473" w:rsidP="00A634D0">
      <w:pPr>
        <w:numPr>
          <w:ilvl w:val="0"/>
          <w:numId w:val="20"/>
        </w:numPr>
        <w:tabs>
          <w:tab w:val="num" w:pos="216"/>
          <w:tab w:val="num" w:pos="431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17"/>
          <w:szCs w:val="17"/>
        </w:rPr>
      </w:pPr>
      <w:r w:rsidRPr="00934BE4">
        <w:rPr>
          <w:rFonts w:ascii="Century Gothic" w:hAnsi="Century Gothic" w:cs="Arial"/>
          <w:bCs/>
          <w:color w:val="000000"/>
          <w:sz w:val="17"/>
          <w:szCs w:val="17"/>
        </w:rPr>
        <w:t>Oracle</w:t>
      </w:r>
    </w:p>
    <w:p w14:paraId="19736699" w14:textId="77777777" w:rsidR="009C72F4" w:rsidRDefault="009C72F4" w:rsidP="009C72F4">
      <w:pPr>
        <w:numPr>
          <w:ilvl w:val="0"/>
          <w:numId w:val="20"/>
        </w:numPr>
        <w:tabs>
          <w:tab w:val="num" w:pos="216"/>
          <w:tab w:val="num" w:pos="431"/>
        </w:tabs>
        <w:autoSpaceDE w:val="0"/>
        <w:autoSpaceDN w:val="0"/>
        <w:adjustRightInd w:val="0"/>
        <w:rPr>
          <w:rFonts w:ascii="Century Gothic" w:hAnsi="Century Gothic" w:cs="Arial"/>
          <w:bCs/>
          <w:color w:val="000000"/>
          <w:sz w:val="17"/>
          <w:szCs w:val="17"/>
        </w:rPr>
      </w:pPr>
      <w:r w:rsidRPr="00DD2FC0">
        <w:rPr>
          <w:rFonts w:ascii="Century Gothic" w:hAnsi="Century Gothic" w:cs="Arial"/>
          <w:bCs/>
          <w:color w:val="000000"/>
          <w:sz w:val="17"/>
          <w:szCs w:val="17"/>
          <w:lang w:val="fr-FR"/>
        </w:rPr>
        <w:t>Microsoft Project Planner</w:t>
      </w:r>
    </w:p>
    <w:p w14:paraId="7B33B460" w14:textId="45D80DEB" w:rsidR="009C72F4" w:rsidRDefault="009C72F4" w:rsidP="00A634D0">
      <w:pPr>
        <w:numPr>
          <w:ilvl w:val="0"/>
          <w:numId w:val="20"/>
        </w:numPr>
        <w:tabs>
          <w:tab w:val="num" w:pos="216"/>
          <w:tab w:val="num" w:pos="431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Basic Unix Commands</w:t>
      </w:r>
    </w:p>
    <w:p w14:paraId="0C9ABF0D" w14:textId="37E9C84B" w:rsidR="0067457F" w:rsidRDefault="0067457F" w:rsidP="00A634D0">
      <w:pPr>
        <w:numPr>
          <w:ilvl w:val="0"/>
          <w:numId w:val="20"/>
        </w:numPr>
        <w:tabs>
          <w:tab w:val="num" w:pos="216"/>
          <w:tab w:val="num" w:pos="431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Citrix</w:t>
      </w:r>
    </w:p>
    <w:p w14:paraId="1EB5C083" w14:textId="59D920A8" w:rsidR="0067457F" w:rsidRDefault="0067457F" w:rsidP="00A634D0">
      <w:pPr>
        <w:numPr>
          <w:ilvl w:val="0"/>
          <w:numId w:val="20"/>
        </w:numPr>
        <w:tabs>
          <w:tab w:val="num" w:pos="216"/>
          <w:tab w:val="num" w:pos="431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HPSD (HP Service Desk)</w:t>
      </w:r>
    </w:p>
    <w:p w14:paraId="79C6AEF6" w14:textId="1986F004" w:rsidR="0067457F" w:rsidRPr="00934BE4" w:rsidRDefault="0067457F" w:rsidP="00A634D0">
      <w:pPr>
        <w:numPr>
          <w:ilvl w:val="0"/>
          <w:numId w:val="20"/>
        </w:numPr>
        <w:tabs>
          <w:tab w:val="num" w:pos="216"/>
          <w:tab w:val="num" w:pos="431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17"/>
          <w:szCs w:val="17"/>
        </w:rPr>
      </w:pPr>
      <w:proofErr w:type="spellStart"/>
      <w:r>
        <w:rPr>
          <w:rFonts w:ascii="Century Gothic" w:hAnsi="Century Gothic" w:cs="Arial"/>
          <w:sz w:val="17"/>
          <w:szCs w:val="17"/>
        </w:rPr>
        <w:t>iRemedy</w:t>
      </w:r>
      <w:proofErr w:type="spellEnd"/>
    </w:p>
    <w:p w14:paraId="099BD1F2" w14:textId="77777777" w:rsidR="00A634D0" w:rsidRPr="000D3ADE" w:rsidRDefault="00A634D0" w:rsidP="00A634D0">
      <w:pPr>
        <w:tabs>
          <w:tab w:val="left" w:pos="2160"/>
        </w:tabs>
        <w:jc w:val="both"/>
        <w:rPr>
          <w:rFonts w:ascii="Century Gothic" w:hAnsi="Century Gothic" w:cs="Arial"/>
          <w:sz w:val="17"/>
          <w:szCs w:val="17"/>
        </w:rPr>
      </w:pPr>
    </w:p>
    <w:tbl>
      <w:tblPr>
        <w:tblW w:w="0" w:type="auto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6F3552" w:rsidRPr="000D3ADE" w14:paraId="44EB99B9" w14:textId="77777777">
        <w:tc>
          <w:tcPr>
            <w:tcW w:w="9288" w:type="dxa"/>
            <w:shd w:val="pct12" w:color="auto" w:fill="FFFFFF"/>
          </w:tcPr>
          <w:p w14:paraId="39D1E930" w14:textId="77777777" w:rsidR="006F3552" w:rsidRPr="000D3ADE" w:rsidRDefault="006F3552" w:rsidP="006F3552">
            <w:pPr>
              <w:pStyle w:val="Heading1"/>
              <w:rPr>
                <w:rFonts w:ascii="Century Gothic" w:hAnsi="Century Gothic"/>
                <w:sz w:val="17"/>
                <w:szCs w:val="17"/>
              </w:rPr>
            </w:pPr>
            <w:r w:rsidRPr="000D3ADE">
              <w:rPr>
                <w:rFonts w:ascii="Century Gothic" w:hAnsi="Century Gothic"/>
                <w:sz w:val="17"/>
                <w:szCs w:val="17"/>
              </w:rPr>
              <w:t xml:space="preserve">PERSONAL INFORMATION </w:t>
            </w:r>
          </w:p>
        </w:tc>
      </w:tr>
    </w:tbl>
    <w:p w14:paraId="1D752C65" w14:textId="77777777" w:rsidR="006F3552" w:rsidRPr="000D3ADE" w:rsidRDefault="006F3552" w:rsidP="006F3552">
      <w:pPr>
        <w:tabs>
          <w:tab w:val="left" w:pos="2160"/>
        </w:tabs>
        <w:rPr>
          <w:rFonts w:ascii="Century Gothic" w:hAnsi="Century Gothic" w:cs="Arial"/>
          <w:sz w:val="17"/>
          <w:szCs w:val="17"/>
        </w:rPr>
      </w:pPr>
    </w:p>
    <w:p w14:paraId="3334DE88" w14:textId="77777777" w:rsidR="00051B9D" w:rsidRDefault="00C34FED" w:rsidP="00E27690">
      <w:pPr>
        <w:ind w:left="2160" w:hanging="2160"/>
        <w:rPr>
          <w:rFonts w:ascii="Century Gothic" w:hAnsi="Century Gothic"/>
          <w:sz w:val="17"/>
          <w:szCs w:val="17"/>
        </w:rPr>
      </w:pPr>
      <w:r>
        <w:rPr>
          <w:rFonts w:ascii="Century Gothic" w:hAnsi="Century Gothic"/>
          <w:sz w:val="17"/>
          <w:szCs w:val="17"/>
        </w:rPr>
        <w:t xml:space="preserve">Address: </w:t>
      </w:r>
      <w:r>
        <w:rPr>
          <w:rFonts w:ascii="Century Gothic" w:hAnsi="Century Gothic"/>
          <w:sz w:val="17"/>
          <w:szCs w:val="17"/>
        </w:rPr>
        <w:tab/>
      </w:r>
      <w:r w:rsidR="00167FB5">
        <w:rPr>
          <w:rFonts w:ascii="Century Gothic" w:hAnsi="Century Gothic"/>
          <w:sz w:val="17"/>
          <w:szCs w:val="17"/>
        </w:rPr>
        <w:t xml:space="preserve">#98 S1 Swati Parameshwari </w:t>
      </w:r>
      <w:r w:rsidR="00065968">
        <w:rPr>
          <w:rFonts w:ascii="Century Gothic" w:hAnsi="Century Gothic"/>
          <w:sz w:val="17"/>
          <w:szCs w:val="17"/>
        </w:rPr>
        <w:t>Apt</w:t>
      </w:r>
      <w:r w:rsidR="00167FB5">
        <w:rPr>
          <w:rFonts w:ascii="Century Gothic" w:hAnsi="Century Gothic"/>
          <w:sz w:val="17"/>
          <w:szCs w:val="17"/>
        </w:rPr>
        <w:t xml:space="preserve"> 3</w:t>
      </w:r>
      <w:r w:rsidR="00167FB5" w:rsidRPr="00167FB5">
        <w:rPr>
          <w:rFonts w:ascii="Century Gothic" w:hAnsi="Century Gothic"/>
          <w:sz w:val="17"/>
          <w:szCs w:val="17"/>
          <w:vertAlign w:val="superscript"/>
        </w:rPr>
        <w:t>rd</w:t>
      </w:r>
      <w:r w:rsidR="00065968">
        <w:rPr>
          <w:rFonts w:ascii="Century Gothic" w:hAnsi="Century Gothic"/>
          <w:sz w:val="17"/>
          <w:szCs w:val="17"/>
        </w:rPr>
        <w:t xml:space="preserve"> Main C I L Layout Sanjay</w:t>
      </w:r>
      <w:r w:rsidR="00167FB5">
        <w:rPr>
          <w:rFonts w:ascii="Century Gothic" w:hAnsi="Century Gothic"/>
          <w:sz w:val="17"/>
          <w:szCs w:val="17"/>
        </w:rPr>
        <w:t>nagar Bangalore</w:t>
      </w:r>
      <w:r w:rsidR="00065968">
        <w:rPr>
          <w:rFonts w:ascii="Century Gothic" w:hAnsi="Century Gothic"/>
          <w:sz w:val="17"/>
          <w:szCs w:val="17"/>
        </w:rPr>
        <w:t>-</w:t>
      </w:r>
      <w:r w:rsidR="00167FB5">
        <w:rPr>
          <w:rFonts w:ascii="Century Gothic" w:hAnsi="Century Gothic"/>
          <w:sz w:val="17"/>
          <w:szCs w:val="17"/>
        </w:rPr>
        <w:t xml:space="preserve"> 560094</w:t>
      </w:r>
      <w:r w:rsidR="00051B9D">
        <w:rPr>
          <w:rFonts w:ascii="Century Gothic" w:hAnsi="Century Gothic"/>
          <w:sz w:val="17"/>
          <w:szCs w:val="17"/>
        </w:rPr>
        <w:t xml:space="preserve"> </w:t>
      </w:r>
    </w:p>
    <w:p w14:paraId="0E49D7F5" w14:textId="77777777" w:rsidR="003C7DDD" w:rsidRPr="000D3ADE" w:rsidRDefault="003C7DDD" w:rsidP="00E27690">
      <w:pPr>
        <w:ind w:left="2160" w:hanging="2160"/>
        <w:rPr>
          <w:rFonts w:ascii="Century Gothic" w:hAnsi="Century Gothic"/>
          <w:sz w:val="17"/>
          <w:szCs w:val="17"/>
        </w:rPr>
      </w:pPr>
      <w:r w:rsidRPr="000D3ADE">
        <w:rPr>
          <w:rFonts w:ascii="Century Gothic" w:hAnsi="Century Gothic"/>
          <w:sz w:val="17"/>
          <w:szCs w:val="17"/>
        </w:rPr>
        <w:t xml:space="preserve">Date of Birth: </w:t>
      </w:r>
      <w:r w:rsidRPr="000D3ADE">
        <w:rPr>
          <w:rFonts w:ascii="Century Gothic" w:hAnsi="Century Gothic"/>
          <w:sz w:val="17"/>
          <w:szCs w:val="17"/>
        </w:rPr>
        <w:tab/>
      </w:r>
      <w:r w:rsidR="008207AD">
        <w:rPr>
          <w:rFonts w:ascii="Century Gothic" w:hAnsi="Century Gothic"/>
          <w:sz w:val="17"/>
          <w:szCs w:val="17"/>
        </w:rPr>
        <w:t>29</w:t>
      </w:r>
      <w:r w:rsidRPr="000D3ADE">
        <w:rPr>
          <w:rFonts w:ascii="Century Gothic" w:hAnsi="Century Gothic"/>
          <w:sz w:val="17"/>
          <w:szCs w:val="17"/>
        </w:rPr>
        <w:t>-</w:t>
      </w:r>
      <w:r w:rsidR="008207AD">
        <w:rPr>
          <w:rFonts w:ascii="Century Gothic" w:hAnsi="Century Gothic"/>
          <w:sz w:val="17"/>
          <w:szCs w:val="17"/>
        </w:rPr>
        <w:t>November</w:t>
      </w:r>
      <w:r w:rsidR="00C34FED">
        <w:rPr>
          <w:rFonts w:ascii="Century Gothic" w:hAnsi="Century Gothic"/>
          <w:sz w:val="17"/>
          <w:szCs w:val="17"/>
        </w:rPr>
        <w:t xml:space="preserve"> </w:t>
      </w:r>
      <w:r w:rsidRPr="000D3ADE">
        <w:rPr>
          <w:rFonts w:ascii="Century Gothic" w:hAnsi="Century Gothic"/>
          <w:sz w:val="17"/>
          <w:szCs w:val="17"/>
        </w:rPr>
        <w:t>-198</w:t>
      </w:r>
      <w:r w:rsidR="008207AD">
        <w:rPr>
          <w:rFonts w:ascii="Century Gothic" w:hAnsi="Century Gothic"/>
          <w:sz w:val="17"/>
          <w:szCs w:val="17"/>
        </w:rPr>
        <w:t>1</w:t>
      </w:r>
    </w:p>
    <w:p w14:paraId="41EE8F98" w14:textId="77777777" w:rsidR="003C7DDD" w:rsidRPr="000D3ADE" w:rsidRDefault="003C7DDD" w:rsidP="003C7DDD">
      <w:pPr>
        <w:ind w:left="2160" w:hanging="2160"/>
        <w:rPr>
          <w:rFonts w:ascii="Century Gothic" w:hAnsi="Century Gothic"/>
          <w:sz w:val="17"/>
          <w:szCs w:val="17"/>
        </w:rPr>
      </w:pPr>
      <w:r w:rsidRPr="000D3ADE">
        <w:rPr>
          <w:rFonts w:ascii="Century Gothic" w:hAnsi="Century Gothic"/>
          <w:sz w:val="17"/>
          <w:szCs w:val="17"/>
        </w:rPr>
        <w:t>Gender:</w:t>
      </w:r>
      <w:r w:rsidRPr="000D3ADE">
        <w:rPr>
          <w:rFonts w:ascii="Century Gothic" w:hAnsi="Century Gothic"/>
          <w:sz w:val="17"/>
          <w:szCs w:val="17"/>
        </w:rPr>
        <w:tab/>
      </w:r>
      <w:r w:rsidR="008207AD">
        <w:rPr>
          <w:rFonts w:ascii="Century Gothic" w:hAnsi="Century Gothic"/>
          <w:sz w:val="17"/>
          <w:szCs w:val="17"/>
        </w:rPr>
        <w:t>Male</w:t>
      </w:r>
    </w:p>
    <w:p w14:paraId="78079FE5" w14:textId="77777777" w:rsidR="006F3552" w:rsidRDefault="00C34FED" w:rsidP="00065968">
      <w:pPr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/>
          <w:sz w:val="17"/>
          <w:szCs w:val="17"/>
        </w:rPr>
        <w:t>Marital Status:</w:t>
      </w:r>
      <w:r>
        <w:rPr>
          <w:rFonts w:ascii="Century Gothic" w:hAnsi="Century Gothic"/>
          <w:sz w:val="17"/>
          <w:szCs w:val="17"/>
        </w:rPr>
        <w:tab/>
      </w:r>
      <w:r>
        <w:rPr>
          <w:rFonts w:ascii="Century Gothic" w:hAnsi="Century Gothic"/>
          <w:sz w:val="17"/>
          <w:szCs w:val="17"/>
        </w:rPr>
        <w:tab/>
        <w:t>Married</w:t>
      </w:r>
      <w:r w:rsidR="006F3552" w:rsidRPr="000D3ADE">
        <w:rPr>
          <w:rFonts w:ascii="Century Gothic" w:hAnsi="Century Gothic" w:cs="Arial"/>
          <w:sz w:val="17"/>
          <w:szCs w:val="17"/>
        </w:rPr>
        <w:tab/>
      </w:r>
    </w:p>
    <w:p w14:paraId="578E00B0" w14:textId="77777777" w:rsidR="00BF3495" w:rsidRPr="000D3ADE" w:rsidRDefault="00BF3495" w:rsidP="00065968">
      <w:pPr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 xml:space="preserve">Passport </w:t>
      </w:r>
      <w:proofErr w:type="gramStart"/>
      <w:r>
        <w:rPr>
          <w:rFonts w:ascii="Century Gothic" w:hAnsi="Century Gothic" w:cs="Arial"/>
          <w:sz w:val="17"/>
          <w:szCs w:val="17"/>
        </w:rPr>
        <w:t>No :</w:t>
      </w:r>
      <w:proofErr w:type="gramEnd"/>
      <w:r>
        <w:rPr>
          <w:rFonts w:ascii="Century Gothic" w:hAnsi="Century Gothic" w:cs="Arial"/>
          <w:sz w:val="17"/>
          <w:szCs w:val="17"/>
        </w:rPr>
        <w:tab/>
      </w:r>
      <w:r>
        <w:rPr>
          <w:rFonts w:ascii="Century Gothic" w:hAnsi="Century Gothic" w:cs="Arial"/>
          <w:sz w:val="17"/>
          <w:szCs w:val="17"/>
        </w:rPr>
        <w:tab/>
        <w:t>G9107515</w:t>
      </w:r>
    </w:p>
    <w:p w14:paraId="7DBD3A5F" w14:textId="77777777" w:rsidR="006F3552" w:rsidRPr="000D3ADE" w:rsidRDefault="006F3552" w:rsidP="006F3552">
      <w:pPr>
        <w:spacing w:line="280" w:lineRule="atLeast"/>
        <w:rPr>
          <w:rFonts w:ascii="Century Gothic" w:hAnsi="Century Gothic" w:cs="Arial"/>
          <w:sz w:val="17"/>
          <w:szCs w:val="17"/>
        </w:rPr>
      </w:pPr>
      <w:r w:rsidRPr="000D3ADE">
        <w:rPr>
          <w:rFonts w:ascii="Century Gothic" w:hAnsi="Century Gothic" w:cs="Arial"/>
          <w:b/>
          <w:sz w:val="17"/>
          <w:szCs w:val="17"/>
        </w:rPr>
        <w:tab/>
      </w:r>
      <w:r w:rsidRPr="000D3ADE">
        <w:rPr>
          <w:rFonts w:ascii="Century Gothic" w:hAnsi="Century Gothic" w:cs="Arial"/>
          <w:b/>
          <w:sz w:val="17"/>
          <w:szCs w:val="17"/>
        </w:rPr>
        <w:tab/>
      </w:r>
      <w:r w:rsidRPr="000D3ADE">
        <w:rPr>
          <w:rFonts w:ascii="Century Gothic" w:hAnsi="Century Gothic" w:cs="Arial"/>
          <w:b/>
          <w:sz w:val="17"/>
          <w:szCs w:val="17"/>
        </w:rPr>
        <w:tab/>
      </w:r>
      <w:r w:rsidRPr="000D3ADE">
        <w:rPr>
          <w:rFonts w:ascii="Century Gothic" w:hAnsi="Century Gothic" w:cs="Arial"/>
          <w:b/>
          <w:sz w:val="17"/>
          <w:szCs w:val="17"/>
        </w:rPr>
        <w:tab/>
      </w:r>
      <w:r w:rsidRPr="000D3ADE">
        <w:rPr>
          <w:rFonts w:ascii="Century Gothic" w:hAnsi="Century Gothic" w:cs="Arial"/>
          <w:sz w:val="17"/>
          <w:szCs w:val="17"/>
        </w:rPr>
        <w:tab/>
      </w:r>
      <w:r w:rsidRPr="000D3ADE">
        <w:rPr>
          <w:rFonts w:ascii="Century Gothic" w:hAnsi="Century Gothic" w:cs="Arial"/>
          <w:sz w:val="17"/>
          <w:szCs w:val="17"/>
        </w:rPr>
        <w:tab/>
      </w:r>
      <w:r w:rsidRPr="000D3ADE">
        <w:rPr>
          <w:rFonts w:ascii="Century Gothic" w:hAnsi="Century Gothic" w:cs="Arial"/>
          <w:sz w:val="17"/>
          <w:szCs w:val="17"/>
        </w:rPr>
        <w:tab/>
      </w:r>
      <w:r w:rsidRPr="000D3ADE">
        <w:rPr>
          <w:rFonts w:ascii="Century Gothic" w:hAnsi="Century Gothic" w:cs="Arial"/>
          <w:sz w:val="17"/>
          <w:szCs w:val="17"/>
        </w:rPr>
        <w:tab/>
      </w:r>
      <w:r w:rsidRPr="000D3ADE">
        <w:rPr>
          <w:rFonts w:ascii="Century Gothic" w:hAnsi="Century Gothic" w:cs="Arial"/>
          <w:sz w:val="17"/>
          <w:szCs w:val="17"/>
        </w:rPr>
        <w:tab/>
      </w:r>
      <w:r w:rsidRPr="000D3ADE">
        <w:rPr>
          <w:rFonts w:ascii="Century Gothic" w:hAnsi="Century Gothic" w:cs="Arial"/>
          <w:sz w:val="17"/>
          <w:szCs w:val="17"/>
        </w:rPr>
        <w:tab/>
      </w:r>
    </w:p>
    <w:p w14:paraId="5F7557EE" w14:textId="77777777" w:rsidR="006F3552" w:rsidRPr="000D3ADE" w:rsidRDefault="002438F3" w:rsidP="006F3552">
      <w:pPr>
        <w:spacing w:line="280" w:lineRule="atLeast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ab/>
      </w:r>
      <w:r>
        <w:rPr>
          <w:rFonts w:ascii="Century Gothic" w:hAnsi="Century Gothic" w:cs="Arial"/>
          <w:sz w:val="17"/>
          <w:szCs w:val="17"/>
        </w:rPr>
        <w:tab/>
      </w:r>
      <w:r>
        <w:rPr>
          <w:rFonts w:ascii="Century Gothic" w:hAnsi="Century Gothic" w:cs="Arial"/>
          <w:sz w:val="17"/>
          <w:szCs w:val="17"/>
        </w:rPr>
        <w:tab/>
      </w:r>
      <w:r>
        <w:rPr>
          <w:rFonts w:ascii="Century Gothic" w:hAnsi="Century Gothic" w:cs="Arial"/>
          <w:sz w:val="17"/>
          <w:szCs w:val="17"/>
        </w:rPr>
        <w:tab/>
      </w:r>
      <w:r>
        <w:rPr>
          <w:rFonts w:ascii="Century Gothic" w:hAnsi="Century Gothic" w:cs="Arial"/>
          <w:sz w:val="17"/>
          <w:szCs w:val="17"/>
        </w:rPr>
        <w:tab/>
      </w:r>
      <w:r>
        <w:rPr>
          <w:rFonts w:ascii="Century Gothic" w:hAnsi="Century Gothic" w:cs="Arial"/>
          <w:sz w:val="17"/>
          <w:szCs w:val="17"/>
        </w:rPr>
        <w:tab/>
      </w:r>
      <w:r>
        <w:rPr>
          <w:rFonts w:ascii="Century Gothic" w:hAnsi="Century Gothic" w:cs="Arial"/>
          <w:sz w:val="17"/>
          <w:szCs w:val="17"/>
        </w:rPr>
        <w:tab/>
      </w:r>
      <w:r>
        <w:rPr>
          <w:rFonts w:ascii="Century Gothic" w:hAnsi="Century Gothic" w:cs="Arial"/>
          <w:sz w:val="17"/>
          <w:szCs w:val="17"/>
        </w:rPr>
        <w:tab/>
      </w:r>
      <w:r>
        <w:rPr>
          <w:rFonts w:ascii="Century Gothic" w:hAnsi="Century Gothic" w:cs="Arial"/>
          <w:sz w:val="17"/>
          <w:szCs w:val="17"/>
        </w:rPr>
        <w:tab/>
      </w:r>
    </w:p>
    <w:sectPr w:rsidR="006F3552" w:rsidRPr="000D3ADE" w:rsidSect="00776F0E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499"/>
    <w:multiLevelType w:val="hybridMultilevel"/>
    <w:tmpl w:val="0D0A9B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171C"/>
    <w:multiLevelType w:val="hybridMultilevel"/>
    <w:tmpl w:val="C69A7C8A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26055BD"/>
    <w:multiLevelType w:val="hybridMultilevel"/>
    <w:tmpl w:val="4BC42B82"/>
    <w:lvl w:ilvl="0" w:tplc="40090005">
      <w:start w:val="1"/>
      <w:numFmt w:val="bullet"/>
      <w:lvlText w:val="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BC35B91"/>
    <w:multiLevelType w:val="hybridMultilevel"/>
    <w:tmpl w:val="1E46D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6BA7"/>
    <w:multiLevelType w:val="hybridMultilevel"/>
    <w:tmpl w:val="6AE42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7F95"/>
    <w:multiLevelType w:val="hybridMultilevel"/>
    <w:tmpl w:val="91FE5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85C36"/>
    <w:multiLevelType w:val="hybridMultilevel"/>
    <w:tmpl w:val="89DE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87F17"/>
    <w:multiLevelType w:val="hybridMultilevel"/>
    <w:tmpl w:val="3DD47F62"/>
    <w:lvl w:ilvl="0" w:tplc="16040E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E1A7B"/>
    <w:multiLevelType w:val="hybridMultilevel"/>
    <w:tmpl w:val="F65CC3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B489F"/>
    <w:multiLevelType w:val="hybridMultilevel"/>
    <w:tmpl w:val="A486420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2F2438CA"/>
    <w:multiLevelType w:val="hybridMultilevel"/>
    <w:tmpl w:val="D1EE4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4BA3"/>
    <w:multiLevelType w:val="multilevel"/>
    <w:tmpl w:val="6352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C2102"/>
    <w:multiLevelType w:val="hybridMultilevel"/>
    <w:tmpl w:val="047C8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91C8E"/>
    <w:multiLevelType w:val="hybridMultilevel"/>
    <w:tmpl w:val="37E4B9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1510D3A"/>
    <w:multiLevelType w:val="hybridMultilevel"/>
    <w:tmpl w:val="5D7A7E3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9D2368"/>
    <w:multiLevelType w:val="hybridMultilevel"/>
    <w:tmpl w:val="E7CC39C6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A12A80"/>
    <w:multiLevelType w:val="hybridMultilevel"/>
    <w:tmpl w:val="7CC07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E78FC"/>
    <w:multiLevelType w:val="hybridMultilevel"/>
    <w:tmpl w:val="416E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F0AA8"/>
    <w:multiLevelType w:val="hybridMultilevel"/>
    <w:tmpl w:val="C4EC4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40703"/>
    <w:multiLevelType w:val="hybridMultilevel"/>
    <w:tmpl w:val="C02E49C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DA552F"/>
    <w:multiLevelType w:val="hybridMultilevel"/>
    <w:tmpl w:val="74D2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54B3D"/>
    <w:multiLevelType w:val="hybridMultilevel"/>
    <w:tmpl w:val="55EEE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52C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3D061FB"/>
    <w:multiLevelType w:val="hybridMultilevel"/>
    <w:tmpl w:val="AC0604B8"/>
    <w:lvl w:ilvl="0" w:tplc="F33C00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36270F"/>
    <w:multiLevelType w:val="hybridMultilevel"/>
    <w:tmpl w:val="5EA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F0AD3"/>
    <w:multiLevelType w:val="hybridMultilevel"/>
    <w:tmpl w:val="573860E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088B734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891058"/>
    <w:multiLevelType w:val="hybridMultilevel"/>
    <w:tmpl w:val="68EED4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45D3A"/>
    <w:multiLevelType w:val="hybridMultilevel"/>
    <w:tmpl w:val="6352B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37475"/>
    <w:multiLevelType w:val="hybridMultilevel"/>
    <w:tmpl w:val="FA5EA4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8"/>
  </w:num>
  <w:num w:numId="5">
    <w:abstractNumId w:val="12"/>
  </w:num>
  <w:num w:numId="6">
    <w:abstractNumId w:val="27"/>
  </w:num>
  <w:num w:numId="7">
    <w:abstractNumId w:val="11"/>
  </w:num>
  <w:num w:numId="8">
    <w:abstractNumId w:val="0"/>
  </w:num>
  <w:num w:numId="9">
    <w:abstractNumId w:val="15"/>
  </w:num>
  <w:num w:numId="10">
    <w:abstractNumId w:val="23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24"/>
  </w:num>
  <w:num w:numId="16">
    <w:abstractNumId w:val="5"/>
  </w:num>
  <w:num w:numId="17">
    <w:abstractNumId w:val="21"/>
  </w:num>
  <w:num w:numId="18">
    <w:abstractNumId w:val="3"/>
  </w:num>
  <w:num w:numId="19">
    <w:abstractNumId w:val="2"/>
  </w:num>
  <w:num w:numId="20">
    <w:abstractNumId w:val="18"/>
  </w:num>
  <w:num w:numId="21">
    <w:abstractNumId w:val="4"/>
  </w:num>
  <w:num w:numId="22">
    <w:abstractNumId w:val="10"/>
  </w:num>
  <w:num w:numId="23">
    <w:abstractNumId w:val="9"/>
  </w:num>
  <w:num w:numId="24">
    <w:abstractNumId w:val="8"/>
  </w:num>
  <w:num w:numId="25">
    <w:abstractNumId w:val="25"/>
  </w:num>
  <w:num w:numId="26">
    <w:abstractNumId w:val="17"/>
  </w:num>
  <w:num w:numId="27">
    <w:abstractNumId w:val="13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552"/>
    <w:rsid w:val="000043CA"/>
    <w:rsid w:val="0001734F"/>
    <w:rsid w:val="000233FC"/>
    <w:rsid w:val="000250A8"/>
    <w:rsid w:val="00026059"/>
    <w:rsid w:val="000332F1"/>
    <w:rsid w:val="00051B9D"/>
    <w:rsid w:val="00057D12"/>
    <w:rsid w:val="00065968"/>
    <w:rsid w:val="00076916"/>
    <w:rsid w:val="00080950"/>
    <w:rsid w:val="00085F5F"/>
    <w:rsid w:val="000C0641"/>
    <w:rsid w:val="000C3F2C"/>
    <w:rsid w:val="000C442C"/>
    <w:rsid w:val="000D3ADE"/>
    <w:rsid w:val="000D3F5B"/>
    <w:rsid w:val="000D64B6"/>
    <w:rsid w:val="000D7529"/>
    <w:rsid w:val="000E55C8"/>
    <w:rsid w:val="00142914"/>
    <w:rsid w:val="00144A44"/>
    <w:rsid w:val="00167FB5"/>
    <w:rsid w:val="0017335E"/>
    <w:rsid w:val="00173B07"/>
    <w:rsid w:val="00180E0B"/>
    <w:rsid w:val="00180F5F"/>
    <w:rsid w:val="0018424E"/>
    <w:rsid w:val="00185D1F"/>
    <w:rsid w:val="001B5559"/>
    <w:rsid w:val="001E4E51"/>
    <w:rsid w:val="00201346"/>
    <w:rsid w:val="00240BEB"/>
    <w:rsid w:val="002438F3"/>
    <w:rsid w:val="002532B5"/>
    <w:rsid w:val="002A067C"/>
    <w:rsid w:val="002A262D"/>
    <w:rsid w:val="002A4052"/>
    <w:rsid w:val="002A4AC9"/>
    <w:rsid w:val="002A4F4B"/>
    <w:rsid w:val="002C68E7"/>
    <w:rsid w:val="0030720E"/>
    <w:rsid w:val="003207FE"/>
    <w:rsid w:val="0032392B"/>
    <w:rsid w:val="00326EE9"/>
    <w:rsid w:val="0033060C"/>
    <w:rsid w:val="003352FA"/>
    <w:rsid w:val="00352641"/>
    <w:rsid w:val="00363BAE"/>
    <w:rsid w:val="003846A3"/>
    <w:rsid w:val="00396769"/>
    <w:rsid w:val="00397F82"/>
    <w:rsid w:val="003A525D"/>
    <w:rsid w:val="003A55C5"/>
    <w:rsid w:val="003C7DDD"/>
    <w:rsid w:val="003D7D0B"/>
    <w:rsid w:val="003E368A"/>
    <w:rsid w:val="003E7B07"/>
    <w:rsid w:val="00451BE1"/>
    <w:rsid w:val="004611C4"/>
    <w:rsid w:val="0046760B"/>
    <w:rsid w:val="00470A9C"/>
    <w:rsid w:val="004746F3"/>
    <w:rsid w:val="00480B8F"/>
    <w:rsid w:val="00482306"/>
    <w:rsid w:val="004A05CA"/>
    <w:rsid w:val="004A7D35"/>
    <w:rsid w:val="004C4DC7"/>
    <w:rsid w:val="004D2596"/>
    <w:rsid w:val="004D5BDD"/>
    <w:rsid w:val="004F52CD"/>
    <w:rsid w:val="005032C7"/>
    <w:rsid w:val="00522EA4"/>
    <w:rsid w:val="0055373B"/>
    <w:rsid w:val="0057484B"/>
    <w:rsid w:val="0059739E"/>
    <w:rsid w:val="005A788A"/>
    <w:rsid w:val="005C62D7"/>
    <w:rsid w:val="005D5A47"/>
    <w:rsid w:val="005D6913"/>
    <w:rsid w:val="0060084B"/>
    <w:rsid w:val="006041A7"/>
    <w:rsid w:val="006048EF"/>
    <w:rsid w:val="0062335A"/>
    <w:rsid w:val="006565BE"/>
    <w:rsid w:val="006565D9"/>
    <w:rsid w:val="0067457F"/>
    <w:rsid w:val="00675844"/>
    <w:rsid w:val="006854EA"/>
    <w:rsid w:val="00694D46"/>
    <w:rsid w:val="006B1EC4"/>
    <w:rsid w:val="006B389E"/>
    <w:rsid w:val="006B567E"/>
    <w:rsid w:val="006C6659"/>
    <w:rsid w:val="006D7473"/>
    <w:rsid w:val="006E1BBB"/>
    <w:rsid w:val="006E4140"/>
    <w:rsid w:val="006F19D6"/>
    <w:rsid w:val="006F3552"/>
    <w:rsid w:val="006F7C0C"/>
    <w:rsid w:val="00707C55"/>
    <w:rsid w:val="007114E8"/>
    <w:rsid w:val="007216ED"/>
    <w:rsid w:val="00735047"/>
    <w:rsid w:val="00744BDD"/>
    <w:rsid w:val="00747ED9"/>
    <w:rsid w:val="00757BDC"/>
    <w:rsid w:val="00765368"/>
    <w:rsid w:val="00773954"/>
    <w:rsid w:val="00776C86"/>
    <w:rsid w:val="00776F0E"/>
    <w:rsid w:val="007774A7"/>
    <w:rsid w:val="007800AC"/>
    <w:rsid w:val="00795B03"/>
    <w:rsid w:val="007B78F5"/>
    <w:rsid w:val="007C0B5E"/>
    <w:rsid w:val="007C14A2"/>
    <w:rsid w:val="007F66BD"/>
    <w:rsid w:val="00817237"/>
    <w:rsid w:val="008207AD"/>
    <w:rsid w:val="00825917"/>
    <w:rsid w:val="0083267F"/>
    <w:rsid w:val="00844BC8"/>
    <w:rsid w:val="00847AA1"/>
    <w:rsid w:val="00855782"/>
    <w:rsid w:val="00877666"/>
    <w:rsid w:val="00880E3D"/>
    <w:rsid w:val="0089650D"/>
    <w:rsid w:val="008A25A7"/>
    <w:rsid w:val="008E0A64"/>
    <w:rsid w:val="008F3B1B"/>
    <w:rsid w:val="008F440C"/>
    <w:rsid w:val="00904244"/>
    <w:rsid w:val="00906C45"/>
    <w:rsid w:val="00915DD8"/>
    <w:rsid w:val="00923AB7"/>
    <w:rsid w:val="00934BE4"/>
    <w:rsid w:val="009549BA"/>
    <w:rsid w:val="00971EEF"/>
    <w:rsid w:val="0098320F"/>
    <w:rsid w:val="009A0794"/>
    <w:rsid w:val="009A67FF"/>
    <w:rsid w:val="009C72F4"/>
    <w:rsid w:val="009D310B"/>
    <w:rsid w:val="009D4D2C"/>
    <w:rsid w:val="009F7BFA"/>
    <w:rsid w:val="00A01A40"/>
    <w:rsid w:val="00A26114"/>
    <w:rsid w:val="00A314D8"/>
    <w:rsid w:val="00A61629"/>
    <w:rsid w:val="00A634D0"/>
    <w:rsid w:val="00A655A6"/>
    <w:rsid w:val="00A71DEA"/>
    <w:rsid w:val="00A750F7"/>
    <w:rsid w:val="00A81349"/>
    <w:rsid w:val="00AA7DD7"/>
    <w:rsid w:val="00AB177F"/>
    <w:rsid w:val="00AC59CD"/>
    <w:rsid w:val="00AE4C1A"/>
    <w:rsid w:val="00AF29C8"/>
    <w:rsid w:val="00B0267F"/>
    <w:rsid w:val="00B03EC9"/>
    <w:rsid w:val="00B206C7"/>
    <w:rsid w:val="00B42D56"/>
    <w:rsid w:val="00B4701E"/>
    <w:rsid w:val="00B5292B"/>
    <w:rsid w:val="00B8652C"/>
    <w:rsid w:val="00B86DA1"/>
    <w:rsid w:val="00BA4BDD"/>
    <w:rsid w:val="00BC0528"/>
    <w:rsid w:val="00BD1516"/>
    <w:rsid w:val="00BD6F30"/>
    <w:rsid w:val="00BD74B6"/>
    <w:rsid w:val="00BE35BF"/>
    <w:rsid w:val="00BF3495"/>
    <w:rsid w:val="00BF3D1E"/>
    <w:rsid w:val="00BF51B1"/>
    <w:rsid w:val="00BF531C"/>
    <w:rsid w:val="00C039C6"/>
    <w:rsid w:val="00C11FEF"/>
    <w:rsid w:val="00C331D8"/>
    <w:rsid w:val="00C34FED"/>
    <w:rsid w:val="00C603BA"/>
    <w:rsid w:val="00CC03CE"/>
    <w:rsid w:val="00CD0B94"/>
    <w:rsid w:val="00CD33D8"/>
    <w:rsid w:val="00D22E5A"/>
    <w:rsid w:val="00D33879"/>
    <w:rsid w:val="00D34A0E"/>
    <w:rsid w:val="00D443A8"/>
    <w:rsid w:val="00D600AD"/>
    <w:rsid w:val="00D91DEA"/>
    <w:rsid w:val="00D929A0"/>
    <w:rsid w:val="00D93E02"/>
    <w:rsid w:val="00DA5C2C"/>
    <w:rsid w:val="00DA6397"/>
    <w:rsid w:val="00DD2157"/>
    <w:rsid w:val="00DD743F"/>
    <w:rsid w:val="00DE06BE"/>
    <w:rsid w:val="00DE0DEE"/>
    <w:rsid w:val="00DE20EC"/>
    <w:rsid w:val="00DF282D"/>
    <w:rsid w:val="00E10680"/>
    <w:rsid w:val="00E10962"/>
    <w:rsid w:val="00E27690"/>
    <w:rsid w:val="00E51F95"/>
    <w:rsid w:val="00E5489E"/>
    <w:rsid w:val="00E64F0D"/>
    <w:rsid w:val="00E71CCC"/>
    <w:rsid w:val="00E91F86"/>
    <w:rsid w:val="00E97B36"/>
    <w:rsid w:val="00EA26B8"/>
    <w:rsid w:val="00EB3C9C"/>
    <w:rsid w:val="00EC19B6"/>
    <w:rsid w:val="00ED2E01"/>
    <w:rsid w:val="00ED593F"/>
    <w:rsid w:val="00EF258E"/>
    <w:rsid w:val="00F30314"/>
    <w:rsid w:val="00F37A76"/>
    <w:rsid w:val="00F45C5C"/>
    <w:rsid w:val="00F50391"/>
    <w:rsid w:val="00F904A4"/>
    <w:rsid w:val="00FC7E12"/>
    <w:rsid w:val="00FF2A96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7015DA"/>
  <w15:chartTrackingRefBased/>
  <w15:docId w15:val="{2DC78516-4987-4D52-8E50-EAEDF407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5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F3552"/>
    <w:pPr>
      <w:keepNext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0D3A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F3552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6F3552"/>
    <w:pPr>
      <w:jc w:val="both"/>
    </w:pPr>
    <w:rPr>
      <w:rFonts w:ascii="Verdana" w:hAnsi="Verdana" w:cs="Arial"/>
    </w:rPr>
  </w:style>
  <w:style w:type="paragraph" w:styleId="TOC1">
    <w:name w:val="toc 1"/>
    <w:basedOn w:val="Normal"/>
    <w:next w:val="Normal"/>
    <w:autoRedefine/>
    <w:uiPriority w:val="39"/>
    <w:rsid w:val="006048EF"/>
    <w:pPr>
      <w:spacing w:after="100"/>
    </w:pPr>
  </w:style>
  <w:style w:type="character" w:styleId="Hyperlink">
    <w:name w:val="Hyperlink"/>
    <w:rsid w:val="00E51F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F5F"/>
    <w:pPr>
      <w:ind w:left="720"/>
      <w:contextualSpacing/>
    </w:pPr>
  </w:style>
  <w:style w:type="paragraph" w:styleId="Title">
    <w:name w:val="Title"/>
    <w:basedOn w:val="Normal"/>
    <w:link w:val="TitleChar"/>
    <w:qFormat/>
    <w:rsid w:val="003C7DDD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3C7DDD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0D3ADE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D3AD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0D3A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3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0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5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000205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Vittal R</vt:lpstr>
    </vt:vector>
  </TitlesOfParts>
  <Company>HP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Vittal R</dc:title>
  <dc:subject/>
  <dc:creator>Vittal Kamath</dc:creator>
  <cp:keywords/>
  <cp:lastModifiedBy>Nikhil Pujar</cp:lastModifiedBy>
  <cp:revision>2</cp:revision>
  <cp:lastPrinted>2010-05-04T14:06:00Z</cp:lastPrinted>
  <dcterms:created xsi:type="dcterms:W3CDTF">2019-08-12T09:19:00Z</dcterms:created>
  <dcterms:modified xsi:type="dcterms:W3CDTF">2019-08-12T09:19:00Z</dcterms:modified>
</cp:coreProperties>
</file>