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5214" w:rsidRDefault="00801F6A" w:rsidP="00801F6A">
      <w:pPr>
        <w:tabs>
          <w:tab w:val="center" w:pos="4513"/>
          <w:tab w:val="right" w:pos="9026"/>
        </w:tabs>
        <w:suppressAutoHyphens/>
        <w:spacing w:after="0" w:line="240" w:lineRule="auto"/>
        <w:rPr>
          <w:rFonts w:ascii="Arial" w:eastAsia="Arial" w:hAnsi="Arial" w:cs="Arial"/>
          <w:b/>
          <w:color w:val="000000"/>
          <w:sz w:val="32"/>
          <w:u w:val="single"/>
        </w:rPr>
      </w:pPr>
      <w:r>
        <w:rPr>
          <w:rFonts w:ascii="Arial" w:eastAsia="Arial" w:hAnsi="Arial" w:cs="Arial"/>
          <w:b/>
          <w:color w:val="000000"/>
          <w:sz w:val="32"/>
          <w:u w:val="single"/>
        </w:rPr>
        <w:tab/>
      </w:r>
      <w:r w:rsidR="00FF0DAD">
        <w:rPr>
          <w:rFonts w:ascii="Arial" w:eastAsia="Arial" w:hAnsi="Arial" w:cs="Arial"/>
          <w:b/>
          <w:color w:val="000000"/>
          <w:sz w:val="32"/>
          <w:u w:val="single"/>
        </w:rPr>
        <w:t>RESUME</w:t>
      </w:r>
      <w:r>
        <w:rPr>
          <w:rFonts w:ascii="Arial" w:eastAsia="Arial" w:hAnsi="Arial" w:cs="Arial"/>
          <w:b/>
          <w:color w:val="000000"/>
          <w:sz w:val="32"/>
          <w:u w:val="single"/>
        </w:rPr>
        <w:t xml:space="preserve">           </w:t>
      </w:r>
      <w:r>
        <w:rPr>
          <w:rFonts w:ascii="Arial" w:eastAsia="Arial" w:hAnsi="Arial" w:cs="Arial"/>
          <w:b/>
          <w:color w:val="000000"/>
          <w:sz w:val="32"/>
          <w:u w:val="single"/>
        </w:rPr>
        <w:tab/>
      </w:r>
      <w:r>
        <w:rPr>
          <w:rFonts w:ascii="Arial" w:eastAsia="Arial" w:hAnsi="Arial" w:cs="Arial"/>
          <w:b/>
          <w:noProof/>
          <w:color w:val="000000"/>
          <w:sz w:val="32"/>
          <w:u w:val="single"/>
        </w:rPr>
        <w:drawing>
          <wp:inline distT="0" distB="0" distL="0" distR="0">
            <wp:extent cx="1238250" cy="1209675"/>
            <wp:effectExtent l="19050" t="0" r="0" b="0"/>
            <wp:docPr id="1" name="Picture 2" descr="E:\resume\Suchi_16009692476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resume\Suchi_1600969247664.jpg"/>
                    <pic:cNvPicPr>
                      <a:picLocks noChangeAspect="1" noChangeArrowheads="1"/>
                    </pic:cNvPicPr>
                  </pic:nvPicPr>
                  <pic:blipFill>
                    <a:blip r:embed="rId7"/>
                    <a:srcRect/>
                    <a:stretch>
                      <a:fillRect/>
                    </a:stretch>
                  </pic:blipFill>
                  <pic:spPr bwMode="auto">
                    <a:xfrm>
                      <a:off x="0" y="0"/>
                      <a:ext cx="1238250" cy="1209675"/>
                    </a:xfrm>
                    <a:prstGeom prst="rect">
                      <a:avLst/>
                    </a:prstGeom>
                    <a:noFill/>
                    <a:ln w="9525">
                      <a:noFill/>
                      <a:miter lim="800000"/>
                      <a:headEnd/>
                      <a:tailEnd/>
                    </a:ln>
                  </pic:spPr>
                </pic:pic>
              </a:graphicData>
            </a:graphic>
          </wp:inline>
        </w:drawing>
      </w:r>
    </w:p>
    <w:p w:rsidR="00675214" w:rsidRDefault="00FF0DAD">
      <w:pPr>
        <w:suppressAutoHyphens/>
        <w:spacing w:after="0" w:line="240" w:lineRule="auto"/>
        <w:rPr>
          <w:rFonts w:ascii="Arial" w:eastAsia="Arial" w:hAnsi="Arial" w:cs="Arial"/>
          <w:b/>
          <w:color w:val="000000"/>
          <w:sz w:val="24"/>
        </w:rPr>
      </w:pPr>
      <w:r>
        <w:rPr>
          <w:rFonts w:ascii="Arial" w:eastAsia="Arial" w:hAnsi="Arial" w:cs="Arial"/>
          <w:b/>
          <w:color w:val="000000"/>
          <w:sz w:val="24"/>
        </w:rPr>
        <w:t>SUCHISMITA MOHANTY</w:t>
      </w:r>
    </w:p>
    <w:p w:rsidR="00675214" w:rsidRDefault="00FF0DAD">
      <w:pPr>
        <w:suppressAutoHyphens/>
        <w:spacing w:after="0" w:line="240" w:lineRule="auto"/>
        <w:rPr>
          <w:rFonts w:ascii="Arial" w:eastAsia="Arial" w:hAnsi="Arial" w:cs="Arial"/>
          <w:color w:val="000000"/>
          <w:sz w:val="20"/>
        </w:rPr>
      </w:pPr>
      <w:r>
        <w:rPr>
          <w:rFonts w:ascii="Arial" w:eastAsia="Arial" w:hAnsi="Arial" w:cs="Arial"/>
          <w:color w:val="000000"/>
          <w:sz w:val="20"/>
        </w:rPr>
        <w:t>Email</w:t>
      </w:r>
      <w:r>
        <w:rPr>
          <w:rFonts w:ascii="Arial" w:eastAsia="Arial" w:hAnsi="Arial" w:cs="Arial"/>
          <w:color w:val="000000"/>
          <w:sz w:val="20"/>
        </w:rPr>
        <w:tab/>
        <w:t>: suchismita631@gmail.com</w:t>
      </w:r>
    </w:p>
    <w:p w:rsidR="00675214" w:rsidRDefault="002C4159">
      <w:pPr>
        <w:suppressAutoHyphens/>
        <w:spacing w:after="0" w:line="240" w:lineRule="auto"/>
        <w:rPr>
          <w:rFonts w:ascii="Arial" w:eastAsia="Arial" w:hAnsi="Arial" w:cs="Arial"/>
          <w:color w:val="000000"/>
          <w:sz w:val="20"/>
        </w:rPr>
      </w:pPr>
      <w:r>
        <w:rPr>
          <w:rFonts w:ascii="Arial" w:eastAsia="Arial" w:hAnsi="Arial" w:cs="Arial"/>
          <w:color w:val="000000"/>
          <w:sz w:val="20"/>
        </w:rPr>
        <w:t>Mobile</w:t>
      </w:r>
      <w:r>
        <w:rPr>
          <w:rFonts w:ascii="Arial" w:eastAsia="Arial" w:hAnsi="Arial" w:cs="Arial"/>
          <w:color w:val="000000"/>
          <w:sz w:val="20"/>
        </w:rPr>
        <w:tab/>
        <w:t>: +91-7008668949</w:t>
      </w:r>
    </w:p>
    <w:tbl>
      <w:tblPr>
        <w:tblW w:w="0" w:type="auto"/>
        <w:tblInd w:w="98" w:type="dxa"/>
        <w:tblCellMar>
          <w:left w:w="10" w:type="dxa"/>
          <w:right w:w="10" w:type="dxa"/>
        </w:tblCellMar>
        <w:tblLook w:val="0000"/>
      </w:tblPr>
      <w:tblGrid>
        <w:gridCol w:w="8522"/>
      </w:tblGrid>
      <w:tr w:rsidR="00675214">
        <w:trPr>
          <w:trHeight w:val="1"/>
        </w:trPr>
        <w:tc>
          <w:tcPr>
            <w:tcW w:w="8522" w:type="dxa"/>
            <w:tcBorders>
              <w:top w:val="single" w:sz="8" w:space="0" w:color="B8CCE4"/>
              <w:left w:val="single" w:sz="8" w:space="0" w:color="B8CCE4"/>
              <w:bottom w:val="single" w:sz="8" w:space="0" w:color="B8CCE4"/>
              <w:right w:val="single" w:sz="8" w:space="0" w:color="B8CCE4"/>
            </w:tcBorders>
            <w:shd w:val="clear" w:color="auto" w:fill="B8CCE4"/>
            <w:tcMar>
              <w:left w:w="108" w:type="dxa"/>
              <w:right w:w="108" w:type="dxa"/>
            </w:tcMar>
            <w:vAlign w:val="center"/>
          </w:tcPr>
          <w:p w:rsidR="00675214" w:rsidRDefault="00FF0DAD">
            <w:pPr>
              <w:tabs>
                <w:tab w:val="left" w:pos="1080"/>
              </w:tabs>
              <w:spacing w:before="60" w:after="60" w:line="240" w:lineRule="auto"/>
            </w:pPr>
            <w:r>
              <w:rPr>
                <w:rFonts w:ascii="Arial" w:eastAsia="Arial" w:hAnsi="Arial" w:cs="Arial"/>
                <w:b/>
                <w:color w:val="000000"/>
              </w:rPr>
              <w:t>Career Objective</w:t>
            </w:r>
          </w:p>
        </w:tc>
      </w:tr>
      <w:tr w:rsidR="00675214">
        <w:trPr>
          <w:trHeight w:val="1"/>
        </w:trPr>
        <w:tc>
          <w:tcPr>
            <w:tcW w:w="8522" w:type="dxa"/>
            <w:tcBorders>
              <w:top w:val="single" w:sz="8" w:space="0" w:color="B8CCE4"/>
              <w:left w:val="single" w:sz="8" w:space="0" w:color="B8CCE4"/>
              <w:bottom w:val="single" w:sz="8" w:space="0" w:color="B8CCE4"/>
              <w:right w:val="single" w:sz="8" w:space="0" w:color="B8CCE4"/>
            </w:tcBorders>
            <w:shd w:val="clear" w:color="auto" w:fill="FFFFFF"/>
            <w:tcMar>
              <w:left w:w="108" w:type="dxa"/>
              <w:right w:w="108" w:type="dxa"/>
            </w:tcMar>
          </w:tcPr>
          <w:p w:rsidR="00675214" w:rsidRDefault="00FF0DAD">
            <w:pPr>
              <w:numPr>
                <w:ilvl w:val="0"/>
                <w:numId w:val="1"/>
              </w:numPr>
              <w:tabs>
                <w:tab w:val="left" w:pos="764"/>
              </w:tabs>
              <w:spacing w:before="60" w:after="0" w:line="240" w:lineRule="auto"/>
              <w:ind w:left="764" w:hanging="360"/>
            </w:pPr>
            <w:r>
              <w:rPr>
                <w:rFonts w:ascii="Arial" w:eastAsia="Arial" w:hAnsi="Arial" w:cs="Arial"/>
                <w:color w:val="000000"/>
              </w:rPr>
              <w:t>To pursue a challenging career in a progressive environment where learning, innovation and creativity are encouraged, where my skills &amp; knowledge can be enhanced to their maximum potential to contribute to the overall success and growth of the organization</w:t>
            </w:r>
          </w:p>
        </w:tc>
      </w:tr>
    </w:tbl>
    <w:p w:rsidR="00675214" w:rsidRDefault="00FF0DAD">
      <w:pPr>
        <w:spacing w:before="240" w:after="180" w:line="240" w:lineRule="auto"/>
        <w:rPr>
          <w:rFonts w:ascii="Arial" w:eastAsia="Arial" w:hAnsi="Arial" w:cs="Arial"/>
          <w:b/>
          <w:color w:val="000000"/>
          <w:sz w:val="24"/>
        </w:rPr>
      </w:pPr>
      <w:r>
        <w:rPr>
          <w:rFonts w:ascii="Arial" w:eastAsia="Arial" w:hAnsi="Arial" w:cs="Arial"/>
          <w:b/>
          <w:color w:val="000000"/>
          <w:sz w:val="24"/>
        </w:rPr>
        <w:t>My Self</w:t>
      </w:r>
    </w:p>
    <w:p w:rsidR="00675214" w:rsidRDefault="00FF0DAD">
      <w:pPr>
        <w:suppressAutoHyphens/>
        <w:spacing w:after="0" w:line="240" w:lineRule="auto"/>
        <w:rPr>
          <w:rFonts w:ascii="Times New Roman" w:eastAsia="Times New Roman" w:hAnsi="Times New Roman" w:cs="Times New Roman"/>
          <w:color w:val="000000"/>
          <w:sz w:val="24"/>
        </w:rPr>
      </w:pPr>
      <w:r>
        <w:rPr>
          <w:rFonts w:ascii="Arial" w:eastAsia="Arial" w:hAnsi="Arial" w:cs="Arial"/>
          <w:color w:val="000000"/>
        </w:rPr>
        <w:t>I am a person with positive attitude, self-confidence, quick learner, who works whole-heartedly in each and every activity taken up and thereby achieves excellence. I consider myself to be a work-oriented person having assets of intellectual knowledge, sociability and a flavor to do work in any atmosphere</w:t>
      </w:r>
      <w:r>
        <w:rPr>
          <w:rFonts w:ascii="Times New Roman" w:eastAsia="Times New Roman" w:hAnsi="Times New Roman" w:cs="Times New Roman"/>
          <w:color w:val="000000"/>
          <w:sz w:val="24"/>
        </w:rPr>
        <w:t>.</w:t>
      </w:r>
    </w:p>
    <w:p w:rsidR="00675214" w:rsidRDefault="00FF0DAD">
      <w:pPr>
        <w:spacing w:before="240" w:after="180" w:line="240" w:lineRule="auto"/>
        <w:rPr>
          <w:rFonts w:ascii="Arial" w:eastAsia="Arial" w:hAnsi="Arial" w:cs="Arial"/>
          <w:b/>
          <w:color w:val="000000"/>
          <w:sz w:val="24"/>
        </w:rPr>
      </w:pPr>
      <w:r>
        <w:rPr>
          <w:rFonts w:ascii="Arial" w:eastAsia="Arial" w:hAnsi="Arial" w:cs="Arial"/>
          <w:b/>
          <w:color w:val="000000"/>
          <w:sz w:val="24"/>
        </w:rPr>
        <w:t>Education</w:t>
      </w:r>
    </w:p>
    <w:tbl>
      <w:tblPr>
        <w:tblW w:w="0" w:type="auto"/>
        <w:tblInd w:w="98" w:type="dxa"/>
        <w:tblCellMar>
          <w:left w:w="10" w:type="dxa"/>
          <w:right w:w="10" w:type="dxa"/>
        </w:tblCellMar>
        <w:tblLook w:val="0000"/>
      </w:tblPr>
      <w:tblGrid>
        <w:gridCol w:w="1131"/>
        <w:gridCol w:w="1750"/>
        <w:gridCol w:w="962"/>
        <w:gridCol w:w="2262"/>
        <w:gridCol w:w="1773"/>
        <w:gridCol w:w="1266"/>
      </w:tblGrid>
      <w:tr w:rsidR="00675214">
        <w:trPr>
          <w:trHeight w:val="1"/>
        </w:trPr>
        <w:tc>
          <w:tcPr>
            <w:tcW w:w="1058" w:type="dxa"/>
            <w:tcBorders>
              <w:top w:val="single" w:sz="8" w:space="0" w:color="B8CCE4"/>
              <w:left w:val="single" w:sz="8" w:space="0" w:color="B8CCE4"/>
              <w:bottom w:val="single" w:sz="8" w:space="0" w:color="B8CCE4"/>
              <w:right w:val="single" w:sz="8" w:space="0" w:color="FFFFFF"/>
            </w:tcBorders>
            <w:shd w:val="clear" w:color="auto" w:fill="B8CCE4"/>
            <w:tcMar>
              <w:left w:w="108" w:type="dxa"/>
              <w:right w:w="108" w:type="dxa"/>
            </w:tcMar>
            <w:vAlign w:val="center"/>
          </w:tcPr>
          <w:p w:rsidR="00675214" w:rsidRDefault="00FF0DAD">
            <w:pPr>
              <w:tabs>
                <w:tab w:val="left" w:pos="1080"/>
              </w:tabs>
              <w:spacing w:before="60" w:after="60" w:line="240" w:lineRule="auto"/>
              <w:jc w:val="center"/>
            </w:pPr>
            <w:r>
              <w:rPr>
                <w:rFonts w:ascii="Arial" w:eastAsia="Arial" w:hAnsi="Arial" w:cs="Arial"/>
                <w:b/>
                <w:color w:val="000000"/>
              </w:rPr>
              <w:t>Degree</w:t>
            </w:r>
          </w:p>
        </w:tc>
        <w:tc>
          <w:tcPr>
            <w:tcW w:w="1629" w:type="dxa"/>
            <w:tcBorders>
              <w:top w:val="single" w:sz="8" w:space="0" w:color="B8CCE4"/>
              <w:left w:val="single" w:sz="8" w:space="0" w:color="FFFFFF"/>
              <w:bottom w:val="single" w:sz="8" w:space="0" w:color="B8CCE4"/>
              <w:right w:val="single" w:sz="8" w:space="0" w:color="FFFFFF"/>
            </w:tcBorders>
            <w:shd w:val="clear" w:color="auto" w:fill="B8CCE4"/>
            <w:tcMar>
              <w:left w:w="108" w:type="dxa"/>
              <w:right w:w="108" w:type="dxa"/>
            </w:tcMar>
            <w:vAlign w:val="center"/>
          </w:tcPr>
          <w:p w:rsidR="00675214" w:rsidRDefault="00FF0DAD">
            <w:pPr>
              <w:tabs>
                <w:tab w:val="left" w:pos="1080"/>
              </w:tabs>
              <w:spacing w:before="60" w:after="60" w:line="240" w:lineRule="auto"/>
              <w:jc w:val="center"/>
            </w:pPr>
            <w:r>
              <w:rPr>
                <w:rFonts w:ascii="Arial" w:eastAsia="Arial" w:hAnsi="Arial" w:cs="Arial"/>
                <w:b/>
                <w:color w:val="000000"/>
              </w:rPr>
              <w:t>Branch</w:t>
            </w:r>
          </w:p>
        </w:tc>
        <w:tc>
          <w:tcPr>
            <w:tcW w:w="903" w:type="dxa"/>
            <w:tcBorders>
              <w:top w:val="single" w:sz="8" w:space="0" w:color="B8CCE4"/>
              <w:left w:val="single" w:sz="8" w:space="0" w:color="FFFFFF"/>
              <w:bottom w:val="single" w:sz="8" w:space="0" w:color="B8CCE4"/>
              <w:right w:val="single" w:sz="8" w:space="0" w:color="FFFFFF"/>
            </w:tcBorders>
            <w:shd w:val="clear" w:color="auto" w:fill="B8CCE4"/>
            <w:tcMar>
              <w:left w:w="108" w:type="dxa"/>
              <w:right w:w="108" w:type="dxa"/>
            </w:tcMar>
            <w:vAlign w:val="center"/>
          </w:tcPr>
          <w:p w:rsidR="00675214" w:rsidRDefault="00FF0DAD">
            <w:pPr>
              <w:tabs>
                <w:tab w:val="left" w:pos="1080"/>
              </w:tabs>
              <w:spacing w:before="60" w:after="60" w:line="240" w:lineRule="auto"/>
              <w:jc w:val="center"/>
            </w:pPr>
            <w:r>
              <w:rPr>
                <w:rFonts w:ascii="Arial" w:eastAsia="Arial" w:hAnsi="Arial" w:cs="Arial"/>
                <w:b/>
                <w:color w:val="000000"/>
              </w:rPr>
              <w:t>Year of Passing</w:t>
            </w:r>
          </w:p>
        </w:tc>
        <w:tc>
          <w:tcPr>
            <w:tcW w:w="2099" w:type="dxa"/>
            <w:tcBorders>
              <w:top w:val="single" w:sz="8" w:space="0" w:color="B8CCE4"/>
              <w:left w:val="single" w:sz="8" w:space="0" w:color="FFFFFF"/>
              <w:bottom w:val="single" w:sz="8" w:space="0" w:color="B8CCE4"/>
              <w:right w:val="single" w:sz="8" w:space="0" w:color="FFFFFF"/>
            </w:tcBorders>
            <w:shd w:val="clear" w:color="auto" w:fill="B8CCE4"/>
            <w:tcMar>
              <w:left w:w="108" w:type="dxa"/>
              <w:right w:w="108" w:type="dxa"/>
            </w:tcMar>
            <w:vAlign w:val="center"/>
          </w:tcPr>
          <w:p w:rsidR="00675214" w:rsidRDefault="00FF0DAD">
            <w:pPr>
              <w:tabs>
                <w:tab w:val="left" w:pos="1080"/>
              </w:tabs>
              <w:spacing w:before="60" w:after="60" w:line="240" w:lineRule="auto"/>
              <w:jc w:val="center"/>
            </w:pPr>
            <w:r>
              <w:rPr>
                <w:rFonts w:ascii="Arial" w:eastAsia="Arial" w:hAnsi="Arial" w:cs="Arial"/>
                <w:b/>
                <w:color w:val="000000"/>
              </w:rPr>
              <w:t>College/School</w:t>
            </w:r>
          </w:p>
        </w:tc>
        <w:tc>
          <w:tcPr>
            <w:tcW w:w="1650" w:type="dxa"/>
            <w:tcBorders>
              <w:top w:val="single" w:sz="8" w:space="0" w:color="B8CCE4"/>
              <w:left w:val="single" w:sz="8" w:space="0" w:color="FFFFFF"/>
              <w:bottom w:val="single" w:sz="8" w:space="0" w:color="B8CCE4"/>
              <w:right w:val="single" w:sz="8" w:space="0" w:color="FFFFFF"/>
            </w:tcBorders>
            <w:shd w:val="clear" w:color="auto" w:fill="B8CCE4"/>
            <w:tcMar>
              <w:left w:w="108" w:type="dxa"/>
              <w:right w:w="108" w:type="dxa"/>
            </w:tcMar>
            <w:vAlign w:val="center"/>
          </w:tcPr>
          <w:p w:rsidR="00675214" w:rsidRDefault="00FF0DAD">
            <w:pPr>
              <w:tabs>
                <w:tab w:val="left" w:pos="1080"/>
              </w:tabs>
              <w:spacing w:before="60" w:after="60" w:line="240" w:lineRule="auto"/>
              <w:jc w:val="center"/>
            </w:pPr>
            <w:r>
              <w:rPr>
                <w:rFonts w:ascii="Arial" w:eastAsia="Arial" w:hAnsi="Arial" w:cs="Arial"/>
                <w:b/>
                <w:color w:val="000000"/>
              </w:rPr>
              <w:t>University/Board</w:t>
            </w:r>
          </w:p>
        </w:tc>
        <w:tc>
          <w:tcPr>
            <w:tcW w:w="1183" w:type="dxa"/>
            <w:tcBorders>
              <w:top w:val="single" w:sz="8" w:space="0" w:color="B8CCE4"/>
              <w:left w:val="single" w:sz="8" w:space="0" w:color="FFFFFF"/>
              <w:bottom w:val="single" w:sz="8" w:space="0" w:color="B8CCE4"/>
              <w:right w:val="single" w:sz="8" w:space="0" w:color="B8CCE4"/>
            </w:tcBorders>
            <w:shd w:val="clear" w:color="auto" w:fill="B8CCE4"/>
            <w:tcMar>
              <w:left w:w="108" w:type="dxa"/>
              <w:right w:w="108" w:type="dxa"/>
            </w:tcMar>
            <w:vAlign w:val="center"/>
          </w:tcPr>
          <w:p w:rsidR="00675214" w:rsidRDefault="00FF0DAD">
            <w:pPr>
              <w:tabs>
                <w:tab w:val="left" w:pos="1080"/>
              </w:tabs>
              <w:spacing w:before="60" w:after="60" w:line="240" w:lineRule="auto"/>
              <w:jc w:val="center"/>
            </w:pPr>
            <w:r>
              <w:rPr>
                <w:rFonts w:ascii="Arial" w:eastAsia="Arial" w:hAnsi="Arial" w:cs="Arial"/>
                <w:b/>
                <w:color w:val="000000"/>
              </w:rPr>
              <w:t>Percentage</w:t>
            </w:r>
          </w:p>
        </w:tc>
      </w:tr>
      <w:tr w:rsidR="00675214">
        <w:trPr>
          <w:trHeight w:val="1"/>
        </w:trPr>
        <w:tc>
          <w:tcPr>
            <w:tcW w:w="1058" w:type="dxa"/>
            <w:tcBorders>
              <w:top w:val="single" w:sz="8" w:space="0" w:color="B8CCE4"/>
              <w:left w:val="single" w:sz="8" w:space="0" w:color="B8CCE4"/>
              <w:bottom w:val="single" w:sz="8" w:space="0" w:color="B8CCE4"/>
              <w:right w:val="single" w:sz="8" w:space="0" w:color="B8CCE4"/>
            </w:tcBorders>
            <w:shd w:val="clear" w:color="auto" w:fill="FFFFFF"/>
            <w:tcMar>
              <w:left w:w="108" w:type="dxa"/>
              <w:right w:w="108" w:type="dxa"/>
            </w:tcMar>
            <w:vAlign w:val="center"/>
          </w:tcPr>
          <w:p w:rsidR="00675214" w:rsidRDefault="00FF0DAD">
            <w:pPr>
              <w:tabs>
                <w:tab w:val="left" w:pos="1080"/>
              </w:tabs>
              <w:spacing w:after="0" w:line="240" w:lineRule="auto"/>
              <w:jc w:val="center"/>
              <w:rPr>
                <w:rFonts w:ascii="Arial" w:eastAsia="Arial" w:hAnsi="Arial" w:cs="Arial"/>
                <w:color w:val="000000"/>
                <w:sz w:val="20"/>
              </w:rPr>
            </w:pPr>
            <w:r>
              <w:rPr>
                <w:rFonts w:ascii="Arial" w:eastAsia="Arial" w:hAnsi="Arial" w:cs="Arial"/>
                <w:color w:val="000000"/>
                <w:sz w:val="20"/>
              </w:rPr>
              <w:t>Bachelor of  Technology</w:t>
            </w:r>
          </w:p>
          <w:p w:rsidR="00675214" w:rsidRDefault="00675214">
            <w:pPr>
              <w:tabs>
                <w:tab w:val="left" w:pos="1080"/>
              </w:tabs>
              <w:spacing w:after="0" w:line="240" w:lineRule="auto"/>
              <w:jc w:val="center"/>
            </w:pPr>
          </w:p>
        </w:tc>
        <w:tc>
          <w:tcPr>
            <w:tcW w:w="1629" w:type="dxa"/>
            <w:tcBorders>
              <w:top w:val="single" w:sz="8" w:space="0" w:color="B8CCE4"/>
              <w:left w:val="single" w:sz="8" w:space="0" w:color="B8CCE4"/>
              <w:bottom w:val="single" w:sz="8" w:space="0" w:color="B8CCE4"/>
              <w:right w:val="single" w:sz="8" w:space="0" w:color="B8CCE4"/>
            </w:tcBorders>
            <w:shd w:val="clear" w:color="auto" w:fill="FFFFFF"/>
            <w:tcMar>
              <w:left w:w="108" w:type="dxa"/>
              <w:right w:w="108" w:type="dxa"/>
            </w:tcMar>
            <w:vAlign w:val="center"/>
          </w:tcPr>
          <w:p w:rsidR="00675214" w:rsidRDefault="00FF0DAD">
            <w:pPr>
              <w:tabs>
                <w:tab w:val="left" w:pos="1080"/>
              </w:tabs>
              <w:spacing w:after="0" w:line="240" w:lineRule="auto"/>
              <w:jc w:val="center"/>
            </w:pPr>
            <w:r>
              <w:rPr>
                <w:rFonts w:ascii="Arial" w:eastAsia="Arial" w:hAnsi="Arial" w:cs="Arial"/>
                <w:color w:val="000000"/>
                <w:sz w:val="20"/>
              </w:rPr>
              <w:t>Electronics &amp;communication</w:t>
            </w:r>
          </w:p>
        </w:tc>
        <w:tc>
          <w:tcPr>
            <w:tcW w:w="903" w:type="dxa"/>
            <w:tcBorders>
              <w:top w:val="single" w:sz="8" w:space="0" w:color="B8CCE4"/>
              <w:left w:val="single" w:sz="8" w:space="0" w:color="B8CCE4"/>
              <w:bottom w:val="single" w:sz="8" w:space="0" w:color="B8CCE4"/>
              <w:right w:val="single" w:sz="8" w:space="0" w:color="B8CCE4"/>
            </w:tcBorders>
            <w:shd w:val="clear" w:color="auto" w:fill="FFFFFF"/>
            <w:tcMar>
              <w:left w:w="108" w:type="dxa"/>
              <w:right w:w="108" w:type="dxa"/>
            </w:tcMar>
            <w:vAlign w:val="center"/>
          </w:tcPr>
          <w:p w:rsidR="00675214" w:rsidRDefault="00FF0DAD">
            <w:pPr>
              <w:tabs>
                <w:tab w:val="left" w:pos="1080"/>
              </w:tabs>
              <w:spacing w:after="0" w:line="240" w:lineRule="auto"/>
              <w:jc w:val="center"/>
            </w:pPr>
            <w:r>
              <w:rPr>
                <w:rFonts w:ascii="Arial" w:eastAsia="Arial" w:hAnsi="Arial" w:cs="Arial"/>
                <w:color w:val="000000"/>
                <w:sz w:val="20"/>
              </w:rPr>
              <w:t>2014</w:t>
            </w:r>
          </w:p>
        </w:tc>
        <w:tc>
          <w:tcPr>
            <w:tcW w:w="2099" w:type="dxa"/>
            <w:tcBorders>
              <w:top w:val="single" w:sz="8" w:space="0" w:color="B8CCE4"/>
              <w:left w:val="single" w:sz="8" w:space="0" w:color="B8CCE4"/>
              <w:bottom w:val="single" w:sz="8" w:space="0" w:color="B8CCE4"/>
              <w:right w:val="single" w:sz="8" w:space="0" w:color="B8CCE4"/>
            </w:tcBorders>
            <w:shd w:val="clear" w:color="auto" w:fill="FFFFFF"/>
            <w:tcMar>
              <w:left w:w="108" w:type="dxa"/>
              <w:right w:w="108" w:type="dxa"/>
            </w:tcMar>
            <w:vAlign w:val="center"/>
          </w:tcPr>
          <w:p w:rsidR="00675214" w:rsidRDefault="00FF0DAD">
            <w:pPr>
              <w:tabs>
                <w:tab w:val="left" w:pos="1080"/>
              </w:tabs>
              <w:spacing w:after="0" w:line="240" w:lineRule="auto"/>
            </w:pPr>
            <w:r>
              <w:rPr>
                <w:rFonts w:ascii="Arial" w:eastAsia="Arial" w:hAnsi="Arial" w:cs="Arial"/>
                <w:color w:val="000000"/>
                <w:sz w:val="20"/>
              </w:rPr>
              <w:t>Maharaja Institute Of Technology,Bhubaneswar</w:t>
            </w:r>
          </w:p>
        </w:tc>
        <w:tc>
          <w:tcPr>
            <w:tcW w:w="1650" w:type="dxa"/>
            <w:tcBorders>
              <w:top w:val="single" w:sz="8" w:space="0" w:color="B8CCE4"/>
              <w:left w:val="single" w:sz="8" w:space="0" w:color="B8CCE4"/>
              <w:bottom w:val="single" w:sz="8" w:space="0" w:color="B8CCE4"/>
              <w:right w:val="single" w:sz="8" w:space="0" w:color="B8CCE4"/>
            </w:tcBorders>
            <w:shd w:val="clear" w:color="auto" w:fill="FFFFFF"/>
            <w:tcMar>
              <w:left w:w="108" w:type="dxa"/>
              <w:right w:w="108" w:type="dxa"/>
            </w:tcMar>
            <w:vAlign w:val="center"/>
          </w:tcPr>
          <w:p w:rsidR="00675214" w:rsidRDefault="00FF0DAD">
            <w:pPr>
              <w:tabs>
                <w:tab w:val="left" w:pos="1080"/>
              </w:tabs>
              <w:spacing w:after="0" w:line="240" w:lineRule="auto"/>
              <w:jc w:val="center"/>
            </w:pPr>
            <w:r>
              <w:rPr>
                <w:rFonts w:ascii="Arial" w:eastAsia="Arial" w:hAnsi="Arial" w:cs="Arial"/>
                <w:color w:val="000000"/>
                <w:sz w:val="20"/>
              </w:rPr>
              <w:t>Bijupattnayak University Of Technology,Odisha</w:t>
            </w:r>
          </w:p>
        </w:tc>
        <w:tc>
          <w:tcPr>
            <w:tcW w:w="1183" w:type="dxa"/>
            <w:tcBorders>
              <w:top w:val="single" w:sz="8" w:space="0" w:color="B8CCE4"/>
              <w:left w:val="single" w:sz="8" w:space="0" w:color="B8CCE4"/>
              <w:bottom w:val="single" w:sz="8" w:space="0" w:color="B8CCE4"/>
              <w:right w:val="single" w:sz="8" w:space="0" w:color="B8CCE4"/>
            </w:tcBorders>
            <w:shd w:val="clear" w:color="auto" w:fill="FFFFFF"/>
            <w:tcMar>
              <w:left w:w="108" w:type="dxa"/>
              <w:right w:w="108" w:type="dxa"/>
            </w:tcMar>
            <w:vAlign w:val="center"/>
          </w:tcPr>
          <w:p w:rsidR="00675214" w:rsidRDefault="00FF0DAD">
            <w:pPr>
              <w:tabs>
                <w:tab w:val="left" w:pos="1080"/>
              </w:tabs>
              <w:spacing w:after="0" w:line="240" w:lineRule="auto"/>
              <w:jc w:val="center"/>
            </w:pPr>
            <w:r>
              <w:rPr>
                <w:rFonts w:ascii="Arial" w:eastAsia="Arial" w:hAnsi="Arial" w:cs="Arial"/>
                <w:color w:val="000000"/>
                <w:sz w:val="20"/>
              </w:rPr>
              <w:t>68%</w:t>
            </w:r>
          </w:p>
        </w:tc>
      </w:tr>
      <w:tr w:rsidR="00675214">
        <w:trPr>
          <w:trHeight w:val="1"/>
        </w:trPr>
        <w:tc>
          <w:tcPr>
            <w:tcW w:w="1058" w:type="dxa"/>
            <w:tcBorders>
              <w:top w:val="single" w:sz="8" w:space="0" w:color="B8CCE4"/>
              <w:left w:val="single" w:sz="8" w:space="0" w:color="B8CCE4"/>
              <w:bottom w:val="single" w:sz="8" w:space="0" w:color="B8CCE4"/>
              <w:right w:val="single" w:sz="8" w:space="0" w:color="B8CCE4"/>
            </w:tcBorders>
            <w:shd w:val="clear" w:color="auto" w:fill="FFFFFF"/>
            <w:tcMar>
              <w:left w:w="108" w:type="dxa"/>
              <w:right w:w="108" w:type="dxa"/>
            </w:tcMar>
            <w:vAlign w:val="center"/>
          </w:tcPr>
          <w:p w:rsidR="00675214" w:rsidRDefault="00FF0DAD">
            <w:pPr>
              <w:tabs>
                <w:tab w:val="left" w:pos="1080"/>
              </w:tabs>
              <w:spacing w:after="0" w:line="240" w:lineRule="auto"/>
            </w:pPr>
            <w:r>
              <w:rPr>
                <w:rFonts w:ascii="Arial" w:eastAsia="Arial" w:hAnsi="Arial" w:cs="Arial"/>
                <w:color w:val="000000"/>
                <w:sz w:val="20"/>
              </w:rPr>
              <w:t>Diploma</w:t>
            </w:r>
          </w:p>
        </w:tc>
        <w:tc>
          <w:tcPr>
            <w:tcW w:w="1629" w:type="dxa"/>
            <w:tcBorders>
              <w:top w:val="single" w:sz="8" w:space="0" w:color="B8CCE4"/>
              <w:left w:val="single" w:sz="8" w:space="0" w:color="B8CCE4"/>
              <w:bottom w:val="single" w:sz="8" w:space="0" w:color="B8CCE4"/>
              <w:right w:val="single" w:sz="8" w:space="0" w:color="B8CCE4"/>
            </w:tcBorders>
            <w:shd w:val="clear" w:color="auto" w:fill="FFFFFF"/>
            <w:tcMar>
              <w:left w:w="108" w:type="dxa"/>
              <w:right w:w="108" w:type="dxa"/>
            </w:tcMar>
            <w:vAlign w:val="center"/>
          </w:tcPr>
          <w:p w:rsidR="00675214" w:rsidRDefault="00FF0DAD">
            <w:pPr>
              <w:tabs>
                <w:tab w:val="left" w:pos="1080"/>
              </w:tabs>
              <w:spacing w:after="0" w:line="240" w:lineRule="auto"/>
              <w:jc w:val="center"/>
            </w:pPr>
            <w:r>
              <w:rPr>
                <w:rFonts w:ascii="Arial" w:eastAsia="Arial" w:hAnsi="Arial" w:cs="Arial"/>
                <w:color w:val="000000"/>
                <w:sz w:val="20"/>
              </w:rPr>
              <w:t>Electronics &amp; Telecommunication</w:t>
            </w:r>
          </w:p>
        </w:tc>
        <w:tc>
          <w:tcPr>
            <w:tcW w:w="903" w:type="dxa"/>
            <w:tcBorders>
              <w:top w:val="single" w:sz="8" w:space="0" w:color="B8CCE4"/>
              <w:left w:val="single" w:sz="8" w:space="0" w:color="B8CCE4"/>
              <w:bottom w:val="single" w:sz="8" w:space="0" w:color="B8CCE4"/>
              <w:right w:val="single" w:sz="8" w:space="0" w:color="B8CCE4"/>
            </w:tcBorders>
            <w:shd w:val="clear" w:color="auto" w:fill="FFFFFF"/>
            <w:tcMar>
              <w:left w:w="108" w:type="dxa"/>
              <w:right w:w="108" w:type="dxa"/>
            </w:tcMar>
            <w:vAlign w:val="center"/>
          </w:tcPr>
          <w:p w:rsidR="00675214" w:rsidRDefault="00FF0DAD">
            <w:pPr>
              <w:tabs>
                <w:tab w:val="left" w:pos="1080"/>
              </w:tabs>
              <w:spacing w:after="0" w:line="240" w:lineRule="auto"/>
              <w:jc w:val="center"/>
            </w:pPr>
            <w:r>
              <w:rPr>
                <w:rFonts w:ascii="Arial" w:eastAsia="Arial" w:hAnsi="Arial" w:cs="Arial"/>
                <w:color w:val="000000"/>
                <w:sz w:val="20"/>
              </w:rPr>
              <w:t>2010</w:t>
            </w:r>
          </w:p>
        </w:tc>
        <w:tc>
          <w:tcPr>
            <w:tcW w:w="2099" w:type="dxa"/>
            <w:tcBorders>
              <w:top w:val="single" w:sz="8" w:space="0" w:color="B8CCE4"/>
              <w:left w:val="single" w:sz="8" w:space="0" w:color="B8CCE4"/>
              <w:bottom w:val="single" w:sz="8" w:space="0" w:color="B8CCE4"/>
              <w:right w:val="single" w:sz="8" w:space="0" w:color="B8CCE4"/>
            </w:tcBorders>
            <w:shd w:val="clear" w:color="auto" w:fill="FFFFFF"/>
            <w:tcMar>
              <w:left w:w="108" w:type="dxa"/>
              <w:right w:w="108" w:type="dxa"/>
            </w:tcMar>
            <w:vAlign w:val="center"/>
          </w:tcPr>
          <w:p w:rsidR="00675214" w:rsidRDefault="00FF0DAD">
            <w:pPr>
              <w:tabs>
                <w:tab w:val="left" w:pos="1080"/>
              </w:tabs>
              <w:spacing w:after="0" w:line="240" w:lineRule="auto"/>
            </w:pPr>
            <w:r>
              <w:rPr>
                <w:rFonts w:ascii="Arial" w:eastAsia="Arial" w:hAnsi="Arial" w:cs="Arial"/>
                <w:color w:val="000000"/>
                <w:sz w:val="20"/>
              </w:rPr>
              <w:t>Bhubaneswar Polytechnic,Bhubaneswar</w:t>
            </w:r>
          </w:p>
        </w:tc>
        <w:tc>
          <w:tcPr>
            <w:tcW w:w="1650" w:type="dxa"/>
            <w:tcBorders>
              <w:top w:val="single" w:sz="8" w:space="0" w:color="B8CCE4"/>
              <w:left w:val="single" w:sz="8" w:space="0" w:color="B8CCE4"/>
              <w:bottom w:val="single" w:sz="8" w:space="0" w:color="B8CCE4"/>
              <w:right w:val="single" w:sz="8" w:space="0" w:color="B8CCE4"/>
            </w:tcBorders>
            <w:shd w:val="clear" w:color="auto" w:fill="FFFFFF"/>
            <w:tcMar>
              <w:left w:w="108" w:type="dxa"/>
              <w:right w:w="108" w:type="dxa"/>
            </w:tcMar>
            <w:vAlign w:val="center"/>
          </w:tcPr>
          <w:p w:rsidR="00675214" w:rsidRDefault="00FF0DAD">
            <w:pPr>
              <w:tabs>
                <w:tab w:val="left" w:pos="1080"/>
              </w:tabs>
              <w:spacing w:after="0" w:line="240" w:lineRule="auto"/>
            </w:pPr>
            <w:r>
              <w:rPr>
                <w:rFonts w:ascii="Arial" w:eastAsia="Arial" w:hAnsi="Arial" w:cs="Arial"/>
                <w:color w:val="000000"/>
                <w:sz w:val="20"/>
              </w:rPr>
              <w:t>State Council For Technical Education &amp; Vocational Training,Odisha</w:t>
            </w:r>
          </w:p>
        </w:tc>
        <w:tc>
          <w:tcPr>
            <w:tcW w:w="1183" w:type="dxa"/>
            <w:tcBorders>
              <w:top w:val="single" w:sz="8" w:space="0" w:color="B8CCE4"/>
              <w:left w:val="single" w:sz="8" w:space="0" w:color="B8CCE4"/>
              <w:bottom w:val="single" w:sz="8" w:space="0" w:color="B8CCE4"/>
              <w:right w:val="single" w:sz="8" w:space="0" w:color="B8CCE4"/>
            </w:tcBorders>
            <w:shd w:val="clear" w:color="auto" w:fill="FFFFFF"/>
            <w:tcMar>
              <w:left w:w="108" w:type="dxa"/>
              <w:right w:w="108" w:type="dxa"/>
            </w:tcMar>
            <w:vAlign w:val="center"/>
          </w:tcPr>
          <w:p w:rsidR="00675214" w:rsidRDefault="00FF0DAD">
            <w:pPr>
              <w:tabs>
                <w:tab w:val="left" w:pos="1080"/>
              </w:tabs>
              <w:spacing w:after="0" w:line="240" w:lineRule="auto"/>
              <w:jc w:val="center"/>
            </w:pPr>
            <w:r>
              <w:rPr>
                <w:rFonts w:ascii="Arial" w:eastAsia="Arial" w:hAnsi="Arial" w:cs="Arial"/>
                <w:color w:val="000000"/>
                <w:sz w:val="20"/>
              </w:rPr>
              <w:t>67%</w:t>
            </w:r>
          </w:p>
        </w:tc>
      </w:tr>
      <w:tr w:rsidR="00675214">
        <w:trPr>
          <w:trHeight w:val="1"/>
        </w:trPr>
        <w:tc>
          <w:tcPr>
            <w:tcW w:w="1058" w:type="dxa"/>
            <w:tcBorders>
              <w:top w:val="single" w:sz="8" w:space="0" w:color="B8CCE4"/>
              <w:left w:val="single" w:sz="8" w:space="0" w:color="B8CCE4"/>
              <w:bottom w:val="single" w:sz="8" w:space="0" w:color="B8CCE4"/>
              <w:right w:val="single" w:sz="8" w:space="0" w:color="B8CCE4"/>
            </w:tcBorders>
            <w:shd w:val="clear" w:color="auto" w:fill="FFFFFF"/>
            <w:tcMar>
              <w:left w:w="108" w:type="dxa"/>
              <w:right w:w="108" w:type="dxa"/>
            </w:tcMar>
            <w:vAlign w:val="center"/>
          </w:tcPr>
          <w:p w:rsidR="00675214" w:rsidRDefault="00FF0DAD">
            <w:pPr>
              <w:tabs>
                <w:tab w:val="left" w:pos="1080"/>
              </w:tabs>
              <w:spacing w:after="0" w:line="240" w:lineRule="auto"/>
              <w:jc w:val="center"/>
            </w:pPr>
            <w:r>
              <w:rPr>
                <w:rFonts w:ascii="Arial" w:eastAsia="Arial" w:hAnsi="Arial" w:cs="Arial"/>
                <w:color w:val="000000"/>
                <w:sz w:val="20"/>
              </w:rPr>
              <w:t>HSC</w:t>
            </w:r>
          </w:p>
        </w:tc>
        <w:tc>
          <w:tcPr>
            <w:tcW w:w="1629" w:type="dxa"/>
            <w:tcBorders>
              <w:top w:val="single" w:sz="8" w:space="0" w:color="B8CCE4"/>
              <w:left w:val="single" w:sz="8" w:space="0" w:color="B8CCE4"/>
              <w:bottom w:val="single" w:sz="8" w:space="0" w:color="B8CCE4"/>
              <w:right w:val="single" w:sz="8" w:space="0" w:color="B8CCE4"/>
            </w:tcBorders>
            <w:shd w:val="clear" w:color="auto" w:fill="FFFFFF"/>
            <w:tcMar>
              <w:left w:w="108" w:type="dxa"/>
              <w:right w:w="108" w:type="dxa"/>
            </w:tcMar>
            <w:vAlign w:val="center"/>
          </w:tcPr>
          <w:p w:rsidR="00675214" w:rsidRDefault="00FF0DAD">
            <w:pPr>
              <w:tabs>
                <w:tab w:val="left" w:pos="1080"/>
              </w:tabs>
              <w:spacing w:after="0" w:line="240" w:lineRule="auto"/>
              <w:jc w:val="center"/>
            </w:pPr>
            <w:r>
              <w:rPr>
                <w:rFonts w:ascii="Arial" w:eastAsia="Arial" w:hAnsi="Arial" w:cs="Arial"/>
                <w:color w:val="000000"/>
                <w:sz w:val="20"/>
              </w:rPr>
              <w:t>-</w:t>
            </w:r>
          </w:p>
        </w:tc>
        <w:tc>
          <w:tcPr>
            <w:tcW w:w="903" w:type="dxa"/>
            <w:tcBorders>
              <w:top w:val="single" w:sz="8" w:space="0" w:color="B8CCE4"/>
              <w:left w:val="single" w:sz="8" w:space="0" w:color="B8CCE4"/>
              <w:bottom w:val="single" w:sz="8" w:space="0" w:color="B8CCE4"/>
              <w:right w:val="single" w:sz="8" w:space="0" w:color="B8CCE4"/>
            </w:tcBorders>
            <w:shd w:val="clear" w:color="auto" w:fill="FFFFFF"/>
            <w:tcMar>
              <w:left w:w="108" w:type="dxa"/>
              <w:right w:w="108" w:type="dxa"/>
            </w:tcMar>
            <w:vAlign w:val="center"/>
          </w:tcPr>
          <w:p w:rsidR="00675214" w:rsidRDefault="00FF0DAD">
            <w:pPr>
              <w:tabs>
                <w:tab w:val="left" w:pos="1080"/>
              </w:tabs>
              <w:spacing w:after="0" w:line="240" w:lineRule="auto"/>
              <w:jc w:val="center"/>
            </w:pPr>
            <w:r>
              <w:rPr>
                <w:rFonts w:ascii="Arial" w:eastAsia="Arial" w:hAnsi="Arial" w:cs="Arial"/>
                <w:color w:val="000000"/>
                <w:sz w:val="20"/>
              </w:rPr>
              <w:t>2007</w:t>
            </w:r>
          </w:p>
        </w:tc>
        <w:tc>
          <w:tcPr>
            <w:tcW w:w="2099" w:type="dxa"/>
            <w:tcBorders>
              <w:top w:val="single" w:sz="8" w:space="0" w:color="B8CCE4"/>
              <w:left w:val="single" w:sz="8" w:space="0" w:color="B8CCE4"/>
              <w:bottom w:val="single" w:sz="8" w:space="0" w:color="B8CCE4"/>
              <w:right w:val="single" w:sz="8" w:space="0" w:color="B8CCE4"/>
            </w:tcBorders>
            <w:shd w:val="clear" w:color="auto" w:fill="FFFFFF"/>
            <w:tcMar>
              <w:left w:w="108" w:type="dxa"/>
              <w:right w:w="108" w:type="dxa"/>
            </w:tcMar>
            <w:vAlign w:val="center"/>
          </w:tcPr>
          <w:p w:rsidR="00675214" w:rsidRDefault="00FF0DAD">
            <w:pPr>
              <w:tabs>
                <w:tab w:val="left" w:pos="1080"/>
              </w:tabs>
              <w:spacing w:after="0" w:line="240" w:lineRule="auto"/>
              <w:jc w:val="center"/>
            </w:pPr>
            <w:r>
              <w:rPr>
                <w:rFonts w:ascii="Arial" w:eastAsia="Arial" w:hAnsi="Arial" w:cs="Arial"/>
                <w:color w:val="000000"/>
                <w:sz w:val="20"/>
              </w:rPr>
              <w:t>Acharya Pearymohan Bidyaniketan,Cuttack</w:t>
            </w:r>
          </w:p>
        </w:tc>
        <w:tc>
          <w:tcPr>
            <w:tcW w:w="1650" w:type="dxa"/>
            <w:tcBorders>
              <w:top w:val="single" w:sz="8" w:space="0" w:color="B8CCE4"/>
              <w:left w:val="single" w:sz="8" w:space="0" w:color="B8CCE4"/>
              <w:bottom w:val="single" w:sz="8" w:space="0" w:color="B8CCE4"/>
              <w:right w:val="single" w:sz="8" w:space="0" w:color="B8CCE4"/>
            </w:tcBorders>
            <w:shd w:val="clear" w:color="auto" w:fill="FFFFFF"/>
            <w:tcMar>
              <w:left w:w="108" w:type="dxa"/>
              <w:right w:w="108" w:type="dxa"/>
            </w:tcMar>
            <w:vAlign w:val="center"/>
          </w:tcPr>
          <w:p w:rsidR="00675214" w:rsidRDefault="00FF0DAD">
            <w:pPr>
              <w:tabs>
                <w:tab w:val="left" w:pos="1080"/>
              </w:tabs>
              <w:spacing w:after="0" w:line="240" w:lineRule="auto"/>
              <w:jc w:val="center"/>
            </w:pPr>
            <w:r>
              <w:rPr>
                <w:rFonts w:ascii="Arial" w:eastAsia="Arial" w:hAnsi="Arial" w:cs="Arial"/>
                <w:color w:val="000000"/>
                <w:sz w:val="20"/>
              </w:rPr>
              <w:t>Board Of Secondary Education,Odisha</w:t>
            </w:r>
          </w:p>
        </w:tc>
        <w:tc>
          <w:tcPr>
            <w:tcW w:w="1183" w:type="dxa"/>
            <w:tcBorders>
              <w:top w:val="single" w:sz="8" w:space="0" w:color="B8CCE4"/>
              <w:left w:val="single" w:sz="8" w:space="0" w:color="B8CCE4"/>
              <w:bottom w:val="single" w:sz="8" w:space="0" w:color="B8CCE4"/>
              <w:right w:val="single" w:sz="8" w:space="0" w:color="B8CCE4"/>
            </w:tcBorders>
            <w:shd w:val="clear" w:color="auto" w:fill="FFFFFF"/>
            <w:tcMar>
              <w:left w:w="108" w:type="dxa"/>
              <w:right w:w="108" w:type="dxa"/>
            </w:tcMar>
            <w:vAlign w:val="center"/>
          </w:tcPr>
          <w:p w:rsidR="00675214" w:rsidRDefault="00FF0DAD">
            <w:pPr>
              <w:tabs>
                <w:tab w:val="left" w:pos="1080"/>
              </w:tabs>
              <w:spacing w:after="0" w:line="240" w:lineRule="auto"/>
              <w:jc w:val="center"/>
            </w:pPr>
            <w:r>
              <w:rPr>
                <w:rFonts w:ascii="Arial" w:eastAsia="Arial" w:hAnsi="Arial" w:cs="Arial"/>
                <w:color w:val="000000"/>
                <w:sz w:val="20"/>
              </w:rPr>
              <w:t>57%</w:t>
            </w:r>
          </w:p>
        </w:tc>
      </w:tr>
    </w:tbl>
    <w:p w:rsidR="00675214" w:rsidRDefault="00FF0DAD">
      <w:pPr>
        <w:spacing w:before="240" w:after="180" w:line="240" w:lineRule="auto"/>
        <w:rPr>
          <w:rFonts w:ascii="Arial" w:eastAsia="Arial" w:hAnsi="Arial" w:cs="Arial"/>
          <w:b/>
          <w:color w:val="000000"/>
          <w:sz w:val="24"/>
        </w:rPr>
      </w:pPr>
      <w:r>
        <w:rPr>
          <w:rFonts w:ascii="Arial" w:eastAsia="Arial" w:hAnsi="Arial" w:cs="Arial"/>
          <w:b/>
          <w:color w:val="000000"/>
          <w:sz w:val="24"/>
        </w:rPr>
        <w:t>Technical Skill set</w:t>
      </w:r>
    </w:p>
    <w:tbl>
      <w:tblPr>
        <w:tblW w:w="0" w:type="auto"/>
        <w:tblInd w:w="98" w:type="dxa"/>
        <w:tblCellMar>
          <w:left w:w="10" w:type="dxa"/>
          <w:right w:w="10" w:type="dxa"/>
        </w:tblCellMar>
        <w:tblLook w:val="0000"/>
      </w:tblPr>
      <w:tblGrid>
        <w:gridCol w:w="2611"/>
        <w:gridCol w:w="5911"/>
      </w:tblGrid>
      <w:tr w:rsidR="00675214">
        <w:trPr>
          <w:trHeight w:val="1"/>
        </w:trPr>
        <w:tc>
          <w:tcPr>
            <w:tcW w:w="2611" w:type="dxa"/>
            <w:tcBorders>
              <w:top w:val="single" w:sz="8" w:space="0" w:color="B8CCE4"/>
              <w:left w:val="single" w:sz="8" w:space="0" w:color="B8CCE4"/>
              <w:bottom w:val="single" w:sz="8" w:space="0" w:color="B8CCE4"/>
              <w:right w:val="single" w:sz="8" w:space="0" w:color="FFFFFF"/>
            </w:tcBorders>
            <w:shd w:val="clear" w:color="auto" w:fill="B8CCE4"/>
            <w:tcMar>
              <w:left w:w="108" w:type="dxa"/>
              <w:right w:w="108" w:type="dxa"/>
            </w:tcMar>
            <w:vAlign w:val="center"/>
          </w:tcPr>
          <w:p w:rsidR="00675214" w:rsidRDefault="00FF0DAD">
            <w:pPr>
              <w:tabs>
                <w:tab w:val="left" w:pos="1080"/>
              </w:tabs>
              <w:spacing w:before="60" w:after="60" w:line="240" w:lineRule="auto"/>
            </w:pPr>
            <w:r>
              <w:rPr>
                <w:rFonts w:ascii="Arial" w:eastAsia="Arial" w:hAnsi="Arial" w:cs="Arial"/>
                <w:b/>
                <w:color w:val="000000"/>
              </w:rPr>
              <w:t>Skills</w:t>
            </w:r>
          </w:p>
        </w:tc>
        <w:tc>
          <w:tcPr>
            <w:tcW w:w="5911" w:type="dxa"/>
            <w:tcBorders>
              <w:top w:val="single" w:sz="8" w:space="0" w:color="B8CCE4"/>
              <w:left w:val="single" w:sz="8" w:space="0" w:color="FFFFFF"/>
              <w:bottom w:val="single" w:sz="8" w:space="0" w:color="B8CCE4"/>
              <w:right w:val="single" w:sz="8" w:space="0" w:color="B8CCE4"/>
            </w:tcBorders>
            <w:shd w:val="clear" w:color="auto" w:fill="B8CCE4"/>
            <w:tcMar>
              <w:left w:w="108" w:type="dxa"/>
              <w:right w:w="108" w:type="dxa"/>
            </w:tcMar>
            <w:vAlign w:val="center"/>
          </w:tcPr>
          <w:p w:rsidR="00675214" w:rsidRDefault="00FF0DAD">
            <w:pPr>
              <w:tabs>
                <w:tab w:val="left" w:pos="1080"/>
              </w:tabs>
              <w:spacing w:before="60" w:after="60" w:line="240" w:lineRule="auto"/>
            </w:pPr>
            <w:r>
              <w:rPr>
                <w:rFonts w:ascii="Arial" w:eastAsia="Arial" w:hAnsi="Arial" w:cs="Arial"/>
                <w:b/>
                <w:color w:val="000000"/>
              </w:rPr>
              <w:t>Details</w:t>
            </w:r>
          </w:p>
        </w:tc>
      </w:tr>
      <w:tr w:rsidR="00675214">
        <w:trPr>
          <w:trHeight w:val="1"/>
        </w:trPr>
        <w:tc>
          <w:tcPr>
            <w:tcW w:w="2611" w:type="dxa"/>
            <w:tcBorders>
              <w:top w:val="single" w:sz="8" w:space="0" w:color="B8CCE4"/>
              <w:left w:val="single" w:sz="8" w:space="0" w:color="B8CCE4"/>
              <w:bottom w:val="single" w:sz="8" w:space="0" w:color="B8CCE4"/>
              <w:right w:val="single" w:sz="8" w:space="0" w:color="B8CCE4"/>
            </w:tcBorders>
            <w:shd w:val="clear" w:color="auto" w:fill="FFFFFF"/>
            <w:tcMar>
              <w:left w:w="108" w:type="dxa"/>
              <w:right w:w="108" w:type="dxa"/>
            </w:tcMar>
          </w:tcPr>
          <w:p w:rsidR="00675214" w:rsidRDefault="00FF0DAD">
            <w:pPr>
              <w:tabs>
                <w:tab w:val="left" w:pos="1080"/>
              </w:tabs>
              <w:spacing w:before="60" w:after="60" w:line="240" w:lineRule="auto"/>
            </w:pPr>
            <w:r>
              <w:rPr>
                <w:rFonts w:ascii="Arial" w:eastAsia="Arial" w:hAnsi="Arial" w:cs="Arial"/>
                <w:color w:val="000000"/>
                <w:sz w:val="20"/>
              </w:rPr>
              <w:t>Programming  Languages</w:t>
            </w:r>
          </w:p>
        </w:tc>
        <w:tc>
          <w:tcPr>
            <w:tcW w:w="5911" w:type="dxa"/>
            <w:tcBorders>
              <w:top w:val="single" w:sz="8" w:space="0" w:color="B8CCE4"/>
              <w:left w:val="single" w:sz="8" w:space="0" w:color="B8CCE4"/>
              <w:bottom w:val="single" w:sz="8" w:space="0" w:color="B8CCE4"/>
              <w:right w:val="single" w:sz="8" w:space="0" w:color="B8CCE4"/>
            </w:tcBorders>
            <w:shd w:val="clear" w:color="auto" w:fill="FFFFFF"/>
            <w:tcMar>
              <w:left w:w="108" w:type="dxa"/>
              <w:right w:w="108" w:type="dxa"/>
            </w:tcMar>
          </w:tcPr>
          <w:p w:rsidR="00675214" w:rsidRDefault="00FF0DAD">
            <w:pPr>
              <w:tabs>
                <w:tab w:val="left" w:pos="1080"/>
              </w:tabs>
              <w:spacing w:before="60" w:after="60" w:line="240" w:lineRule="auto"/>
            </w:pPr>
            <w:r>
              <w:rPr>
                <w:rFonts w:ascii="Arial" w:eastAsia="Arial" w:hAnsi="Arial" w:cs="Arial"/>
                <w:color w:val="000000"/>
                <w:sz w:val="20"/>
              </w:rPr>
              <w:t>C,C++, .NET, coreJAVA,</w:t>
            </w:r>
          </w:p>
        </w:tc>
      </w:tr>
      <w:tr w:rsidR="00675214">
        <w:trPr>
          <w:trHeight w:val="1"/>
        </w:trPr>
        <w:tc>
          <w:tcPr>
            <w:tcW w:w="2611" w:type="dxa"/>
            <w:tcBorders>
              <w:top w:val="single" w:sz="8" w:space="0" w:color="B8CCE4"/>
              <w:left w:val="single" w:sz="8" w:space="0" w:color="B8CCE4"/>
              <w:bottom w:val="single" w:sz="8" w:space="0" w:color="B8CCE4"/>
              <w:right w:val="single" w:sz="8" w:space="0" w:color="B8CCE4"/>
            </w:tcBorders>
            <w:shd w:val="clear" w:color="auto" w:fill="FFFFFF"/>
            <w:tcMar>
              <w:left w:w="108" w:type="dxa"/>
              <w:right w:w="108" w:type="dxa"/>
            </w:tcMar>
          </w:tcPr>
          <w:p w:rsidR="00675214" w:rsidRDefault="00FF0DAD">
            <w:pPr>
              <w:tabs>
                <w:tab w:val="left" w:pos="1080"/>
              </w:tabs>
              <w:spacing w:before="60" w:after="60" w:line="240" w:lineRule="auto"/>
            </w:pPr>
            <w:r>
              <w:rPr>
                <w:rFonts w:ascii="Arial" w:eastAsia="Arial" w:hAnsi="Arial" w:cs="Arial"/>
                <w:color w:val="000000"/>
                <w:sz w:val="20"/>
              </w:rPr>
              <w:t>Operating Systems</w:t>
            </w:r>
          </w:p>
        </w:tc>
        <w:tc>
          <w:tcPr>
            <w:tcW w:w="5911" w:type="dxa"/>
            <w:tcBorders>
              <w:top w:val="single" w:sz="8" w:space="0" w:color="B8CCE4"/>
              <w:left w:val="single" w:sz="8" w:space="0" w:color="B8CCE4"/>
              <w:bottom w:val="single" w:sz="8" w:space="0" w:color="B8CCE4"/>
              <w:right w:val="single" w:sz="8" w:space="0" w:color="B8CCE4"/>
            </w:tcBorders>
            <w:shd w:val="clear" w:color="auto" w:fill="FFFFFF"/>
            <w:tcMar>
              <w:left w:w="108" w:type="dxa"/>
              <w:right w:w="108" w:type="dxa"/>
            </w:tcMar>
          </w:tcPr>
          <w:p w:rsidR="00675214" w:rsidRDefault="00FF0DAD">
            <w:pPr>
              <w:tabs>
                <w:tab w:val="left" w:pos="1080"/>
              </w:tabs>
              <w:spacing w:before="60" w:after="60" w:line="240" w:lineRule="auto"/>
            </w:pPr>
            <w:r>
              <w:rPr>
                <w:rFonts w:ascii="Arial" w:eastAsia="Arial" w:hAnsi="Arial" w:cs="Arial"/>
                <w:color w:val="000000"/>
                <w:sz w:val="20"/>
              </w:rPr>
              <w:t>MS Windows XP, Windows 7,Windows 8</w:t>
            </w:r>
          </w:p>
        </w:tc>
      </w:tr>
      <w:tr w:rsidR="00675214">
        <w:trPr>
          <w:trHeight w:val="1"/>
        </w:trPr>
        <w:tc>
          <w:tcPr>
            <w:tcW w:w="2611" w:type="dxa"/>
            <w:tcBorders>
              <w:top w:val="single" w:sz="8" w:space="0" w:color="B8CCE4"/>
              <w:left w:val="single" w:sz="8" w:space="0" w:color="B8CCE4"/>
              <w:bottom w:val="single" w:sz="8" w:space="0" w:color="B8CCE4"/>
              <w:right w:val="single" w:sz="8" w:space="0" w:color="B8CCE4"/>
            </w:tcBorders>
            <w:shd w:val="clear" w:color="auto" w:fill="FFFFFF"/>
            <w:tcMar>
              <w:left w:w="108" w:type="dxa"/>
              <w:right w:w="108" w:type="dxa"/>
            </w:tcMar>
          </w:tcPr>
          <w:p w:rsidR="00675214" w:rsidRDefault="00FF0DAD">
            <w:pPr>
              <w:tabs>
                <w:tab w:val="left" w:pos="1080"/>
              </w:tabs>
              <w:spacing w:before="60" w:after="60" w:line="240" w:lineRule="auto"/>
            </w:pPr>
            <w:r>
              <w:rPr>
                <w:rFonts w:ascii="Arial" w:eastAsia="Arial" w:hAnsi="Arial" w:cs="Arial"/>
                <w:color w:val="000000"/>
                <w:sz w:val="20"/>
              </w:rPr>
              <w:t>Database</w:t>
            </w:r>
          </w:p>
        </w:tc>
        <w:tc>
          <w:tcPr>
            <w:tcW w:w="5911" w:type="dxa"/>
            <w:tcBorders>
              <w:top w:val="single" w:sz="8" w:space="0" w:color="B8CCE4"/>
              <w:left w:val="single" w:sz="8" w:space="0" w:color="B8CCE4"/>
              <w:bottom w:val="single" w:sz="8" w:space="0" w:color="B8CCE4"/>
              <w:right w:val="single" w:sz="8" w:space="0" w:color="B8CCE4"/>
            </w:tcBorders>
            <w:shd w:val="clear" w:color="auto" w:fill="FFFFFF"/>
            <w:tcMar>
              <w:left w:w="108" w:type="dxa"/>
              <w:right w:w="108" w:type="dxa"/>
            </w:tcMar>
          </w:tcPr>
          <w:p w:rsidR="00675214" w:rsidRDefault="00FF0DAD">
            <w:pPr>
              <w:tabs>
                <w:tab w:val="left" w:pos="1080"/>
              </w:tabs>
              <w:spacing w:before="60" w:after="60" w:line="240" w:lineRule="auto"/>
            </w:pPr>
            <w:r>
              <w:rPr>
                <w:rFonts w:ascii="Arial" w:eastAsia="Arial" w:hAnsi="Arial" w:cs="Arial"/>
                <w:color w:val="000000"/>
                <w:sz w:val="20"/>
              </w:rPr>
              <w:t>Oracle-SQL,PL-SQL</w:t>
            </w:r>
          </w:p>
        </w:tc>
      </w:tr>
    </w:tbl>
    <w:p w:rsidR="00675214" w:rsidRDefault="00FF0DAD">
      <w:pPr>
        <w:spacing w:before="240" w:after="180" w:line="240" w:lineRule="auto"/>
        <w:rPr>
          <w:rFonts w:ascii="Arial" w:eastAsia="Arial" w:hAnsi="Arial" w:cs="Arial"/>
          <w:b/>
          <w:color w:val="000000"/>
          <w:sz w:val="24"/>
        </w:rPr>
      </w:pPr>
      <w:r>
        <w:rPr>
          <w:rFonts w:ascii="Arial" w:eastAsia="Arial" w:hAnsi="Arial" w:cs="Arial"/>
          <w:b/>
          <w:color w:val="000000"/>
          <w:sz w:val="24"/>
        </w:rPr>
        <w:t>UG  Engineering Project - Details</w:t>
      </w:r>
    </w:p>
    <w:tbl>
      <w:tblPr>
        <w:tblW w:w="0" w:type="auto"/>
        <w:tblInd w:w="98" w:type="dxa"/>
        <w:tblCellMar>
          <w:left w:w="10" w:type="dxa"/>
          <w:right w:w="10" w:type="dxa"/>
        </w:tblCellMar>
        <w:tblLook w:val="0000"/>
      </w:tblPr>
      <w:tblGrid>
        <w:gridCol w:w="1407"/>
        <w:gridCol w:w="7115"/>
      </w:tblGrid>
      <w:tr w:rsidR="00675214">
        <w:trPr>
          <w:trHeight w:val="1"/>
        </w:trPr>
        <w:tc>
          <w:tcPr>
            <w:tcW w:w="8522" w:type="dxa"/>
            <w:gridSpan w:val="2"/>
            <w:tcBorders>
              <w:top w:val="single" w:sz="8" w:space="0" w:color="4F81BD"/>
              <w:left w:val="single" w:sz="0" w:space="0" w:color="000000"/>
              <w:bottom w:val="single" w:sz="8" w:space="0" w:color="4F81BD"/>
              <w:right w:val="single" w:sz="0" w:space="0" w:color="000000"/>
            </w:tcBorders>
            <w:shd w:val="clear" w:color="000000" w:fill="FFFFFF"/>
            <w:tcMar>
              <w:left w:w="108" w:type="dxa"/>
              <w:right w:w="108" w:type="dxa"/>
            </w:tcMar>
          </w:tcPr>
          <w:p w:rsidR="00675214" w:rsidRDefault="00FF0DAD">
            <w:pPr>
              <w:tabs>
                <w:tab w:val="left" w:pos="345"/>
                <w:tab w:val="center" w:pos="1967"/>
              </w:tabs>
              <w:spacing w:before="60" w:after="60" w:line="240" w:lineRule="auto"/>
            </w:pPr>
            <w:r>
              <w:rPr>
                <w:rFonts w:ascii="Arial" w:eastAsia="Arial" w:hAnsi="Arial" w:cs="Arial"/>
                <w:color w:val="000000"/>
              </w:rPr>
              <w:lastRenderedPageBreak/>
              <w:t xml:space="preserve">Project Title    </w:t>
            </w:r>
            <w:r>
              <w:rPr>
                <w:rFonts w:ascii="Arial" w:eastAsia="Arial" w:hAnsi="Arial" w:cs="Arial"/>
                <w:color w:val="000000"/>
                <w:sz w:val="20"/>
              </w:rPr>
              <w:t>GSM BASED ROBOTIC CAR CONTROL</w:t>
            </w:r>
          </w:p>
        </w:tc>
      </w:tr>
      <w:tr w:rsidR="00675214">
        <w:trPr>
          <w:trHeight w:val="1"/>
        </w:trPr>
        <w:tc>
          <w:tcPr>
            <w:tcW w:w="1407" w:type="dxa"/>
            <w:tcBorders>
              <w:top w:val="single" w:sz="8" w:space="0" w:color="4F81BD"/>
              <w:left w:val="single" w:sz="0" w:space="0" w:color="000000"/>
              <w:bottom w:val="single" w:sz="8" w:space="0" w:color="4F81BD"/>
              <w:right w:val="single" w:sz="0" w:space="0" w:color="000000"/>
            </w:tcBorders>
            <w:shd w:val="clear" w:color="000000" w:fill="FFFFFF"/>
            <w:tcMar>
              <w:left w:w="108" w:type="dxa"/>
              <w:right w:w="108" w:type="dxa"/>
            </w:tcMar>
          </w:tcPr>
          <w:p w:rsidR="00675214" w:rsidRDefault="00FF0DAD">
            <w:pPr>
              <w:tabs>
                <w:tab w:val="left" w:pos="1080"/>
              </w:tabs>
              <w:spacing w:before="60" w:after="60" w:line="240" w:lineRule="auto"/>
            </w:pPr>
            <w:r>
              <w:rPr>
                <w:rFonts w:ascii="Arial" w:eastAsia="Arial" w:hAnsi="Arial" w:cs="Arial"/>
                <w:color w:val="000000"/>
              </w:rPr>
              <w:t>Domain</w:t>
            </w:r>
          </w:p>
        </w:tc>
        <w:tc>
          <w:tcPr>
            <w:tcW w:w="7115" w:type="dxa"/>
            <w:tcBorders>
              <w:top w:val="single" w:sz="8" w:space="0" w:color="4F81BD"/>
              <w:left w:val="single" w:sz="0" w:space="0" w:color="000000"/>
              <w:bottom w:val="single" w:sz="8" w:space="0" w:color="4F81BD"/>
              <w:right w:val="single" w:sz="0" w:space="0" w:color="000000"/>
            </w:tcBorders>
            <w:shd w:val="clear" w:color="000000" w:fill="FFFFFF"/>
            <w:tcMar>
              <w:left w:w="108" w:type="dxa"/>
              <w:right w:w="108" w:type="dxa"/>
            </w:tcMar>
          </w:tcPr>
          <w:p w:rsidR="00675214" w:rsidRDefault="00FF0DAD">
            <w:pPr>
              <w:numPr>
                <w:ilvl w:val="0"/>
                <w:numId w:val="2"/>
              </w:numPr>
              <w:tabs>
                <w:tab w:val="left" w:pos="720"/>
              </w:tabs>
              <w:spacing w:before="60" w:after="0" w:line="240" w:lineRule="auto"/>
              <w:ind w:left="43" w:hanging="360"/>
            </w:pPr>
            <w:r>
              <w:rPr>
                <w:rFonts w:ascii="Arial" w:eastAsia="Arial" w:hAnsi="Arial" w:cs="Arial"/>
                <w:color w:val="000000"/>
                <w:sz w:val="20"/>
              </w:rPr>
              <w:t>System is accessible in the remote areas</w:t>
            </w:r>
          </w:p>
        </w:tc>
      </w:tr>
      <w:tr w:rsidR="00675214">
        <w:trPr>
          <w:trHeight w:val="1"/>
        </w:trPr>
        <w:tc>
          <w:tcPr>
            <w:tcW w:w="1407" w:type="dxa"/>
            <w:tcBorders>
              <w:top w:val="single" w:sz="8" w:space="0" w:color="4F81BD"/>
              <w:left w:val="single" w:sz="0" w:space="0" w:color="000000"/>
              <w:bottom w:val="single" w:sz="8" w:space="0" w:color="4F81BD"/>
              <w:right w:val="single" w:sz="0" w:space="0" w:color="000000"/>
            </w:tcBorders>
            <w:shd w:val="clear" w:color="000000" w:fill="FFFFFF"/>
            <w:tcMar>
              <w:left w:w="108" w:type="dxa"/>
              <w:right w:w="108" w:type="dxa"/>
            </w:tcMar>
          </w:tcPr>
          <w:p w:rsidR="00675214" w:rsidRDefault="00FF0DAD">
            <w:pPr>
              <w:tabs>
                <w:tab w:val="left" w:pos="1080"/>
              </w:tabs>
              <w:spacing w:before="60" w:after="60" w:line="240" w:lineRule="auto"/>
            </w:pPr>
            <w:r>
              <w:rPr>
                <w:rFonts w:ascii="Arial" w:eastAsia="Arial" w:hAnsi="Arial" w:cs="Arial"/>
                <w:color w:val="000000"/>
              </w:rPr>
              <w:t>Project Description</w:t>
            </w:r>
          </w:p>
        </w:tc>
        <w:tc>
          <w:tcPr>
            <w:tcW w:w="7115" w:type="dxa"/>
            <w:tcBorders>
              <w:top w:val="single" w:sz="8" w:space="0" w:color="4F81BD"/>
              <w:left w:val="single" w:sz="0" w:space="0" w:color="000000"/>
              <w:bottom w:val="single" w:sz="8" w:space="0" w:color="4F81BD"/>
              <w:right w:val="single" w:sz="0" w:space="0" w:color="000000"/>
            </w:tcBorders>
            <w:shd w:val="clear" w:color="000000" w:fill="FFFFFF"/>
            <w:tcMar>
              <w:left w:w="108" w:type="dxa"/>
              <w:right w:w="108" w:type="dxa"/>
            </w:tcMar>
          </w:tcPr>
          <w:p w:rsidR="00675214" w:rsidRDefault="00FF0DAD">
            <w:pPr>
              <w:spacing w:before="120" w:after="100"/>
              <w:ind w:right="72"/>
              <w:jc w:val="both"/>
            </w:pPr>
            <w:r>
              <w:rPr>
                <w:rFonts w:ascii="Arial" w:eastAsia="Arial" w:hAnsi="Arial" w:cs="Arial"/>
                <w:color w:val="000000"/>
                <w:sz w:val="20"/>
              </w:rPr>
              <w:t xml:space="preserve">In this project the robot is controlled by two mobile phones.One mobile is a sender or transmitter section and another one is receiver section.When a sender mobile is called to the receiver mobile then the receiver mobile receives the call automatically because the receiver mobile is set in automatic answering modes.The receiver mobiles receives the call automatically because there is an ear cord is connected.It can work anywhere in the World. </w:t>
            </w:r>
          </w:p>
        </w:tc>
      </w:tr>
    </w:tbl>
    <w:p w:rsidR="00675214" w:rsidRDefault="00FF0DAD">
      <w:pPr>
        <w:spacing w:before="240" w:after="180" w:line="240" w:lineRule="auto"/>
        <w:rPr>
          <w:rFonts w:ascii="Arial" w:eastAsia="Arial" w:hAnsi="Arial" w:cs="Arial"/>
          <w:b/>
          <w:color w:val="000000"/>
          <w:sz w:val="24"/>
        </w:rPr>
      </w:pPr>
      <w:r>
        <w:rPr>
          <w:rFonts w:ascii="Arial" w:eastAsia="Arial" w:hAnsi="Arial" w:cs="Arial"/>
          <w:b/>
          <w:color w:val="000000"/>
          <w:sz w:val="24"/>
        </w:rPr>
        <w:t>Mini Project - Details</w:t>
      </w:r>
    </w:p>
    <w:tbl>
      <w:tblPr>
        <w:tblW w:w="0" w:type="auto"/>
        <w:tblInd w:w="98" w:type="dxa"/>
        <w:tblCellMar>
          <w:left w:w="10" w:type="dxa"/>
          <w:right w:w="10" w:type="dxa"/>
        </w:tblCellMar>
        <w:tblLook w:val="0000"/>
      </w:tblPr>
      <w:tblGrid>
        <w:gridCol w:w="1427"/>
        <w:gridCol w:w="7095"/>
      </w:tblGrid>
      <w:tr w:rsidR="00675214">
        <w:trPr>
          <w:cantSplit/>
          <w:trHeight w:val="1"/>
        </w:trPr>
        <w:tc>
          <w:tcPr>
            <w:tcW w:w="8522" w:type="dxa"/>
            <w:gridSpan w:val="2"/>
            <w:tcBorders>
              <w:top w:val="single" w:sz="8" w:space="0" w:color="B8CCE4"/>
              <w:left w:val="single" w:sz="8" w:space="0" w:color="B8CCE4"/>
              <w:bottom w:val="single" w:sz="8" w:space="0" w:color="FFFFFF"/>
              <w:right w:val="single" w:sz="8" w:space="0" w:color="FFFFFF"/>
            </w:tcBorders>
            <w:shd w:val="clear" w:color="auto" w:fill="B8CCE4"/>
            <w:tcMar>
              <w:left w:w="108" w:type="dxa"/>
              <w:right w:w="108" w:type="dxa"/>
            </w:tcMar>
          </w:tcPr>
          <w:p w:rsidR="00675214" w:rsidRDefault="00FF0DAD">
            <w:pPr>
              <w:tabs>
                <w:tab w:val="left" w:pos="345"/>
                <w:tab w:val="center" w:pos="1967"/>
              </w:tabs>
              <w:spacing w:before="60" w:after="60" w:line="240" w:lineRule="auto"/>
            </w:pPr>
            <w:r>
              <w:rPr>
                <w:rFonts w:ascii="Arial" w:eastAsia="Arial" w:hAnsi="Arial" w:cs="Arial"/>
                <w:b/>
                <w:color w:val="000000"/>
              </w:rPr>
              <w:t>Project Title    ACTIVE INFRARED MOTION DETECTOR FOR HOUSE SECURITY SYSTEM</w:t>
            </w:r>
          </w:p>
        </w:tc>
      </w:tr>
      <w:tr w:rsidR="00675214">
        <w:trPr>
          <w:cantSplit/>
          <w:trHeight w:val="1"/>
        </w:trPr>
        <w:tc>
          <w:tcPr>
            <w:tcW w:w="1427" w:type="dxa"/>
            <w:tcBorders>
              <w:top w:val="single" w:sz="8" w:space="0" w:color="FFFFFF"/>
              <w:left w:val="single" w:sz="8" w:space="0" w:color="B8CCE4"/>
              <w:bottom w:val="single" w:sz="8" w:space="0" w:color="B8CCE4"/>
              <w:right w:val="single" w:sz="8" w:space="0" w:color="B8CCE4"/>
            </w:tcBorders>
            <w:shd w:val="clear" w:color="auto" w:fill="B8CCE4"/>
            <w:tcMar>
              <w:left w:w="108" w:type="dxa"/>
              <w:right w:w="108" w:type="dxa"/>
            </w:tcMar>
            <w:vAlign w:val="center"/>
          </w:tcPr>
          <w:p w:rsidR="00675214" w:rsidRDefault="00FF0DAD">
            <w:pPr>
              <w:tabs>
                <w:tab w:val="left" w:pos="1080"/>
              </w:tabs>
              <w:spacing w:before="60" w:after="60" w:line="240" w:lineRule="auto"/>
            </w:pPr>
            <w:r>
              <w:rPr>
                <w:rFonts w:ascii="Arial" w:eastAsia="Arial" w:hAnsi="Arial" w:cs="Arial"/>
                <w:b/>
                <w:color w:val="000000"/>
              </w:rPr>
              <w:t>Project Description</w:t>
            </w:r>
          </w:p>
        </w:tc>
        <w:tc>
          <w:tcPr>
            <w:tcW w:w="7095" w:type="dxa"/>
            <w:tcBorders>
              <w:top w:val="single" w:sz="8" w:space="0" w:color="B8CCE4"/>
              <w:left w:val="single" w:sz="8" w:space="0" w:color="B8CCE4"/>
              <w:bottom w:val="single" w:sz="8" w:space="0" w:color="B8CCE4"/>
              <w:right w:val="single" w:sz="8" w:space="0" w:color="B8CCE4"/>
            </w:tcBorders>
            <w:shd w:val="clear" w:color="auto" w:fill="FFFFFF"/>
            <w:tcMar>
              <w:left w:w="108" w:type="dxa"/>
              <w:right w:w="108" w:type="dxa"/>
            </w:tcMar>
          </w:tcPr>
          <w:p w:rsidR="00675214" w:rsidRDefault="00FF0DAD">
            <w:pPr>
              <w:suppressAutoHyphens/>
              <w:spacing w:after="0" w:line="240" w:lineRule="auto"/>
            </w:pPr>
            <w:r>
              <w:rPr>
                <w:rFonts w:ascii="Arial" w:eastAsia="Arial" w:hAnsi="Arial" w:cs="Arial"/>
                <w:color w:val="000000"/>
                <w:sz w:val="20"/>
              </w:rPr>
              <w:t>This project is focusing on developing a house security system with an active infrared motion detector which is controlled by microcontroller intel 8051.To develope of this whole project it consist of three methods which are the concept of security system,the electrical structure and the softwareprogramming.</w:t>
            </w:r>
          </w:p>
        </w:tc>
      </w:tr>
    </w:tbl>
    <w:p w:rsidR="00675214" w:rsidRDefault="00FF0DAD">
      <w:pPr>
        <w:spacing w:before="240" w:after="180" w:line="240" w:lineRule="auto"/>
        <w:ind w:left="-90"/>
        <w:rPr>
          <w:rFonts w:ascii="Arial" w:eastAsia="Arial" w:hAnsi="Arial" w:cs="Arial"/>
          <w:b/>
          <w:color w:val="000000"/>
          <w:sz w:val="24"/>
        </w:rPr>
      </w:pPr>
      <w:r>
        <w:rPr>
          <w:rFonts w:ascii="Arial" w:eastAsia="Arial" w:hAnsi="Arial" w:cs="Arial"/>
          <w:b/>
          <w:color w:val="000000"/>
          <w:sz w:val="24"/>
        </w:rPr>
        <w:t>Personal Skills</w:t>
      </w:r>
    </w:p>
    <w:p w:rsidR="00675214" w:rsidRDefault="00FF0DAD">
      <w:pPr>
        <w:numPr>
          <w:ilvl w:val="0"/>
          <w:numId w:val="3"/>
        </w:numPr>
        <w:tabs>
          <w:tab w:val="left" w:pos="720"/>
        </w:tabs>
        <w:spacing w:before="60" w:after="0" w:line="240" w:lineRule="auto"/>
        <w:ind w:left="230" w:hanging="187"/>
        <w:rPr>
          <w:rFonts w:ascii="Arial" w:eastAsia="Arial" w:hAnsi="Arial" w:cs="Arial"/>
          <w:color w:val="000000"/>
          <w:sz w:val="20"/>
        </w:rPr>
      </w:pPr>
      <w:r>
        <w:rPr>
          <w:rFonts w:ascii="Arial" w:eastAsia="Arial" w:hAnsi="Arial" w:cs="Arial"/>
          <w:color w:val="000000"/>
          <w:sz w:val="20"/>
        </w:rPr>
        <w:t>I have good communication skill and exceptional creative idea.</w:t>
      </w:r>
    </w:p>
    <w:p w:rsidR="00675214" w:rsidRDefault="00FF0DAD">
      <w:pPr>
        <w:numPr>
          <w:ilvl w:val="0"/>
          <w:numId w:val="3"/>
        </w:numPr>
        <w:tabs>
          <w:tab w:val="left" w:pos="720"/>
        </w:tabs>
        <w:spacing w:before="60" w:after="0" w:line="240" w:lineRule="auto"/>
        <w:ind w:left="230" w:hanging="187"/>
        <w:rPr>
          <w:rFonts w:ascii="Arial" w:eastAsia="Arial" w:hAnsi="Arial" w:cs="Arial"/>
          <w:color w:val="000000"/>
          <w:sz w:val="20"/>
        </w:rPr>
      </w:pPr>
      <w:r>
        <w:rPr>
          <w:rFonts w:ascii="Arial" w:eastAsia="Arial" w:hAnsi="Arial" w:cs="Arial"/>
          <w:color w:val="000000"/>
          <w:sz w:val="20"/>
        </w:rPr>
        <w:t>Have good patience which I believe will lead to better human relation.</w:t>
      </w:r>
    </w:p>
    <w:p w:rsidR="00675214" w:rsidRDefault="00FF0DAD">
      <w:pPr>
        <w:numPr>
          <w:ilvl w:val="0"/>
          <w:numId w:val="3"/>
        </w:numPr>
        <w:tabs>
          <w:tab w:val="left" w:pos="720"/>
        </w:tabs>
        <w:spacing w:before="60" w:after="0" w:line="240" w:lineRule="auto"/>
        <w:ind w:left="230" w:hanging="187"/>
        <w:rPr>
          <w:rFonts w:ascii="Arial" w:eastAsia="Arial" w:hAnsi="Arial" w:cs="Arial"/>
          <w:color w:val="000000"/>
          <w:sz w:val="20"/>
        </w:rPr>
      </w:pPr>
      <w:r>
        <w:rPr>
          <w:rFonts w:ascii="Arial" w:eastAsia="Arial" w:hAnsi="Arial" w:cs="Arial"/>
          <w:color w:val="000000"/>
          <w:sz w:val="20"/>
        </w:rPr>
        <w:t>Good in team work and team leading.</w:t>
      </w:r>
    </w:p>
    <w:p w:rsidR="00675214" w:rsidRDefault="00FF0DAD">
      <w:pPr>
        <w:spacing w:before="240" w:after="180" w:line="240" w:lineRule="auto"/>
        <w:rPr>
          <w:rFonts w:ascii="Arial" w:eastAsia="Arial" w:hAnsi="Arial" w:cs="Arial"/>
          <w:b/>
          <w:color w:val="000000"/>
          <w:sz w:val="24"/>
        </w:rPr>
      </w:pPr>
      <w:r>
        <w:rPr>
          <w:rFonts w:ascii="Arial" w:eastAsia="Arial" w:hAnsi="Arial" w:cs="Arial"/>
          <w:b/>
          <w:color w:val="000000"/>
          <w:sz w:val="24"/>
        </w:rPr>
        <w:t>Area of Interest</w:t>
      </w:r>
    </w:p>
    <w:p w:rsidR="00675214" w:rsidRDefault="00FF0DAD">
      <w:pPr>
        <w:numPr>
          <w:ilvl w:val="0"/>
          <w:numId w:val="4"/>
        </w:numPr>
        <w:tabs>
          <w:tab w:val="left" w:pos="720"/>
        </w:tabs>
        <w:spacing w:before="60" w:after="0" w:line="240" w:lineRule="auto"/>
        <w:ind w:left="230" w:hanging="187"/>
        <w:rPr>
          <w:rFonts w:ascii="Arial" w:eastAsia="Arial" w:hAnsi="Arial" w:cs="Arial"/>
          <w:color w:val="000000"/>
          <w:sz w:val="20"/>
        </w:rPr>
      </w:pPr>
      <w:r>
        <w:rPr>
          <w:rFonts w:ascii="Arial" w:eastAsia="Arial" w:hAnsi="Arial" w:cs="Arial"/>
          <w:color w:val="000000"/>
          <w:sz w:val="20"/>
        </w:rPr>
        <w:t>Telecom-Mobile Technology</w:t>
      </w:r>
    </w:p>
    <w:p w:rsidR="00675214" w:rsidRDefault="00FF0DAD">
      <w:pPr>
        <w:numPr>
          <w:ilvl w:val="0"/>
          <w:numId w:val="4"/>
        </w:numPr>
        <w:tabs>
          <w:tab w:val="left" w:pos="720"/>
        </w:tabs>
        <w:spacing w:before="60" w:after="0" w:line="240" w:lineRule="auto"/>
        <w:ind w:left="230" w:hanging="187"/>
        <w:rPr>
          <w:rFonts w:ascii="Arial" w:eastAsia="Arial" w:hAnsi="Arial" w:cs="Arial"/>
          <w:color w:val="000000"/>
          <w:sz w:val="20"/>
        </w:rPr>
      </w:pPr>
      <w:r>
        <w:rPr>
          <w:rFonts w:ascii="Arial" w:eastAsia="Arial" w:hAnsi="Arial" w:cs="Arial"/>
          <w:color w:val="000000"/>
          <w:sz w:val="20"/>
        </w:rPr>
        <w:t>IT/Telecom-Software</w:t>
      </w:r>
    </w:p>
    <w:p w:rsidR="002C4159" w:rsidRDefault="002C4159">
      <w:pPr>
        <w:numPr>
          <w:ilvl w:val="0"/>
          <w:numId w:val="4"/>
        </w:numPr>
        <w:tabs>
          <w:tab w:val="left" w:pos="720"/>
        </w:tabs>
        <w:spacing w:before="60" w:after="0" w:line="240" w:lineRule="auto"/>
        <w:ind w:left="230" w:hanging="187"/>
        <w:rPr>
          <w:rFonts w:ascii="Arial" w:eastAsia="Arial" w:hAnsi="Arial" w:cs="Arial"/>
          <w:color w:val="000000"/>
          <w:sz w:val="20"/>
        </w:rPr>
      </w:pPr>
      <w:r>
        <w:rPr>
          <w:rFonts w:ascii="Arial" w:eastAsia="Arial" w:hAnsi="Arial" w:cs="Arial"/>
          <w:color w:val="000000"/>
          <w:sz w:val="20"/>
        </w:rPr>
        <w:t>Software Developing</w:t>
      </w:r>
    </w:p>
    <w:p w:rsidR="002C4159" w:rsidRDefault="002C4159">
      <w:pPr>
        <w:numPr>
          <w:ilvl w:val="0"/>
          <w:numId w:val="4"/>
        </w:numPr>
        <w:tabs>
          <w:tab w:val="left" w:pos="720"/>
        </w:tabs>
        <w:spacing w:before="60" w:after="0" w:line="240" w:lineRule="auto"/>
        <w:ind w:left="230" w:hanging="187"/>
        <w:rPr>
          <w:rFonts w:ascii="Arial" w:eastAsia="Arial" w:hAnsi="Arial" w:cs="Arial"/>
          <w:color w:val="000000"/>
          <w:sz w:val="20"/>
        </w:rPr>
      </w:pPr>
      <w:r>
        <w:rPr>
          <w:rFonts w:ascii="Arial" w:eastAsia="Arial" w:hAnsi="Arial" w:cs="Arial"/>
          <w:color w:val="000000"/>
          <w:sz w:val="20"/>
        </w:rPr>
        <w:t>Network Engineer</w:t>
      </w:r>
    </w:p>
    <w:p w:rsidR="00675214" w:rsidRDefault="00675214" w:rsidP="002C4159">
      <w:pPr>
        <w:tabs>
          <w:tab w:val="left" w:pos="720"/>
        </w:tabs>
        <w:spacing w:before="60" w:after="0" w:line="240" w:lineRule="auto"/>
        <w:ind w:left="43"/>
        <w:rPr>
          <w:rFonts w:ascii="Arial" w:eastAsia="Arial" w:hAnsi="Arial" w:cs="Arial"/>
          <w:color w:val="000000"/>
          <w:sz w:val="20"/>
        </w:rPr>
      </w:pPr>
    </w:p>
    <w:p w:rsidR="00675214" w:rsidRDefault="00675214" w:rsidP="002C4159">
      <w:pPr>
        <w:tabs>
          <w:tab w:val="left" w:pos="720"/>
        </w:tabs>
        <w:spacing w:before="60" w:after="0" w:line="240" w:lineRule="auto"/>
        <w:ind w:left="43"/>
        <w:rPr>
          <w:rFonts w:ascii="Arial" w:eastAsia="Arial" w:hAnsi="Arial" w:cs="Arial"/>
          <w:color w:val="000000"/>
          <w:sz w:val="20"/>
        </w:rPr>
      </w:pPr>
    </w:p>
    <w:p w:rsidR="00675214" w:rsidRDefault="00675214" w:rsidP="002C4159">
      <w:pPr>
        <w:tabs>
          <w:tab w:val="left" w:pos="720"/>
        </w:tabs>
        <w:spacing w:before="60" w:after="0" w:line="240" w:lineRule="auto"/>
        <w:rPr>
          <w:rFonts w:ascii="Arial" w:eastAsia="Arial" w:hAnsi="Arial" w:cs="Arial"/>
          <w:color w:val="000000"/>
          <w:sz w:val="20"/>
        </w:rPr>
      </w:pPr>
    </w:p>
    <w:p w:rsidR="00675214" w:rsidRDefault="00FF0DAD">
      <w:pPr>
        <w:spacing w:before="240" w:after="180" w:line="240" w:lineRule="auto"/>
        <w:ind w:left="-90"/>
        <w:rPr>
          <w:rFonts w:ascii="Arial" w:eastAsia="Arial" w:hAnsi="Arial" w:cs="Arial"/>
          <w:b/>
          <w:color w:val="000000"/>
          <w:sz w:val="24"/>
        </w:rPr>
      </w:pPr>
      <w:r>
        <w:rPr>
          <w:rFonts w:ascii="Arial" w:eastAsia="Arial" w:hAnsi="Arial" w:cs="Arial"/>
          <w:b/>
          <w:color w:val="000000"/>
          <w:sz w:val="24"/>
        </w:rPr>
        <w:t>Achievements</w:t>
      </w:r>
    </w:p>
    <w:p w:rsidR="00675214" w:rsidRDefault="00FF0DAD">
      <w:pPr>
        <w:numPr>
          <w:ilvl w:val="0"/>
          <w:numId w:val="5"/>
        </w:numPr>
        <w:tabs>
          <w:tab w:val="left" w:pos="720"/>
        </w:tabs>
        <w:spacing w:before="60" w:after="0" w:line="240" w:lineRule="auto"/>
        <w:ind w:left="230" w:hanging="187"/>
        <w:rPr>
          <w:rFonts w:ascii="Arial" w:eastAsia="Arial" w:hAnsi="Arial" w:cs="Arial"/>
          <w:color w:val="000000"/>
          <w:sz w:val="20"/>
        </w:rPr>
      </w:pPr>
      <w:r>
        <w:rPr>
          <w:rFonts w:ascii="Arial" w:eastAsia="Arial" w:hAnsi="Arial" w:cs="Arial"/>
          <w:color w:val="000000"/>
          <w:sz w:val="20"/>
        </w:rPr>
        <w:t>Obtained Zonal level Prize in Singing</w:t>
      </w:r>
    </w:p>
    <w:p w:rsidR="00675214" w:rsidRDefault="00FF0DAD">
      <w:pPr>
        <w:numPr>
          <w:ilvl w:val="0"/>
          <w:numId w:val="5"/>
        </w:numPr>
        <w:tabs>
          <w:tab w:val="left" w:pos="720"/>
        </w:tabs>
        <w:spacing w:before="60" w:after="0" w:line="240" w:lineRule="auto"/>
        <w:ind w:left="230" w:hanging="187"/>
        <w:rPr>
          <w:rFonts w:ascii="Arial" w:eastAsia="Arial" w:hAnsi="Arial" w:cs="Arial"/>
          <w:color w:val="000000"/>
          <w:sz w:val="20"/>
        </w:rPr>
      </w:pPr>
      <w:r>
        <w:rPr>
          <w:rFonts w:ascii="Arial" w:eastAsia="Arial" w:hAnsi="Arial" w:cs="Arial"/>
          <w:color w:val="000000"/>
          <w:sz w:val="20"/>
        </w:rPr>
        <w:t>Organized school level functions and Sports meet.</w:t>
      </w:r>
    </w:p>
    <w:p w:rsidR="00675214" w:rsidRDefault="00FF0DAD">
      <w:pPr>
        <w:numPr>
          <w:ilvl w:val="0"/>
          <w:numId w:val="5"/>
        </w:numPr>
        <w:tabs>
          <w:tab w:val="left" w:pos="720"/>
        </w:tabs>
        <w:spacing w:before="60" w:after="0" w:line="240" w:lineRule="auto"/>
        <w:ind w:left="230" w:hanging="187"/>
        <w:rPr>
          <w:rFonts w:ascii="Arial" w:eastAsia="Arial" w:hAnsi="Arial" w:cs="Arial"/>
          <w:color w:val="000000"/>
          <w:sz w:val="20"/>
        </w:rPr>
      </w:pPr>
      <w:r>
        <w:rPr>
          <w:rFonts w:ascii="Arial" w:eastAsia="Arial" w:hAnsi="Arial" w:cs="Arial"/>
          <w:color w:val="000000"/>
          <w:sz w:val="20"/>
        </w:rPr>
        <w:t>Participated in Singing, Quiz held in other Engineering colleges and seminars.</w:t>
      </w:r>
    </w:p>
    <w:p w:rsidR="00675214" w:rsidRDefault="00FF0DAD">
      <w:pPr>
        <w:spacing w:before="240" w:after="180" w:line="240" w:lineRule="auto"/>
        <w:rPr>
          <w:rFonts w:ascii="Arial" w:eastAsia="Arial" w:hAnsi="Arial" w:cs="Arial"/>
          <w:b/>
          <w:color w:val="000000"/>
          <w:sz w:val="24"/>
        </w:rPr>
      </w:pPr>
      <w:r>
        <w:rPr>
          <w:rFonts w:ascii="Arial" w:eastAsia="Arial" w:hAnsi="Arial" w:cs="Arial"/>
          <w:b/>
          <w:color w:val="000000"/>
          <w:sz w:val="24"/>
        </w:rPr>
        <w:t>Leisure Interest</w:t>
      </w:r>
    </w:p>
    <w:p w:rsidR="00675214" w:rsidRDefault="00FF0DAD">
      <w:pPr>
        <w:numPr>
          <w:ilvl w:val="0"/>
          <w:numId w:val="6"/>
        </w:numPr>
        <w:ind w:left="720" w:hanging="360"/>
        <w:jc w:val="both"/>
        <w:rPr>
          <w:rFonts w:ascii="Arial" w:eastAsia="Arial" w:hAnsi="Arial" w:cs="Arial"/>
          <w:color w:val="000000"/>
          <w:sz w:val="20"/>
        </w:rPr>
      </w:pPr>
      <w:r>
        <w:rPr>
          <w:rFonts w:ascii="Arial" w:eastAsia="Arial" w:hAnsi="Arial" w:cs="Arial"/>
          <w:color w:val="000000"/>
          <w:sz w:val="20"/>
        </w:rPr>
        <w:t>Listening Music</w:t>
      </w:r>
    </w:p>
    <w:p w:rsidR="00675214" w:rsidRDefault="00FF0DAD">
      <w:pPr>
        <w:numPr>
          <w:ilvl w:val="0"/>
          <w:numId w:val="6"/>
        </w:numPr>
        <w:ind w:left="720" w:hanging="360"/>
        <w:jc w:val="both"/>
        <w:rPr>
          <w:rFonts w:ascii="Calibri" w:eastAsia="Calibri" w:hAnsi="Calibri" w:cs="Calibri"/>
          <w:color w:val="000000"/>
        </w:rPr>
      </w:pPr>
      <w:r>
        <w:rPr>
          <w:rFonts w:ascii="Arial" w:eastAsia="Arial" w:hAnsi="Arial" w:cs="Arial"/>
          <w:color w:val="000000"/>
          <w:sz w:val="20"/>
        </w:rPr>
        <w:t>Search in google about different countries</w:t>
      </w:r>
    </w:p>
    <w:p w:rsidR="002C4159" w:rsidRPr="002C4159" w:rsidRDefault="00FF0DAD" w:rsidP="002C4159">
      <w:pPr>
        <w:numPr>
          <w:ilvl w:val="0"/>
          <w:numId w:val="6"/>
        </w:numPr>
        <w:ind w:left="720" w:hanging="360"/>
        <w:jc w:val="both"/>
        <w:rPr>
          <w:rFonts w:ascii="Calibri" w:eastAsia="Calibri" w:hAnsi="Calibri" w:cs="Calibri"/>
          <w:color w:val="000000"/>
        </w:rPr>
      </w:pPr>
      <w:r>
        <w:rPr>
          <w:rFonts w:ascii="Arial" w:eastAsia="Arial" w:hAnsi="Arial" w:cs="Arial"/>
          <w:color w:val="000000"/>
          <w:sz w:val="20"/>
        </w:rPr>
        <w:t>Travelling</w:t>
      </w:r>
    </w:p>
    <w:p w:rsidR="00675214" w:rsidRPr="00EC251D" w:rsidRDefault="00EC251D" w:rsidP="00EC251D">
      <w:pPr>
        <w:numPr>
          <w:ilvl w:val="0"/>
          <w:numId w:val="6"/>
        </w:numPr>
        <w:ind w:left="720" w:hanging="360"/>
        <w:jc w:val="both"/>
        <w:rPr>
          <w:rFonts w:ascii="Calibri" w:eastAsia="Calibri" w:hAnsi="Calibri" w:cs="Calibri"/>
          <w:color w:val="000000"/>
        </w:rPr>
      </w:pPr>
      <w:r>
        <w:rPr>
          <w:rFonts w:ascii="Arial" w:eastAsia="Arial" w:hAnsi="Arial" w:cs="Arial"/>
          <w:color w:val="000000"/>
          <w:sz w:val="20"/>
        </w:rPr>
        <w:t>Sport</w:t>
      </w:r>
    </w:p>
    <w:p w:rsidR="00EC251D" w:rsidRPr="00EC251D" w:rsidRDefault="00EC251D" w:rsidP="00EC251D">
      <w:pPr>
        <w:pStyle w:val="Title"/>
        <w:rPr>
          <w:rFonts w:ascii="Calibri" w:eastAsia="Calibri" w:hAnsi="Calibri" w:cs="Calibri"/>
          <w:sz w:val="22"/>
        </w:rPr>
      </w:pPr>
      <w:r>
        <w:rPr>
          <w:rFonts w:eastAsia="Arial"/>
        </w:rPr>
        <w:lastRenderedPageBreak/>
        <w:t>EXPERIENCE.1</w:t>
      </w:r>
    </w:p>
    <w:p w:rsidR="00EC251D" w:rsidRPr="00EC251D" w:rsidRDefault="00EC251D" w:rsidP="00EC251D">
      <w:pPr>
        <w:shd w:val="clear" w:color="auto" w:fill="FFFFFF"/>
        <w:spacing w:after="0" w:line="240" w:lineRule="auto"/>
        <w:rPr>
          <w:rFonts w:ascii="Arial" w:eastAsia="Times New Roman" w:hAnsi="Arial" w:cs="Arial"/>
          <w:b/>
          <w:bCs/>
          <w:color w:val="666666"/>
          <w:sz w:val="23"/>
          <w:szCs w:val="23"/>
        </w:rPr>
      </w:pPr>
      <w:r>
        <w:rPr>
          <w:rFonts w:ascii="Arial" w:eastAsia="Times New Roman" w:hAnsi="Arial" w:cs="Arial"/>
          <w:b/>
          <w:bCs/>
          <w:color w:val="666666"/>
          <w:sz w:val="23"/>
        </w:rPr>
        <w:t xml:space="preserve">  </w:t>
      </w:r>
      <w:r w:rsidRPr="00EC251D">
        <w:rPr>
          <w:rFonts w:ascii="Arial" w:eastAsia="Times New Roman" w:hAnsi="Arial" w:cs="Arial"/>
          <w:b/>
          <w:bCs/>
          <w:color w:val="666666"/>
          <w:sz w:val="23"/>
        </w:rPr>
        <w:t>Customer Service Representative</w:t>
      </w:r>
    </w:p>
    <w:p w:rsidR="00EC251D" w:rsidRDefault="00EC251D" w:rsidP="00EC251D">
      <w:pPr>
        <w:shd w:val="clear" w:color="auto" w:fill="FFFFFF"/>
        <w:spacing w:after="0" w:line="240" w:lineRule="auto"/>
        <w:rPr>
          <w:rFonts w:ascii="Arial" w:eastAsia="Times New Roman" w:hAnsi="Arial" w:cs="Arial"/>
          <w:color w:val="666666"/>
          <w:sz w:val="24"/>
          <w:szCs w:val="24"/>
        </w:rPr>
      </w:pPr>
      <w:r>
        <w:rPr>
          <w:rFonts w:ascii="Arial" w:eastAsia="Times New Roman" w:hAnsi="Arial" w:cs="Arial"/>
          <w:b/>
          <w:bCs/>
          <w:color w:val="666666"/>
          <w:sz w:val="23"/>
          <w:szCs w:val="23"/>
        </w:rPr>
        <w:t xml:space="preserve">      </w:t>
      </w:r>
      <w:r w:rsidRPr="00EC251D">
        <w:rPr>
          <w:rFonts w:ascii="Arial" w:eastAsia="Times New Roman" w:hAnsi="Arial" w:cs="Arial"/>
          <w:color w:val="666666"/>
          <w:sz w:val="24"/>
          <w:szCs w:val="24"/>
        </w:rPr>
        <w:t>Feb 2019 to Sep 2019 (7 months)</w:t>
      </w:r>
    </w:p>
    <w:p w:rsidR="00EC251D" w:rsidRPr="00EC251D" w:rsidRDefault="00EC251D" w:rsidP="00EC251D">
      <w:pPr>
        <w:shd w:val="clear" w:color="auto" w:fill="FFFFFF"/>
        <w:spacing w:after="0" w:line="240" w:lineRule="auto"/>
        <w:rPr>
          <w:rFonts w:ascii="Arial" w:eastAsia="Times New Roman" w:hAnsi="Arial" w:cs="Arial"/>
          <w:color w:val="666666"/>
          <w:sz w:val="24"/>
          <w:szCs w:val="24"/>
        </w:rPr>
      </w:pPr>
    </w:p>
    <w:p w:rsidR="00EC251D" w:rsidRPr="00EC251D" w:rsidRDefault="00EC251D" w:rsidP="00EC251D">
      <w:pPr>
        <w:shd w:val="clear" w:color="auto" w:fill="FFFFFF"/>
        <w:spacing w:after="0" w:line="240" w:lineRule="auto"/>
        <w:rPr>
          <w:rFonts w:ascii="Arial" w:eastAsia="Times New Roman" w:hAnsi="Arial" w:cs="Arial"/>
          <w:b/>
          <w:color w:val="666666"/>
          <w:sz w:val="20"/>
          <w:szCs w:val="20"/>
        </w:rPr>
      </w:pPr>
      <w:r w:rsidRPr="00EC251D">
        <w:rPr>
          <w:rFonts w:ascii="Arial" w:eastAsia="Times New Roman" w:hAnsi="Arial" w:cs="Arial"/>
          <w:b/>
          <w:color w:val="666666"/>
          <w:sz w:val="20"/>
          <w:szCs w:val="20"/>
        </w:rPr>
        <w:t>Communicate with customers through a variety of communication channels and make a positive difference in their day Gain experience, take TTEC University courses and develop new skills. Receive recognition, bonuses and performance-based rewards Build diverse friendships Participate in fun employee engagement activities.</w:t>
      </w:r>
    </w:p>
    <w:p w:rsidR="00EC251D" w:rsidRDefault="00EC251D" w:rsidP="00EC251D">
      <w:pPr>
        <w:pStyle w:val="ListParagraph"/>
        <w:shd w:val="clear" w:color="auto" w:fill="FFFFFF"/>
        <w:spacing w:after="0" w:line="240" w:lineRule="auto"/>
        <w:rPr>
          <w:rFonts w:ascii="Arial" w:eastAsia="Times New Roman" w:hAnsi="Arial" w:cs="Arial"/>
          <w:b/>
          <w:color w:val="666666"/>
          <w:sz w:val="20"/>
          <w:szCs w:val="20"/>
        </w:rPr>
      </w:pPr>
    </w:p>
    <w:p w:rsidR="00EC251D" w:rsidRPr="00EC251D" w:rsidRDefault="00EC251D" w:rsidP="00EC251D">
      <w:pPr>
        <w:pStyle w:val="Title"/>
        <w:rPr>
          <w:rFonts w:eastAsia="Times New Roman"/>
        </w:rPr>
      </w:pPr>
      <w:r>
        <w:rPr>
          <w:rFonts w:eastAsia="Times New Roman"/>
        </w:rPr>
        <w:t>EXPERIENCE.2</w:t>
      </w:r>
    </w:p>
    <w:p w:rsidR="00EC251D" w:rsidRPr="00EC251D" w:rsidRDefault="00EC251D" w:rsidP="00EC251D">
      <w:pPr>
        <w:shd w:val="clear" w:color="auto" w:fill="FFFFFF"/>
        <w:spacing w:after="0" w:line="240" w:lineRule="auto"/>
        <w:rPr>
          <w:rFonts w:ascii="Arial" w:eastAsia="Times New Roman" w:hAnsi="Arial" w:cs="Arial"/>
          <w:b/>
          <w:bCs/>
          <w:color w:val="666666"/>
          <w:sz w:val="23"/>
          <w:szCs w:val="23"/>
        </w:rPr>
      </w:pPr>
      <w:r w:rsidRPr="00EC251D">
        <w:rPr>
          <w:rFonts w:ascii="Arial" w:eastAsia="Times New Roman" w:hAnsi="Arial" w:cs="Arial"/>
          <w:b/>
          <w:bCs/>
          <w:color w:val="666666"/>
          <w:sz w:val="23"/>
        </w:rPr>
        <w:t>Customer Service Associate</w:t>
      </w:r>
    </w:p>
    <w:p w:rsidR="00EC251D" w:rsidRPr="00EC251D" w:rsidRDefault="00EC251D" w:rsidP="00EC251D">
      <w:pPr>
        <w:shd w:val="clear" w:color="auto" w:fill="FFFFFF"/>
        <w:spacing w:after="0" w:line="240" w:lineRule="auto"/>
        <w:rPr>
          <w:rFonts w:ascii="Arial" w:eastAsia="Times New Roman" w:hAnsi="Arial" w:cs="Arial"/>
          <w:color w:val="666666"/>
          <w:sz w:val="21"/>
          <w:szCs w:val="21"/>
        </w:rPr>
      </w:pPr>
      <w:r w:rsidRPr="00EC251D">
        <w:rPr>
          <w:rFonts w:ascii="Arial" w:eastAsia="Times New Roman" w:hAnsi="Arial" w:cs="Arial"/>
          <w:color w:val="666666"/>
          <w:sz w:val="21"/>
        </w:rPr>
        <w:t>Tech Mahindra</w:t>
      </w:r>
    </w:p>
    <w:p w:rsidR="00EC251D" w:rsidRPr="00EC251D" w:rsidRDefault="00EC251D" w:rsidP="00EC251D">
      <w:pPr>
        <w:shd w:val="clear" w:color="auto" w:fill="FFFFFF"/>
        <w:spacing w:after="0" w:line="240" w:lineRule="auto"/>
        <w:rPr>
          <w:rFonts w:ascii="Arial" w:eastAsia="Times New Roman" w:hAnsi="Arial" w:cs="Arial"/>
          <w:color w:val="666666"/>
          <w:sz w:val="24"/>
          <w:szCs w:val="24"/>
        </w:rPr>
      </w:pPr>
      <w:r w:rsidRPr="00EC251D">
        <w:rPr>
          <w:rFonts w:ascii="Arial" w:eastAsia="Times New Roman" w:hAnsi="Arial" w:cs="Arial"/>
          <w:color w:val="666666"/>
          <w:sz w:val="24"/>
          <w:szCs w:val="24"/>
        </w:rPr>
        <w:t>Aug 2018 to Feb 2019 (6 months)</w:t>
      </w:r>
    </w:p>
    <w:p w:rsidR="00EC251D" w:rsidRPr="00EC251D" w:rsidRDefault="00EC251D" w:rsidP="00EC251D">
      <w:pPr>
        <w:shd w:val="clear" w:color="auto" w:fill="FFFFFF"/>
        <w:spacing w:after="0" w:line="240" w:lineRule="auto"/>
        <w:rPr>
          <w:rFonts w:ascii="Arial" w:eastAsia="Times New Roman" w:hAnsi="Arial" w:cs="Arial"/>
          <w:color w:val="666666"/>
          <w:sz w:val="20"/>
          <w:szCs w:val="20"/>
        </w:rPr>
      </w:pPr>
      <w:r w:rsidRPr="00EC251D">
        <w:rPr>
          <w:rFonts w:ascii="Arial" w:eastAsia="Times New Roman" w:hAnsi="Arial" w:cs="Arial"/>
          <w:color w:val="666666"/>
          <w:sz w:val="20"/>
          <w:szCs w:val="20"/>
        </w:rPr>
        <w:t>address customer issues and resolve them in a timely and efficient manner. Support reps interact with customers on a variety of channels such as phone, email, and social media, and ensure that all valid customer concerns are being dealt with immediately.</w:t>
      </w:r>
    </w:p>
    <w:p w:rsidR="00EC251D" w:rsidRPr="00EC251D" w:rsidRDefault="00EC251D" w:rsidP="00EC251D">
      <w:pPr>
        <w:shd w:val="clear" w:color="auto" w:fill="FFFFFF"/>
        <w:spacing w:after="0" w:line="240" w:lineRule="auto"/>
        <w:ind w:left="720"/>
        <w:rPr>
          <w:rFonts w:ascii="Arial" w:eastAsia="Times New Roman" w:hAnsi="Arial" w:cs="Arial"/>
          <w:b/>
          <w:bCs/>
          <w:color w:val="666666"/>
          <w:sz w:val="23"/>
          <w:szCs w:val="23"/>
        </w:rPr>
      </w:pPr>
    </w:p>
    <w:p w:rsidR="00EC251D" w:rsidRPr="00EC251D" w:rsidRDefault="00EC251D" w:rsidP="00EC251D">
      <w:pPr>
        <w:shd w:val="clear" w:color="auto" w:fill="FFFFFF"/>
        <w:spacing w:after="0" w:line="240" w:lineRule="auto"/>
        <w:ind w:left="720"/>
        <w:rPr>
          <w:rFonts w:ascii="Arial" w:eastAsia="Times New Roman" w:hAnsi="Arial" w:cs="Arial"/>
          <w:color w:val="666666"/>
          <w:sz w:val="21"/>
          <w:szCs w:val="21"/>
        </w:rPr>
      </w:pPr>
    </w:p>
    <w:p w:rsidR="00EC251D" w:rsidRPr="00EC251D" w:rsidRDefault="00EC251D" w:rsidP="00EC251D">
      <w:pPr>
        <w:shd w:val="clear" w:color="auto" w:fill="FFFFFF"/>
        <w:spacing w:after="0" w:line="240" w:lineRule="auto"/>
        <w:ind w:left="720"/>
        <w:rPr>
          <w:rFonts w:ascii="Arial" w:eastAsia="Times New Roman" w:hAnsi="Arial" w:cs="Arial"/>
          <w:color w:val="666666"/>
          <w:sz w:val="24"/>
          <w:szCs w:val="24"/>
        </w:rPr>
      </w:pPr>
    </w:p>
    <w:p w:rsidR="00EC251D" w:rsidRPr="00EC251D" w:rsidRDefault="00EC251D" w:rsidP="00EC251D">
      <w:pPr>
        <w:shd w:val="clear" w:color="auto" w:fill="FFFFFF"/>
        <w:spacing w:after="0" w:line="240" w:lineRule="auto"/>
        <w:ind w:left="720"/>
        <w:rPr>
          <w:rFonts w:ascii="Arial" w:eastAsia="Times New Roman" w:hAnsi="Arial" w:cs="Arial"/>
          <w:color w:val="666666"/>
          <w:sz w:val="20"/>
          <w:szCs w:val="20"/>
        </w:rPr>
      </w:pPr>
    </w:p>
    <w:p w:rsidR="00EC251D" w:rsidRPr="00EC251D" w:rsidRDefault="00EC251D" w:rsidP="00EC251D">
      <w:pPr>
        <w:ind w:left="360"/>
        <w:jc w:val="both"/>
        <w:rPr>
          <w:rFonts w:ascii="Calibri" w:eastAsia="Calibri" w:hAnsi="Calibri" w:cs="Calibri"/>
          <w:color w:val="000000"/>
        </w:rPr>
      </w:pPr>
    </w:p>
    <w:p w:rsidR="00675214" w:rsidRDefault="00675214">
      <w:pPr>
        <w:tabs>
          <w:tab w:val="left" w:pos="1080"/>
        </w:tabs>
        <w:spacing w:before="60" w:after="60" w:line="240" w:lineRule="auto"/>
        <w:rPr>
          <w:rFonts w:ascii="Arial" w:eastAsia="Arial" w:hAnsi="Arial" w:cs="Arial"/>
          <w:b/>
          <w:color w:val="000000"/>
        </w:rPr>
      </w:pPr>
    </w:p>
    <w:p w:rsidR="00675214" w:rsidRDefault="00FF0DAD">
      <w:pPr>
        <w:tabs>
          <w:tab w:val="left" w:pos="1080"/>
        </w:tabs>
        <w:spacing w:before="60" w:after="60" w:line="240" w:lineRule="auto"/>
        <w:rPr>
          <w:rFonts w:ascii="Arial" w:eastAsia="Arial" w:hAnsi="Arial" w:cs="Arial"/>
          <w:b/>
          <w:color w:val="000000"/>
        </w:rPr>
      </w:pPr>
      <w:r>
        <w:rPr>
          <w:rFonts w:ascii="Arial" w:eastAsia="Arial" w:hAnsi="Arial" w:cs="Arial"/>
          <w:b/>
          <w:color w:val="000000"/>
        </w:rPr>
        <w:t>PLACE</w:t>
      </w:r>
      <w:r>
        <w:rPr>
          <w:rFonts w:ascii="Arial" w:eastAsia="Arial" w:hAnsi="Arial" w:cs="Arial"/>
          <w:b/>
          <w:color w:val="000000"/>
        </w:rPr>
        <w:tab/>
        <w:t xml:space="preserve">: </w:t>
      </w:r>
      <w:r>
        <w:rPr>
          <w:rFonts w:ascii="Arial" w:eastAsia="Arial" w:hAnsi="Arial" w:cs="Arial"/>
          <w:b/>
          <w:color w:val="000000"/>
        </w:rPr>
        <w:tab/>
        <w:t xml:space="preserve">AHMEDABAD  </w:t>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t>SIGNATURE</w:t>
      </w:r>
    </w:p>
    <w:p w:rsidR="00675214" w:rsidRDefault="00FF0DAD">
      <w:pPr>
        <w:tabs>
          <w:tab w:val="left" w:pos="1080"/>
        </w:tabs>
        <w:spacing w:before="60" w:after="60" w:line="240" w:lineRule="auto"/>
        <w:rPr>
          <w:rFonts w:ascii="Arial" w:eastAsia="Arial" w:hAnsi="Arial" w:cs="Arial"/>
          <w:b/>
          <w:color w:val="000000"/>
        </w:rPr>
      </w:pPr>
      <w:r>
        <w:rPr>
          <w:rFonts w:ascii="Arial" w:eastAsia="Arial" w:hAnsi="Arial" w:cs="Arial"/>
          <w:b/>
          <w:color w:val="000000"/>
        </w:rPr>
        <w:t>DATE</w:t>
      </w:r>
      <w:r>
        <w:rPr>
          <w:rFonts w:ascii="Arial" w:eastAsia="Arial" w:hAnsi="Arial" w:cs="Arial"/>
          <w:b/>
          <w:color w:val="000000"/>
        </w:rPr>
        <w:tab/>
        <w:t>:</w:t>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t xml:space="preserve">          </w:t>
      </w:r>
      <w:r>
        <w:rPr>
          <w:rFonts w:ascii="Arial" w:eastAsia="Arial" w:hAnsi="Arial" w:cs="Arial"/>
          <w:b/>
          <w:color w:val="000000"/>
        </w:rPr>
        <w:tab/>
      </w:r>
      <w:r w:rsidR="00675214">
        <w:object w:dxaOrig="2835" w:dyaOrig="2835">
          <v:rect id="rectole0000000000" o:spid="_x0000_i1025" style="width:141.75pt;height:141.75pt" o:ole="" o:preferrelative="t" stroked="f">
            <v:imagedata r:id="rId8" o:title=""/>
          </v:rect>
          <o:OLEObject Type="Embed" ProgID="PBrush" ShapeID="rectole0000000000" DrawAspect="Content" ObjectID="_1669838297" r:id="rId9"/>
        </w:object>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t xml:space="preserve">                                                                 [Suchismita Mohanty]</w:t>
      </w:r>
    </w:p>
    <w:sectPr w:rsidR="00675214" w:rsidSect="00A51AD0">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1B67" w:rsidRDefault="00AE1B67" w:rsidP="002C4159">
      <w:pPr>
        <w:spacing w:after="0" w:line="240" w:lineRule="auto"/>
      </w:pPr>
      <w:r>
        <w:separator/>
      </w:r>
    </w:p>
  </w:endnote>
  <w:endnote w:type="continuationSeparator" w:id="1">
    <w:p w:rsidR="00AE1B67" w:rsidRDefault="00AE1B67" w:rsidP="002C415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1B67" w:rsidRDefault="00AE1B67" w:rsidP="002C4159">
      <w:pPr>
        <w:spacing w:after="0" w:line="240" w:lineRule="auto"/>
      </w:pPr>
      <w:r>
        <w:separator/>
      </w:r>
    </w:p>
  </w:footnote>
  <w:footnote w:type="continuationSeparator" w:id="1">
    <w:p w:rsidR="00AE1B67" w:rsidRDefault="00AE1B67" w:rsidP="002C415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D1D4E"/>
    <w:multiLevelType w:val="multilevel"/>
    <w:tmpl w:val="D0FAAFA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DF9347B"/>
    <w:multiLevelType w:val="multilevel"/>
    <w:tmpl w:val="364C78E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08B5E66"/>
    <w:multiLevelType w:val="multilevel"/>
    <w:tmpl w:val="5D4810D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EF0279B"/>
    <w:multiLevelType w:val="multilevel"/>
    <w:tmpl w:val="639CCE8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3DC55F7"/>
    <w:multiLevelType w:val="multilevel"/>
    <w:tmpl w:val="6FC41AC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6030B4C"/>
    <w:multiLevelType w:val="multilevel"/>
    <w:tmpl w:val="1F86B0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966563E"/>
    <w:multiLevelType w:val="multilevel"/>
    <w:tmpl w:val="B366D53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10B2014"/>
    <w:multiLevelType w:val="multilevel"/>
    <w:tmpl w:val="B5F053E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EA172B7"/>
    <w:multiLevelType w:val="multilevel"/>
    <w:tmpl w:val="4252902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4232CAA"/>
    <w:multiLevelType w:val="multilevel"/>
    <w:tmpl w:val="37E80A3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CE10C3C"/>
    <w:multiLevelType w:val="multilevel"/>
    <w:tmpl w:val="285A631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52F403E"/>
    <w:multiLevelType w:val="multilevel"/>
    <w:tmpl w:val="7EBC679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4642E94"/>
    <w:multiLevelType w:val="multilevel"/>
    <w:tmpl w:val="38D824D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B8D4823"/>
    <w:multiLevelType w:val="multilevel"/>
    <w:tmpl w:val="3B989FC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8"/>
  </w:num>
  <w:num w:numId="3">
    <w:abstractNumId w:val="1"/>
  </w:num>
  <w:num w:numId="4">
    <w:abstractNumId w:val="13"/>
  </w:num>
  <w:num w:numId="5">
    <w:abstractNumId w:val="11"/>
  </w:num>
  <w:num w:numId="6">
    <w:abstractNumId w:val="6"/>
  </w:num>
  <w:num w:numId="7">
    <w:abstractNumId w:val="2"/>
  </w:num>
  <w:num w:numId="8">
    <w:abstractNumId w:val="0"/>
  </w:num>
  <w:num w:numId="9">
    <w:abstractNumId w:val="10"/>
  </w:num>
  <w:num w:numId="10">
    <w:abstractNumId w:val="7"/>
  </w:num>
  <w:num w:numId="11">
    <w:abstractNumId w:val="5"/>
  </w:num>
  <w:num w:numId="12">
    <w:abstractNumId w:val="4"/>
  </w:num>
  <w:num w:numId="13">
    <w:abstractNumId w:val="3"/>
  </w:num>
  <w:num w:numId="1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675214"/>
    <w:rsid w:val="002C4159"/>
    <w:rsid w:val="005146FE"/>
    <w:rsid w:val="00675214"/>
    <w:rsid w:val="006D5D12"/>
    <w:rsid w:val="007346F1"/>
    <w:rsid w:val="00801F6A"/>
    <w:rsid w:val="00A51AD0"/>
    <w:rsid w:val="00A53115"/>
    <w:rsid w:val="00AE1B67"/>
    <w:rsid w:val="00EC251D"/>
    <w:rsid w:val="00FF0DAD"/>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1AD0"/>
  </w:style>
  <w:style w:type="paragraph" w:styleId="Heading2">
    <w:name w:val="heading 2"/>
    <w:basedOn w:val="Normal"/>
    <w:next w:val="Normal"/>
    <w:link w:val="Heading2Char"/>
    <w:uiPriority w:val="9"/>
    <w:unhideWhenUsed/>
    <w:qFormat/>
    <w:rsid w:val="00EC251D"/>
    <w:pPr>
      <w:keepNext/>
      <w:keepLines/>
      <w:spacing w:before="200" w:after="0"/>
      <w:outlineLvl w:val="1"/>
    </w:pPr>
    <w:rPr>
      <w:rFonts w:asciiTheme="majorHAnsi" w:eastAsiaTheme="majorEastAsia" w:hAnsiTheme="majorHAnsi" w:cstheme="majorBidi"/>
      <w:b/>
      <w:bCs/>
      <w:color w:val="CEB966"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C4159"/>
    <w:pPr>
      <w:spacing w:after="0" w:line="240" w:lineRule="auto"/>
    </w:pPr>
  </w:style>
  <w:style w:type="paragraph" w:styleId="Header">
    <w:name w:val="header"/>
    <w:basedOn w:val="Normal"/>
    <w:link w:val="HeaderChar"/>
    <w:uiPriority w:val="99"/>
    <w:semiHidden/>
    <w:unhideWhenUsed/>
    <w:rsid w:val="002C4159"/>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2C4159"/>
  </w:style>
  <w:style w:type="paragraph" w:styleId="Footer">
    <w:name w:val="footer"/>
    <w:basedOn w:val="Normal"/>
    <w:link w:val="FooterChar"/>
    <w:uiPriority w:val="99"/>
    <w:semiHidden/>
    <w:unhideWhenUsed/>
    <w:rsid w:val="002C4159"/>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2C4159"/>
  </w:style>
  <w:style w:type="paragraph" w:styleId="BalloonText">
    <w:name w:val="Balloon Text"/>
    <w:basedOn w:val="Normal"/>
    <w:link w:val="BalloonTextChar"/>
    <w:uiPriority w:val="99"/>
    <w:semiHidden/>
    <w:unhideWhenUsed/>
    <w:rsid w:val="00801F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1F6A"/>
    <w:rPr>
      <w:rFonts w:ascii="Tahoma" w:hAnsi="Tahoma" w:cs="Tahoma"/>
      <w:sz w:val="16"/>
      <w:szCs w:val="16"/>
    </w:rPr>
  </w:style>
  <w:style w:type="character" w:customStyle="1" w:styleId="truncate">
    <w:name w:val="truncate"/>
    <w:basedOn w:val="DefaultParagraphFont"/>
    <w:rsid w:val="00EC251D"/>
  </w:style>
  <w:style w:type="character" w:customStyle="1" w:styleId="edit">
    <w:name w:val="edit"/>
    <w:basedOn w:val="DefaultParagraphFont"/>
    <w:rsid w:val="00EC251D"/>
  </w:style>
  <w:style w:type="paragraph" w:styleId="ListParagraph">
    <w:name w:val="List Paragraph"/>
    <w:basedOn w:val="Normal"/>
    <w:uiPriority w:val="34"/>
    <w:qFormat/>
    <w:rsid w:val="00EC251D"/>
    <w:pPr>
      <w:ind w:left="720"/>
      <w:contextualSpacing/>
    </w:pPr>
  </w:style>
  <w:style w:type="character" w:customStyle="1" w:styleId="Heading2Char">
    <w:name w:val="Heading 2 Char"/>
    <w:basedOn w:val="DefaultParagraphFont"/>
    <w:link w:val="Heading2"/>
    <w:uiPriority w:val="9"/>
    <w:rsid w:val="00EC251D"/>
    <w:rPr>
      <w:rFonts w:asciiTheme="majorHAnsi" w:eastAsiaTheme="majorEastAsia" w:hAnsiTheme="majorHAnsi" w:cstheme="majorBidi"/>
      <w:b/>
      <w:bCs/>
      <w:color w:val="CEB966" w:themeColor="accent1"/>
      <w:sz w:val="26"/>
      <w:szCs w:val="26"/>
    </w:rPr>
  </w:style>
  <w:style w:type="paragraph" w:styleId="Title">
    <w:name w:val="Title"/>
    <w:basedOn w:val="Normal"/>
    <w:next w:val="Normal"/>
    <w:link w:val="TitleChar"/>
    <w:uiPriority w:val="10"/>
    <w:qFormat/>
    <w:rsid w:val="00EC251D"/>
    <w:pPr>
      <w:pBdr>
        <w:bottom w:val="single" w:sz="8" w:space="4" w:color="CEB966" w:themeColor="accent1"/>
      </w:pBdr>
      <w:spacing w:after="300" w:line="240" w:lineRule="auto"/>
      <w:contextualSpacing/>
    </w:pPr>
    <w:rPr>
      <w:rFonts w:asciiTheme="majorHAnsi" w:eastAsiaTheme="majorEastAsia" w:hAnsiTheme="majorHAnsi" w:cstheme="majorBidi"/>
      <w:color w:val="4E4D51" w:themeColor="text2" w:themeShade="BF"/>
      <w:spacing w:val="5"/>
      <w:kern w:val="28"/>
      <w:sz w:val="52"/>
      <w:szCs w:val="52"/>
    </w:rPr>
  </w:style>
  <w:style w:type="character" w:customStyle="1" w:styleId="TitleChar">
    <w:name w:val="Title Char"/>
    <w:basedOn w:val="DefaultParagraphFont"/>
    <w:link w:val="Title"/>
    <w:uiPriority w:val="10"/>
    <w:rsid w:val="00EC251D"/>
    <w:rPr>
      <w:rFonts w:asciiTheme="majorHAnsi" w:eastAsiaTheme="majorEastAsia" w:hAnsiTheme="majorHAnsi" w:cstheme="majorBidi"/>
      <w:color w:val="4E4D51"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divs>
    <w:div w:id="73405376">
      <w:bodyDiv w:val="1"/>
      <w:marLeft w:val="0"/>
      <w:marRight w:val="0"/>
      <w:marTop w:val="0"/>
      <w:marBottom w:val="0"/>
      <w:divBdr>
        <w:top w:val="none" w:sz="0" w:space="0" w:color="auto"/>
        <w:left w:val="none" w:sz="0" w:space="0" w:color="auto"/>
        <w:bottom w:val="none" w:sz="0" w:space="0" w:color="auto"/>
        <w:right w:val="none" w:sz="0" w:space="0" w:color="auto"/>
      </w:divBdr>
      <w:divsChild>
        <w:div w:id="620303721">
          <w:marLeft w:val="0"/>
          <w:marRight w:val="0"/>
          <w:marTop w:val="0"/>
          <w:marBottom w:val="0"/>
          <w:divBdr>
            <w:top w:val="none" w:sz="0" w:space="0" w:color="auto"/>
            <w:left w:val="none" w:sz="0" w:space="0" w:color="auto"/>
            <w:bottom w:val="none" w:sz="0" w:space="0" w:color="auto"/>
            <w:right w:val="none" w:sz="0" w:space="0" w:color="auto"/>
          </w:divBdr>
        </w:div>
        <w:div w:id="1553888659">
          <w:marLeft w:val="0"/>
          <w:marRight w:val="0"/>
          <w:marTop w:val="0"/>
          <w:marBottom w:val="0"/>
          <w:divBdr>
            <w:top w:val="none" w:sz="0" w:space="0" w:color="auto"/>
            <w:left w:val="none" w:sz="0" w:space="0" w:color="auto"/>
            <w:bottom w:val="none" w:sz="0" w:space="0" w:color="auto"/>
            <w:right w:val="none" w:sz="0" w:space="0" w:color="auto"/>
          </w:divBdr>
        </w:div>
        <w:div w:id="810244900">
          <w:marLeft w:val="0"/>
          <w:marRight w:val="0"/>
          <w:marTop w:val="0"/>
          <w:marBottom w:val="0"/>
          <w:divBdr>
            <w:top w:val="none" w:sz="0" w:space="0" w:color="auto"/>
            <w:left w:val="none" w:sz="0" w:space="0" w:color="auto"/>
            <w:bottom w:val="none" w:sz="0" w:space="0" w:color="auto"/>
            <w:right w:val="none" w:sz="0" w:space="0" w:color="auto"/>
          </w:divBdr>
        </w:div>
        <w:div w:id="1572932736">
          <w:marLeft w:val="0"/>
          <w:marRight w:val="0"/>
          <w:marTop w:val="0"/>
          <w:marBottom w:val="0"/>
          <w:divBdr>
            <w:top w:val="none" w:sz="0" w:space="0" w:color="auto"/>
            <w:left w:val="none" w:sz="0" w:space="0" w:color="auto"/>
            <w:bottom w:val="none" w:sz="0" w:space="0" w:color="auto"/>
            <w:right w:val="none" w:sz="0" w:space="0" w:color="auto"/>
          </w:divBdr>
          <w:divsChild>
            <w:div w:id="44265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63257">
      <w:bodyDiv w:val="1"/>
      <w:marLeft w:val="0"/>
      <w:marRight w:val="0"/>
      <w:marTop w:val="0"/>
      <w:marBottom w:val="0"/>
      <w:divBdr>
        <w:top w:val="none" w:sz="0" w:space="0" w:color="auto"/>
        <w:left w:val="none" w:sz="0" w:space="0" w:color="auto"/>
        <w:bottom w:val="none" w:sz="0" w:space="0" w:color="auto"/>
        <w:right w:val="none" w:sz="0" w:space="0" w:color="auto"/>
      </w:divBdr>
      <w:divsChild>
        <w:div w:id="900555136">
          <w:marLeft w:val="0"/>
          <w:marRight w:val="0"/>
          <w:marTop w:val="0"/>
          <w:marBottom w:val="0"/>
          <w:divBdr>
            <w:top w:val="none" w:sz="0" w:space="0" w:color="auto"/>
            <w:left w:val="none" w:sz="0" w:space="0" w:color="auto"/>
            <w:bottom w:val="none" w:sz="0" w:space="0" w:color="auto"/>
            <w:right w:val="none" w:sz="0" w:space="0" w:color="auto"/>
          </w:divBdr>
        </w:div>
        <w:div w:id="488446586">
          <w:marLeft w:val="0"/>
          <w:marRight w:val="0"/>
          <w:marTop w:val="0"/>
          <w:marBottom w:val="0"/>
          <w:divBdr>
            <w:top w:val="none" w:sz="0" w:space="0" w:color="auto"/>
            <w:left w:val="none" w:sz="0" w:space="0" w:color="auto"/>
            <w:bottom w:val="none" w:sz="0" w:space="0" w:color="auto"/>
            <w:right w:val="none" w:sz="0" w:space="0" w:color="auto"/>
          </w:divBdr>
        </w:div>
        <w:div w:id="1460612586">
          <w:marLeft w:val="0"/>
          <w:marRight w:val="0"/>
          <w:marTop w:val="0"/>
          <w:marBottom w:val="0"/>
          <w:divBdr>
            <w:top w:val="none" w:sz="0" w:space="0" w:color="auto"/>
            <w:left w:val="none" w:sz="0" w:space="0" w:color="auto"/>
            <w:bottom w:val="none" w:sz="0" w:space="0" w:color="auto"/>
            <w:right w:val="none" w:sz="0" w:space="0" w:color="auto"/>
          </w:divBdr>
        </w:div>
        <w:div w:id="168375530">
          <w:marLeft w:val="0"/>
          <w:marRight w:val="0"/>
          <w:marTop w:val="0"/>
          <w:marBottom w:val="0"/>
          <w:divBdr>
            <w:top w:val="none" w:sz="0" w:space="0" w:color="auto"/>
            <w:left w:val="none" w:sz="0" w:space="0" w:color="auto"/>
            <w:bottom w:val="none" w:sz="0" w:space="0" w:color="auto"/>
            <w:right w:val="none" w:sz="0" w:space="0" w:color="auto"/>
          </w:divBdr>
          <w:divsChild>
            <w:div w:id="29066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360250">
      <w:bodyDiv w:val="1"/>
      <w:marLeft w:val="0"/>
      <w:marRight w:val="0"/>
      <w:marTop w:val="0"/>
      <w:marBottom w:val="0"/>
      <w:divBdr>
        <w:top w:val="none" w:sz="0" w:space="0" w:color="auto"/>
        <w:left w:val="none" w:sz="0" w:space="0" w:color="auto"/>
        <w:bottom w:val="none" w:sz="0" w:space="0" w:color="auto"/>
        <w:right w:val="none" w:sz="0" w:space="0" w:color="auto"/>
      </w:divBdr>
      <w:divsChild>
        <w:div w:id="445348505">
          <w:marLeft w:val="0"/>
          <w:marRight w:val="0"/>
          <w:marTop w:val="0"/>
          <w:marBottom w:val="0"/>
          <w:divBdr>
            <w:top w:val="none" w:sz="0" w:space="0" w:color="auto"/>
            <w:left w:val="none" w:sz="0" w:space="0" w:color="auto"/>
            <w:bottom w:val="none" w:sz="0" w:space="0" w:color="auto"/>
            <w:right w:val="none" w:sz="0" w:space="0" w:color="auto"/>
          </w:divBdr>
        </w:div>
        <w:div w:id="1907180939">
          <w:marLeft w:val="0"/>
          <w:marRight w:val="0"/>
          <w:marTop w:val="0"/>
          <w:marBottom w:val="0"/>
          <w:divBdr>
            <w:top w:val="none" w:sz="0" w:space="0" w:color="auto"/>
            <w:left w:val="none" w:sz="0" w:space="0" w:color="auto"/>
            <w:bottom w:val="none" w:sz="0" w:space="0" w:color="auto"/>
            <w:right w:val="none" w:sz="0" w:space="0" w:color="auto"/>
          </w:divBdr>
        </w:div>
        <w:div w:id="2094475865">
          <w:marLeft w:val="0"/>
          <w:marRight w:val="0"/>
          <w:marTop w:val="0"/>
          <w:marBottom w:val="0"/>
          <w:divBdr>
            <w:top w:val="none" w:sz="0" w:space="0" w:color="auto"/>
            <w:left w:val="none" w:sz="0" w:space="0" w:color="auto"/>
            <w:bottom w:val="none" w:sz="0" w:space="0" w:color="auto"/>
            <w:right w:val="none" w:sz="0" w:space="0" w:color="auto"/>
          </w:divBdr>
        </w:div>
        <w:div w:id="1660964212">
          <w:marLeft w:val="0"/>
          <w:marRight w:val="0"/>
          <w:marTop w:val="0"/>
          <w:marBottom w:val="0"/>
          <w:divBdr>
            <w:top w:val="none" w:sz="0" w:space="0" w:color="auto"/>
            <w:left w:val="none" w:sz="0" w:space="0" w:color="auto"/>
            <w:bottom w:val="none" w:sz="0" w:space="0" w:color="auto"/>
            <w:right w:val="none" w:sz="0" w:space="0" w:color="auto"/>
          </w:divBdr>
          <w:divsChild>
            <w:div w:id="668675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Apex">
      <a:dk1>
        <a:sysClr val="windowText" lastClr="000000"/>
      </a:dk1>
      <a:lt1>
        <a:sysClr val="window" lastClr="FFFFFF"/>
      </a:lt1>
      <a:dk2>
        <a:srgbClr val="69676D"/>
      </a:dk2>
      <a:lt2>
        <a:srgbClr val="C9C2D1"/>
      </a:lt2>
      <a:accent1>
        <a:srgbClr val="CEB966"/>
      </a:accent1>
      <a:accent2>
        <a:srgbClr val="9CB084"/>
      </a:accent2>
      <a:accent3>
        <a:srgbClr val="6BB1C9"/>
      </a:accent3>
      <a:accent4>
        <a:srgbClr val="6585CF"/>
      </a:accent4>
      <a:accent5>
        <a:srgbClr val="7E6BC9"/>
      </a:accent5>
      <a:accent6>
        <a:srgbClr val="A379BB"/>
      </a:accent6>
      <a:hlink>
        <a:srgbClr val="410082"/>
      </a:hlink>
      <a:folHlink>
        <a:srgbClr val="93296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3</Pages>
  <Words>574</Words>
  <Characters>3278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Suchi123</cp:lastModifiedBy>
  <cp:revision>6</cp:revision>
  <dcterms:created xsi:type="dcterms:W3CDTF">2020-12-19T05:17:00Z</dcterms:created>
  <dcterms:modified xsi:type="dcterms:W3CDTF">2020-12-19T07:12:00Z</dcterms:modified>
</cp:coreProperties>
</file>