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51" w:rsidRDefault="00D32751" w:rsidP="00D32751">
      <w:pPr>
        <w:jc w:val="center"/>
        <w:rPr>
          <w:rFonts w:ascii="Berlin Sans FB" w:hAnsi="Berlin Sans FB" w:cs="Arial"/>
          <w:color w:val="2E2E2E"/>
          <w:sz w:val="27"/>
          <w:szCs w:val="27"/>
          <w:shd w:val="clear" w:color="auto" w:fill="FFFFFF"/>
        </w:rPr>
      </w:pPr>
      <w:r>
        <w:rPr>
          <w:rFonts w:ascii="Open Sans" w:eastAsia="Times New Roman" w:hAnsi="Open Sans" w:cs="Times New Roman"/>
          <w:b/>
          <w:bCs/>
          <w:color w:val="000000"/>
          <w:sz w:val="25"/>
        </w:rPr>
        <w:t>GHANSHYAM PANDEY</w:t>
      </w: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br/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>H.NO. 1604 SECTOR 33D CHANDIGARH INDIA 160022 MOB</w:t>
      </w: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 xml:space="preserve">: 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>+917888695722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br/>
        <w:t xml:space="preserve">E: </w:t>
      </w:r>
      <w:hyperlink r:id="rId5" w:history="1">
        <w:r w:rsidRPr="00412DC0">
          <w:rPr>
            <w:rStyle w:val="Hyperlink"/>
            <w:rFonts w:ascii="Open Sans" w:eastAsia="Times New Roman" w:hAnsi="Open Sans" w:cs="Times New Roman"/>
            <w:sz w:val="25"/>
            <w:szCs w:val="25"/>
          </w:rPr>
          <w:t>ghanshyampandey880@gmail.com</w:t>
        </w:r>
      </w:hyperlink>
    </w:p>
    <w:p w:rsidR="00D32751" w:rsidRPr="00471C78" w:rsidRDefault="00D32751" w:rsidP="00D32751">
      <w:pPr>
        <w:rPr>
          <w:rFonts w:ascii="Berlin Sans FB" w:hAnsi="Berlin Sans FB" w:cs="Arial"/>
          <w:color w:val="2E2E2E"/>
          <w:sz w:val="27"/>
          <w:szCs w:val="27"/>
          <w:shd w:val="clear" w:color="auto" w:fill="FFFFFF"/>
        </w:rPr>
      </w:pPr>
      <w:r w:rsidRPr="00657187">
        <w:rPr>
          <w:rFonts w:ascii="Open Sans" w:eastAsia="Times New Roman" w:hAnsi="Open Sans" w:cs="Times New Roman"/>
          <w:b/>
          <w:bCs/>
          <w:color w:val="000000"/>
          <w:sz w:val="25"/>
          <w:u w:val="single"/>
        </w:rPr>
        <w:t>PERSONAL SUMMARY</w:t>
      </w:r>
    </w:p>
    <w:p w:rsidR="00D32751" w:rsidRPr="00657187" w:rsidRDefault="00D32751" w:rsidP="00D32751">
      <w:pPr>
        <w:shd w:val="clear" w:color="auto" w:fill="FFFFFF"/>
        <w:spacing w:before="240" w:after="0" w:line="240" w:lineRule="auto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 xml:space="preserve">A commercially aware and financially astute manager who has a successful track record of delivering results by engaging in every aspect 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of the production process. </w:t>
      </w:r>
      <w:proofErr w:type="spellStart"/>
      <w:proofErr w:type="gramStart"/>
      <w:r>
        <w:rPr>
          <w:rFonts w:ascii="Open Sans" w:eastAsia="Times New Roman" w:hAnsi="Open Sans" w:cs="Times New Roman"/>
          <w:color w:val="000000"/>
          <w:sz w:val="25"/>
          <w:szCs w:val="25"/>
        </w:rPr>
        <w:t>ghanshyam</w:t>
      </w:r>
      <w:proofErr w:type="spellEnd"/>
      <w:proofErr w:type="gramEnd"/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is a superb communicator, has excellent leadership skills and possesses the ability to develop others to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achieve their full potential. </w:t>
      </w:r>
      <w:proofErr w:type="gramStart"/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he</w:t>
      </w:r>
      <w:proofErr w:type="gramEnd"/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has the knowledge, skill, and ability to coordinate production activities so that the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y exceed set targets. During his long career </w:t>
      </w: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 xml:space="preserve">he has specifically worked on the production, design and purchasing of 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raw material and packing material </w:t>
      </w: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and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other related </w:t>
      </w:r>
      <w:proofErr w:type="spellStart"/>
      <w:r>
        <w:rPr>
          <w:rFonts w:ascii="Open Sans" w:eastAsia="Times New Roman" w:hAnsi="Open Sans" w:cs="Times New Roman"/>
          <w:color w:val="000000"/>
          <w:sz w:val="25"/>
          <w:szCs w:val="25"/>
        </w:rPr>
        <w:t>pharma</w:t>
      </w:r>
      <w:proofErr w:type="spellEnd"/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company require. H</w:t>
      </w: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e is a decisive and committed individual who knows how to operate in a high speed automated pro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duction environment. Right now </w:t>
      </w: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he is looking to join a growing and innov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>ative company that will offer him</w:t>
      </w: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genuine career opportunities.</w:t>
      </w:r>
    </w:p>
    <w:p w:rsidR="00D32751" w:rsidRPr="00657187" w:rsidRDefault="00D32751" w:rsidP="00D32751">
      <w:pPr>
        <w:shd w:val="clear" w:color="auto" w:fill="FFFFFF"/>
        <w:spacing w:before="240" w:after="0" w:line="240" w:lineRule="auto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b/>
          <w:bCs/>
          <w:color w:val="000000"/>
          <w:sz w:val="25"/>
          <w:u w:val="single"/>
        </w:rPr>
        <w:t>CAREER HISTORY</w:t>
      </w:r>
    </w:p>
    <w:p w:rsidR="00D32751" w:rsidRPr="00657187" w:rsidRDefault="00D32751" w:rsidP="00D32751">
      <w:pPr>
        <w:shd w:val="clear" w:color="auto" w:fill="FFFFFF"/>
        <w:spacing w:before="240" w:after="0" w:line="240" w:lineRule="auto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P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>RODUCTION MANAGER – January 2018</w:t>
      </w: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– p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>resent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br/>
        <w:t xml:space="preserve">Employers name </w:t>
      </w:r>
      <w:r w:rsidRPr="00471C78">
        <w:rPr>
          <w:rFonts w:ascii="Open Sans" w:eastAsia="Times New Roman" w:hAnsi="Open Sans" w:cs="Times New Roman"/>
          <w:b/>
          <w:color w:val="000000"/>
          <w:sz w:val="25"/>
          <w:szCs w:val="25"/>
        </w:rPr>
        <w:t xml:space="preserve">– BETASYS HEALTHCARE PVT. </w:t>
      </w:r>
      <w:proofErr w:type="gramStart"/>
      <w:r w:rsidRPr="00471C78">
        <w:rPr>
          <w:rFonts w:ascii="Open Sans" w:eastAsia="Times New Roman" w:hAnsi="Open Sans" w:cs="Times New Roman"/>
          <w:b/>
          <w:color w:val="000000"/>
          <w:sz w:val="25"/>
          <w:szCs w:val="25"/>
        </w:rPr>
        <w:t>LTD</w:t>
      </w: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br/>
        <w:t>Responsible for increasing productivity, quality performance and yield through the application of lean manufacturing processes and continuous improvement.</w:t>
      </w:r>
      <w:proofErr w:type="gramEnd"/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</w:t>
      </w:r>
      <w:proofErr w:type="gramStart"/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Also in charge of controlling the production processes and leading a dedicated assembly production team.</w:t>
      </w:r>
      <w:proofErr w:type="gramEnd"/>
    </w:p>
    <w:p w:rsidR="00D32751" w:rsidRPr="00657187" w:rsidRDefault="00D32751" w:rsidP="00D32751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b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b/>
          <w:color w:val="000000"/>
          <w:sz w:val="25"/>
          <w:szCs w:val="25"/>
        </w:rPr>
        <w:t>Duties;</w:t>
      </w:r>
    </w:p>
    <w:p w:rsidR="00D32751" w:rsidRPr="00657187" w:rsidRDefault="00D32751" w:rsidP="00D32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Making sure that products are produced on time and are of good quality.</w:t>
      </w:r>
    </w:p>
    <w:p w:rsidR="00D32751" w:rsidRPr="00657187" w:rsidRDefault="00D32751" w:rsidP="00D32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Overseeing the production process.</w:t>
      </w:r>
    </w:p>
    <w:p w:rsidR="00D32751" w:rsidRPr="00657187" w:rsidRDefault="00D32751" w:rsidP="00D32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Administrating production costs, billing reports and budgets.</w:t>
      </w:r>
    </w:p>
    <w:p w:rsidR="00D32751" w:rsidRPr="00657187" w:rsidRDefault="00D32751" w:rsidP="00D32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Managing and developing a production team.</w:t>
      </w:r>
    </w:p>
    <w:p w:rsidR="00D32751" w:rsidRPr="00657187" w:rsidRDefault="00D32751" w:rsidP="00D32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Agreeing weekly production plans and targets.</w:t>
      </w:r>
    </w:p>
    <w:p w:rsidR="00D32751" w:rsidRPr="00657187" w:rsidRDefault="00D32751" w:rsidP="00D32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Maintaining production equipment.</w:t>
      </w:r>
    </w:p>
    <w:p w:rsidR="00D32751" w:rsidRPr="00657187" w:rsidRDefault="00D32751" w:rsidP="00D32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Managing the movement of goods into and out of production facilities.</w:t>
      </w:r>
    </w:p>
    <w:p w:rsidR="00D32751" w:rsidRPr="00657187" w:rsidRDefault="00D32751" w:rsidP="00D32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Managing production budgets and costing.</w:t>
      </w:r>
    </w:p>
    <w:p w:rsidR="00D32751" w:rsidRPr="00657187" w:rsidRDefault="00D32751" w:rsidP="00D32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Implementing best practice production and manufacturing methods.</w:t>
      </w:r>
    </w:p>
    <w:p w:rsidR="00D32751" w:rsidRPr="00657187" w:rsidRDefault="00D32751" w:rsidP="00D32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Ensuring the health and safety of all employees and visitors to the facility.</w:t>
      </w:r>
    </w:p>
    <w:p w:rsidR="00D32751" w:rsidRPr="00657187" w:rsidRDefault="00D32751" w:rsidP="00D32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Liaising with the key stakeholders to build trust and credibility.</w:t>
      </w:r>
    </w:p>
    <w:p w:rsidR="00D32751" w:rsidRPr="00657187" w:rsidRDefault="00D32751" w:rsidP="00D32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Managing large scale operational contracts.</w:t>
      </w:r>
    </w:p>
    <w:p w:rsidR="00D32751" w:rsidRPr="00657187" w:rsidRDefault="00D32751" w:rsidP="00D32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Liaising with marketing and sales staff.</w:t>
      </w:r>
    </w:p>
    <w:p w:rsidR="00D32751" w:rsidRPr="00657187" w:rsidRDefault="00D32751" w:rsidP="00D32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Identifying staff training needs.</w:t>
      </w:r>
    </w:p>
    <w:p w:rsidR="00D32751" w:rsidRPr="00657187" w:rsidRDefault="00D32751" w:rsidP="00D32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Selecting, ordering and purchasing materials.</w:t>
      </w:r>
    </w:p>
    <w:p w:rsidR="00D32751" w:rsidRPr="00657187" w:rsidRDefault="00D32751" w:rsidP="00D32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Determining quality control standards.</w:t>
      </w:r>
    </w:p>
    <w:p w:rsidR="00D32751" w:rsidRPr="00657187" w:rsidRDefault="00D32751" w:rsidP="00D32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Attending daily operations meetings.</w:t>
      </w:r>
    </w:p>
    <w:p w:rsidR="00D32751" w:rsidRPr="00657187" w:rsidRDefault="00D32751" w:rsidP="00D32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Making sure that staff comply with all workplace health and safety regulations.</w:t>
      </w:r>
    </w:p>
    <w:p w:rsidR="00D32751" w:rsidRPr="00657187" w:rsidRDefault="00D32751" w:rsidP="00D32751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lastRenderedPageBreak/>
        <w:t>Introducing innovative manufacturing processes.</w:t>
      </w:r>
    </w:p>
    <w:p w:rsidR="00D32751" w:rsidRPr="00657187" w:rsidRDefault="00D32751" w:rsidP="00D32751">
      <w:pPr>
        <w:shd w:val="clear" w:color="auto" w:fill="FFFFFF"/>
        <w:spacing w:before="240" w:after="0" w:line="240" w:lineRule="auto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ASSISTA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>NT PRODUCTION MANAGER – May 2012 – December 2017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br/>
        <w:t xml:space="preserve">Employers name – </w:t>
      </w:r>
      <w:r w:rsidRPr="00471C78">
        <w:rPr>
          <w:rFonts w:ascii="Open Sans" w:eastAsia="Times New Roman" w:hAnsi="Open Sans" w:cs="Times New Roman"/>
          <w:b/>
          <w:color w:val="000000"/>
          <w:sz w:val="25"/>
          <w:szCs w:val="25"/>
        </w:rPr>
        <w:t>ITC LIMIT</w:t>
      </w:r>
      <w:r>
        <w:rPr>
          <w:rFonts w:ascii="Open Sans" w:eastAsia="Times New Roman" w:hAnsi="Open Sans" w:cs="Times New Roman"/>
          <w:b/>
          <w:color w:val="000000"/>
          <w:sz w:val="25"/>
          <w:szCs w:val="25"/>
        </w:rPr>
        <w:t>E</w:t>
      </w:r>
      <w:r w:rsidRPr="00471C78">
        <w:rPr>
          <w:rFonts w:ascii="Open Sans" w:eastAsia="Times New Roman" w:hAnsi="Open Sans" w:cs="Times New Roman"/>
          <w:b/>
          <w:color w:val="000000"/>
          <w:sz w:val="25"/>
          <w:szCs w:val="25"/>
        </w:rPr>
        <w:t>D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000000"/>
          <w:sz w:val="25"/>
          <w:szCs w:val="25"/>
        </w:rPr>
        <w:t>Haridwar</w:t>
      </w:r>
      <w:proofErr w:type="spellEnd"/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000000"/>
          <w:sz w:val="25"/>
          <w:szCs w:val="25"/>
        </w:rPr>
        <w:t>Uttrakhand</w:t>
      </w:r>
      <w:proofErr w:type="spellEnd"/>
    </w:p>
    <w:p w:rsidR="00D32751" w:rsidRPr="00657187" w:rsidRDefault="00D32751" w:rsidP="00D32751">
      <w:pPr>
        <w:shd w:val="clear" w:color="auto" w:fill="FFFFFF"/>
        <w:spacing w:before="240" w:after="0" w:line="240" w:lineRule="auto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b/>
          <w:bCs/>
          <w:color w:val="000000"/>
          <w:sz w:val="25"/>
          <w:u w:val="single"/>
        </w:rPr>
        <w:t>KEY SKILLS AND COMPETENCIES</w:t>
      </w:r>
    </w:p>
    <w:p w:rsidR="00D32751" w:rsidRPr="00657187" w:rsidRDefault="00D32751" w:rsidP="00D32751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Production Management</w:t>
      </w:r>
    </w:p>
    <w:p w:rsidR="00D32751" w:rsidRPr="00657187" w:rsidRDefault="00D32751" w:rsidP="00D32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HR policies and procedures.</w:t>
      </w:r>
    </w:p>
    <w:p w:rsidR="00D32751" w:rsidRPr="00657187" w:rsidRDefault="00D32751" w:rsidP="00D32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Managing multiple projects at the same time.</w:t>
      </w:r>
    </w:p>
    <w:p w:rsidR="00D32751" w:rsidRPr="00657187" w:rsidRDefault="00D32751" w:rsidP="00D32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Adaptable to change in the workplace.</w:t>
      </w:r>
    </w:p>
    <w:p w:rsidR="00D32751" w:rsidRPr="00657187" w:rsidRDefault="00D32751" w:rsidP="00D32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Knowledge of production documentation and administrative paperwork.</w:t>
      </w:r>
    </w:p>
    <w:p w:rsidR="00D32751" w:rsidRPr="00657187" w:rsidRDefault="00D32751" w:rsidP="00D32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Managing production budgets.</w:t>
      </w:r>
    </w:p>
    <w:p w:rsidR="00D32751" w:rsidRPr="00657187" w:rsidRDefault="00D32751" w:rsidP="00D3275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Implementing lean manufacturing techniques and processes.</w:t>
      </w:r>
    </w:p>
    <w:p w:rsidR="00D32751" w:rsidRPr="00657187" w:rsidRDefault="00D32751" w:rsidP="00D32751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Personal</w:t>
      </w:r>
    </w:p>
    <w:p w:rsidR="00D32751" w:rsidRPr="00657187" w:rsidRDefault="00D32751" w:rsidP="00D32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Ethical, reliable, collaborative, innovative and determined.</w:t>
      </w:r>
    </w:p>
    <w:p w:rsidR="00D32751" w:rsidRPr="00657187" w:rsidRDefault="00D32751" w:rsidP="00D32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Able to work within multiple levels of management in a global company.</w:t>
      </w:r>
    </w:p>
    <w:p w:rsidR="00D32751" w:rsidRPr="00657187" w:rsidRDefault="00D32751" w:rsidP="00D32751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600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Ability to build relationships with employees, suppliers and customers.</w:t>
      </w:r>
    </w:p>
    <w:p w:rsidR="00D32751" w:rsidRPr="00657187" w:rsidRDefault="00D32751" w:rsidP="00D32751">
      <w:pPr>
        <w:shd w:val="clear" w:color="auto" w:fill="FFFFFF"/>
        <w:spacing w:before="240" w:after="0" w:line="240" w:lineRule="auto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b/>
          <w:bCs/>
          <w:color w:val="000000"/>
          <w:sz w:val="25"/>
          <w:u w:val="single"/>
        </w:rPr>
        <w:t>AREAS OF EXPERTISE</w:t>
      </w:r>
    </w:p>
    <w:p w:rsidR="00D32751" w:rsidRPr="00657187" w:rsidRDefault="00D32751" w:rsidP="00D32751">
      <w:pPr>
        <w:shd w:val="clear" w:color="auto" w:fill="FFFFFF"/>
        <w:spacing w:before="240" w:after="0" w:line="240" w:lineRule="auto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Production Coordination</w:t>
      </w: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br/>
        <w:t>Workflow Planning</w:t>
      </w: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br/>
        <w:t>Manufacturing Processes</w:t>
      </w: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br/>
        <w:t>Quality Control</w:t>
      </w: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br/>
        <w:t>Estimating Costs</w:t>
      </w:r>
    </w:p>
    <w:p w:rsidR="00D32751" w:rsidRPr="00657187" w:rsidRDefault="00D32751" w:rsidP="00D32751">
      <w:pPr>
        <w:shd w:val="clear" w:color="auto" w:fill="FFFFFF"/>
        <w:spacing w:before="240" w:after="0" w:line="240" w:lineRule="auto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b/>
          <w:bCs/>
          <w:color w:val="000000"/>
          <w:sz w:val="25"/>
          <w:u w:val="single"/>
        </w:rPr>
        <w:t>ACADEMIC QUALIFICATIONS</w:t>
      </w:r>
    </w:p>
    <w:p w:rsidR="00D32751" w:rsidRDefault="00D32751" w:rsidP="00D32751">
      <w:pPr>
        <w:shd w:val="clear" w:color="auto" w:fill="FFFFFF"/>
        <w:spacing w:before="240" w:after="0" w:line="240" w:lineRule="auto"/>
        <w:rPr>
          <w:rFonts w:ascii="Open Sans" w:eastAsia="Times New Roman" w:hAnsi="Open Sans" w:cs="Times New Roman"/>
          <w:color w:val="000000"/>
          <w:sz w:val="25"/>
          <w:szCs w:val="25"/>
        </w:rPr>
      </w:pPr>
      <w:proofErr w:type="spellStart"/>
      <w:r>
        <w:rPr>
          <w:rFonts w:ascii="Open Sans" w:eastAsia="Times New Roman" w:hAnsi="Open Sans" w:cs="Times New Roman"/>
          <w:color w:val="000000"/>
          <w:sz w:val="25"/>
          <w:szCs w:val="25"/>
        </w:rPr>
        <w:t>Kumaun</w:t>
      </w:r>
      <w:proofErr w:type="spellEnd"/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University </w:t>
      </w:r>
      <w:proofErr w:type="spellStart"/>
      <w:r>
        <w:rPr>
          <w:rFonts w:ascii="Open Sans" w:eastAsia="Times New Roman" w:hAnsi="Open Sans" w:cs="Times New Roman"/>
          <w:color w:val="000000"/>
          <w:sz w:val="25"/>
          <w:szCs w:val="25"/>
        </w:rPr>
        <w:t>almora</w:t>
      </w:r>
      <w:proofErr w:type="spellEnd"/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</w:t>
      </w: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>–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>Graduation</w:t>
      </w: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>Degree 2003 – 2007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br/>
        <w:t xml:space="preserve">GIC </w:t>
      </w:r>
      <w:proofErr w:type="spellStart"/>
      <w:r>
        <w:rPr>
          <w:rFonts w:ascii="Open Sans" w:eastAsia="Times New Roman" w:hAnsi="Open Sans" w:cs="Times New Roman"/>
          <w:color w:val="000000"/>
          <w:sz w:val="25"/>
          <w:szCs w:val="25"/>
        </w:rPr>
        <w:t>Panuwanaula</w:t>
      </w:r>
      <w:proofErr w:type="spellEnd"/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000000"/>
          <w:sz w:val="25"/>
          <w:szCs w:val="25"/>
        </w:rPr>
        <w:t>almora</w:t>
      </w:r>
      <w:proofErr w:type="spellEnd"/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–</w:t>
      </w:r>
      <w:proofErr w:type="spellStart"/>
      <w:r>
        <w:rPr>
          <w:rFonts w:ascii="Open Sans" w:eastAsia="Times New Roman" w:hAnsi="Open Sans" w:cs="Times New Roman"/>
          <w:color w:val="000000"/>
          <w:sz w:val="25"/>
          <w:szCs w:val="25"/>
        </w:rPr>
        <w:t>highschool</w:t>
      </w:r>
      <w:proofErr w:type="spellEnd"/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2001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>,</w:t>
      </w: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>Intermediate 2003</w:t>
      </w:r>
    </w:p>
    <w:p w:rsidR="00D32751" w:rsidRDefault="00D32751" w:rsidP="00D32751">
      <w:pPr>
        <w:shd w:val="clear" w:color="auto" w:fill="FFFFFF"/>
        <w:spacing w:before="240" w:after="0" w:line="240" w:lineRule="auto"/>
        <w:rPr>
          <w:rFonts w:ascii="Open Sans" w:eastAsia="Times New Roman" w:hAnsi="Open Sans" w:cs="Times New Roman"/>
          <w:b/>
          <w:color w:val="000000"/>
          <w:sz w:val="25"/>
          <w:szCs w:val="25"/>
          <w:u w:val="single"/>
        </w:rPr>
      </w:pPr>
      <w:r w:rsidRPr="00471C78">
        <w:rPr>
          <w:rFonts w:ascii="Open Sans" w:eastAsia="Times New Roman" w:hAnsi="Open Sans" w:cs="Times New Roman"/>
          <w:b/>
          <w:color w:val="000000"/>
          <w:sz w:val="25"/>
          <w:szCs w:val="25"/>
          <w:u w:val="single"/>
        </w:rPr>
        <w:t>PERSONAL INFORMATIONS</w:t>
      </w:r>
    </w:p>
    <w:p w:rsidR="00D32751" w:rsidRDefault="00D32751" w:rsidP="00D32751">
      <w:pPr>
        <w:shd w:val="clear" w:color="auto" w:fill="FFFFFF"/>
        <w:spacing w:before="240" w:after="0" w:line="240" w:lineRule="auto"/>
        <w:rPr>
          <w:rFonts w:ascii="Open Sans" w:eastAsia="Times New Roman" w:hAnsi="Open Sans" w:cs="Times New Roman"/>
          <w:color w:val="000000"/>
          <w:sz w:val="25"/>
          <w:szCs w:val="25"/>
        </w:rPr>
      </w:pPr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Father name 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ab/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ab/>
        <w:t xml:space="preserve">- Late </w:t>
      </w:r>
      <w:proofErr w:type="spellStart"/>
      <w:r>
        <w:rPr>
          <w:rFonts w:ascii="Open Sans" w:eastAsia="Times New Roman" w:hAnsi="Open Sans" w:cs="Times New Roman"/>
          <w:color w:val="000000"/>
          <w:sz w:val="25"/>
          <w:szCs w:val="25"/>
        </w:rPr>
        <w:t>mr.Kailash</w:t>
      </w:r>
      <w:proofErr w:type="spellEnd"/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</w:t>
      </w:r>
      <w:r>
        <w:rPr>
          <w:rFonts w:ascii="Open Sans" w:eastAsia="Times New Roman" w:hAnsi="Open Sans" w:cs="Times New Roman" w:hint="eastAsia"/>
          <w:color w:val="000000"/>
          <w:sz w:val="25"/>
          <w:szCs w:val="25"/>
        </w:rPr>
        <w:t>Chandra</w:t>
      </w:r>
    </w:p>
    <w:p w:rsidR="00D32751" w:rsidRDefault="00D32751" w:rsidP="00D32751">
      <w:pPr>
        <w:shd w:val="clear" w:color="auto" w:fill="FFFFFF"/>
        <w:spacing w:before="240" w:after="0" w:line="240" w:lineRule="auto"/>
        <w:rPr>
          <w:rFonts w:ascii="Open Sans" w:eastAsia="Times New Roman" w:hAnsi="Open Sans" w:cs="Times New Roman"/>
          <w:color w:val="000000"/>
          <w:sz w:val="25"/>
          <w:szCs w:val="25"/>
        </w:rPr>
      </w:pPr>
      <w:r>
        <w:rPr>
          <w:rFonts w:ascii="Open Sans" w:eastAsia="Times New Roman" w:hAnsi="Open Sans" w:cs="Times New Roman"/>
          <w:color w:val="000000"/>
          <w:sz w:val="25"/>
          <w:szCs w:val="25"/>
        </w:rPr>
        <w:t>Date of birth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ab/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ab/>
        <w:t>- 05march 1983</w:t>
      </w:r>
    </w:p>
    <w:p w:rsidR="00D32751" w:rsidRDefault="00D32751" w:rsidP="00D32751">
      <w:pPr>
        <w:shd w:val="clear" w:color="auto" w:fill="FFFFFF"/>
        <w:spacing w:before="240" w:after="0" w:line="240" w:lineRule="auto"/>
        <w:rPr>
          <w:rFonts w:ascii="Open Sans" w:eastAsia="Times New Roman" w:hAnsi="Open Sans" w:cs="Times New Roman"/>
          <w:color w:val="000000"/>
          <w:sz w:val="25"/>
          <w:szCs w:val="25"/>
        </w:rPr>
      </w:pPr>
      <w:r>
        <w:rPr>
          <w:rFonts w:ascii="Open Sans" w:eastAsia="Times New Roman" w:hAnsi="Open Sans" w:cs="Times New Roman"/>
          <w:color w:val="000000"/>
          <w:sz w:val="25"/>
          <w:szCs w:val="25"/>
        </w:rPr>
        <w:t>Permanent address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ab/>
        <w:t xml:space="preserve">- </w:t>
      </w:r>
      <w:proofErr w:type="spellStart"/>
      <w:r>
        <w:rPr>
          <w:rFonts w:ascii="Open Sans" w:eastAsia="Times New Roman" w:hAnsi="Open Sans" w:cs="Times New Roman"/>
          <w:color w:val="000000"/>
          <w:sz w:val="25"/>
          <w:szCs w:val="25"/>
        </w:rPr>
        <w:t>vill</w:t>
      </w:r>
      <w:proofErr w:type="spellEnd"/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, </w:t>
      </w:r>
      <w:proofErr w:type="spellStart"/>
      <w:proofErr w:type="gramStart"/>
      <w:r>
        <w:rPr>
          <w:rFonts w:ascii="Open Sans" w:eastAsia="Times New Roman" w:hAnsi="Open Sans" w:cs="Times New Roman"/>
          <w:color w:val="000000"/>
          <w:sz w:val="25"/>
          <w:szCs w:val="25"/>
        </w:rPr>
        <w:t>chaulethi</w:t>
      </w:r>
      <w:proofErr w:type="spellEnd"/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.</w:t>
      </w:r>
      <w:proofErr w:type="gramEnd"/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Open Sans" w:eastAsia="Times New Roman" w:hAnsi="Open Sans" w:cs="Times New Roman"/>
          <w:color w:val="000000"/>
          <w:sz w:val="25"/>
          <w:szCs w:val="25"/>
        </w:rPr>
        <w:t>post .</w:t>
      </w:r>
      <w:proofErr w:type="gramEnd"/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Open Sans" w:eastAsia="Times New Roman" w:hAnsi="Open Sans" w:cs="Times New Roman"/>
          <w:color w:val="000000"/>
          <w:sz w:val="25"/>
          <w:szCs w:val="25"/>
        </w:rPr>
        <w:t>banthok</w:t>
      </w:r>
      <w:proofErr w:type="spellEnd"/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,</w:t>
      </w:r>
      <w:proofErr w:type="gramEnd"/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000000"/>
          <w:sz w:val="25"/>
          <w:szCs w:val="25"/>
        </w:rPr>
        <w:t>Distt</w:t>
      </w:r>
      <w:proofErr w:type="spellEnd"/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. </w:t>
      </w:r>
      <w:proofErr w:type="spellStart"/>
      <w:r>
        <w:rPr>
          <w:rFonts w:ascii="Open Sans" w:eastAsia="Times New Roman" w:hAnsi="Open Sans" w:cs="Times New Roman"/>
          <w:color w:val="000000"/>
          <w:sz w:val="25"/>
          <w:szCs w:val="25"/>
        </w:rPr>
        <w:t>Almora</w:t>
      </w:r>
      <w:proofErr w:type="spellEnd"/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000000"/>
          <w:sz w:val="25"/>
          <w:szCs w:val="25"/>
        </w:rPr>
        <w:t>uttrakhand</w:t>
      </w:r>
      <w:proofErr w:type="spellEnd"/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Open Sans" w:eastAsia="Times New Roman" w:hAnsi="Open Sans" w:cs="Times New Roman"/>
          <w:color w:val="000000"/>
          <w:sz w:val="25"/>
          <w:szCs w:val="25"/>
        </w:rPr>
        <w:t>india</w:t>
      </w:r>
      <w:proofErr w:type="spellEnd"/>
      <w:proofErr w:type="gramEnd"/>
      <w:r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263623</w:t>
      </w:r>
    </w:p>
    <w:p w:rsidR="00D32751" w:rsidRPr="00471C78" w:rsidRDefault="00D32751" w:rsidP="00D32751">
      <w:pPr>
        <w:shd w:val="clear" w:color="auto" w:fill="FFFFFF"/>
        <w:spacing w:before="240" w:after="0" w:line="240" w:lineRule="auto"/>
        <w:rPr>
          <w:rFonts w:ascii="Open Sans" w:eastAsia="Times New Roman" w:hAnsi="Open Sans" w:cs="Times New Roman"/>
          <w:color w:val="000000"/>
          <w:sz w:val="25"/>
          <w:szCs w:val="25"/>
        </w:rPr>
      </w:pPr>
      <w:r>
        <w:rPr>
          <w:rFonts w:ascii="Open Sans" w:eastAsia="Times New Roman" w:hAnsi="Open Sans" w:cs="Times New Roman"/>
          <w:color w:val="000000"/>
          <w:sz w:val="25"/>
          <w:szCs w:val="25"/>
        </w:rPr>
        <w:t>Marital status</w:t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ab/>
      </w:r>
      <w:r>
        <w:rPr>
          <w:rFonts w:ascii="Open Sans" w:eastAsia="Times New Roman" w:hAnsi="Open Sans" w:cs="Times New Roman"/>
          <w:color w:val="000000"/>
          <w:sz w:val="25"/>
          <w:szCs w:val="25"/>
        </w:rPr>
        <w:tab/>
        <w:t>- married</w:t>
      </w:r>
    </w:p>
    <w:p w:rsidR="00D32751" w:rsidRPr="00657187" w:rsidRDefault="00D32751" w:rsidP="00D32751">
      <w:pPr>
        <w:shd w:val="clear" w:color="auto" w:fill="FFFFFF"/>
        <w:spacing w:before="240" w:after="0" w:line="240" w:lineRule="auto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657187">
        <w:rPr>
          <w:rFonts w:ascii="Open Sans" w:eastAsia="Times New Roman" w:hAnsi="Open Sans" w:cs="Times New Roman"/>
          <w:color w:val="000000"/>
          <w:sz w:val="25"/>
          <w:szCs w:val="25"/>
        </w:rPr>
        <w:t xml:space="preserve"> </w:t>
      </w:r>
      <w:r w:rsidRPr="00471C78">
        <w:rPr>
          <w:rFonts w:ascii="Open Sans" w:eastAsia="Times New Roman" w:hAnsi="Open Sans" w:cs="Times New Roman"/>
          <w:b/>
          <w:bCs/>
          <w:color w:val="000000"/>
          <w:sz w:val="25"/>
        </w:rPr>
        <w:t xml:space="preserve">Signature     </w:t>
      </w:r>
      <w:r>
        <w:rPr>
          <w:rFonts w:ascii="Open Sans" w:eastAsia="Times New Roman" w:hAnsi="Open Sans" w:cs="Times New Roman"/>
          <w:b/>
          <w:bCs/>
          <w:color w:val="000000"/>
          <w:sz w:val="25"/>
        </w:rPr>
        <w:tab/>
      </w:r>
      <w:r>
        <w:rPr>
          <w:rFonts w:ascii="Open Sans" w:eastAsia="Times New Roman" w:hAnsi="Open Sans" w:cs="Times New Roman"/>
          <w:b/>
          <w:bCs/>
          <w:color w:val="000000"/>
          <w:sz w:val="25"/>
        </w:rPr>
        <w:tab/>
      </w:r>
      <w:r>
        <w:rPr>
          <w:rFonts w:ascii="Open Sans" w:eastAsia="Times New Roman" w:hAnsi="Open Sans" w:cs="Times New Roman"/>
          <w:b/>
          <w:bCs/>
          <w:color w:val="000000"/>
          <w:sz w:val="25"/>
        </w:rPr>
        <w:tab/>
      </w:r>
      <w:r>
        <w:rPr>
          <w:rFonts w:ascii="Open Sans" w:eastAsia="Times New Roman" w:hAnsi="Open Sans" w:cs="Times New Roman"/>
          <w:b/>
          <w:bCs/>
          <w:color w:val="000000"/>
          <w:sz w:val="25"/>
        </w:rPr>
        <w:tab/>
      </w:r>
      <w:r>
        <w:rPr>
          <w:rFonts w:ascii="Open Sans" w:eastAsia="Times New Roman" w:hAnsi="Open Sans" w:cs="Times New Roman"/>
          <w:b/>
          <w:bCs/>
          <w:color w:val="000000"/>
          <w:sz w:val="25"/>
        </w:rPr>
        <w:tab/>
      </w:r>
      <w:r>
        <w:rPr>
          <w:rFonts w:ascii="Open Sans" w:eastAsia="Times New Roman" w:hAnsi="Open Sans" w:cs="Times New Roman"/>
          <w:b/>
          <w:bCs/>
          <w:color w:val="000000"/>
          <w:sz w:val="25"/>
        </w:rPr>
        <w:tab/>
      </w:r>
      <w:r>
        <w:rPr>
          <w:rFonts w:ascii="Open Sans" w:eastAsia="Times New Roman" w:hAnsi="Open Sans" w:cs="Times New Roman"/>
          <w:b/>
          <w:bCs/>
          <w:color w:val="000000"/>
          <w:sz w:val="25"/>
        </w:rPr>
        <w:tab/>
      </w:r>
      <w:r>
        <w:rPr>
          <w:rFonts w:ascii="Open Sans" w:eastAsia="Times New Roman" w:hAnsi="Open Sans" w:cs="Times New Roman"/>
          <w:b/>
          <w:bCs/>
          <w:color w:val="000000"/>
          <w:sz w:val="25"/>
        </w:rPr>
        <w:tab/>
      </w:r>
      <w:r>
        <w:rPr>
          <w:rFonts w:ascii="Open Sans" w:eastAsia="Times New Roman" w:hAnsi="Open Sans" w:cs="Times New Roman"/>
          <w:b/>
          <w:bCs/>
          <w:color w:val="000000"/>
          <w:sz w:val="25"/>
        </w:rPr>
        <w:tab/>
        <w:t>DATE-</w:t>
      </w:r>
    </w:p>
    <w:p w:rsidR="00D32751" w:rsidRPr="00841768" w:rsidRDefault="00D32751" w:rsidP="00D32751">
      <w:pPr>
        <w:rPr>
          <w:rFonts w:ascii="Berlin Sans FB" w:hAnsi="Berlin Sans FB"/>
        </w:rPr>
      </w:pPr>
    </w:p>
    <w:p w:rsidR="0007792E" w:rsidRDefault="0007792E"/>
    <w:sectPr w:rsidR="0007792E" w:rsidSect="0007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52F7"/>
    <w:multiLevelType w:val="multilevel"/>
    <w:tmpl w:val="4DDE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7B787A"/>
    <w:multiLevelType w:val="multilevel"/>
    <w:tmpl w:val="4FB2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EC2A07"/>
    <w:multiLevelType w:val="multilevel"/>
    <w:tmpl w:val="D54E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751"/>
    <w:rsid w:val="0007792E"/>
    <w:rsid w:val="00D3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hanshyampandey88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2022-01-05T09:03:00Z</dcterms:created>
  <dcterms:modified xsi:type="dcterms:W3CDTF">2022-01-05T09:04:00Z</dcterms:modified>
</cp:coreProperties>
</file>