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6AB" w:rsidRDefault="00CB2BEA" w:rsidP="00CB2BEA">
      <w:pPr>
        <w:pStyle w:val="Title"/>
        <w:shd w:val="clear" w:color="auto" w:fill="F2F2F2" w:themeFill="background1" w:themeFillShade="F2"/>
        <w:spacing w:line="276" w:lineRule="auto"/>
        <w:rPr>
          <w:rStyle w:val="SubtleReference"/>
          <w:rFonts w:eastAsia="Batang" w:cs="Calibri"/>
          <w:sz w:val="56"/>
          <w:szCs w:val="56"/>
        </w:rPr>
      </w:pPr>
      <w:r>
        <w:rPr>
          <w:rStyle w:val="SubtleReference"/>
        </w:rPr>
        <w:t xml:space="preserve">  </w:t>
      </w:r>
      <w:r w:rsidR="00BD2FA6">
        <w:rPr>
          <w:rStyle w:val="SubtleReference"/>
          <w:rFonts w:eastAsia="Batang" w:cs="Calibri"/>
          <w:sz w:val="56"/>
          <w:szCs w:val="56"/>
        </w:rPr>
        <w:t>MONOJIT BOSE</w:t>
      </w:r>
    </w:p>
    <w:p w:rsidR="00864944" w:rsidRPr="00864944" w:rsidRDefault="007B3A81" w:rsidP="00864944">
      <w:r>
        <w:rPr>
          <w:noProof/>
          <w:lang w:bidi="ar-SA"/>
        </w:rPr>
        <w:drawing>
          <wp:inline distT="0" distB="0" distL="0" distR="0">
            <wp:extent cx="1413965" cy="1799592"/>
            <wp:effectExtent l="19050" t="0" r="0" b="0"/>
            <wp:docPr id="3" name="Picture 2" descr="i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a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130" cy="181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2FA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</w:t>
      </w:r>
    </w:p>
    <w:p w:rsidR="00325D10" w:rsidRPr="00325D10" w:rsidRDefault="00864944" w:rsidP="00BD2FA6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</w:t>
      </w:r>
      <w:r w:rsidR="00BD2FA6">
        <w:rPr>
          <w:rFonts w:asciiTheme="minorHAnsi" w:hAnsiTheme="minorHAnsi" w:cstheme="minorHAnsi"/>
          <w:sz w:val="24"/>
          <w:szCs w:val="24"/>
        </w:rPr>
        <w:t>Mohanpur,Barrackpore</w:t>
      </w:r>
      <w:r w:rsidR="00FB16AB" w:rsidRPr="00325D10">
        <w:rPr>
          <w:rFonts w:asciiTheme="minorHAnsi" w:hAnsiTheme="minorHAnsi" w:cstheme="minorHAnsi"/>
          <w:sz w:val="24"/>
          <w:szCs w:val="24"/>
        </w:rPr>
        <w:t>,</w:t>
      </w:r>
    </w:p>
    <w:p w:rsidR="00FB16AB" w:rsidRPr="00325D10" w:rsidRDefault="00BD2FA6" w:rsidP="00CB2BEA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24 Parganas (North), 700121</w:t>
      </w:r>
    </w:p>
    <w:p w:rsidR="00FB16AB" w:rsidRPr="00325D10" w:rsidRDefault="00741F11" w:rsidP="00CB2BEA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325D10">
        <w:rPr>
          <w:rFonts w:asciiTheme="minorHAnsi" w:hAnsiTheme="minorHAnsi" w:cstheme="minorHAnsi"/>
          <w:sz w:val="24"/>
          <w:szCs w:val="24"/>
        </w:rPr>
        <w:t>M</w:t>
      </w:r>
      <w:r w:rsidR="006F3F46">
        <w:rPr>
          <w:rFonts w:asciiTheme="minorHAnsi" w:hAnsiTheme="minorHAnsi" w:cstheme="minorHAnsi"/>
          <w:sz w:val="24"/>
          <w:szCs w:val="24"/>
        </w:rPr>
        <w:t>: 8902292038</w:t>
      </w:r>
    </w:p>
    <w:p w:rsidR="00C32638" w:rsidRPr="00325D10" w:rsidRDefault="00FB16AB" w:rsidP="00C32638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325D10">
        <w:rPr>
          <w:rFonts w:asciiTheme="minorHAnsi" w:hAnsiTheme="minorHAnsi" w:cstheme="minorHAnsi"/>
          <w:sz w:val="24"/>
          <w:szCs w:val="24"/>
        </w:rPr>
        <w:t>E-mail:</w:t>
      </w:r>
      <w:r w:rsidR="005D6EDB" w:rsidRPr="00325D10">
        <w:rPr>
          <w:rFonts w:asciiTheme="minorHAnsi" w:hAnsiTheme="minorHAnsi" w:cstheme="minorHAnsi"/>
          <w:sz w:val="24"/>
          <w:szCs w:val="24"/>
        </w:rPr>
        <w:t xml:space="preserve"> </w:t>
      </w:r>
      <w:r w:rsidRPr="00325D10">
        <w:rPr>
          <w:rFonts w:asciiTheme="minorHAnsi" w:hAnsiTheme="minorHAnsi" w:cstheme="minorHAnsi"/>
          <w:sz w:val="24"/>
          <w:szCs w:val="24"/>
        </w:rPr>
        <w:t xml:space="preserve"> </w:t>
      </w:r>
      <w:r w:rsidR="00C32638">
        <w:rPr>
          <w:rFonts w:asciiTheme="minorHAnsi" w:hAnsiTheme="minorHAnsi" w:cstheme="minorHAnsi"/>
          <w:sz w:val="24"/>
          <w:szCs w:val="24"/>
        </w:rPr>
        <w:t>monojitbose30@gmail.com</w:t>
      </w:r>
    </w:p>
    <w:p w:rsidR="000941A5" w:rsidRPr="000941A5" w:rsidRDefault="000941A5" w:rsidP="000941A5">
      <w:pPr>
        <w:spacing w:line="240" w:lineRule="auto"/>
        <w:jc w:val="right"/>
      </w:pPr>
    </w:p>
    <w:p w:rsidR="00741F11" w:rsidRPr="00646CBA" w:rsidRDefault="00A45748" w:rsidP="00A05F18">
      <w:pPr>
        <w:pStyle w:val="Heading1"/>
        <w:shd w:val="clear" w:color="auto" w:fill="FFFFFF" w:themeFill="background1"/>
        <w:spacing w:line="360" w:lineRule="auto"/>
        <w:rPr>
          <w:rFonts w:asciiTheme="majorHAnsi" w:hAnsiTheme="majorHAnsi" w:cstheme="majorHAnsi"/>
          <w:color w:val="04617B" w:themeColor="text2"/>
          <w:sz w:val="33"/>
          <w:szCs w:val="33"/>
        </w:rPr>
      </w:pPr>
      <w:r w:rsidRPr="00646CBA">
        <w:rPr>
          <w:rFonts w:asciiTheme="majorHAnsi" w:hAnsiTheme="majorHAnsi" w:cstheme="majorHAnsi"/>
          <w:color w:val="04617B" w:themeColor="text2"/>
          <w:sz w:val="33"/>
          <w:szCs w:val="33"/>
        </w:rPr>
        <w:t>Objective</w:t>
      </w:r>
    </w:p>
    <w:p w:rsidR="00D37BF9" w:rsidRPr="00D37BF9" w:rsidRDefault="00E008D5" w:rsidP="00D37BF9">
      <w:pPr>
        <w:pStyle w:val="ListParagraph"/>
        <w:numPr>
          <w:ilvl w:val="0"/>
          <w:numId w:val="1"/>
        </w:numPr>
        <w:rPr>
          <w:rFonts w:cstheme="minorHAnsi"/>
        </w:rPr>
      </w:pPr>
      <w:r w:rsidRPr="00E008D5">
        <w:rPr>
          <w:rFonts w:cs="Calibri"/>
          <w:szCs w:val="25"/>
        </w:rPr>
        <w:t>To get an entry in full time job position in your company</w:t>
      </w:r>
      <w:r w:rsidRPr="00E008D5">
        <w:rPr>
          <w:rFonts w:cstheme="minorHAnsi"/>
        </w:rPr>
        <w:t>.</w:t>
      </w:r>
    </w:p>
    <w:p w:rsidR="00DD7C43" w:rsidRPr="00646CBA" w:rsidRDefault="00E008D5" w:rsidP="00E008D5">
      <w:pPr>
        <w:pStyle w:val="Heading1"/>
        <w:rPr>
          <w:rFonts w:asciiTheme="majorHAnsi" w:hAnsiTheme="majorHAnsi" w:cstheme="majorHAnsi"/>
          <w:color w:val="04617B" w:themeColor="text2"/>
          <w:sz w:val="33"/>
          <w:szCs w:val="33"/>
        </w:rPr>
      </w:pPr>
      <w:r w:rsidRPr="00646CBA">
        <w:rPr>
          <w:rFonts w:asciiTheme="majorHAnsi" w:hAnsiTheme="majorHAnsi" w:cstheme="majorHAnsi"/>
          <w:color w:val="04617B" w:themeColor="text2"/>
          <w:sz w:val="33"/>
          <w:szCs w:val="33"/>
        </w:rPr>
        <w:t>A</w:t>
      </w:r>
      <w:r w:rsidR="00DD7C43" w:rsidRPr="00646CBA">
        <w:rPr>
          <w:rFonts w:asciiTheme="majorHAnsi" w:hAnsiTheme="majorHAnsi" w:cstheme="majorHAnsi"/>
          <w:color w:val="04617B" w:themeColor="text2"/>
          <w:sz w:val="33"/>
          <w:szCs w:val="33"/>
        </w:rPr>
        <w:t>reas of Interest</w:t>
      </w:r>
    </w:p>
    <w:p w:rsidR="00D67A2B" w:rsidRDefault="00BD2FA6" w:rsidP="00BD2FA6">
      <w:pPr>
        <w:pStyle w:val="ListParagraph"/>
        <w:numPr>
          <w:ilvl w:val="0"/>
          <w:numId w:val="1"/>
        </w:numPr>
      </w:pPr>
      <w:r>
        <w:t>Digital Electronics Circuit.</w:t>
      </w:r>
    </w:p>
    <w:p w:rsidR="00D67A2B" w:rsidRPr="00D67A2B" w:rsidRDefault="00D67A2B" w:rsidP="00D67A2B">
      <w:pPr>
        <w:pStyle w:val="ListParagraph"/>
        <w:numPr>
          <w:ilvl w:val="0"/>
          <w:numId w:val="1"/>
        </w:numPr>
      </w:pPr>
      <w:r>
        <w:t>Sensors and Transducers</w:t>
      </w:r>
      <w:r w:rsidR="00B17A43">
        <w:t>.</w:t>
      </w:r>
    </w:p>
    <w:p w:rsidR="00DD7C43" w:rsidRPr="00646CBA" w:rsidRDefault="00DD7C43" w:rsidP="005D6EDB">
      <w:pPr>
        <w:pStyle w:val="Heading5"/>
        <w:spacing w:line="360" w:lineRule="auto"/>
        <w:rPr>
          <w:rFonts w:asciiTheme="majorHAnsi" w:hAnsiTheme="majorHAnsi" w:cstheme="majorHAnsi"/>
          <w:color w:val="04617B" w:themeColor="text2"/>
          <w:sz w:val="33"/>
          <w:szCs w:val="33"/>
        </w:rPr>
      </w:pPr>
      <w:r w:rsidRPr="00646CBA">
        <w:rPr>
          <w:rFonts w:asciiTheme="majorHAnsi" w:hAnsiTheme="majorHAnsi" w:cstheme="majorHAnsi"/>
          <w:color w:val="04617B" w:themeColor="text2"/>
          <w:sz w:val="33"/>
          <w:szCs w:val="33"/>
        </w:rPr>
        <w:t>Skills</w:t>
      </w:r>
      <w:r w:rsidR="00E008D5" w:rsidRPr="00646CBA">
        <w:rPr>
          <w:rFonts w:asciiTheme="majorHAnsi" w:hAnsiTheme="majorHAnsi" w:cstheme="majorHAnsi"/>
          <w:color w:val="04617B" w:themeColor="text2"/>
          <w:sz w:val="33"/>
          <w:szCs w:val="33"/>
        </w:rPr>
        <w:tab/>
      </w:r>
    </w:p>
    <w:p w:rsidR="00DD7C43" w:rsidRDefault="00A45748" w:rsidP="00DD7C43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cs="Calibri"/>
          <w:b/>
          <w:szCs w:val="25"/>
        </w:rPr>
      </w:pPr>
      <w:r>
        <w:rPr>
          <w:rFonts w:asciiTheme="minorHAnsi" w:hAnsiTheme="minorHAnsi" w:cstheme="minorHAnsi"/>
          <w:b/>
          <w:sz w:val="23"/>
          <w:szCs w:val="23"/>
        </w:rPr>
        <w:t xml:space="preserve">Technical </w:t>
      </w:r>
      <w:r w:rsidR="00DD7C43" w:rsidRPr="00325D10">
        <w:rPr>
          <w:rFonts w:asciiTheme="minorHAnsi" w:hAnsiTheme="minorHAnsi" w:cstheme="minorHAnsi"/>
          <w:b/>
          <w:sz w:val="23"/>
          <w:szCs w:val="23"/>
        </w:rPr>
        <w:t>Skills</w:t>
      </w:r>
      <w:r w:rsidR="00DD7C43">
        <w:rPr>
          <w:rFonts w:cs="Calibri"/>
          <w:b/>
          <w:szCs w:val="25"/>
        </w:rPr>
        <w:t>:</w:t>
      </w:r>
      <w:r w:rsidR="00855D08">
        <w:rPr>
          <w:rFonts w:cs="Calibri"/>
          <w:b/>
          <w:szCs w:val="25"/>
        </w:rPr>
        <w:t xml:space="preserve"> </w:t>
      </w:r>
      <w:r w:rsidR="006A72FE" w:rsidRPr="00855D08">
        <w:rPr>
          <w:rFonts w:cs="Calibri"/>
          <w:szCs w:val="25"/>
        </w:rPr>
        <w:t>C,</w:t>
      </w:r>
      <w:r>
        <w:rPr>
          <w:rFonts w:cs="Calibri"/>
          <w:b/>
          <w:szCs w:val="25"/>
        </w:rPr>
        <w:t xml:space="preserve"> </w:t>
      </w:r>
      <w:r w:rsidR="00325D10">
        <w:rPr>
          <w:rFonts w:cs="Calibri"/>
          <w:szCs w:val="25"/>
        </w:rPr>
        <w:t>Coding</w:t>
      </w:r>
      <w:r w:rsidR="00B17A43">
        <w:rPr>
          <w:rFonts w:cs="Calibri"/>
          <w:szCs w:val="25"/>
        </w:rPr>
        <w:t xml:space="preserve"> (</w:t>
      </w:r>
      <w:r w:rsidR="00BD2FA6">
        <w:rPr>
          <w:rFonts w:cs="Calibri"/>
          <w:szCs w:val="25"/>
        </w:rPr>
        <w:t>in</w:t>
      </w:r>
      <w:r w:rsidR="00B17A43">
        <w:rPr>
          <w:rFonts w:cs="Calibri"/>
          <w:szCs w:val="25"/>
        </w:rPr>
        <w:t xml:space="preserve"> 8085µP, 8086µP),</w:t>
      </w:r>
      <w:r>
        <w:rPr>
          <w:rFonts w:cs="Calibri"/>
          <w:szCs w:val="25"/>
        </w:rPr>
        <w:t xml:space="preserve"> </w:t>
      </w:r>
      <w:r w:rsidR="00CB2BEA">
        <w:rPr>
          <w:rFonts w:cs="Calibri"/>
          <w:szCs w:val="25"/>
        </w:rPr>
        <w:t xml:space="preserve"> Project Management.</w:t>
      </w:r>
    </w:p>
    <w:p w:rsidR="00DD7C43" w:rsidRPr="00DD7C43" w:rsidRDefault="00325D10" w:rsidP="00DD7C43">
      <w:pPr>
        <w:pStyle w:val="ListParagraph"/>
        <w:numPr>
          <w:ilvl w:val="0"/>
          <w:numId w:val="1"/>
        </w:numPr>
        <w:rPr>
          <w:rFonts w:cs="Calibri"/>
          <w:b/>
          <w:szCs w:val="25"/>
        </w:rPr>
      </w:pPr>
      <w:r>
        <w:rPr>
          <w:rFonts w:asciiTheme="minorHAnsi" w:hAnsiTheme="minorHAnsi" w:cstheme="minorHAnsi"/>
          <w:b/>
          <w:sz w:val="23"/>
          <w:szCs w:val="23"/>
        </w:rPr>
        <w:t xml:space="preserve">Soft </w:t>
      </w:r>
      <w:r w:rsidR="00DD7C43" w:rsidRPr="00325D10">
        <w:rPr>
          <w:rFonts w:asciiTheme="minorHAnsi" w:hAnsiTheme="minorHAnsi" w:cstheme="minorHAnsi"/>
          <w:b/>
          <w:sz w:val="23"/>
          <w:szCs w:val="23"/>
        </w:rPr>
        <w:t>Skills</w:t>
      </w:r>
      <w:r w:rsidR="00DD7C43">
        <w:rPr>
          <w:rFonts w:cs="Calibri"/>
          <w:b/>
          <w:szCs w:val="25"/>
        </w:rPr>
        <w:t xml:space="preserve">: </w:t>
      </w:r>
      <w:r w:rsidR="005D6EDB">
        <w:rPr>
          <w:rFonts w:cs="Calibri"/>
          <w:szCs w:val="25"/>
        </w:rPr>
        <w:t>Time and Stress Management,</w:t>
      </w:r>
      <w:r w:rsidR="0094036A">
        <w:rPr>
          <w:rFonts w:cs="Calibri"/>
          <w:szCs w:val="25"/>
        </w:rPr>
        <w:t xml:space="preserve"> </w:t>
      </w:r>
      <w:r w:rsidR="005D6EDB">
        <w:rPr>
          <w:rFonts w:cs="Calibri"/>
          <w:szCs w:val="25"/>
        </w:rPr>
        <w:t>Attention to Detail</w:t>
      </w:r>
      <w:r w:rsidR="00042D3C">
        <w:rPr>
          <w:rFonts w:cs="Calibri"/>
          <w:szCs w:val="25"/>
        </w:rPr>
        <w:t>, Quick Learner, Responsible</w:t>
      </w:r>
      <w:r w:rsidR="005D6EDB">
        <w:rPr>
          <w:rFonts w:cs="Calibri"/>
          <w:szCs w:val="25"/>
        </w:rPr>
        <w:t>.</w:t>
      </w:r>
    </w:p>
    <w:p w:rsidR="00864944" w:rsidRDefault="00864944" w:rsidP="005F072A">
      <w:pPr>
        <w:pStyle w:val="Heading5"/>
        <w:spacing w:line="360" w:lineRule="auto"/>
        <w:rPr>
          <w:rFonts w:asciiTheme="majorHAnsi" w:hAnsiTheme="majorHAnsi" w:cstheme="majorHAnsi"/>
          <w:color w:val="04617B" w:themeColor="text2"/>
          <w:sz w:val="33"/>
          <w:szCs w:val="33"/>
        </w:rPr>
      </w:pPr>
    </w:p>
    <w:p w:rsidR="00864944" w:rsidRDefault="00864944" w:rsidP="005F072A">
      <w:pPr>
        <w:pStyle w:val="Heading5"/>
        <w:spacing w:line="360" w:lineRule="auto"/>
        <w:rPr>
          <w:rFonts w:asciiTheme="majorHAnsi" w:hAnsiTheme="majorHAnsi" w:cstheme="majorHAnsi"/>
          <w:color w:val="04617B" w:themeColor="text2"/>
          <w:sz w:val="33"/>
          <w:szCs w:val="33"/>
        </w:rPr>
      </w:pPr>
    </w:p>
    <w:p w:rsidR="00864944" w:rsidRDefault="00864944" w:rsidP="005F072A">
      <w:pPr>
        <w:pStyle w:val="Heading5"/>
        <w:spacing w:line="360" w:lineRule="auto"/>
        <w:rPr>
          <w:rFonts w:asciiTheme="majorHAnsi" w:hAnsiTheme="majorHAnsi" w:cstheme="majorHAnsi"/>
          <w:color w:val="04617B" w:themeColor="text2"/>
          <w:sz w:val="33"/>
          <w:szCs w:val="33"/>
        </w:rPr>
      </w:pPr>
    </w:p>
    <w:p w:rsidR="005F072A" w:rsidRPr="00646CBA" w:rsidRDefault="00DD7C43" w:rsidP="005F072A">
      <w:pPr>
        <w:pStyle w:val="Heading5"/>
        <w:spacing w:line="360" w:lineRule="auto"/>
        <w:rPr>
          <w:rFonts w:asciiTheme="majorHAnsi" w:hAnsiTheme="majorHAnsi" w:cstheme="majorHAnsi"/>
          <w:color w:val="04617B" w:themeColor="text2"/>
          <w:sz w:val="33"/>
          <w:szCs w:val="33"/>
        </w:rPr>
      </w:pPr>
      <w:r w:rsidRPr="00646CBA">
        <w:rPr>
          <w:rFonts w:asciiTheme="majorHAnsi" w:hAnsiTheme="majorHAnsi" w:cstheme="majorHAnsi"/>
          <w:color w:val="04617B" w:themeColor="text2"/>
          <w:sz w:val="33"/>
          <w:szCs w:val="33"/>
        </w:rPr>
        <w:lastRenderedPageBreak/>
        <w:t>Education</w:t>
      </w:r>
      <w:r w:rsidR="00E008D5" w:rsidRPr="00646CBA">
        <w:rPr>
          <w:rFonts w:asciiTheme="majorHAnsi" w:hAnsiTheme="majorHAnsi" w:cstheme="majorHAnsi"/>
          <w:color w:val="04617B" w:themeColor="text2"/>
          <w:sz w:val="33"/>
          <w:szCs w:val="33"/>
        </w:rPr>
        <w:tab/>
      </w:r>
    </w:p>
    <w:p w:rsidR="00E10EBF" w:rsidRPr="008B3603" w:rsidRDefault="00440EEC" w:rsidP="00E10EBF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>
        <w:rPr>
          <w:rFonts w:asciiTheme="minorHAnsi" w:hAnsiTheme="minorHAnsi" w:cstheme="minorHAnsi"/>
          <w:b/>
          <w:sz w:val="23"/>
          <w:szCs w:val="23"/>
        </w:rPr>
        <w:t>2015-2019</w:t>
      </w:r>
      <w:r w:rsidR="005F072A" w:rsidRPr="006004A0">
        <w:rPr>
          <w:rFonts w:asciiTheme="minorHAnsi" w:hAnsiTheme="minorHAnsi" w:cstheme="minorHAnsi"/>
          <w:b/>
          <w:sz w:val="23"/>
          <w:szCs w:val="23"/>
        </w:rPr>
        <w:t>:</w:t>
      </w:r>
      <w:r w:rsidR="005F072A">
        <w:t xml:space="preserve"> B. Tech in </w:t>
      </w:r>
      <w:r w:rsidR="005F072A" w:rsidRPr="005F072A">
        <w:t>Applied Electronics and Instrumentation Engineering</w:t>
      </w:r>
      <w:r w:rsidR="00495730">
        <w:t xml:space="preserve">    </w:t>
      </w:r>
      <w:r w:rsidR="005F072A">
        <w:t xml:space="preserve"> from Academy of Technology, affiliated to</w:t>
      </w:r>
      <w:r w:rsidR="006004A0">
        <w:t xml:space="preserve"> MAKAUT</w:t>
      </w:r>
      <w:r w:rsidR="008B3603">
        <w:t xml:space="preserve"> with DGPA </w:t>
      </w:r>
      <w:r w:rsidR="008B3603" w:rsidRPr="00CE1AF1">
        <w:rPr>
          <w:b/>
        </w:rPr>
        <w:t>6.37.</w:t>
      </w:r>
    </w:p>
    <w:p w:rsidR="008B3603" w:rsidRPr="008B3603" w:rsidRDefault="008B3603" w:rsidP="008B3603">
      <w:pPr>
        <w:pStyle w:val="ListParagraph"/>
        <w:spacing w:line="360" w:lineRule="auto"/>
        <w:rPr>
          <w:b/>
        </w:rPr>
      </w:pPr>
    </w:p>
    <w:p w:rsidR="00E10EBF" w:rsidRDefault="003A1737" w:rsidP="00E10EBF">
      <w:pPr>
        <w:pStyle w:val="ListParagraph"/>
        <w:numPr>
          <w:ilvl w:val="0"/>
          <w:numId w:val="2"/>
        </w:numPr>
      </w:pPr>
      <w:r>
        <w:rPr>
          <w:b/>
        </w:rPr>
        <w:t xml:space="preserve">2015:  </w:t>
      </w:r>
      <w:r>
        <w:t>Higher Seco</w:t>
      </w:r>
      <w:r w:rsidR="00BD2FA6">
        <w:t>ndary from Ramakrishna Vivekananda Mission Vidyabhawan affiliated to WBCHSE</w:t>
      </w:r>
      <w:r>
        <w:t xml:space="preserve"> with </w:t>
      </w:r>
      <w:r w:rsidR="00F32593">
        <w:rPr>
          <w:b/>
        </w:rPr>
        <w:t>65</w:t>
      </w:r>
      <w:r w:rsidRPr="00B17A43">
        <w:rPr>
          <w:b/>
        </w:rPr>
        <w:t>%</w:t>
      </w:r>
      <w:r w:rsidR="00BD2FA6">
        <w:t xml:space="preserve"> [Best of Five</w:t>
      </w:r>
      <w:r>
        <w:t>]</w:t>
      </w:r>
      <w:r w:rsidR="00B17A43">
        <w:t>.</w:t>
      </w:r>
    </w:p>
    <w:p w:rsidR="008B3603" w:rsidRDefault="008B3603" w:rsidP="008B3603">
      <w:pPr>
        <w:pStyle w:val="ListParagraph"/>
      </w:pPr>
    </w:p>
    <w:p w:rsidR="003A1737" w:rsidRPr="00531738" w:rsidRDefault="003A1737" w:rsidP="003A1737">
      <w:pPr>
        <w:pStyle w:val="ListParagraph"/>
        <w:numPr>
          <w:ilvl w:val="0"/>
          <w:numId w:val="2"/>
        </w:numPr>
      </w:pPr>
      <w:r>
        <w:rPr>
          <w:b/>
        </w:rPr>
        <w:t>2013:</w:t>
      </w:r>
      <w:r w:rsidR="00BD2FA6">
        <w:t xml:space="preserve">  Secondary from Ramakrishna Vivekananda Mission Vidyabhawan affiliated to WBBSE with </w:t>
      </w:r>
      <w:r w:rsidR="00BD2FA6" w:rsidRPr="00CE1AF1">
        <w:rPr>
          <w:b/>
          <w:color w:val="0D0D0D" w:themeColor="text1" w:themeTint="F2"/>
        </w:rPr>
        <w:t>76.71</w:t>
      </w:r>
      <w:r w:rsidR="00BD2FA6" w:rsidRPr="00CE1AF1">
        <w:rPr>
          <w:b/>
        </w:rPr>
        <w:t>%.</w:t>
      </w:r>
    </w:p>
    <w:p w:rsidR="00531738" w:rsidRDefault="00531738" w:rsidP="00531738"/>
    <w:p w:rsidR="00531738" w:rsidRDefault="00531738" w:rsidP="006004A0">
      <w:pPr>
        <w:pStyle w:val="Heading5"/>
        <w:spacing w:line="360" w:lineRule="auto"/>
        <w:rPr>
          <w:rFonts w:asciiTheme="majorHAnsi" w:hAnsiTheme="majorHAnsi" w:cstheme="majorHAnsi"/>
          <w:color w:val="04617B" w:themeColor="text2"/>
          <w:sz w:val="33"/>
          <w:szCs w:val="33"/>
        </w:rPr>
      </w:pPr>
    </w:p>
    <w:p w:rsidR="000941A5" w:rsidRPr="00646CBA" w:rsidRDefault="00DD7C43" w:rsidP="006004A0">
      <w:pPr>
        <w:pStyle w:val="Heading5"/>
        <w:spacing w:line="360" w:lineRule="auto"/>
        <w:rPr>
          <w:rFonts w:asciiTheme="majorHAnsi" w:hAnsiTheme="majorHAnsi" w:cstheme="majorHAnsi"/>
          <w:color w:val="04617B" w:themeColor="text2"/>
          <w:sz w:val="33"/>
          <w:szCs w:val="33"/>
        </w:rPr>
      </w:pPr>
      <w:r w:rsidRPr="00646CBA">
        <w:rPr>
          <w:rFonts w:asciiTheme="majorHAnsi" w:hAnsiTheme="majorHAnsi" w:cstheme="majorHAnsi"/>
          <w:color w:val="04617B" w:themeColor="text2"/>
          <w:sz w:val="33"/>
          <w:szCs w:val="33"/>
        </w:rPr>
        <w:t>Project</w:t>
      </w:r>
    </w:p>
    <w:p w:rsidR="00D37BF9" w:rsidRDefault="006677FD" w:rsidP="006677FD">
      <w:pPr>
        <w:pStyle w:val="ListParagraph"/>
        <w:numPr>
          <w:ilvl w:val="0"/>
          <w:numId w:val="6"/>
        </w:numPr>
      </w:pPr>
      <w:r w:rsidRPr="00D37BF9">
        <w:rPr>
          <w:b/>
        </w:rPr>
        <w:t>Smart City</w:t>
      </w:r>
      <w:r w:rsidR="006004A0">
        <w:t xml:space="preserve"> prototype based on Automation using PLC, Ardent Computech Pvt. Ltd</w:t>
      </w:r>
      <w:r>
        <w:t>.</w:t>
      </w:r>
      <w:r w:rsidR="006004A0">
        <w:t>,</w:t>
      </w:r>
      <w:r w:rsidR="00B17A43">
        <w:t xml:space="preserve"> Kolkata, </w:t>
      </w:r>
      <w:r w:rsidRPr="00B17A43">
        <w:t>July 2018</w:t>
      </w:r>
      <w:r w:rsidRPr="00B17A43">
        <w:rPr>
          <w:i/>
        </w:rPr>
        <w:t xml:space="preserve">. </w:t>
      </w:r>
      <w:r>
        <w:t xml:space="preserve">   </w:t>
      </w:r>
    </w:p>
    <w:p w:rsidR="006677FD" w:rsidRPr="00D37BF9" w:rsidRDefault="00D37BF9" w:rsidP="00D37BF9">
      <w:pPr>
        <w:pStyle w:val="ListParagraph"/>
        <w:numPr>
          <w:ilvl w:val="0"/>
          <w:numId w:val="16"/>
        </w:numPr>
      </w:pPr>
      <w:r w:rsidRPr="00D37BF9">
        <w:t xml:space="preserve">Designed a smart railway platform and smart rail-gate </w:t>
      </w:r>
      <w:r w:rsidR="00536877" w:rsidRPr="00D37BF9">
        <w:t xml:space="preserve">using sensors, actuators and SIMATIC Manager tool </w:t>
      </w:r>
      <w:r w:rsidR="00536877">
        <w:t xml:space="preserve">that </w:t>
      </w:r>
      <w:r w:rsidR="00B17A43">
        <w:t>operate</w:t>
      </w:r>
      <w:r w:rsidRPr="00D37BF9">
        <w:t xml:space="preserve"> automatically.</w:t>
      </w:r>
    </w:p>
    <w:p w:rsidR="009D3AD2" w:rsidRDefault="00B34C74" w:rsidP="009D3AD2">
      <w:pPr>
        <w:pStyle w:val="ListParagraph"/>
        <w:numPr>
          <w:ilvl w:val="0"/>
          <w:numId w:val="6"/>
        </w:numPr>
      </w:pPr>
      <w:r>
        <w:rPr>
          <w:b/>
        </w:rPr>
        <w:t>Solar Inverter and Temperature Control of a Light Bulb</w:t>
      </w:r>
      <w:r w:rsidR="009D3AD2">
        <w:t>, Final Year Project, Academy of Technology, June 2018- Present.</w:t>
      </w:r>
    </w:p>
    <w:p w:rsidR="00D37BF9" w:rsidRPr="00D37BF9" w:rsidRDefault="008E3079" w:rsidP="00D37BF9">
      <w:pPr>
        <w:pStyle w:val="ListParagraph"/>
        <w:numPr>
          <w:ilvl w:val="0"/>
          <w:numId w:val="16"/>
        </w:numPr>
      </w:pPr>
      <w:r>
        <w:t>To control the temperature of a bulb lighted up by solar inverter</w:t>
      </w:r>
      <w:r w:rsidR="00D37BF9" w:rsidRPr="00D37BF9">
        <w:t>.</w:t>
      </w:r>
    </w:p>
    <w:p w:rsidR="00DD7C43" w:rsidRPr="00646CBA" w:rsidRDefault="00DD7C43" w:rsidP="007964DF">
      <w:pPr>
        <w:pStyle w:val="Heading5"/>
        <w:spacing w:line="360" w:lineRule="auto"/>
        <w:rPr>
          <w:rFonts w:asciiTheme="majorHAnsi" w:hAnsiTheme="majorHAnsi" w:cstheme="majorHAnsi"/>
          <w:color w:val="04617B" w:themeColor="text2"/>
          <w:sz w:val="33"/>
          <w:szCs w:val="33"/>
        </w:rPr>
      </w:pPr>
      <w:r w:rsidRPr="00646CBA">
        <w:rPr>
          <w:rFonts w:asciiTheme="majorHAnsi" w:hAnsiTheme="majorHAnsi" w:cstheme="majorHAnsi"/>
          <w:color w:val="04617B" w:themeColor="text2"/>
          <w:sz w:val="33"/>
          <w:szCs w:val="33"/>
        </w:rPr>
        <w:t>Training</w:t>
      </w:r>
    </w:p>
    <w:p w:rsidR="007964DF" w:rsidRDefault="007964DF" w:rsidP="007964DF">
      <w:pPr>
        <w:pStyle w:val="ListParagraph"/>
        <w:numPr>
          <w:ilvl w:val="0"/>
          <w:numId w:val="3"/>
        </w:numPr>
      </w:pPr>
      <w:r>
        <w:t xml:space="preserve">Four weeks training on </w:t>
      </w:r>
      <w:r w:rsidRPr="00B17A43">
        <w:rPr>
          <w:b/>
        </w:rPr>
        <w:t>Industrial Automation: PLC</w:t>
      </w:r>
      <w:r w:rsidR="006677FD">
        <w:rPr>
          <w:i/>
        </w:rPr>
        <w:t xml:space="preserve">, </w:t>
      </w:r>
      <w:r>
        <w:t>Ardent Computech Pvt. Ltd.</w:t>
      </w:r>
      <w:r w:rsidR="006677FD">
        <w:t xml:space="preserve">, Kolkata, </w:t>
      </w:r>
      <w:r w:rsidR="009D3AD2">
        <w:t>June-July 2018.</w:t>
      </w:r>
    </w:p>
    <w:p w:rsidR="00D61D21" w:rsidRDefault="00536877" w:rsidP="00D61D21">
      <w:pPr>
        <w:pStyle w:val="ListParagraph"/>
        <w:numPr>
          <w:ilvl w:val="0"/>
          <w:numId w:val="16"/>
        </w:numPr>
      </w:pPr>
      <w:r w:rsidRPr="00440EEC">
        <w:rPr>
          <w:rFonts w:asciiTheme="majorHAnsi" w:hAnsiTheme="majorHAnsi" w:cstheme="majorHAnsi"/>
        </w:rPr>
        <w:t>Learned about PLC programming and ladder logic diagrams, SIMATIC</w:t>
      </w:r>
      <w:r>
        <w:t xml:space="preserve"> Manager tool and also created a training report of 80- pages.</w:t>
      </w:r>
    </w:p>
    <w:p w:rsidR="00D61D21" w:rsidRDefault="00D61D21" w:rsidP="00D61D21"/>
    <w:p w:rsidR="00353085" w:rsidRDefault="00353085" w:rsidP="00440EEC">
      <w:pPr>
        <w:rPr>
          <w:color w:val="04617B" w:themeColor="text2"/>
          <w:sz w:val="33"/>
          <w:szCs w:val="33"/>
        </w:rPr>
      </w:pPr>
    </w:p>
    <w:p w:rsidR="00353085" w:rsidRDefault="00353085" w:rsidP="00440EEC">
      <w:pPr>
        <w:rPr>
          <w:color w:val="04617B" w:themeColor="text2"/>
          <w:sz w:val="33"/>
          <w:szCs w:val="33"/>
        </w:rPr>
      </w:pPr>
    </w:p>
    <w:p w:rsidR="00353085" w:rsidRDefault="00353085" w:rsidP="00440EEC">
      <w:pPr>
        <w:rPr>
          <w:color w:val="04617B" w:themeColor="text2"/>
          <w:sz w:val="33"/>
          <w:szCs w:val="33"/>
        </w:rPr>
      </w:pPr>
    </w:p>
    <w:p w:rsidR="00440EEC" w:rsidRPr="00440EEC" w:rsidRDefault="00D61D21" w:rsidP="00303C86">
      <w:pPr>
        <w:jc w:val="left"/>
        <w:rPr>
          <w:b/>
          <w:sz w:val="33"/>
          <w:szCs w:val="33"/>
        </w:rPr>
      </w:pPr>
      <w:r w:rsidRPr="00303C86">
        <w:rPr>
          <w:rFonts w:asciiTheme="majorHAnsi" w:hAnsiTheme="majorHAnsi" w:cstheme="majorHAnsi"/>
          <w:color w:val="04617B" w:themeColor="text2"/>
          <w:sz w:val="33"/>
          <w:szCs w:val="33"/>
        </w:rPr>
        <w:lastRenderedPageBreak/>
        <w:t>Experience</w:t>
      </w:r>
      <w:r w:rsidRPr="00440EEC">
        <w:rPr>
          <w:b/>
          <w:sz w:val="33"/>
          <w:szCs w:val="33"/>
        </w:rPr>
        <w:t xml:space="preserve"> </w:t>
      </w:r>
    </w:p>
    <w:p w:rsidR="00790590" w:rsidRDefault="00D61D21" w:rsidP="00353085">
      <w:pPr>
        <w:pStyle w:val="ListParagraph"/>
        <w:numPr>
          <w:ilvl w:val="0"/>
          <w:numId w:val="17"/>
        </w:numPr>
      </w:pPr>
      <w:r>
        <w:t>Considerable Knowledge about Academic Content Writer at DMG So</w:t>
      </w:r>
      <w:r w:rsidR="002D5016">
        <w:t>l</w:t>
      </w:r>
      <w:r>
        <w:t>ution</w:t>
      </w:r>
      <w:r w:rsidR="00790590">
        <w:t>.</w:t>
      </w:r>
    </w:p>
    <w:p w:rsidR="00D61D21" w:rsidRPr="00353085" w:rsidRDefault="00353085" w:rsidP="00353085">
      <w:pPr>
        <w:pStyle w:val="ListParagraph"/>
        <w:numPr>
          <w:ilvl w:val="0"/>
          <w:numId w:val="17"/>
        </w:numPr>
        <w:rPr>
          <w:b/>
        </w:rPr>
      </w:pPr>
      <w:r>
        <w:t xml:space="preserve">Considerable Knowledge about </w:t>
      </w:r>
      <w:r w:rsidR="00790590">
        <w:t>Digital</w:t>
      </w:r>
      <w:r w:rsidR="00D61D21">
        <w:t xml:space="preserve"> Marketing at Adwalnut Technologies Pvt Ltd.</w:t>
      </w:r>
    </w:p>
    <w:p w:rsidR="00536877" w:rsidRPr="00BD2FA6" w:rsidRDefault="00536877" w:rsidP="00BD2FA6">
      <w:pPr>
        <w:pStyle w:val="Heading5"/>
        <w:tabs>
          <w:tab w:val="left" w:pos="3645"/>
        </w:tabs>
        <w:spacing w:line="360" w:lineRule="auto"/>
        <w:rPr>
          <w:rFonts w:asciiTheme="majorHAnsi" w:hAnsiTheme="majorHAnsi" w:cstheme="majorHAnsi"/>
          <w:color w:val="04617B" w:themeColor="text2"/>
          <w:sz w:val="33"/>
          <w:szCs w:val="33"/>
        </w:rPr>
      </w:pPr>
      <w:r w:rsidRPr="00646CBA">
        <w:rPr>
          <w:rFonts w:asciiTheme="majorHAnsi" w:hAnsiTheme="majorHAnsi" w:cstheme="majorHAnsi"/>
          <w:color w:val="04617B" w:themeColor="text2"/>
          <w:sz w:val="33"/>
          <w:szCs w:val="33"/>
        </w:rPr>
        <w:t xml:space="preserve">Workshops, Presentations And </w:t>
      </w:r>
      <w:r w:rsidR="00BD2FA6">
        <w:rPr>
          <w:rFonts w:asciiTheme="majorHAnsi" w:hAnsiTheme="majorHAnsi" w:cstheme="majorHAnsi"/>
          <w:color w:val="04617B" w:themeColor="text2"/>
          <w:sz w:val="33"/>
          <w:szCs w:val="33"/>
        </w:rPr>
        <w:t>Other activities</w:t>
      </w:r>
    </w:p>
    <w:p w:rsidR="00DD7C43" w:rsidRPr="00536877" w:rsidRDefault="00FA1607" w:rsidP="00536877">
      <w:pPr>
        <w:pStyle w:val="ListParagraph"/>
        <w:numPr>
          <w:ilvl w:val="0"/>
          <w:numId w:val="3"/>
        </w:numPr>
      </w:pPr>
      <w:r>
        <w:t>One Day W</w:t>
      </w:r>
      <w:r w:rsidR="00536877">
        <w:t xml:space="preserve">orkshop on </w:t>
      </w:r>
      <w:r w:rsidR="00BD2FA6">
        <w:rPr>
          <w:b/>
        </w:rPr>
        <w:t>Introduction of Big Data(Hadoop)</w:t>
      </w:r>
      <w:r w:rsidR="00536877">
        <w:t>, held by MYWBUT</w:t>
      </w:r>
      <w:r>
        <w:t>, Feb 2018</w:t>
      </w:r>
      <w:r w:rsidR="00536877">
        <w:t>.</w:t>
      </w:r>
      <w:r w:rsidR="00D37BF9" w:rsidRPr="00536877">
        <w:rPr>
          <w:color w:val="04617B" w:themeColor="text2"/>
          <w:sz w:val="32"/>
          <w:szCs w:val="32"/>
        </w:rPr>
        <w:tab/>
      </w:r>
    </w:p>
    <w:p w:rsidR="00D67A2B" w:rsidRDefault="00FA1607" w:rsidP="00BD2FA6">
      <w:pPr>
        <w:pStyle w:val="ListParagraph"/>
        <w:numPr>
          <w:ilvl w:val="0"/>
          <w:numId w:val="3"/>
        </w:numPr>
      </w:pPr>
      <w:r>
        <w:t>Powerpoint P</w:t>
      </w:r>
      <w:r w:rsidR="00536877">
        <w:t xml:space="preserve">resentation on </w:t>
      </w:r>
      <w:r w:rsidR="00BD2FA6">
        <w:rPr>
          <w:b/>
        </w:rPr>
        <w:t>Artificial Intelligence Controlled Car</w:t>
      </w:r>
      <w:r w:rsidR="00B34C74">
        <w:rPr>
          <w:b/>
        </w:rPr>
        <w:t>s</w:t>
      </w:r>
      <w:r w:rsidR="00536877">
        <w:t>, Academy of Technology, May 2018.</w:t>
      </w:r>
    </w:p>
    <w:p w:rsidR="00D67A2B" w:rsidRPr="00D67A2B" w:rsidRDefault="002C2460" w:rsidP="00D67A2B">
      <w:pPr>
        <w:pStyle w:val="ListParagraph"/>
        <w:numPr>
          <w:ilvl w:val="0"/>
          <w:numId w:val="5"/>
        </w:numPr>
      </w:pPr>
      <w:r>
        <w:t xml:space="preserve"> </w:t>
      </w:r>
      <w:r w:rsidR="0076338E" w:rsidRPr="0076338E">
        <w:t xml:space="preserve">Won the Inter-Department Football Tournament, Academy of Technology </w:t>
      </w:r>
      <w:r>
        <w:t>2018.</w:t>
      </w:r>
    </w:p>
    <w:p w:rsidR="00DD7C43" w:rsidRPr="00646CBA" w:rsidRDefault="00DD7C43" w:rsidP="002C2460">
      <w:pPr>
        <w:pStyle w:val="Heading5"/>
        <w:spacing w:line="360" w:lineRule="auto"/>
        <w:rPr>
          <w:rFonts w:asciiTheme="majorHAnsi" w:hAnsiTheme="majorHAnsi" w:cstheme="majorHAnsi"/>
          <w:color w:val="04617B" w:themeColor="text2"/>
          <w:sz w:val="33"/>
          <w:szCs w:val="33"/>
        </w:rPr>
      </w:pPr>
      <w:r w:rsidRPr="00646CBA">
        <w:rPr>
          <w:rFonts w:asciiTheme="majorHAnsi" w:hAnsiTheme="majorHAnsi" w:cstheme="majorHAnsi"/>
          <w:color w:val="04617B" w:themeColor="text2"/>
          <w:sz w:val="33"/>
          <w:szCs w:val="33"/>
        </w:rPr>
        <w:t>Personal details</w:t>
      </w:r>
    </w:p>
    <w:p w:rsidR="001A419C" w:rsidRPr="001A419C" w:rsidRDefault="002C2460" w:rsidP="002C2460">
      <w:pPr>
        <w:pStyle w:val="ListParagraph"/>
        <w:numPr>
          <w:ilvl w:val="0"/>
          <w:numId w:val="12"/>
        </w:numPr>
      </w:pPr>
      <w:r>
        <w:rPr>
          <w:rFonts w:asciiTheme="minorHAnsi" w:hAnsiTheme="minorHAnsi" w:cstheme="minorHAnsi"/>
          <w:b/>
          <w:sz w:val="23"/>
          <w:szCs w:val="23"/>
        </w:rPr>
        <w:t>Languages Known:</w:t>
      </w:r>
      <w:r w:rsidR="004F38A8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4F38A8">
        <w:rPr>
          <w:rFonts w:cs="Calibri"/>
          <w:szCs w:val="25"/>
        </w:rPr>
        <w:t>English, Hindi and Bengali.</w:t>
      </w:r>
    </w:p>
    <w:p w:rsidR="001A419C" w:rsidRPr="001A419C" w:rsidRDefault="001A419C" w:rsidP="002C2460">
      <w:pPr>
        <w:pStyle w:val="ListParagraph"/>
        <w:numPr>
          <w:ilvl w:val="0"/>
          <w:numId w:val="12"/>
        </w:numPr>
      </w:pPr>
      <w:r>
        <w:rPr>
          <w:rFonts w:asciiTheme="minorHAnsi" w:hAnsiTheme="minorHAnsi" w:cstheme="minorHAnsi"/>
          <w:b/>
          <w:sz w:val="23"/>
          <w:szCs w:val="23"/>
        </w:rPr>
        <w:t xml:space="preserve">Date of Birth: </w:t>
      </w:r>
      <w:r w:rsidR="00BD2FA6">
        <w:rPr>
          <w:rFonts w:cs="Calibri"/>
          <w:szCs w:val="25"/>
        </w:rPr>
        <w:t>4</w:t>
      </w:r>
      <w:r w:rsidR="004F38A8" w:rsidRPr="004F38A8">
        <w:rPr>
          <w:rFonts w:cs="Calibri"/>
          <w:szCs w:val="25"/>
          <w:vertAlign w:val="superscript"/>
        </w:rPr>
        <w:t>th</w:t>
      </w:r>
      <w:r w:rsidR="00BD2FA6">
        <w:rPr>
          <w:rFonts w:cs="Calibri"/>
          <w:szCs w:val="25"/>
          <w:vertAlign w:val="superscript"/>
        </w:rPr>
        <w:t xml:space="preserve"> </w:t>
      </w:r>
      <w:r w:rsidR="00BD2FA6">
        <w:rPr>
          <w:rFonts w:cs="Calibri"/>
          <w:szCs w:val="25"/>
        </w:rPr>
        <w:t>July,1997</w:t>
      </w:r>
      <w:r w:rsidR="004F38A8">
        <w:rPr>
          <w:rFonts w:cs="Calibri"/>
          <w:szCs w:val="25"/>
        </w:rPr>
        <w:t>.</w:t>
      </w:r>
    </w:p>
    <w:p w:rsidR="002C2460" w:rsidRPr="002C2460" w:rsidRDefault="001A419C" w:rsidP="004F38A8">
      <w:pPr>
        <w:pStyle w:val="ListParagraph"/>
        <w:numPr>
          <w:ilvl w:val="0"/>
          <w:numId w:val="12"/>
        </w:numPr>
      </w:pPr>
      <w:r>
        <w:rPr>
          <w:rFonts w:asciiTheme="minorHAnsi" w:hAnsiTheme="minorHAnsi" w:cstheme="minorHAnsi"/>
          <w:b/>
          <w:sz w:val="23"/>
          <w:szCs w:val="23"/>
        </w:rPr>
        <w:t>Hobbies:</w:t>
      </w:r>
      <w:r w:rsidR="004F38A8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BD2FA6">
        <w:rPr>
          <w:rFonts w:cs="Calibri"/>
          <w:szCs w:val="25"/>
        </w:rPr>
        <w:t>Playing Footbal</w:t>
      </w:r>
      <w:r w:rsidR="008E3079">
        <w:rPr>
          <w:rFonts w:cs="Calibri"/>
          <w:szCs w:val="25"/>
        </w:rPr>
        <w:t>,Listening to Music</w:t>
      </w:r>
      <w:r w:rsidR="004F38A8">
        <w:rPr>
          <w:rFonts w:cs="Calibri"/>
          <w:szCs w:val="25"/>
        </w:rPr>
        <w:t>.</w:t>
      </w:r>
      <w:r w:rsidR="002C2460" w:rsidRPr="004F38A8">
        <w:rPr>
          <w:rFonts w:asciiTheme="minorHAnsi" w:hAnsiTheme="minorHAnsi" w:cstheme="minorHAnsi"/>
          <w:b/>
          <w:sz w:val="23"/>
          <w:szCs w:val="23"/>
        </w:rPr>
        <w:t xml:space="preserve">  </w:t>
      </w:r>
    </w:p>
    <w:p w:rsidR="00536877" w:rsidRPr="00175D97" w:rsidRDefault="00DD7C43" w:rsidP="00175D97">
      <w:pPr>
        <w:pStyle w:val="Heading5"/>
        <w:spacing w:line="360" w:lineRule="auto"/>
        <w:rPr>
          <w:rFonts w:asciiTheme="majorHAnsi" w:hAnsiTheme="majorHAnsi" w:cstheme="majorHAnsi"/>
          <w:color w:val="04617B" w:themeColor="text2"/>
          <w:sz w:val="33"/>
          <w:szCs w:val="33"/>
        </w:rPr>
      </w:pPr>
      <w:r w:rsidRPr="00646CBA">
        <w:rPr>
          <w:rFonts w:asciiTheme="majorHAnsi" w:hAnsiTheme="majorHAnsi" w:cstheme="majorHAnsi"/>
          <w:color w:val="04617B" w:themeColor="text2"/>
          <w:sz w:val="33"/>
          <w:szCs w:val="33"/>
        </w:rPr>
        <w:t>References</w:t>
      </w:r>
    </w:p>
    <w:p w:rsidR="00CA122A" w:rsidRPr="00CA122A" w:rsidRDefault="00CC7669" w:rsidP="00531738">
      <w:pPr>
        <w:pStyle w:val="ListParagraph"/>
        <w:numPr>
          <w:ilvl w:val="0"/>
          <w:numId w:val="14"/>
        </w:numPr>
        <w:rPr>
          <w:color w:val="0F6FC6" w:themeColor="accent1"/>
          <w:highlight w:val="yellow"/>
        </w:rPr>
      </w:pPr>
      <w:r w:rsidRPr="00646CBA">
        <w:rPr>
          <w:rFonts w:asciiTheme="minorHAnsi" w:hAnsiTheme="minorHAnsi" w:cstheme="minorHAnsi"/>
          <w:b/>
          <w:sz w:val="23"/>
          <w:szCs w:val="23"/>
        </w:rPr>
        <w:t>Prof. Hiranmoy Mondal</w:t>
      </w:r>
      <w:r w:rsidR="00536877">
        <w:t>: HOD of Department</w:t>
      </w:r>
      <w:r w:rsidR="004F38A8">
        <w:t>, AEIE, Academy of Technology.</w:t>
      </w:r>
      <w:r w:rsidR="00536877">
        <w:t xml:space="preserve"> </w:t>
      </w:r>
      <w:r w:rsidR="00C45E1B">
        <w:t xml:space="preserve">         </w:t>
      </w:r>
      <w:r w:rsidR="009351B8">
        <w:t xml:space="preserve"> E-</w:t>
      </w:r>
      <w:r w:rsidR="00531738">
        <w:t xml:space="preserve">mail : </w:t>
      </w:r>
      <w:hyperlink r:id="rId9" w:history="1">
        <w:r w:rsidR="00CA122A" w:rsidRPr="00E723F9">
          <w:rPr>
            <w:rStyle w:val="Hyperlink"/>
          </w:rPr>
          <w:t>hiranmoy.mondal@aot.edu.in</w:t>
        </w:r>
      </w:hyperlink>
      <w:r w:rsidR="00CA122A">
        <w:t xml:space="preserve"> .</w:t>
      </w:r>
    </w:p>
    <w:p w:rsidR="00FB16AB" w:rsidRPr="00CA122A" w:rsidRDefault="00FB16AB" w:rsidP="00CA122A">
      <w:pPr>
        <w:ind w:left="360"/>
        <w:rPr>
          <w:color w:val="0F6FC6" w:themeColor="accent1"/>
          <w:highlight w:val="yellow"/>
        </w:rPr>
      </w:pPr>
      <w:r>
        <w:tab/>
      </w:r>
      <w:r>
        <w:tab/>
      </w:r>
      <w:r>
        <w:tab/>
      </w:r>
    </w:p>
    <w:sectPr w:rsidR="00FB16AB" w:rsidRPr="00CA122A" w:rsidSect="00A45748">
      <w:head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EA8" w:rsidRDefault="00B50EA8" w:rsidP="00CB2BEA">
      <w:pPr>
        <w:spacing w:after="0" w:line="240" w:lineRule="auto"/>
      </w:pPr>
      <w:r>
        <w:separator/>
      </w:r>
    </w:p>
  </w:endnote>
  <w:endnote w:type="continuationSeparator" w:id="0">
    <w:p w:rsidR="00B50EA8" w:rsidRDefault="00B50EA8" w:rsidP="00C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EA8" w:rsidRDefault="00B50EA8" w:rsidP="00CB2BEA">
      <w:pPr>
        <w:spacing w:after="0" w:line="240" w:lineRule="auto"/>
      </w:pPr>
      <w:r>
        <w:separator/>
      </w:r>
    </w:p>
  </w:footnote>
  <w:footnote w:type="continuationSeparator" w:id="0">
    <w:p w:rsidR="00B50EA8" w:rsidRDefault="00B50EA8" w:rsidP="00C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8788"/>
      <w:docPartObj>
        <w:docPartGallery w:val="Page Numbers (Top of Page)"/>
        <w:docPartUnique/>
      </w:docPartObj>
    </w:sdtPr>
    <w:sdtEndPr>
      <w:rPr>
        <w:spacing w:val="60"/>
      </w:rPr>
    </w:sdtEndPr>
    <w:sdtContent>
      <w:p w:rsidR="00CB2BEA" w:rsidRDefault="00667E4F">
        <w:pPr>
          <w:pStyle w:val="Header"/>
          <w:pBdr>
            <w:bottom w:val="single" w:sz="4" w:space="1" w:color="D9D9D9" w:themeColor="background1" w:themeShade="D9"/>
          </w:pBdr>
          <w:rPr>
            <w:b/>
          </w:rPr>
        </w:pPr>
        <w:fldSimple w:instr=" PAGE   \* MERGEFORMAT ">
          <w:r w:rsidR="00CA122A" w:rsidRPr="00CA122A">
            <w:rPr>
              <w:b/>
              <w:noProof/>
            </w:rPr>
            <w:t>3</w:t>
          </w:r>
        </w:fldSimple>
        <w:r w:rsidR="00CB2BEA">
          <w:rPr>
            <w:b/>
          </w:rPr>
          <w:t xml:space="preserve"> | </w:t>
        </w:r>
        <w:r w:rsidR="00CB2BEA">
          <w:rPr>
            <w:color w:val="7F7F7F" w:themeColor="background1" w:themeShade="7F"/>
            <w:spacing w:val="60"/>
          </w:rPr>
          <w:t>Page</w:t>
        </w:r>
      </w:p>
    </w:sdtContent>
  </w:sdt>
  <w:p w:rsidR="00CB2BEA" w:rsidRDefault="00CB2B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75pt;height:10.75pt" o:bullet="t">
        <v:imagedata r:id="rId1" o:title="msoCF04"/>
      </v:shape>
    </w:pict>
  </w:numPicBullet>
  <w:abstractNum w:abstractNumId="0">
    <w:nsid w:val="032C608E"/>
    <w:multiLevelType w:val="hybridMultilevel"/>
    <w:tmpl w:val="C284F47E"/>
    <w:lvl w:ilvl="0" w:tplc="0409000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90" w:hanging="360"/>
      </w:pPr>
      <w:rPr>
        <w:rFonts w:ascii="Wingdings" w:hAnsi="Wingdings" w:hint="default"/>
      </w:rPr>
    </w:lvl>
  </w:abstractNum>
  <w:abstractNum w:abstractNumId="1">
    <w:nsid w:val="0EDC45A5"/>
    <w:multiLevelType w:val="hybridMultilevel"/>
    <w:tmpl w:val="12E071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87A60"/>
    <w:multiLevelType w:val="hybridMultilevel"/>
    <w:tmpl w:val="F1C825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E66620F"/>
    <w:multiLevelType w:val="hybridMultilevel"/>
    <w:tmpl w:val="3772705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F3896"/>
    <w:multiLevelType w:val="hybridMultilevel"/>
    <w:tmpl w:val="A93615A2"/>
    <w:lvl w:ilvl="0" w:tplc="0409000F">
      <w:start w:val="1"/>
      <w:numFmt w:val="decimal"/>
      <w:lvlText w:val="%1."/>
      <w:lvlJc w:val="left"/>
      <w:pPr>
        <w:ind w:left="1042" w:hanging="360"/>
      </w:pPr>
    </w:lvl>
    <w:lvl w:ilvl="1" w:tplc="04090019" w:tentative="1">
      <w:start w:val="1"/>
      <w:numFmt w:val="lowerLetter"/>
      <w:lvlText w:val="%2."/>
      <w:lvlJc w:val="left"/>
      <w:pPr>
        <w:ind w:left="1762" w:hanging="360"/>
      </w:pPr>
    </w:lvl>
    <w:lvl w:ilvl="2" w:tplc="0409001B" w:tentative="1">
      <w:start w:val="1"/>
      <w:numFmt w:val="lowerRoman"/>
      <w:lvlText w:val="%3."/>
      <w:lvlJc w:val="right"/>
      <w:pPr>
        <w:ind w:left="2482" w:hanging="180"/>
      </w:pPr>
    </w:lvl>
    <w:lvl w:ilvl="3" w:tplc="0409000F" w:tentative="1">
      <w:start w:val="1"/>
      <w:numFmt w:val="decimal"/>
      <w:lvlText w:val="%4."/>
      <w:lvlJc w:val="left"/>
      <w:pPr>
        <w:ind w:left="3202" w:hanging="360"/>
      </w:pPr>
    </w:lvl>
    <w:lvl w:ilvl="4" w:tplc="04090019" w:tentative="1">
      <w:start w:val="1"/>
      <w:numFmt w:val="lowerLetter"/>
      <w:lvlText w:val="%5."/>
      <w:lvlJc w:val="left"/>
      <w:pPr>
        <w:ind w:left="3922" w:hanging="360"/>
      </w:pPr>
    </w:lvl>
    <w:lvl w:ilvl="5" w:tplc="0409001B" w:tentative="1">
      <w:start w:val="1"/>
      <w:numFmt w:val="lowerRoman"/>
      <w:lvlText w:val="%6."/>
      <w:lvlJc w:val="right"/>
      <w:pPr>
        <w:ind w:left="4642" w:hanging="180"/>
      </w:pPr>
    </w:lvl>
    <w:lvl w:ilvl="6" w:tplc="0409000F" w:tentative="1">
      <w:start w:val="1"/>
      <w:numFmt w:val="decimal"/>
      <w:lvlText w:val="%7."/>
      <w:lvlJc w:val="left"/>
      <w:pPr>
        <w:ind w:left="5362" w:hanging="360"/>
      </w:pPr>
    </w:lvl>
    <w:lvl w:ilvl="7" w:tplc="04090019" w:tentative="1">
      <w:start w:val="1"/>
      <w:numFmt w:val="lowerLetter"/>
      <w:lvlText w:val="%8."/>
      <w:lvlJc w:val="left"/>
      <w:pPr>
        <w:ind w:left="6082" w:hanging="360"/>
      </w:pPr>
    </w:lvl>
    <w:lvl w:ilvl="8" w:tplc="04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5">
    <w:nsid w:val="2D4F7103"/>
    <w:multiLevelType w:val="hybridMultilevel"/>
    <w:tmpl w:val="9C3C2868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6">
    <w:nsid w:val="30F31BC1"/>
    <w:multiLevelType w:val="hybridMultilevel"/>
    <w:tmpl w:val="F1EA2E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60423"/>
    <w:multiLevelType w:val="hybridMultilevel"/>
    <w:tmpl w:val="AD32E3A2"/>
    <w:lvl w:ilvl="0" w:tplc="040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4568714B"/>
    <w:multiLevelType w:val="hybridMultilevel"/>
    <w:tmpl w:val="BF3E2C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94234"/>
    <w:multiLevelType w:val="hybridMultilevel"/>
    <w:tmpl w:val="4BBCE2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7D150DE"/>
    <w:multiLevelType w:val="hybridMultilevel"/>
    <w:tmpl w:val="3B84B0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7B1418B"/>
    <w:multiLevelType w:val="hybridMultilevel"/>
    <w:tmpl w:val="5A748E7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9A537BE"/>
    <w:multiLevelType w:val="hybridMultilevel"/>
    <w:tmpl w:val="679C2C1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B11573"/>
    <w:multiLevelType w:val="hybridMultilevel"/>
    <w:tmpl w:val="E586DA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900621"/>
    <w:multiLevelType w:val="hybridMultilevel"/>
    <w:tmpl w:val="9662C93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947536"/>
    <w:multiLevelType w:val="hybridMultilevel"/>
    <w:tmpl w:val="C038C6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DA44AEB"/>
    <w:multiLevelType w:val="hybridMultilevel"/>
    <w:tmpl w:val="09D817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3"/>
  </w:num>
  <w:num w:numId="5">
    <w:abstractNumId w:val="6"/>
  </w:num>
  <w:num w:numId="6">
    <w:abstractNumId w:val="8"/>
  </w:num>
  <w:num w:numId="7">
    <w:abstractNumId w:val="16"/>
  </w:num>
  <w:num w:numId="8">
    <w:abstractNumId w:val="15"/>
  </w:num>
  <w:num w:numId="9">
    <w:abstractNumId w:val="5"/>
  </w:num>
  <w:num w:numId="10">
    <w:abstractNumId w:val="2"/>
  </w:num>
  <w:num w:numId="11">
    <w:abstractNumId w:val="10"/>
  </w:num>
  <w:num w:numId="12">
    <w:abstractNumId w:val="14"/>
  </w:num>
  <w:num w:numId="13">
    <w:abstractNumId w:val="11"/>
  </w:num>
  <w:num w:numId="14">
    <w:abstractNumId w:val="12"/>
  </w:num>
  <w:num w:numId="15">
    <w:abstractNumId w:val="0"/>
  </w:num>
  <w:num w:numId="16">
    <w:abstractNumId w:val="9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2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B16AB"/>
    <w:rsid w:val="00042D3C"/>
    <w:rsid w:val="00075AC8"/>
    <w:rsid w:val="000769F2"/>
    <w:rsid w:val="000941A5"/>
    <w:rsid w:val="00101F49"/>
    <w:rsid w:val="00134BCB"/>
    <w:rsid w:val="00136A07"/>
    <w:rsid w:val="00147BA1"/>
    <w:rsid w:val="00175D97"/>
    <w:rsid w:val="0018429B"/>
    <w:rsid w:val="001853D8"/>
    <w:rsid w:val="001A419C"/>
    <w:rsid w:val="001D5042"/>
    <w:rsid w:val="001F02FA"/>
    <w:rsid w:val="001F168A"/>
    <w:rsid w:val="00204D60"/>
    <w:rsid w:val="00206D23"/>
    <w:rsid w:val="00226FD5"/>
    <w:rsid w:val="00263E53"/>
    <w:rsid w:val="002669D1"/>
    <w:rsid w:val="002713DB"/>
    <w:rsid w:val="00271F2B"/>
    <w:rsid w:val="002727BA"/>
    <w:rsid w:val="0029069E"/>
    <w:rsid w:val="002A2172"/>
    <w:rsid w:val="002A7741"/>
    <w:rsid w:val="002C2460"/>
    <w:rsid w:val="002D5016"/>
    <w:rsid w:val="002E6C39"/>
    <w:rsid w:val="002E7A56"/>
    <w:rsid w:val="002F45B0"/>
    <w:rsid w:val="00303C86"/>
    <w:rsid w:val="00306DEF"/>
    <w:rsid w:val="00325D10"/>
    <w:rsid w:val="0033076C"/>
    <w:rsid w:val="00335BB3"/>
    <w:rsid w:val="00353085"/>
    <w:rsid w:val="00363E5A"/>
    <w:rsid w:val="003A1737"/>
    <w:rsid w:val="003D03A1"/>
    <w:rsid w:val="003D3F2E"/>
    <w:rsid w:val="003F7825"/>
    <w:rsid w:val="00440EEC"/>
    <w:rsid w:val="00495730"/>
    <w:rsid w:val="004A2D70"/>
    <w:rsid w:val="004F38A8"/>
    <w:rsid w:val="005022B0"/>
    <w:rsid w:val="00502432"/>
    <w:rsid w:val="00531738"/>
    <w:rsid w:val="00536877"/>
    <w:rsid w:val="005812C1"/>
    <w:rsid w:val="00592617"/>
    <w:rsid w:val="005D45A0"/>
    <w:rsid w:val="005D6EDB"/>
    <w:rsid w:val="005F072A"/>
    <w:rsid w:val="005F24BB"/>
    <w:rsid w:val="006004A0"/>
    <w:rsid w:val="0060316A"/>
    <w:rsid w:val="00623A28"/>
    <w:rsid w:val="00641776"/>
    <w:rsid w:val="00646CBA"/>
    <w:rsid w:val="00667724"/>
    <w:rsid w:val="006677FD"/>
    <w:rsid w:val="00667E4F"/>
    <w:rsid w:val="006A72FE"/>
    <w:rsid w:val="006F3F46"/>
    <w:rsid w:val="0070231A"/>
    <w:rsid w:val="00715999"/>
    <w:rsid w:val="0072671F"/>
    <w:rsid w:val="00734336"/>
    <w:rsid w:val="00741F11"/>
    <w:rsid w:val="007503D2"/>
    <w:rsid w:val="0076338E"/>
    <w:rsid w:val="00790590"/>
    <w:rsid w:val="007964DF"/>
    <w:rsid w:val="007A6C34"/>
    <w:rsid w:val="007A7FE0"/>
    <w:rsid w:val="007B3A81"/>
    <w:rsid w:val="007E29A3"/>
    <w:rsid w:val="007F3003"/>
    <w:rsid w:val="0080465B"/>
    <w:rsid w:val="00831879"/>
    <w:rsid w:val="00850CDB"/>
    <w:rsid w:val="00855D08"/>
    <w:rsid w:val="00855D26"/>
    <w:rsid w:val="00864944"/>
    <w:rsid w:val="0087780C"/>
    <w:rsid w:val="00892598"/>
    <w:rsid w:val="00896585"/>
    <w:rsid w:val="00896D2E"/>
    <w:rsid w:val="008B3603"/>
    <w:rsid w:val="008E3079"/>
    <w:rsid w:val="00906C80"/>
    <w:rsid w:val="009113E6"/>
    <w:rsid w:val="009351B8"/>
    <w:rsid w:val="0094036A"/>
    <w:rsid w:val="00946B87"/>
    <w:rsid w:val="00960CF8"/>
    <w:rsid w:val="00982009"/>
    <w:rsid w:val="009B3C57"/>
    <w:rsid w:val="009C49A3"/>
    <w:rsid w:val="009D3AD2"/>
    <w:rsid w:val="009E7DD8"/>
    <w:rsid w:val="009F4685"/>
    <w:rsid w:val="00A05F18"/>
    <w:rsid w:val="00A1263B"/>
    <w:rsid w:val="00A31598"/>
    <w:rsid w:val="00A45748"/>
    <w:rsid w:val="00A909B6"/>
    <w:rsid w:val="00AF6C57"/>
    <w:rsid w:val="00B1612E"/>
    <w:rsid w:val="00B17A43"/>
    <w:rsid w:val="00B34C23"/>
    <w:rsid w:val="00B34C74"/>
    <w:rsid w:val="00B50EA8"/>
    <w:rsid w:val="00B703E6"/>
    <w:rsid w:val="00BB359D"/>
    <w:rsid w:val="00BB665F"/>
    <w:rsid w:val="00BD2FA6"/>
    <w:rsid w:val="00C16727"/>
    <w:rsid w:val="00C32638"/>
    <w:rsid w:val="00C335CB"/>
    <w:rsid w:val="00C35F6B"/>
    <w:rsid w:val="00C45E1B"/>
    <w:rsid w:val="00C74B20"/>
    <w:rsid w:val="00C8736F"/>
    <w:rsid w:val="00C93948"/>
    <w:rsid w:val="00CA122A"/>
    <w:rsid w:val="00CA3F65"/>
    <w:rsid w:val="00CB2893"/>
    <w:rsid w:val="00CB2BEA"/>
    <w:rsid w:val="00CC7669"/>
    <w:rsid w:val="00CE1AF1"/>
    <w:rsid w:val="00D37BF9"/>
    <w:rsid w:val="00D61D21"/>
    <w:rsid w:val="00D67A2B"/>
    <w:rsid w:val="00DC7593"/>
    <w:rsid w:val="00DD7C43"/>
    <w:rsid w:val="00E008D5"/>
    <w:rsid w:val="00E10EBF"/>
    <w:rsid w:val="00E116F3"/>
    <w:rsid w:val="00EA3CD8"/>
    <w:rsid w:val="00ED05D2"/>
    <w:rsid w:val="00EE622C"/>
    <w:rsid w:val="00EE782E"/>
    <w:rsid w:val="00F32593"/>
    <w:rsid w:val="00FA1607"/>
    <w:rsid w:val="00FB16AB"/>
    <w:rsid w:val="00FD7CCE"/>
    <w:rsid w:val="00FE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43"/>
    <w:rPr>
      <w:rFonts w:ascii="Calibri" w:hAnsi="Calibri"/>
      <w:sz w:val="25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6A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16AB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16A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16A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B16AB"/>
    <w:pPr>
      <w:spacing w:before="200" w:after="0"/>
      <w:jc w:val="left"/>
      <w:outlineLvl w:val="4"/>
    </w:pPr>
    <w:rPr>
      <w:smallCaps/>
      <w:color w:val="0075A2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B16AB"/>
    <w:pPr>
      <w:spacing w:after="0"/>
      <w:jc w:val="left"/>
      <w:outlineLvl w:val="5"/>
    </w:pPr>
    <w:rPr>
      <w:smallCaps/>
      <w:color w:val="009DD9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6AB"/>
    <w:pPr>
      <w:spacing w:after="0"/>
      <w:jc w:val="left"/>
      <w:outlineLvl w:val="6"/>
    </w:pPr>
    <w:rPr>
      <w:b/>
      <w:smallCaps/>
      <w:color w:val="009DD9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6AB"/>
    <w:pPr>
      <w:spacing w:after="0"/>
      <w:jc w:val="left"/>
      <w:outlineLvl w:val="7"/>
    </w:pPr>
    <w:rPr>
      <w:b/>
      <w:i/>
      <w:smallCaps/>
      <w:color w:val="0075A2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6AB"/>
    <w:pPr>
      <w:spacing w:after="0"/>
      <w:jc w:val="left"/>
      <w:outlineLvl w:val="8"/>
    </w:pPr>
    <w:rPr>
      <w:b/>
      <w:i/>
      <w:smallCaps/>
      <w:color w:val="004D6C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6AB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16AB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B16AB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B16AB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B16AB"/>
    <w:rPr>
      <w:smallCaps/>
      <w:color w:val="0075A2" w:themeColor="accent2" w:themeShade="BF"/>
      <w:spacing w:val="10"/>
      <w:sz w:val="22"/>
      <w:szCs w:val="26"/>
    </w:rPr>
  </w:style>
  <w:style w:type="character" w:styleId="Strong">
    <w:name w:val="Strong"/>
    <w:uiPriority w:val="22"/>
    <w:qFormat/>
    <w:rsid w:val="00FB16AB"/>
    <w:rPr>
      <w:b/>
      <w:color w:val="009DD9" w:themeColor="accent2"/>
    </w:rPr>
  </w:style>
  <w:style w:type="character" w:styleId="IntenseEmphasis">
    <w:name w:val="Intense Emphasis"/>
    <w:uiPriority w:val="21"/>
    <w:qFormat/>
    <w:rsid w:val="00FB16AB"/>
    <w:rPr>
      <w:b/>
      <w:i/>
      <w:color w:val="009DD9" w:themeColor="accent2"/>
      <w:spacing w:val="10"/>
    </w:rPr>
  </w:style>
  <w:style w:type="character" w:styleId="Emphasis">
    <w:name w:val="Emphasis"/>
    <w:uiPriority w:val="20"/>
    <w:qFormat/>
    <w:rsid w:val="00FB16AB"/>
    <w:rPr>
      <w:b/>
      <w:i/>
      <w:spacing w:val="10"/>
    </w:rPr>
  </w:style>
  <w:style w:type="character" w:styleId="SubtleEmphasis">
    <w:name w:val="Subtle Emphasis"/>
    <w:uiPriority w:val="19"/>
    <w:qFormat/>
    <w:rsid w:val="00FB16AB"/>
    <w:rPr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6AB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B16AB"/>
    <w:rPr>
      <w:rFonts w:asciiTheme="majorHAnsi" w:eastAsiaTheme="majorEastAsia" w:hAnsiTheme="majorHAnsi" w:cstheme="majorBidi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B16AB"/>
    <w:pPr>
      <w:pBdr>
        <w:top w:val="single" w:sz="12" w:space="1" w:color="009DD9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B16AB"/>
    <w:rPr>
      <w:smallCaps/>
      <w:sz w:val="48"/>
      <w:szCs w:val="48"/>
    </w:rPr>
  </w:style>
  <w:style w:type="character" w:styleId="SubtleReference">
    <w:name w:val="Subtle Reference"/>
    <w:uiPriority w:val="31"/>
    <w:qFormat/>
    <w:rsid w:val="00FB16AB"/>
    <w:rPr>
      <w:b/>
    </w:rPr>
  </w:style>
  <w:style w:type="character" w:styleId="IntenseReference">
    <w:name w:val="Intense Reference"/>
    <w:uiPriority w:val="32"/>
    <w:qFormat/>
    <w:rsid w:val="00FB16AB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FB16A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6AB"/>
    <w:pPr>
      <w:pBdr>
        <w:top w:val="single" w:sz="8" w:space="10" w:color="0075A2" w:themeColor="accent2" w:themeShade="BF"/>
        <w:left w:val="single" w:sz="8" w:space="10" w:color="0075A2" w:themeColor="accent2" w:themeShade="BF"/>
        <w:bottom w:val="single" w:sz="8" w:space="10" w:color="0075A2" w:themeColor="accent2" w:themeShade="BF"/>
        <w:right w:val="single" w:sz="8" w:space="10" w:color="0075A2" w:themeColor="accent2" w:themeShade="BF"/>
      </w:pBdr>
      <w:shd w:val="clear" w:color="auto" w:fill="009DD9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6AB"/>
    <w:rPr>
      <w:b/>
      <w:i/>
      <w:color w:val="FFFFFF" w:themeColor="background1"/>
      <w:shd w:val="clear" w:color="auto" w:fill="009DD9" w:themeFill="accent2"/>
    </w:rPr>
  </w:style>
  <w:style w:type="paragraph" w:styleId="Quote">
    <w:name w:val="Quote"/>
    <w:basedOn w:val="Normal"/>
    <w:next w:val="Normal"/>
    <w:link w:val="QuoteChar"/>
    <w:uiPriority w:val="29"/>
    <w:qFormat/>
    <w:rsid w:val="00FB16A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B16AB"/>
    <w:rPr>
      <w:i/>
    </w:rPr>
  </w:style>
  <w:style w:type="character" w:customStyle="1" w:styleId="Heading6Char">
    <w:name w:val="Heading 6 Char"/>
    <w:basedOn w:val="DefaultParagraphFont"/>
    <w:link w:val="Heading6"/>
    <w:uiPriority w:val="9"/>
    <w:rsid w:val="00FB16AB"/>
    <w:rPr>
      <w:smallCaps/>
      <w:color w:val="009DD9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6AB"/>
    <w:rPr>
      <w:b/>
      <w:smallCaps/>
      <w:color w:val="009DD9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6AB"/>
    <w:rPr>
      <w:b/>
      <w:i/>
      <w:smallCaps/>
      <w:color w:val="0075A2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6AB"/>
    <w:rPr>
      <w:b/>
      <w:i/>
      <w:smallCaps/>
      <w:color w:val="004D6C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16AB"/>
    <w:rPr>
      <w:b/>
      <w:bCs/>
      <w:caps/>
      <w:sz w:val="16"/>
      <w:szCs w:val="18"/>
    </w:rPr>
  </w:style>
  <w:style w:type="paragraph" w:styleId="NoSpacing">
    <w:name w:val="No Spacing"/>
    <w:basedOn w:val="Normal"/>
    <w:link w:val="NoSpacingChar"/>
    <w:uiPriority w:val="1"/>
    <w:qFormat/>
    <w:rsid w:val="00FB16A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B16AB"/>
  </w:style>
  <w:style w:type="paragraph" w:styleId="ListParagraph">
    <w:name w:val="List Paragraph"/>
    <w:basedOn w:val="Normal"/>
    <w:uiPriority w:val="34"/>
    <w:qFormat/>
    <w:rsid w:val="00FB16AB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16A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6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1F11"/>
    <w:rPr>
      <w:color w:val="E2D700" w:themeColor="hyperlink"/>
      <w:u w:val="single"/>
    </w:rPr>
  </w:style>
  <w:style w:type="table" w:styleId="TableGrid">
    <w:name w:val="Table Grid"/>
    <w:basedOn w:val="TableNormal"/>
    <w:uiPriority w:val="59"/>
    <w:rsid w:val="005F07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2B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BEA"/>
    <w:rPr>
      <w:rFonts w:ascii="Calibri" w:hAnsi="Calibri"/>
      <w:sz w:val="25"/>
    </w:rPr>
  </w:style>
  <w:style w:type="paragraph" w:styleId="Footer">
    <w:name w:val="footer"/>
    <w:basedOn w:val="Normal"/>
    <w:link w:val="FooterChar"/>
    <w:uiPriority w:val="99"/>
    <w:semiHidden/>
    <w:unhideWhenUsed/>
    <w:rsid w:val="00CB2B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2BEA"/>
    <w:rPr>
      <w:rFonts w:ascii="Calibri" w:hAnsi="Calibri"/>
      <w:sz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iranmoy.mondal@aot.edu.i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8007F-0F9A-437E-9E91-14C6CC490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CR7</cp:lastModifiedBy>
  <cp:revision>35</cp:revision>
  <dcterms:created xsi:type="dcterms:W3CDTF">2019-08-01T03:48:00Z</dcterms:created>
  <dcterms:modified xsi:type="dcterms:W3CDTF">2020-08-01T03:31:00Z</dcterms:modified>
</cp:coreProperties>
</file>