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120" w:lineRule="auto"/>
        <w:jc w:val="both"/>
        <w:rPr>
          <w:rFonts w:ascii="Book Antiqua" w:cs="Book Antiqua" w:eastAsia="Book Antiqua" w:hAnsi="Book Antiqu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Mohammed Perwez Alam</w:t>
        <w:tab/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</w:rPr>
        <w:drawing>
          <wp:inline distB="0" distT="0" distL="114300" distR="114300">
            <wp:extent cx="685800" cy="685800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B.E. (IT)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NETWORK ENGINEER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At- Jamtara, Post- Dumri, PS- Dumri Dist- Giridih, State- Jharkhand, India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PIN-825106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Email</w:t>
        <w:tab/>
        <w:tab/>
        <w:t xml:space="preserve">:</w:t>
        <w:tab/>
        <w:t xml:space="preserve">perwezalam203@gmail.com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Mobile</w:t>
        <w:tab/>
        <w:t xml:space="preserve">:</w:t>
        <w:tab/>
        <w:t xml:space="preserve">+91-8452067536 (Reg.in WhatsApp as well as imo)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Mobile</w:t>
        <w:tab/>
        <w:t xml:space="preserve">:</w:t>
        <w:tab/>
        <w:t xml:space="preserve">+91-7979789368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28"/>
        <w:tblGridChange w:id="0">
          <w:tblGrid>
            <w:gridCol w:w="10728"/>
          </w:tblGrid>
        </w:tblGridChange>
      </w:tblGrid>
      <w:tr>
        <w:trPr>
          <w:trHeight w:val="94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Career Objective: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Seeking an opportunity to work for an organization which provides me the opportunity to improve my skills and knowledge to growth along with the organization objective. Experienced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Network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Engineer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with good knowledge of implementing and troubleshooting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LAN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WAN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Networks with hands on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Routers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Switches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ook Antiqua" w:cs="Book Antiqua" w:eastAsia="Book Antiqua" w:hAnsi="Book Antiqua"/>
          <w:sz w:val="20"/>
          <w:szCs w:val="2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2221230</wp:posOffset>
                </wp:positionH>
                <wp:positionV relativeFrom="paragraph">
                  <wp:posOffset>111760</wp:posOffset>
                </wp:positionV>
                <wp:extent cx="1988820" cy="26670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266700"/>
                        </a:xfrm>
                        <a:prstGeom prst="rect"/>
                        <a:solidFill>
                          <a:srgbClr val="4BACC6"/>
                        </a:solidFill>
                        <a:ln cap="flat" cmpd="sng"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6641F8" w:rsidRDefault="00000000" w:rsidRPr="00000000">
                            <w:pPr>
                              <w:pStyle w:val="Subtitle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Book Antiqua" w:hAnsi="Book Antiqua"/>
                                <w:b w:val="0"/>
                                <w:i w:val="0"/>
                                <w:color w:val="1f497d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en-US"/>
                              </w:rPr>
                            </w:pPr>
                            <w:r w:rsidDel="000000-1" w:rsidR="09439411" w:rsidRPr="14638297">
                              <w:rPr>
                                <w:rFonts w:ascii="Book Antiqua" w:hAnsi="Book Antiqua"/>
                                <w:b w:val="1"/>
                                <w:i w:val="0"/>
                                <w:iCs w:val="1"/>
                                <w:color w:val="1f497d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EXPERIENCE SUMMARY</w:t>
                            </w:r>
                            <w:r w:rsidDel="000000-1" w:rsidR="12256757" w:rsidRPr="14638297">
                              <w:rPr>
                                <w:rFonts w:ascii="Book Antiqua" w:hAnsi="Book Antiqua"/>
                                <w:b w:val="1"/>
                                <w:i w:val="0"/>
                                <w:iCs w:val="1"/>
                                <w:color w:val="1f497d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en-US"/>
                              </w:rPr>
                            </w:r>
                          </w:p>
                          <w:p w:rsidR="00000000" w:rsidDel="00000000" w:rsidP="00CA328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275159" w:rsidRPr="14638297"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CA328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275159" w:rsidRPr="14638297"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CA328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275159" w:rsidRPr="14638297"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CA328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275159" w:rsidRPr="14638297"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CA328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275159" w:rsidRPr="14638297"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CA328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275159" w:rsidRPr="14638297"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CA328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275159" w:rsidRPr="14638297">
                              <w:rPr>
                                <w:color w:val="1f497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275159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2221230</wp:posOffset>
                </wp:positionH>
                <wp:positionV relativeFrom="paragraph">
                  <wp:posOffset>111760</wp:posOffset>
                </wp:positionV>
                <wp:extent cx="1988820" cy="266700"/>
                <wp:effectExtent b="0" l="0" r="0" t="0"/>
                <wp:wrapNone/>
                <wp:docPr id="10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82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rFonts w:ascii="Book Antiqua" w:cs="Book Antiqua" w:eastAsia="Book Antiqua" w:hAnsi="Book Antiqu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360"/>
        </w:tabs>
        <w:ind w:left="72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tabs>
          <w:tab w:val="left" w:pos="360"/>
        </w:tabs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Bachelor Degree in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Information Technology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, with over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Five Years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experience as 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Computer Engineer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as well as professional experience in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Network Engineer.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vertAlign w:val="baseline"/>
          <w:rtl w:val="0"/>
        </w:rPr>
        <w:t xml:space="preserve">Install hardware, software and device drivers on standalone computers</w:t>
      </w:r>
      <w:r w:rsidDel="00000000" w:rsidR="00000000" w:rsidRPr="00000000">
        <w:rPr>
          <w:rFonts w:ascii="Verdana" w:cs="Verdana" w:eastAsia="Verdana" w:hAnsi="Verdana"/>
          <w:highlight w:val="whit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Configure and install various network devices and services (e.g., routers, switches, firewalls, load balancers, VPN, QoS).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Installing and configuring computer hardware operating systems and applications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Monitoring and maintaining computer systems and networks.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Troubleshooting system and network problems and diagnosing and solving hardware or software faults.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Knowledge of DNS, TCP/IP and other networking concepts.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Pre and Post installation setups, maintenance of computers comprising of hardware, software,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networking and printer along with giving technical support to customers.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Test computers peripherals, hardware and software to ensure that they are working appropriately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Provide Level-2/3 support and troubleshooting to resolve issues.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Configuration and maintenance of CISCO Switches and Routers.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Install and configure computer networks including LAN and WAN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Managed the complete responsibility of handling Wan Network.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Resolve, Repair and install fiber optics system and ensure that they work properly.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Take care of fiber optics splicing and rectify fiber optics problem area.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Examine and replace faulty and old fiber optics cables and also organize scheduled maintenance routine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Design, specify, configure and install analog and digital CCTV system.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Troubleshoot camera, DVRs and NVRs, computers, peripherals and other hardware.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Install and configure monitors, keyboards and printers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Set up patch panel and switches besides crimping the nodes.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Configured the client with the routers, setting up clients and providing internet access to all clients with the help of switch.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Handled the complete responsibility of network, installation maintenance and troubleshooting.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Monitoring virus protection and Internet security set up.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pos="1080"/>
        </w:tabs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Monitoring of WAN Links.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IP Routing &amp; Bandwidth Load Balancing.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Talking staff or clients through a series of actions, either face-to-face or over the telephone, to help set up systems or resolve issues.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28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Setting up new users' accounts and profiles and dealing with password issues.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TOTAL EXPERIENCE</w:t>
        <w:tab/>
        <w:t xml:space="preserve">:</w:t>
        <w:tab/>
        <w:t xml:space="preserve">FIVE YEARS (5 YEARS)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44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Two Years experience in PRIME GATE (VENDOR OF SAUDI TELECOM COMPANY) as 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FTTH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Team Leader.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One year experience in MPHASIS an HP COMPANY as a Technical Support Engineer.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One year experience in VODAFONE as a GEEK PROMOTOR.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One year experience in JOISTER INFOMEDIA PVT.LTD. as an IT Network Engineer.</w:t>
      </w:r>
    </w:p>
    <w:p w:rsidR="00000000" w:rsidDel="00000000" w:rsidP="00000000" w:rsidRDefault="00000000" w:rsidRPr="00000000" w14:paraId="00000033">
      <w:pPr>
        <w:rPr>
          <w:rFonts w:ascii="Book Antiqua" w:cs="Book Antiqua" w:eastAsia="Book Antiqua" w:hAnsi="Book Antiqu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ACADEMIC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Book Antiqua" w:cs="Book Antiqua" w:eastAsia="Book Antiqua" w:hAnsi="Book Antiqu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B.E. in Information Technology from Oriental Institute of Science and Technology, Indore and affiliated to RGPV, Bhopal, Madhya Pradesh, India.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Intermediate   from Jharkhand Commerce Inter College-Dumri, Jharkhand, India.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SSC from S.S.K.B High School- Dumri, Jharkhand, India.</w:t>
      </w:r>
    </w:p>
    <w:p w:rsidR="00000000" w:rsidDel="00000000" w:rsidP="00000000" w:rsidRDefault="00000000" w:rsidRPr="00000000" w14:paraId="0000003B">
      <w:pPr>
        <w:ind w:left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Book Antiqua" w:cs="Book Antiqua" w:eastAsia="Book Antiqua" w:hAnsi="Book Antiqu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MS-DOS,MS-Office, MS-Excel, Windows 95&amp;98,Windows NT  workstation4.0,Windows XP, Windows 2000, Windows Professional, Windows Vista, Windows 7,Windows 8 and Windows 10.</w:t>
      </w:r>
    </w:p>
    <w:p w:rsidR="00000000" w:rsidDel="00000000" w:rsidP="00000000" w:rsidRDefault="00000000" w:rsidRPr="00000000" w14:paraId="0000003F">
      <w:pPr>
        <w:ind w:left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NETWORK OPERATING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Windows 2000, Windows 2003 Server, Windows 2008 Server, Microsoft Exchange  2007 Server.</w:t>
      </w:r>
    </w:p>
    <w:p w:rsidR="00000000" w:rsidDel="00000000" w:rsidP="00000000" w:rsidRDefault="00000000" w:rsidRPr="00000000" w14:paraId="00000043">
      <w:pPr>
        <w:ind w:left="144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440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 xml:space="preserve">WINDOWS 2008 SERVER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Installation of Windows 2008 Server.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Installation of Windows Vista, Windows 7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Creation of User Accounts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Creating of Users in AD-DS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User Logon Policies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Password Policies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Account Lockout Policies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Installing Active Directory –Domain Controller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DNS Naming Hierarchy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Lookup Zones- Forward and Reverse lookup Zones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Installation of DHCP &amp; DNS services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Creation of Scopes Reservations Ids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Backup &amp; Restore  of DHCP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Assigning  Group Policies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Assigning  Permissions and  Sharing of Folders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Installation of IIS services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Installation of IIS FTP Server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Installation of Terminal Services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Installation of Windows Deployment Services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Creation of VPNs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Configuration of Read –Only Domain Controller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Replication between the Domain Controllers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Creation of Profiles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Backup and Restore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Book Antiqua" w:cs="Book Antiqua" w:eastAsia="Book Antiqua" w:hAnsi="Book Antiqu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Book Antiqua" w:cs="Book Antiqua" w:eastAsia="Book Antiqua" w:hAnsi="Book Antiqu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Book Antiqua" w:cs="Book Antiqua" w:eastAsia="Book Antiqua" w:hAnsi="Book Antiqu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PERSONAL STRENGHTS: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Book Antiqua" w:cs="Book Antiqua" w:eastAsia="Book Antiqua" w:hAnsi="Book Antiqu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Book Antiqua" w:cs="Book Antiqua" w:eastAsia="Book Antiqua" w:hAnsi="Book Antiqu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Analysis and Design of various requirements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Very good Logical thinking Ability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High sense of Adaptability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Raising to the need of hour and willing to work dedicatedly for an organisation which rewards excellence and perfection.</w:t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PASSPORT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firstLine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PASSPORT NO</w:t>
        <w:tab/>
        <w:tab/>
        <w:t xml:space="preserve">:</w:t>
        <w:tab/>
        <w:t xml:space="preserve">Z3123696</w:t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PLACE OF ISSUE</w:t>
        <w:tab/>
        <w:tab/>
        <w:t xml:space="preserve">:</w:t>
        <w:tab/>
        <w:t xml:space="preserve">RANCHI</w:t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firstLine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DATE OF ISSUE</w:t>
        <w:tab/>
        <w:tab/>
        <w:t xml:space="preserve">:</w:t>
        <w:tab/>
        <w:t xml:space="preserve">26/08/2015</w:t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DATE OF EXPIRY</w:t>
        <w:tab/>
        <w:tab/>
        <w:t xml:space="preserve">:</w:t>
        <w:tab/>
        <w:t xml:space="preserve">25/08/2025</w:t>
      </w:r>
    </w:p>
    <w:p w:rsidR="00000000" w:rsidDel="00000000" w:rsidP="00000000" w:rsidRDefault="00000000" w:rsidRPr="00000000" w14:paraId="0000007B">
      <w:pPr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PERSONAL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firstLine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NAME</w:t>
        <w:tab/>
        <w:tab/>
        <w:tab/>
        <w:tab/>
        <w:t xml:space="preserve">:</w:t>
        <w:tab/>
        <w:t xml:space="preserve">MOHAMMED PERWEZ ALAM </w:t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firstLine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FATHE NAME</w:t>
        <w:tab/>
        <w:tab/>
        <w:tab/>
        <w:t xml:space="preserve">:</w:t>
        <w:tab/>
        <w:t xml:space="preserve">MOHAMMED HADIS AHMED</w:t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84">
      <w:pPr>
        <w:ind w:firstLine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DATE OF BIRTH  </w:t>
        <w:tab/>
        <w:tab/>
        <w:t xml:space="preserve">:</w:t>
        <w:tab/>
        <w:t xml:space="preserve">20/03/1991</w:t>
      </w:r>
    </w:p>
    <w:p w:rsidR="00000000" w:rsidDel="00000000" w:rsidP="00000000" w:rsidRDefault="00000000" w:rsidRPr="00000000" w14:paraId="00000085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firstLine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NATIONALITY   </w:t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RELIGION    </w:t>
        <w:tab/>
        <w:tab/>
        <w:tab/>
        <w:t xml:space="preserve">:</w:t>
        <w:tab/>
        <w:t xml:space="preserve">ISLAM</w:t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MARITAL STATUS</w:t>
        <w:tab/>
        <w:tab/>
        <w:t xml:space="preserve">:</w:t>
        <w:tab/>
        <w:t xml:space="preserve">UNMARRIED</w:t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firstLine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LANGUAGES KNOWN </w:t>
        <w:tab/>
        <w:t xml:space="preserve">:</w:t>
        <w:tab/>
        <w:t xml:space="preserve">ENGLISH, HINDI, URDU AND ARABIC</w:t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jc w:val="both"/>
        <w:rPr>
          <w:rFonts w:ascii="Verdana" w:cs="Verdana" w:eastAsia="Verdana" w:hAnsi="Verdan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Date:</w:t>
        <w:tab/>
        <w:tab/>
        <w:tab/>
        <w:tab/>
        <w:tab/>
        <w:tab/>
        <w:tab/>
        <w:tab/>
        <w:t xml:space="preserve">(Mohammed Perwez Alam)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firstLine="72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Place: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720"/>
        <w:rPr>
          <w:rFonts w:ascii="Book Antiqua" w:cs="Book Antiqua" w:eastAsia="Book Antiqua" w:hAnsi="Book Antiqu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71755</wp:posOffset>
                </wp:positionV>
                <wp:extent cx="3657600" cy="34290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4290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71755</wp:posOffset>
                </wp:positionV>
                <wp:extent cx="3657600" cy="342900"/>
                <wp:effectExtent b="0" l="0" r="0" t="0"/>
                <wp:wrapNone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6839" w:w="11907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Book Antiqu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7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 xml:space="preserve">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erChar">
    <w:name w:val="Header 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Heading1Char">
    <w:name w:val="Heading 1 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SubtitleChar">
    <w:name w:val="Subtitle 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apple-converted-space">
    <w:name w:val="apple-converted-space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Heading2Char">
    <w:name w:val="Heading 2 Char"/>
    <w:autoRedefine w:val="0"/>
    <w:hidden w:val="0"/>
    <w:qFormat w:val="0"/>
    <w:rPr>
      <w:rFonts w:ascii="Arial" w:cs="Arial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3Char">
    <w:name w:val="Heading 3 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7Char">
    <w:name w:val="Heading 7 Char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autoRedefine w:val="0"/>
    <w:hidden w:val="0"/>
    <w:qFormat w:val="0"/>
    <w:rPr>
      <w:rFonts w:ascii="Times New Roman" w:cs="Times New Roman" w:eastAsia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oterChar">
    <w:name w:val="Footer 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paragraph" w:styleId="Normal+before">
    <w:name w:val="Normal+before"/>
    <w:basedOn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after="40" w:before="40" w:line="1" w:lineRule="atLeast"/>
      <w:ind w:left="-180" w:leftChars="-1" w:rightChars="0" w:firstLineChars="-1"/>
      <w:textDirection w:val="btLr"/>
      <w:textAlignment w:val="top"/>
      <w:outlineLvl w:val="0"/>
    </w:pPr>
    <w:rPr>
      <w:rFonts w:ascii="Tahoma" w:cs="Times New Roman" w:eastAsia="Times New Roman" w:hAnsi="Tahoma"/>
      <w:b w:val="1"/>
      <w:bCs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und" w:val="en-GB"/>
    </w:rPr>
  </w:style>
  <w:style w:type="character" w:styleId="BodyTextChar">
    <w:name w:val="Body Text Char"/>
    <w:autoRedefine w:val="0"/>
    <w:hidden w:val="0"/>
    <w:qFormat w:val="0"/>
    <w:rPr>
      <w:rFonts w:ascii="Times New Roman" w:cs="Times New Roman" w:eastAsia="MS Mincho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Strong">
    <w:name w:val="Strong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autoRedefine w:val="0"/>
    <w:hidden w:val="0"/>
    <w:qFormat w:val="0"/>
    <w:rPr>
      <w:rFonts w:ascii="Times New Roman" w:cs="Times New Roman" w:eastAsia="Times New Roman" w:hAnsi="Times New Roman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2020-02-13T18:39:00Z</dcterms:created>
  <dc:creator>182649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str>TC300020741033</vt:lpstr>
  </property>
</Properties>
</file>