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spacing w:before="6"/>
        <w:rPr>
          <w:sz w:val="21"/>
        </w:rPr>
      </w:pPr>
    </w:p>
    <w:p>
      <w:pPr>
        <w:pStyle w:val="style0"/>
        <w:spacing w:before="1"/>
        <w:ind w:left="104"/>
        <w:rPr>
          <w:sz w:val="19"/>
        </w:rPr>
      </w:pPr>
      <w:r>
        <w:rPr>
          <w:color w:val="800000"/>
          <w:sz w:val="19"/>
        </w:rPr>
        <w:t>AREAS OF EXPERTISE</w:t>
      </w:r>
    </w:p>
    <w:p>
      <w:pPr>
        <w:pStyle w:val="style66"/>
        <w:rPr/>
      </w:pPr>
    </w:p>
    <w:p>
      <w:pPr>
        <w:pStyle w:val="style0"/>
        <w:spacing w:before="120" w:lineRule="auto" w:line="532"/>
        <w:ind w:left="104" w:right="313"/>
        <w:rPr>
          <w:i/>
          <w:sz w:val="19"/>
        </w:rPr>
      </w:pPr>
      <w:r>
        <w:rPr>
          <w:i/>
          <w:sz w:val="19"/>
        </w:rPr>
        <w:t>Logistics management Site Warehousing Goods In</w:t>
      </w:r>
    </w:p>
    <w:p>
      <w:pPr>
        <w:pStyle w:val="style0"/>
        <w:spacing w:before="4" w:lineRule="auto" w:line="532"/>
        <w:ind w:left="104" w:right="854"/>
        <w:rPr>
          <w:i/>
          <w:spacing w:val="4"/>
          <w:sz w:val="19"/>
        </w:rPr>
      </w:pPr>
      <w:r>
        <w:rPr>
          <w:i/>
          <w:spacing w:val="3"/>
          <w:sz w:val="19"/>
        </w:rPr>
        <w:t xml:space="preserve">Budget </w:t>
      </w:r>
      <w:r>
        <w:rPr>
          <w:i/>
          <w:spacing w:val="4"/>
          <w:sz w:val="19"/>
        </w:rPr>
        <w:t xml:space="preserve">controls </w:t>
      </w:r>
      <w:r>
        <w:rPr>
          <w:i/>
          <w:spacing w:val="3"/>
          <w:sz w:val="19"/>
        </w:rPr>
        <w:t xml:space="preserve">Stock  </w:t>
      </w:r>
      <w:r>
        <w:rPr>
          <w:i/>
          <w:spacing w:val="4"/>
          <w:sz w:val="19"/>
        </w:rPr>
        <w:t>control</w:t>
      </w:r>
      <w:r>
        <w:rPr>
          <w:i/>
          <w:spacing w:val="4"/>
          <w:sz w:val="19"/>
        </w:rPr>
        <w:t xml:space="preserve"> Dispatching</w:t>
      </w:r>
    </w:p>
    <w:p>
      <w:pPr>
        <w:pStyle w:val="style0"/>
        <w:spacing w:before="4" w:lineRule="auto" w:line="532"/>
        <w:ind w:left="104" w:right="854"/>
        <w:rPr>
          <w:i/>
          <w:sz w:val="19"/>
        </w:rPr>
      </w:pPr>
      <w:r>
        <w:rPr>
          <w:i/>
          <w:spacing w:val="4"/>
          <w:sz w:val="19"/>
        </w:rPr>
        <w:t>Co-ordinat</w:t>
      </w:r>
      <w:r>
        <w:rPr>
          <w:i/>
          <w:spacing w:val="4"/>
          <w:sz w:val="19"/>
          <w:lang w:val="en-US"/>
        </w:rPr>
        <w:t xml:space="preserve">e </w:t>
      </w:r>
      <w:r>
        <w:rPr>
          <w:i/>
          <w:spacing w:val="4"/>
          <w:sz w:val="19"/>
        </w:rPr>
        <w:t>with vendors</w:t>
      </w:r>
    </w:p>
    <w:p>
      <w:pPr>
        <w:pStyle w:val="style66"/>
        <w:rPr>
          <w:i/>
        </w:rPr>
      </w:pPr>
    </w:p>
    <w:p>
      <w:pPr>
        <w:pStyle w:val="style66"/>
        <w:spacing w:before="1"/>
        <w:rPr>
          <w:i/>
          <w:sz w:val="27"/>
        </w:rPr>
      </w:pPr>
    </w:p>
    <w:p>
      <w:pPr>
        <w:pStyle w:val="style0"/>
        <w:spacing w:before="1"/>
        <w:ind w:left="132"/>
        <w:rPr>
          <w:sz w:val="19"/>
        </w:rPr>
      </w:pPr>
      <w:r>
        <w:rPr>
          <w:color w:val="800000"/>
          <w:sz w:val="19"/>
        </w:rPr>
        <w:t>PROFESSIONAL</w:t>
      </w:r>
    </w:p>
    <w:p>
      <w:pPr>
        <w:pStyle w:val="style66"/>
        <w:rPr>
          <w:sz w:val="16"/>
        </w:rPr>
      </w:pPr>
    </w:p>
    <w:p>
      <w:pPr>
        <w:pStyle w:val="style66"/>
        <w:rPr>
          <w:i/>
        </w:rPr>
      </w:pPr>
      <w:r>
        <w:rPr>
          <w:i/>
        </w:rPr>
        <w:t>Logistics Co-ordinate</w:t>
      </w:r>
    </w:p>
    <w:p>
      <w:pPr>
        <w:pStyle w:val="style66"/>
        <w:rPr>
          <w:i/>
        </w:rPr>
      </w:pPr>
    </w:p>
    <w:p>
      <w:pPr>
        <w:pStyle w:val="style66"/>
        <w:rPr>
          <w:i/>
        </w:rPr>
      </w:pPr>
      <w:r>
        <w:rPr>
          <w:i/>
        </w:rPr>
        <w:t>Warehouse Managements</w:t>
      </w:r>
    </w:p>
    <w:p>
      <w:pPr>
        <w:pStyle w:val="style66"/>
        <w:rPr>
          <w:i/>
        </w:rPr>
      </w:pPr>
    </w:p>
    <w:p>
      <w:pPr>
        <w:pStyle w:val="style66"/>
        <w:rPr>
          <w:i/>
        </w:rPr>
      </w:pPr>
    </w:p>
    <w:p>
      <w:pPr>
        <w:pStyle w:val="style66"/>
        <w:spacing w:before="1"/>
        <w:rPr>
          <w:i/>
          <w:sz w:val="22"/>
        </w:rPr>
      </w:pPr>
    </w:p>
    <w:p>
      <w:pPr>
        <w:pStyle w:val="style0"/>
        <w:ind w:left="149"/>
        <w:rPr>
          <w:sz w:val="19"/>
        </w:rPr>
      </w:pPr>
      <w:r>
        <w:rPr>
          <w:color w:val="800000"/>
          <w:sz w:val="19"/>
        </w:rPr>
        <w:t>PERSONAL SKILLS</w:t>
      </w:r>
    </w:p>
    <w:p>
      <w:pPr>
        <w:pStyle w:val="style66"/>
        <w:spacing w:before="4"/>
        <w:rPr>
          <w:sz w:val="22"/>
        </w:rPr>
      </w:pPr>
    </w:p>
    <w:p>
      <w:pPr>
        <w:pStyle w:val="style0"/>
        <w:spacing w:lineRule="auto" w:line="532"/>
        <w:ind w:left="149" w:right="600"/>
        <w:rPr>
          <w:i/>
          <w:sz w:val="19"/>
        </w:rPr>
      </w:pPr>
      <w:r>
        <w:rPr>
          <w:i/>
          <w:sz w:val="19"/>
        </w:rPr>
        <w:t>Passionate Forward thinking Focused</w:t>
      </w:r>
    </w:p>
    <w:p>
      <w:pPr>
        <w:pStyle w:val="style0"/>
        <w:spacing w:before="2"/>
        <w:ind w:left="149"/>
        <w:rPr>
          <w:i/>
          <w:sz w:val="19"/>
        </w:rPr>
      </w:pPr>
      <w:r>
        <w:rPr>
          <w:i/>
          <w:sz w:val="19"/>
        </w:rPr>
        <w:t>Hard working</w:t>
      </w:r>
    </w:p>
    <w:p>
      <w:pPr>
        <w:pStyle w:val="style66"/>
        <w:rPr>
          <w:i/>
        </w:rPr>
      </w:pPr>
    </w:p>
    <w:p>
      <w:pPr>
        <w:pStyle w:val="style0"/>
        <w:spacing w:before="161"/>
        <w:rPr>
          <w:sz w:val="19"/>
        </w:rPr>
      </w:pPr>
      <w:r>
        <w:rPr>
          <w:color w:val="800000"/>
          <w:sz w:val="19"/>
        </w:rPr>
        <w:t>CONTACT</w:t>
      </w:r>
    </w:p>
    <w:p>
      <w:pPr>
        <w:pStyle w:val="style66"/>
        <w:rPr/>
      </w:pPr>
    </w:p>
    <w:p>
      <w:pPr>
        <w:pStyle w:val="style66"/>
        <w:rPr/>
      </w:pPr>
      <w:r>
        <w:t>Sakthivel</w:t>
      </w:r>
      <w:r>
        <w:t xml:space="preserve"> M</w:t>
      </w:r>
    </w:p>
    <w:p>
      <w:pPr>
        <w:pStyle w:val="style0"/>
        <w:spacing w:lineRule="exact" w:line="218"/>
        <w:rPr>
          <w:i/>
          <w:sz w:val="19"/>
        </w:rPr>
      </w:pPr>
      <w:r>
        <w:rPr>
          <w:i/>
          <w:sz w:val="19"/>
        </w:rPr>
        <w:t>M: 87544 84954</w:t>
      </w:r>
    </w:p>
    <w:p>
      <w:pPr>
        <w:pStyle w:val="style0"/>
        <w:rPr>
          <w:i/>
          <w:sz w:val="19"/>
        </w:rPr>
      </w:pPr>
      <w:r>
        <w:rPr>
          <w:i/>
          <w:sz w:val="19"/>
        </w:rPr>
        <w:t>M: 91760 79613</w:t>
      </w:r>
    </w:p>
    <w:p>
      <w:pPr>
        <w:pStyle w:val="style0"/>
        <w:ind w:right="-313"/>
        <w:rPr>
          <w:i/>
          <w:sz w:val="19"/>
        </w:rPr>
      </w:pPr>
      <w:r>
        <w:rPr>
          <w:i/>
          <w:sz w:val="19"/>
        </w:rPr>
        <w:t>E</w:t>
      </w:r>
      <w:r>
        <w:rPr>
          <w:i/>
          <w:color w:val="63605f"/>
          <w:sz w:val="19"/>
        </w:rPr>
        <w:t>:</w:t>
      </w:r>
      <w:r>
        <w:rPr>
          <w:i/>
          <w:color w:val="63605f"/>
          <w:sz w:val="19"/>
        </w:rPr>
        <w:t>thalashakthi12@gmail</w:t>
      </w:r>
      <w:r>
        <w:rPr>
          <w:i/>
          <w:color w:val="63605f"/>
          <w:sz w:val="19"/>
        </w:rPr>
        <w:t>.</w:t>
      </w:r>
      <w:r>
        <w:rPr>
          <w:i/>
          <w:color w:val="63605f"/>
          <w:sz w:val="19"/>
        </w:rPr>
        <w:t>com</w:t>
      </w:r>
    </w:p>
    <w:p>
      <w:pPr>
        <w:pStyle w:val="style66"/>
        <w:spacing w:before="11"/>
        <w:rPr>
          <w:i/>
          <w:sz w:val="18"/>
        </w:rPr>
      </w:pPr>
    </w:p>
    <w:p>
      <w:pPr>
        <w:pStyle w:val="style0"/>
        <w:rPr>
          <w:i/>
          <w:sz w:val="19"/>
        </w:rPr>
      </w:pPr>
      <w:r>
        <w:rPr>
          <w:i/>
          <w:sz w:val="19"/>
        </w:rPr>
        <w:t>Driving license: Yes Nationality: Indian</w:t>
      </w:r>
    </w:p>
    <w:p>
      <w:pPr>
        <w:pStyle w:val="style0"/>
        <w:rPr>
          <w:i/>
          <w:sz w:val="19"/>
        </w:rPr>
      </w:pPr>
      <w:r>
        <w:rPr>
          <w:i/>
          <w:sz w:val="19"/>
        </w:rPr>
        <w:t>Maritial</w:t>
      </w:r>
      <w:r>
        <w:rPr>
          <w:i/>
          <w:sz w:val="19"/>
        </w:rPr>
        <w:t xml:space="preserve"> Status - Single</w:t>
      </w:r>
    </w:p>
    <w:p>
      <w:pPr>
        <w:pStyle w:val="style62"/>
        <w:rPr>
          <w:sz w:val="40"/>
        </w:rPr>
      </w:pPr>
      <w:r>
        <w:br w:type="column"/>
      </w:r>
      <w:r>
        <w:rPr>
          <w:color w:val="873331"/>
        </w:rPr>
        <w:t>SAKTHIVEL M</w:t>
      </w:r>
    </w:p>
    <w:p>
      <w:pPr>
        <w:pStyle w:val="style62"/>
        <w:rPr>
          <w:sz w:val="40"/>
        </w:rPr>
      </w:pPr>
      <w:r>
        <w:rPr>
          <w:sz w:val="40"/>
          <w:lang w:val="en-US"/>
        </w:rPr>
        <w:t>Senior Logistics Executive</w:t>
      </w:r>
    </w:p>
    <w:p>
      <w:pPr>
        <w:pStyle w:val="style0"/>
        <w:spacing w:before="134"/>
        <w:ind w:left="104"/>
        <w:rPr>
          <w:sz w:val="19"/>
        </w:rPr>
      </w:pPr>
      <w:r>
        <w:rPr>
          <w:color w:val="800000"/>
          <w:sz w:val="19"/>
        </w:rPr>
        <w:t>PERSONAL SUMMARY</w:t>
      </w:r>
    </w:p>
    <w:p>
      <w:pPr>
        <w:pStyle w:val="style66"/>
        <w:spacing w:before="4"/>
        <w:rPr>
          <w:sz w:val="26"/>
        </w:rPr>
      </w:pPr>
    </w:p>
    <w:p>
      <w:pPr>
        <w:pStyle w:val="style0"/>
        <w:spacing w:lineRule="auto" w:line="285"/>
        <w:ind w:left="104" w:right="207"/>
        <w:rPr>
          <w:spacing w:val="2"/>
          <w:sz w:val="19"/>
        </w:rPr>
      </w:pPr>
      <w:r>
        <w:rPr>
          <w:spacing w:val="3"/>
          <w:sz w:val="19"/>
        </w:rPr>
        <w:t>ability</w:t>
      </w:r>
      <w:r>
        <w:rPr>
          <w:spacing w:val="3"/>
          <w:sz w:val="19"/>
        </w:rPr>
        <w:t xml:space="preserve"> and passion </w:t>
      </w:r>
      <w:r>
        <w:rPr>
          <w:sz w:val="19"/>
        </w:rPr>
        <w:t xml:space="preserve">to </w:t>
      </w:r>
      <w:r>
        <w:rPr>
          <w:spacing w:val="2"/>
          <w:sz w:val="19"/>
        </w:rPr>
        <w:t xml:space="preserve">make sure that every area </w:t>
      </w:r>
      <w:r>
        <w:rPr>
          <w:sz w:val="19"/>
        </w:rPr>
        <w:t xml:space="preserve">of </w:t>
      </w:r>
      <w:r>
        <w:rPr>
          <w:spacing w:val="2"/>
          <w:sz w:val="19"/>
        </w:rPr>
        <w:t xml:space="preserve">the warehouse </w:t>
      </w:r>
      <w:r>
        <w:rPr>
          <w:spacing w:val="3"/>
          <w:sz w:val="19"/>
        </w:rPr>
        <w:t xml:space="preserve">runs </w:t>
      </w:r>
      <w:r>
        <w:rPr>
          <w:sz w:val="19"/>
        </w:rPr>
        <w:t xml:space="preserve">like </w:t>
      </w:r>
      <w:r>
        <w:rPr>
          <w:spacing w:val="3"/>
          <w:sz w:val="19"/>
        </w:rPr>
        <w:t xml:space="preserve">clockwork. </w:t>
      </w:r>
      <w:r>
        <w:rPr>
          <w:spacing w:val="2"/>
          <w:sz w:val="19"/>
        </w:rPr>
        <w:t xml:space="preserve"> </w:t>
      </w:r>
      <w:r>
        <w:rPr>
          <w:spacing w:val="2"/>
          <w:sz w:val="19"/>
        </w:rPr>
        <w:t xml:space="preserve">I </w:t>
      </w:r>
      <w:r>
        <w:rPr>
          <w:spacing w:val="2"/>
          <w:sz w:val="19"/>
        </w:rPr>
        <w:t xml:space="preserve">will </w:t>
      </w:r>
      <w:r>
        <w:rPr>
          <w:sz w:val="19"/>
        </w:rPr>
        <w:t xml:space="preserve">always </w:t>
      </w:r>
      <w:r>
        <w:rPr>
          <w:spacing w:val="3"/>
          <w:sz w:val="19"/>
        </w:rPr>
        <w:t xml:space="preserve">ensure </w:t>
      </w:r>
      <w:r>
        <w:rPr>
          <w:spacing w:val="2"/>
          <w:sz w:val="19"/>
        </w:rPr>
        <w:t xml:space="preserve">that </w:t>
      </w:r>
      <w:r>
        <w:rPr>
          <w:spacing w:val="3"/>
          <w:sz w:val="19"/>
        </w:rPr>
        <w:t xml:space="preserve">customers receive </w:t>
      </w:r>
      <w:r>
        <w:rPr>
          <w:spacing w:val="2"/>
          <w:sz w:val="19"/>
        </w:rPr>
        <w:t xml:space="preserve">the right </w:t>
      </w:r>
      <w:r>
        <w:rPr>
          <w:spacing w:val="3"/>
          <w:sz w:val="19"/>
        </w:rPr>
        <w:t xml:space="preserve">product, </w:t>
      </w:r>
      <w:r>
        <w:rPr>
          <w:sz w:val="19"/>
        </w:rPr>
        <w:t xml:space="preserve">in the </w:t>
      </w:r>
      <w:r>
        <w:rPr>
          <w:spacing w:val="2"/>
          <w:sz w:val="19"/>
        </w:rPr>
        <w:t xml:space="preserve">right place, </w:t>
      </w:r>
      <w:r>
        <w:rPr>
          <w:sz w:val="19"/>
        </w:rPr>
        <w:t xml:space="preserve">at </w:t>
      </w:r>
      <w:r>
        <w:rPr>
          <w:spacing w:val="2"/>
          <w:sz w:val="19"/>
        </w:rPr>
        <w:t xml:space="preserve">the right time. </w:t>
      </w:r>
      <w:r>
        <w:rPr>
          <w:sz w:val="19"/>
        </w:rPr>
        <w:t xml:space="preserve">As a </w:t>
      </w:r>
      <w:r>
        <w:rPr>
          <w:spacing w:val="2"/>
          <w:sz w:val="19"/>
        </w:rPr>
        <w:t xml:space="preserve">true </w:t>
      </w:r>
      <w:r>
        <w:rPr>
          <w:spacing w:val="3"/>
          <w:sz w:val="19"/>
        </w:rPr>
        <w:t xml:space="preserve">team </w:t>
      </w:r>
      <w:r>
        <w:rPr>
          <w:spacing w:val="2"/>
          <w:sz w:val="19"/>
        </w:rPr>
        <w:t xml:space="preserve">worker </w:t>
      </w:r>
      <w:r>
        <w:rPr>
          <w:spacing w:val="2"/>
          <w:sz w:val="19"/>
          <w:lang w:val="en-US"/>
        </w:rPr>
        <w:t>i</w:t>
      </w:r>
      <w:r>
        <w:rPr>
          <w:spacing w:val="2"/>
          <w:sz w:val="19"/>
        </w:rPr>
        <w:t xml:space="preserve"> can build </w:t>
      </w:r>
      <w:r>
        <w:rPr>
          <w:spacing w:val="3"/>
          <w:sz w:val="19"/>
        </w:rPr>
        <w:t xml:space="preserve">strong relationships </w:t>
      </w:r>
      <w:r>
        <w:rPr>
          <w:sz w:val="19"/>
        </w:rPr>
        <w:t xml:space="preserve">in </w:t>
      </w:r>
      <w:r>
        <w:rPr>
          <w:spacing w:val="3"/>
          <w:sz w:val="19"/>
        </w:rPr>
        <w:t xml:space="preserve">order </w:t>
      </w:r>
      <w:r>
        <w:rPr>
          <w:sz w:val="19"/>
        </w:rPr>
        <w:t xml:space="preserve">to </w:t>
      </w:r>
      <w:r>
        <w:rPr>
          <w:spacing w:val="3"/>
          <w:sz w:val="19"/>
        </w:rPr>
        <w:t xml:space="preserve">drive individual </w:t>
      </w:r>
      <w:r>
        <w:rPr>
          <w:spacing w:val="3"/>
          <w:sz w:val="19"/>
        </w:rPr>
        <w:t>performance,</w:t>
      </w:r>
      <w:r>
        <w:rPr>
          <w:spacing w:val="3"/>
          <w:sz w:val="19"/>
        </w:rPr>
        <w:t xml:space="preserve"> </w:t>
      </w:r>
      <w:r>
        <w:rPr>
          <w:spacing w:val="2"/>
          <w:sz w:val="19"/>
        </w:rPr>
        <w:t xml:space="preserve">and works hard </w:t>
      </w:r>
      <w:r>
        <w:rPr>
          <w:sz w:val="19"/>
        </w:rPr>
        <w:t xml:space="preserve">to </w:t>
      </w:r>
      <w:r>
        <w:rPr>
          <w:spacing w:val="2"/>
          <w:sz w:val="19"/>
        </w:rPr>
        <w:t xml:space="preserve">create </w:t>
      </w:r>
      <w:r>
        <w:rPr>
          <w:sz w:val="19"/>
        </w:rPr>
        <w:t xml:space="preserve">an </w:t>
      </w:r>
      <w:r>
        <w:rPr>
          <w:spacing w:val="3"/>
          <w:sz w:val="19"/>
        </w:rPr>
        <w:t xml:space="preserve">environment </w:t>
      </w:r>
      <w:r>
        <w:rPr>
          <w:spacing w:val="2"/>
          <w:sz w:val="19"/>
        </w:rPr>
        <w:t xml:space="preserve">where everyone pulls </w:t>
      </w:r>
      <w:r>
        <w:rPr>
          <w:spacing w:val="3"/>
          <w:sz w:val="19"/>
        </w:rPr>
        <w:t xml:space="preserve">together because </w:t>
      </w:r>
      <w:r>
        <w:rPr>
          <w:spacing w:val="2"/>
          <w:sz w:val="19"/>
        </w:rPr>
        <w:t xml:space="preserve">everyone counts. </w:t>
      </w:r>
      <w:r>
        <w:rPr>
          <w:spacing w:val="3"/>
          <w:sz w:val="19"/>
        </w:rPr>
        <w:t>determination</w:t>
      </w:r>
      <w:r>
        <w:rPr>
          <w:spacing w:val="3"/>
          <w:sz w:val="19"/>
        </w:rPr>
        <w:t xml:space="preserve"> </w:t>
      </w:r>
      <w:r>
        <w:rPr>
          <w:sz w:val="19"/>
        </w:rPr>
        <w:t xml:space="preserve">and </w:t>
      </w:r>
      <w:r>
        <w:rPr>
          <w:spacing w:val="3"/>
          <w:sz w:val="19"/>
        </w:rPr>
        <w:t xml:space="preserve">drive needed </w:t>
      </w:r>
      <w:r>
        <w:rPr>
          <w:sz w:val="19"/>
        </w:rPr>
        <w:t xml:space="preserve">to </w:t>
      </w:r>
      <w:r>
        <w:rPr>
          <w:spacing w:val="2"/>
          <w:sz w:val="19"/>
        </w:rPr>
        <w:t>get results.</w:t>
      </w:r>
    </w:p>
    <w:p>
      <w:pPr>
        <w:pStyle w:val="style0"/>
        <w:spacing w:lineRule="auto" w:line="285"/>
        <w:ind w:left="104" w:right="207"/>
        <w:rPr/>
      </w:pPr>
    </w:p>
    <w:p>
      <w:pPr>
        <w:pStyle w:val="style0"/>
        <w:ind w:left="104"/>
        <w:rPr>
          <w:sz w:val="19"/>
        </w:rPr>
      </w:pPr>
      <w:r>
        <w:rPr>
          <w:color w:val="800000"/>
          <w:sz w:val="19"/>
        </w:rPr>
        <w:t>WORK EXPERIENCE</w:t>
      </w:r>
    </w:p>
    <w:p>
      <w:pPr>
        <w:pStyle w:val="style66"/>
        <w:spacing w:before="1"/>
        <w:rPr>
          <w:sz w:val="26"/>
        </w:rPr>
      </w:pPr>
    </w:p>
    <w:p>
      <w:pPr>
        <w:pStyle w:val="style0"/>
        <w:ind w:left="1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Company name – </w:t>
      </w:r>
      <w:r>
        <w:rPr>
          <w:b/>
          <w:sz w:val="28"/>
          <w:szCs w:val="28"/>
        </w:rPr>
        <w:t>Avishya</w:t>
      </w:r>
      <w:r>
        <w:rPr>
          <w:b/>
          <w:sz w:val="28"/>
          <w:szCs w:val="28"/>
        </w:rPr>
        <w:t xml:space="preserve"> Trading </w:t>
      </w:r>
      <w:r>
        <w:rPr>
          <w:b/>
          <w:sz w:val="28"/>
          <w:szCs w:val="28"/>
        </w:rPr>
        <w:t>Pvt.Ltd</w:t>
      </w:r>
    </w:p>
    <w:p>
      <w:pPr>
        <w:pStyle w:val="style0"/>
        <w:tabs>
          <w:tab w:val="left" w:leader="none" w:pos="2814"/>
        </w:tabs>
        <w:spacing w:before="118"/>
        <w:ind w:left="104"/>
        <w:rPr>
          <w:sz w:val="19"/>
        </w:rPr>
      </w:pPr>
      <w:r>
        <w:rPr>
          <w:spacing w:val="5"/>
          <w:sz w:val="19"/>
          <w:lang w:val="en-US"/>
        </w:rPr>
        <w:t>LOGISTICS SENIOR EXECUTIVE</w:t>
      </w:r>
      <w:r>
        <w:rPr>
          <w:sz w:val="19"/>
        </w:rPr>
        <w:tab/>
      </w:r>
      <w:r>
        <w:rPr>
          <w:sz w:val="19"/>
        </w:rPr>
        <w:t>OCT  2016</w:t>
      </w:r>
      <w:r>
        <w:rPr>
          <w:sz w:val="19"/>
        </w:rPr>
        <w:t xml:space="preserve"> –</w:t>
      </w:r>
      <w:r>
        <w:rPr>
          <w:spacing w:val="13"/>
          <w:sz w:val="19"/>
        </w:rPr>
        <w:t xml:space="preserve"> </w:t>
      </w:r>
      <w:r>
        <w:rPr>
          <w:sz w:val="19"/>
        </w:rPr>
        <w:t>Present</w:t>
      </w:r>
    </w:p>
    <w:p>
      <w:pPr>
        <w:pStyle w:val="style0"/>
        <w:spacing w:before="41"/>
        <w:ind w:left="104"/>
        <w:rPr>
          <w:sz w:val="19"/>
        </w:rPr>
      </w:pPr>
      <w:r>
        <w:rPr>
          <w:sz w:val="19"/>
        </w:rPr>
        <w:t>Responsible for picking, packing and dispatching shipments to retailers around the world.</w:t>
      </w:r>
    </w:p>
    <w:p>
      <w:pPr>
        <w:pStyle w:val="style66"/>
        <w:spacing w:before="3"/>
        <w:rPr>
          <w:sz w:val="26"/>
        </w:rPr>
      </w:pPr>
    </w:p>
    <w:p>
      <w:pPr>
        <w:pStyle w:val="style0"/>
        <w:ind w:left="104"/>
        <w:rPr>
          <w:i/>
          <w:sz w:val="19"/>
        </w:rPr>
      </w:pPr>
      <w:r>
        <w:rPr>
          <w:b/>
          <w:i/>
          <w:sz w:val="19"/>
        </w:rPr>
        <w:t>Duties</w:t>
      </w:r>
      <w:r>
        <w:rPr>
          <w:i/>
          <w:sz w:val="19"/>
        </w:rPr>
        <w:t>:</w:t>
      </w:r>
    </w:p>
    <w:p>
      <w:pPr>
        <w:pStyle w:val="style179"/>
        <w:numPr>
          <w:ilvl w:val="0"/>
          <w:numId w:val="1"/>
        </w:numPr>
        <w:tabs>
          <w:tab w:val="left" w:leader="none" w:pos="275"/>
        </w:tabs>
        <w:spacing w:before="91"/>
        <w:rPr>
          <w:sz w:val="20"/>
        </w:rPr>
      </w:pPr>
      <w:r>
        <w:rPr>
          <w:sz w:val="20"/>
        </w:rPr>
        <w:t>Creating shipping documentation for carriers and</w:t>
      </w:r>
      <w:r>
        <w:rPr>
          <w:spacing w:val="-5"/>
          <w:sz w:val="20"/>
        </w:rPr>
        <w:t xml:space="preserve"> </w:t>
      </w:r>
      <w:r>
        <w:rPr>
          <w:sz w:val="20"/>
        </w:rPr>
        <w:t>customs.</w:t>
      </w:r>
    </w:p>
    <w:p>
      <w:pPr>
        <w:pStyle w:val="style179"/>
        <w:numPr>
          <w:ilvl w:val="0"/>
          <w:numId w:val="1"/>
        </w:numPr>
        <w:tabs>
          <w:tab w:val="left" w:leader="none" w:pos="275"/>
        </w:tabs>
        <w:spacing w:before="17"/>
        <w:rPr>
          <w:sz w:val="20"/>
        </w:rPr>
      </w:pPr>
      <w:r>
        <w:rPr>
          <w:sz w:val="20"/>
        </w:rPr>
        <w:t>Managing a large team through a number of</w:t>
      </w:r>
      <w:r>
        <w:rPr>
          <w:spacing w:val="-8"/>
          <w:sz w:val="20"/>
        </w:rPr>
        <w:t xml:space="preserve"> </w:t>
      </w:r>
      <w:r>
        <w:rPr>
          <w:sz w:val="20"/>
        </w:rPr>
        <w:t>supervisors.</w:t>
      </w:r>
    </w:p>
    <w:p>
      <w:pPr>
        <w:pStyle w:val="style179"/>
        <w:numPr>
          <w:ilvl w:val="0"/>
          <w:numId w:val="1"/>
        </w:numPr>
        <w:tabs>
          <w:tab w:val="left" w:leader="none" w:pos="275"/>
        </w:tabs>
        <w:rPr>
          <w:sz w:val="20"/>
        </w:rPr>
      </w:pPr>
      <w:r>
        <w:rPr>
          <w:sz w:val="20"/>
        </w:rPr>
        <w:t>Making sure products are picked and stacked to the highest</w:t>
      </w:r>
      <w:r>
        <w:rPr>
          <w:spacing w:val="-1"/>
          <w:sz w:val="20"/>
        </w:rPr>
        <w:t xml:space="preserve"> </w:t>
      </w:r>
      <w:r>
        <w:rPr>
          <w:sz w:val="20"/>
        </w:rPr>
        <w:t>standards.</w:t>
      </w:r>
    </w:p>
    <w:p>
      <w:pPr>
        <w:pStyle w:val="style179"/>
        <w:numPr>
          <w:ilvl w:val="0"/>
          <w:numId w:val="1"/>
        </w:numPr>
        <w:tabs>
          <w:tab w:val="left" w:leader="none" w:pos="275"/>
        </w:tabs>
        <w:rPr>
          <w:sz w:val="20"/>
        </w:rPr>
      </w:pPr>
      <w:r>
        <w:rPr>
          <w:sz w:val="20"/>
        </w:rPr>
        <w:t>Organising</w:t>
      </w:r>
      <w:r>
        <w:rPr>
          <w:sz w:val="20"/>
        </w:rPr>
        <w:t xml:space="preserve"> the moving and storage of boxes and</w:t>
      </w:r>
      <w:r>
        <w:rPr>
          <w:spacing w:val="-3"/>
          <w:sz w:val="20"/>
        </w:rPr>
        <w:t xml:space="preserve"> </w:t>
      </w:r>
      <w:r>
        <w:rPr>
          <w:sz w:val="20"/>
        </w:rPr>
        <w:t>pallets.</w:t>
      </w:r>
    </w:p>
    <w:p>
      <w:pPr>
        <w:pStyle w:val="style179"/>
        <w:numPr>
          <w:ilvl w:val="0"/>
          <w:numId w:val="1"/>
        </w:numPr>
        <w:tabs>
          <w:tab w:val="left" w:leader="none" w:pos="275"/>
        </w:tabs>
        <w:spacing w:before="17"/>
        <w:rPr>
          <w:sz w:val="20"/>
        </w:rPr>
      </w:pPr>
      <w:r>
        <w:rPr>
          <w:sz w:val="20"/>
        </w:rPr>
        <w:t>Resolving customer complaints in a professional</w:t>
      </w:r>
      <w:r>
        <w:rPr>
          <w:spacing w:val="-4"/>
          <w:sz w:val="20"/>
        </w:rPr>
        <w:t xml:space="preserve"> </w:t>
      </w:r>
      <w:r>
        <w:rPr>
          <w:sz w:val="20"/>
        </w:rPr>
        <w:t>manner.</w:t>
      </w:r>
    </w:p>
    <w:p>
      <w:pPr>
        <w:pStyle w:val="style179"/>
        <w:numPr>
          <w:ilvl w:val="0"/>
          <w:numId w:val="1"/>
        </w:numPr>
        <w:tabs>
          <w:tab w:val="left" w:leader="none" w:pos="275"/>
        </w:tabs>
        <w:rPr>
          <w:sz w:val="20"/>
        </w:rPr>
      </w:pPr>
      <w:r>
        <w:rPr>
          <w:sz w:val="20"/>
        </w:rPr>
        <w:t>Planning and forecasting the capacity of a</w:t>
      </w:r>
      <w:r>
        <w:rPr>
          <w:spacing w:val="-8"/>
          <w:sz w:val="20"/>
        </w:rPr>
        <w:t xml:space="preserve"> </w:t>
      </w:r>
      <w:r>
        <w:rPr>
          <w:sz w:val="20"/>
        </w:rPr>
        <w:t>shift.</w:t>
      </w:r>
    </w:p>
    <w:p>
      <w:pPr>
        <w:pStyle w:val="style179"/>
        <w:numPr>
          <w:ilvl w:val="0"/>
          <w:numId w:val="1"/>
        </w:numPr>
        <w:tabs>
          <w:tab w:val="left" w:leader="none" w:pos="275"/>
        </w:tabs>
        <w:rPr>
          <w:sz w:val="20"/>
        </w:rPr>
      </w:pPr>
      <w:r>
        <w:rPr>
          <w:sz w:val="20"/>
        </w:rPr>
        <w:t>Ensuring that deliveries</w:t>
      </w:r>
      <w:r>
        <w:rPr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safely.</w:t>
      </w:r>
    </w:p>
    <w:p>
      <w:pPr>
        <w:pStyle w:val="style179"/>
        <w:numPr>
          <w:ilvl w:val="0"/>
          <w:numId w:val="1"/>
        </w:numPr>
        <w:tabs>
          <w:tab w:val="left" w:leader="none" w:pos="275"/>
        </w:tabs>
        <w:spacing w:before="17"/>
        <w:rPr>
          <w:sz w:val="20"/>
        </w:rPr>
      </w:pPr>
      <w:r>
        <w:rPr>
          <w:sz w:val="20"/>
        </w:rPr>
        <w:t>Quality checking</w:t>
      </w:r>
      <w:r>
        <w:rPr>
          <w:sz w:val="20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275"/>
        </w:tabs>
        <w:rPr>
          <w:sz w:val="20"/>
        </w:rPr>
      </w:pPr>
      <w:r>
        <w:rPr>
          <w:sz w:val="20"/>
        </w:rPr>
        <w:t>Deputising</w:t>
      </w:r>
      <w:r>
        <w:rPr>
          <w:sz w:val="20"/>
        </w:rPr>
        <w:t xml:space="preserve"> for Operations Manager when</w:t>
      </w:r>
      <w:r>
        <w:rPr>
          <w:spacing w:val="-2"/>
          <w:sz w:val="20"/>
        </w:rPr>
        <w:t xml:space="preserve"> </w:t>
      </w:r>
      <w:r>
        <w:rPr>
          <w:sz w:val="20"/>
        </w:rPr>
        <w:t>required.</w:t>
      </w:r>
    </w:p>
    <w:p>
      <w:pPr>
        <w:pStyle w:val="style179"/>
        <w:numPr>
          <w:ilvl w:val="0"/>
          <w:numId w:val="1"/>
        </w:numPr>
        <w:tabs>
          <w:tab w:val="left" w:leader="none" w:pos="275"/>
        </w:tabs>
        <w:spacing w:before="15"/>
        <w:rPr>
          <w:sz w:val="20"/>
        </w:rPr>
      </w:pPr>
      <w:r>
        <w:rPr>
          <w:sz w:val="20"/>
        </w:rPr>
        <w:t>Creating a positive, pro-active and team based</w:t>
      </w:r>
      <w:r>
        <w:rPr>
          <w:spacing w:val="-1"/>
          <w:sz w:val="20"/>
        </w:rPr>
        <w:t xml:space="preserve"> </w:t>
      </w:r>
      <w:r>
        <w:rPr>
          <w:sz w:val="20"/>
        </w:rPr>
        <w:t>culture</w:t>
      </w:r>
    </w:p>
    <w:p>
      <w:pPr>
        <w:pStyle w:val="style179"/>
        <w:numPr>
          <w:ilvl w:val="0"/>
          <w:numId w:val="1"/>
        </w:numPr>
        <w:tabs>
          <w:tab w:val="left" w:leader="none" w:pos="275"/>
        </w:tabs>
        <w:spacing w:before="15"/>
        <w:rPr>
          <w:sz w:val="20"/>
        </w:rPr>
      </w:pPr>
      <w:r>
        <w:rPr>
          <w:sz w:val="20"/>
          <w:lang w:val="en-US"/>
        </w:rPr>
        <w:t>Sending purchase orders to vendors</w:t>
      </w:r>
    </w:p>
    <w:p>
      <w:pPr>
        <w:pStyle w:val="style179"/>
        <w:numPr>
          <w:ilvl w:val="0"/>
          <w:numId w:val="1"/>
        </w:numPr>
        <w:tabs>
          <w:tab w:val="left" w:leader="none" w:pos="275"/>
        </w:tabs>
        <w:spacing w:before="15"/>
        <w:rPr>
          <w:sz w:val="20"/>
        </w:rPr>
      </w:pPr>
      <w:r>
        <w:rPr>
          <w:sz w:val="20"/>
          <w:lang w:val="en-US"/>
        </w:rPr>
        <w:t>Preparing invoices &amp; dispatching the goods to customer's</w:t>
      </w:r>
    </w:p>
    <w:p>
      <w:pPr>
        <w:pStyle w:val="style179"/>
        <w:numPr>
          <w:ilvl w:val="0"/>
          <w:numId w:val="1"/>
        </w:numPr>
        <w:tabs>
          <w:tab w:val="left" w:leader="none" w:pos="275"/>
        </w:tabs>
        <w:spacing w:before="15"/>
        <w:rPr>
          <w:sz w:val="20"/>
        </w:rPr>
      </w:pPr>
      <w:r>
        <w:rPr>
          <w:sz w:val="20"/>
          <w:lang w:val="en-US"/>
        </w:rPr>
        <w:t xml:space="preserve">Updating the dispatch &amp; delivery status in backend. </w:t>
      </w:r>
    </w:p>
    <w:p>
      <w:pPr>
        <w:pStyle w:val="style179"/>
        <w:numPr>
          <w:ilvl w:val="0"/>
          <w:numId w:val="1"/>
        </w:numPr>
        <w:tabs>
          <w:tab w:val="left" w:leader="none" w:pos="275"/>
        </w:tabs>
        <w:spacing w:before="15"/>
        <w:rPr>
          <w:sz w:val="20"/>
        </w:rPr>
      </w:pPr>
      <w:r>
        <w:rPr>
          <w:sz w:val="20"/>
          <w:lang w:val="en-US"/>
        </w:rPr>
        <w:t xml:space="preserve">Updating the stock inventory in backend. </w:t>
      </w:r>
      <w:r>
        <w:rPr>
          <w:sz w:val="20"/>
        </w:rPr>
        <w:t>.</w:t>
      </w:r>
    </w:p>
    <w:p>
      <w:pPr>
        <w:pStyle w:val="style66"/>
        <w:rPr>
          <w:sz w:val="24"/>
        </w:rPr>
      </w:pPr>
    </w:p>
    <w:p>
      <w:pPr>
        <w:pStyle w:val="style0"/>
        <w:tabs>
          <w:tab w:val="left" w:leader="none" w:pos="1526"/>
        </w:tabs>
        <w:spacing w:before="81"/>
        <w:ind w:left="104"/>
        <w:rPr>
          <w:sz w:val="19"/>
        </w:rPr>
      </w:pPr>
      <w:r>
        <w:rPr>
          <w:sz w:val="19"/>
          <w:lang w:val="en-US"/>
        </w:rPr>
        <w:t>Assistant warehouse manager    E</w:t>
      </w:r>
      <w:r>
        <w:rPr>
          <w:sz w:val="19"/>
        </w:rPr>
        <w:t>mployment dates (Oct 2016</w:t>
      </w:r>
      <w:r>
        <w:rPr>
          <w:sz w:val="19"/>
        </w:rPr>
        <w:t xml:space="preserve"> – </w:t>
      </w:r>
      <w:r>
        <w:rPr>
          <w:sz w:val="19"/>
        </w:rPr>
        <w:t xml:space="preserve">Present </w:t>
      </w:r>
      <w:r>
        <w:rPr>
          <w:sz w:val="19"/>
        </w:rPr>
        <w:t>)</w:t>
      </w:r>
    </w:p>
    <w:p>
      <w:pPr>
        <w:pStyle w:val="style66"/>
        <w:rPr>
          <w:sz w:val="19"/>
        </w:rPr>
      </w:pPr>
    </w:p>
    <w:p>
      <w:pPr>
        <w:pStyle w:val="style0"/>
        <w:ind w:left="104"/>
        <w:rPr>
          <w:sz w:val="19"/>
        </w:rPr>
      </w:pPr>
      <w:r>
        <w:rPr>
          <w:color w:val="800000"/>
          <w:sz w:val="19"/>
        </w:rPr>
        <w:t>KEY SKILLS AND COMPETENCIES</w:t>
      </w:r>
    </w:p>
    <w:p>
      <w:pPr>
        <w:pStyle w:val="style179"/>
        <w:numPr>
          <w:ilvl w:val="0"/>
          <w:numId w:val="1"/>
        </w:numPr>
        <w:tabs>
          <w:tab w:val="left" w:leader="none" w:pos="275"/>
        </w:tabs>
        <w:spacing w:before="132"/>
        <w:rPr>
          <w:sz w:val="20"/>
        </w:rPr>
      </w:pPr>
      <w:r>
        <w:rPr>
          <w:sz w:val="20"/>
        </w:rPr>
        <w:t xml:space="preserve">Experience of working within a </w:t>
      </w:r>
      <w:r>
        <w:rPr>
          <w:sz w:val="20"/>
        </w:rPr>
        <w:t>unionised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environment.</w:t>
      </w:r>
    </w:p>
    <w:p>
      <w:pPr>
        <w:pStyle w:val="style179"/>
        <w:numPr>
          <w:ilvl w:val="0"/>
          <w:numId w:val="1"/>
        </w:numPr>
        <w:tabs>
          <w:tab w:val="left" w:leader="none" w:pos="275"/>
        </w:tabs>
        <w:spacing w:before="17"/>
        <w:rPr>
          <w:sz w:val="20"/>
        </w:rPr>
      </w:pPr>
      <w:r>
        <w:rPr>
          <w:sz w:val="20"/>
        </w:rPr>
        <w:t>Inspiring colleagues to solve problems on their own</w:t>
      </w:r>
      <w:r>
        <w:rPr>
          <w:spacing w:val="-4"/>
          <w:sz w:val="20"/>
        </w:rPr>
        <w:t xml:space="preserve"> </w:t>
      </w:r>
      <w:r>
        <w:rPr>
          <w:sz w:val="20"/>
        </w:rPr>
        <w:t>initiative.</w:t>
      </w:r>
    </w:p>
    <w:p>
      <w:pPr>
        <w:pStyle w:val="style179"/>
        <w:numPr>
          <w:ilvl w:val="0"/>
          <w:numId w:val="1"/>
        </w:numPr>
        <w:tabs>
          <w:tab w:val="left" w:leader="none" w:pos="275"/>
        </w:tabs>
        <w:rPr>
          <w:sz w:val="20"/>
        </w:rPr>
      </w:pPr>
      <w:r>
        <w:rPr>
          <w:sz w:val="20"/>
        </w:rPr>
        <w:t>Driving operational excellence at every</w:t>
      </w:r>
      <w:r>
        <w:rPr>
          <w:spacing w:val="-7"/>
          <w:sz w:val="20"/>
        </w:rPr>
        <w:t xml:space="preserve"> </w:t>
      </w:r>
      <w:r>
        <w:rPr>
          <w:sz w:val="20"/>
        </w:rPr>
        <w:t>opportunity.</w:t>
      </w:r>
    </w:p>
    <w:p>
      <w:pPr>
        <w:pStyle w:val="style179"/>
        <w:numPr>
          <w:ilvl w:val="0"/>
          <w:numId w:val="1"/>
        </w:numPr>
        <w:tabs>
          <w:tab w:val="left" w:leader="none" w:pos="275"/>
        </w:tabs>
        <w:rPr>
          <w:sz w:val="20"/>
        </w:rPr>
      </w:pPr>
      <w:r>
        <w:rPr>
          <w:sz w:val="20"/>
        </w:rPr>
        <w:t>Inside and out knowledge of each product the company</w:t>
      </w:r>
      <w:r>
        <w:rPr>
          <w:spacing w:val="-5"/>
          <w:sz w:val="20"/>
        </w:rPr>
        <w:t xml:space="preserve"> </w:t>
      </w:r>
      <w:r>
        <w:rPr>
          <w:sz w:val="20"/>
        </w:rPr>
        <w:t>sells.</w:t>
      </w:r>
    </w:p>
    <w:p>
      <w:pPr>
        <w:pStyle w:val="style179"/>
        <w:numPr>
          <w:ilvl w:val="0"/>
          <w:numId w:val="1"/>
        </w:numPr>
        <w:tabs>
          <w:tab w:val="left" w:leader="none" w:pos="275"/>
        </w:tabs>
        <w:spacing w:before="17"/>
        <w:rPr>
          <w:sz w:val="20"/>
        </w:rPr>
      </w:pPr>
      <w:r>
        <w:rPr>
          <w:sz w:val="20"/>
        </w:rPr>
        <w:t>Understanding of warehouse processes for both manual and automated</w:t>
      </w:r>
      <w:r>
        <w:rPr>
          <w:spacing w:val="-14"/>
          <w:sz w:val="20"/>
        </w:rPr>
        <w:t xml:space="preserve"> </w:t>
      </w:r>
      <w:r>
        <w:rPr>
          <w:sz w:val="20"/>
        </w:rPr>
        <w:t>warehouses.</w:t>
      </w:r>
    </w:p>
    <w:p>
      <w:pPr>
        <w:pStyle w:val="style179"/>
        <w:numPr>
          <w:ilvl w:val="0"/>
          <w:numId w:val="1"/>
        </w:numPr>
        <w:tabs>
          <w:tab w:val="left" w:leader="none" w:pos="275"/>
        </w:tabs>
        <w:rPr>
          <w:sz w:val="20"/>
        </w:rPr>
      </w:pPr>
      <w:r>
        <w:rPr>
          <w:sz w:val="20"/>
        </w:rPr>
        <w:t>Physically fit and able to carry out manual work.</w:t>
      </w:r>
    </w:p>
    <w:p>
      <w:pPr>
        <w:pStyle w:val="style179"/>
        <w:numPr>
          <w:ilvl w:val="0"/>
          <w:numId w:val="1"/>
        </w:numPr>
        <w:tabs>
          <w:tab w:val="left" w:leader="none" w:pos="275"/>
        </w:tabs>
        <w:rPr>
          <w:sz w:val="20"/>
        </w:rPr>
      </w:pPr>
      <w:r>
        <w:rPr>
          <w:sz w:val="20"/>
        </w:rPr>
        <w:t>Willing to take ownership of problems and responsibility for resolving</w:t>
      </w:r>
      <w:r>
        <w:rPr>
          <w:spacing w:val="-14"/>
          <w:sz w:val="20"/>
        </w:rPr>
        <w:t xml:space="preserve"> </w:t>
      </w:r>
      <w:r>
        <w:rPr>
          <w:sz w:val="20"/>
        </w:rPr>
        <w:t>them.</w:t>
      </w:r>
    </w:p>
    <w:p>
      <w:pPr>
        <w:pStyle w:val="style179"/>
        <w:numPr>
          <w:ilvl w:val="0"/>
          <w:numId w:val="1"/>
        </w:numPr>
        <w:tabs>
          <w:tab w:val="left" w:leader="none" w:pos="275"/>
        </w:tabs>
        <w:spacing w:before="17"/>
        <w:rPr>
          <w:sz w:val="20"/>
        </w:rPr>
      </w:pPr>
      <w:r>
        <w:rPr>
          <w:sz w:val="20"/>
        </w:rPr>
        <w:t>Reliable, self-starting, confident, tenacious and target</w:t>
      </w:r>
      <w:r>
        <w:rPr>
          <w:spacing w:val="-3"/>
          <w:sz w:val="20"/>
        </w:rPr>
        <w:t xml:space="preserve"> </w:t>
      </w:r>
      <w:r>
        <w:rPr>
          <w:sz w:val="20"/>
        </w:rPr>
        <w:t>driven.</w:t>
      </w:r>
    </w:p>
    <w:p>
      <w:pPr>
        <w:pStyle w:val="style179"/>
        <w:numPr>
          <w:ilvl w:val="0"/>
          <w:numId w:val="1"/>
        </w:numPr>
        <w:tabs>
          <w:tab w:val="left" w:leader="none" w:pos="275"/>
        </w:tabs>
        <w:spacing w:before="15"/>
        <w:rPr>
          <w:sz w:val="20"/>
        </w:rPr>
      </w:pPr>
      <w:r>
        <w:rPr>
          <w:sz w:val="20"/>
        </w:rPr>
        <w:t>Knowledge of safety, quality, disciplinary procedures and holiday entitlement</w:t>
      </w:r>
      <w:r>
        <w:rPr>
          <w:spacing w:val="-20"/>
          <w:sz w:val="20"/>
        </w:rPr>
        <w:t xml:space="preserve"> </w:t>
      </w:r>
      <w:r>
        <w:rPr>
          <w:sz w:val="20"/>
        </w:rPr>
        <w:t>issues.</w:t>
      </w:r>
    </w:p>
    <w:p>
      <w:pPr>
        <w:pStyle w:val="style66"/>
        <w:rPr>
          <w:sz w:val="24"/>
        </w:rPr>
      </w:pPr>
    </w:p>
    <w:p>
      <w:pPr>
        <w:pStyle w:val="style0"/>
        <w:spacing w:before="141"/>
        <w:ind w:left="104"/>
        <w:rPr>
          <w:sz w:val="19"/>
        </w:rPr>
      </w:pPr>
      <w:r>
        <w:rPr>
          <w:color w:val="800000"/>
          <w:sz w:val="19"/>
        </w:rPr>
        <w:t>ACADEMIC QUALIFICATIONS</w:t>
      </w:r>
    </w:p>
    <w:p>
      <w:pPr>
        <w:pStyle w:val="style0"/>
        <w:tabs>
          <w:tab w:val="right" w:leader="none" w:pos="6136"/>
        </w:tabs>
        <w:spacing w:before="221" w:lineRule="exact" w:line="227"/>
        <w:ind w:left="104"/>
        <w:rPr>
          <w:b/>
          <w:i/>
          <w:sz w:val="20"/>
        </w:rPr>
      </w:pPr>
      <w:r>
        <w:rPr>
          <w:b/>
          <w:i/>
          <w:sz w:val="20"/>
        </w:rPr>
        <w:t>Madras University</w:t>
      </w:r>
      <w:r>
        <w:rPr>
          <w:b/>
          <w:i/>
          <w:sz w:val="20"/>
        </w:rPr>
        <w:tab/>
      </w:r>
      <w:r>
        <w:rPr>
          <w:b/>
          <w:i/>
          <w:sz w:val="20"/>
        </w:rPr>
        <w:t>2013</w:t>
      </w:r>
      <w:r>
        <w:rPr>
          <w:b/>
          <w:i/>
          <w:sz w:val="20"/>
        </w:rPr>
        <w:t xml:space="preserve"> -</w:t>
      </w:r>
      <w:r>
        <w:rPr>
          <w:b/>
          <w:i/>
          <w:spacing w:val="13"/>
          <w:sz w:val="20"/>
        </w:rPr>
        <w:t xml:space="preserve"> </w:t>
      </w:r>
      <w:r>
        <w:rPr>
          <w:b/>
          <w:i/>
          <w:spacing w:val="2"/>
          <w:sz w:val="20"/>
        </w:rPr>
        <w:t>201</w:t>
      </w:r>
      <w:r>
        <w:rPr>
          <w:b/>
          <w:i/>
          <w:spacing w:val="2"/>
          <w:sz w:val="20"/>
        </w:rPr>
        <w:t>6</w:t>
      </w:r>
    </w:p>
    <w:p>
      <w:pPr>
        <w:pStyle w:val="style66"/>
        <w:tabs>
          <w:tab w:val="left" w:leader="none" w:pos="1544"/>
        </w:tabs>
        <w:spacing w:lineRule="exact" w:line="227"/>
        <w:ind w:left="104"/>
        <w:rPr/>
      </w:pPr>
      <w:r>
        <w:rPr>
          <w:spacing w:val="8"/>
        </w:rPr>
        <w:t>B</w:t>
      </w:r>
      <w:r>
        <w:rPr>
          <w:spacing w:val="8"/>
        </w:rPr>
        <w:t>CA</w:t>
      </w:r>
      <w:r>
        <w:rPr>
          <w:spacing w:val="24"/>
        </w:rPr>
        <w:t xml:space="preserve"> </w:t>
      </w:r>
      <w:r>
        <w:rPr>
          <w:spacing w:val="10"/>
        </w:rPr>
        <w:tab/>
      </w:r>
      <w:r>
        <w:rPr>
          <w:spacing w:val="11"/>
        </w:rPr>
        <w:t>Computer Applications</w:t>
      </w:r>
    </w:p>
    <w:p>
      <w:pPr>
        <w:pStyle w:val="style0"/>
        <w:tabs>
          <w:tab w:val="right" w:leader="none" w:pos="6133"/>
        </w:tabs>
        <w:spacing w:before="235" w:lineRule="exact" w:line="228"/>
        <w:ind w:left="104"/>
        <w:rPr>
          <w:b/>
          <w:i/>
          <w:sz w:val="20"/>
        </w:rPr>
      </w:pPr>
      <w:r>
        <w:rPr>
          <w:b/>
          <w:i/>
          <w:sz w:val="20"/>
        </w:rPr>
        <w:t>St.thomas</w:t>
      </w:r>
      <w:r>
        <w:rPr>
          <w:b/>
          <w:i/>
          <w:sz w:val="20"/>
        </w:rPr>
        <w:t xml:space="preserve"> College of arts &amp; science</w:t>
      </w:r>
      <w:r>
        <w:rPr>
          <w:b/>
          <w:i/>
          <w:sz w:val="20"/>
        </w:rPr>
        <w:tab/>
      </w:r>
    </w:p>
    <w:p>
      <w:pPr>
        <w:pStyle w:val="style66"/>
        <w:spacing w:before="2"/>
        <w:rPr>
          <w:sz w:val="19"/>
        </w:rPr>
      </w:pPr>
    </w:p>
    <w:p>
      <w:pPr>
        <w:pStyle w:val="style0"/>
        <w:ind w:left="104"/>
        <w:rPr>
          <w:sz w:val="19"/>
        </w:rPr>
      </w:pPr>
      <w:r>
        <w:rPr>
          <w:sz w:val="19"/>
        </w:rPr>
        <w:t>.</w:t>
      </w:r>
    </w:p>
    <w:p>
      <w:pPr>
        <w:pStyle w:val="style0"/>
        <w:rPr>
          <w:sz w:val="19"/>
        </w:rPr>
        <w:sectPr>
          <w:type w:val="continuous"/>
          <w:pgSz w:w="11910" w:h="16840" w:orient="portrait"/>
          <w:pgMar w:top="840" w:right="1100" w:bottom="280" w:left="760" w:header="720" w:footer="720" w:gutter="0"/>
          <w:cols w:equalWidth="0" w:space="720" w:num="2">
            <w:col w:w="2239" w:space="617"/>
            <w:col w:w="7194"/>
          </w:cols>
        </w:sectPr>
      </w:pPr>
    </w:p>
    <w:p>
      <w:pPr>
        <w:pStyle w:val="style66"/>
        <w:spacing w:lineRule="exact" w:line="20"/>
        <w:ind w:left="505"/>
        <w:rPr>
          <w:rFonts w:ascii="Carlito" w:hAnsi="Carlito"/>
        </w:rPr>
      </w:pPr>
    </w:p>
    <w:sectPr>
      <w:pgSz w:w="11910" w:h="16840" w:orient="portrait"/>
      <w:pgMar w:top="920" w:right="11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0000000000000000000"/>
    <w:charset w:val="00"/>
    <w:family w:val="swiss"/>
    <w:pitch w:val="variable"/>
    <w:sig w:usb0="00000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D68788A"/>
    <w:lvl w:ilvl="0" w:tplc="BAB4215C">
      <w:start w:val="1"/>
      <w:numFmt w:val="bullet"/>
      <w:lvlText w:val=""/>
      <w:lvlJc w:val="left"/>
      <w:pPr>
        <w:ind w:left="275" w:hanging="171"/>
      </w:pPr>
      <w:rPr>
        <w:rFonts w:ascii="Symbol" w:cs="Symbol" w:eastAsia="Symbol" w:hAnsi="Symbol" w:hint="default"/>
        <w:w w:val="99"/>
        <w:sz w:val="20"/>
        <w:szCs w:val="20"/>
        <w:lang w:val="en-US" w:bidi="ar-SA" w:eastAsia="en-US"/>
      </w:rPr>
    </w:lvl>
    <w:lvl w:ilvl="1" w:tplc="4AFAD4B0">
      <w:start w:val="1"/>
      <w:numFmt w:val="bullet"/>
      <w:lvlText w:val="•"/>
      <w:lvlJc w:val="left"/>
      <w:pPr>
        <w:ind w:left="971" w:hanging="171"/>
      </w:pPr>
      <w:rPr>
        <w:rFonts w:hint="default"/>
        <w:lang w:val="en-US" w:bidi="ar-SA" w:eastAsia="en-US"/>
      </w:rPr>
    </w:lvl>
    <w:lvl w:ilvl="2" w:tplc="E4B6B38C">
      <w:start w:val="1"/>
      <w:numFmt w:val="bullet"/>
      <w:lvlText w:val="•"/>
      <w:lvlJc w:val="left"/>
      <w:pPr>
        <w:ind w:left="1662" w:hanging="171"/>
      </w:pPr>
      <w:rPr>
        <w:rFonts w:hint="default"/>
        <w:lang w:val="en-US" w:bidi="ar-SA" w:eastAsia="en-US"/>
      </w:rPr>
    </w:lvl>
    <w:lvl w:ilvl="3" w:tplc="A6709F22">
      <w:start w:val="1"/>
      <w:numFmt w:val="bullet"/>
      <w:lvlText w:val="•"/>
      <w:lvlJc w:val="left"/>
      <w:pPr>
        <w:ind w:left="2353" w:hanging="171"/>
      </w:pPr>
      <w:rPr>
        <w:rFonts w:hint="default"/>
        <w:lang w:val="en-US" w:bidi="ar-SA" w:eastAsia="en-US"/>
      </w:rPr>
    </w:lvl>
    <w:lvl w:ilvl="4" w:tplc="6E540844">
      <w:start w:val="1"/>
      <w:numFmt w:val="bullet"/>
      <w:lvlText w:val="•"/>
      <w:lvlJc w:val="left"/>
      <w:pPr>
        <w:ind w:left="3044" w:hanging="171"/>
      </w:pPr>
      <w:rPr>
        <w:rFonts w:hint="default"/>
        <w:lang w:val="en-US" w:bidi="ar-SA" w:eastAsia="en-US"/>
      </w:rPr>
    </w:lvl>
    <w:lvl w:ilvl="5" w:tplc="94E6B7AC">
      <w:start w:val="1"/>
      <w:numFmt w:val="bullet"/>
      <w:lvlText w:val="•"/>
      <w:lvlJc w:val="left"/>
      <w:pPr>
        <w:ind w:left="3735" w:hanging="171"/>
      </w:pPr>
      <w:rPr>
        <w:rFonts w:hint="default"/>
        <w:lang w:val="en-US" w:bidi="ar-SA" w:eastAsia="en-US"/>
      </w:rPr>
    </w:lvl>
    <w:lvl w:ilvl="6" w:tplc="F6C20702">
      <w:start w:val="1"/>
      <w:numFmt w:val="bullet"/>
      <w:lvlText w:val="•"/>
      <w:lvlJc w:val="left"/>
      <w:pPr>
        <w:ind w:left="4426" w:hanging="171"/>
      </w:pPr>
      <w:rPr>
        <w:rFonts w:hint="default"/>
        <w:lang w:val="en-US" w:bidi="ar-SA" w:eastAsia="en-US"/>
      </w:rPr>
    </w:lvl>
    <w:lvl w:ilvl="7" w:tplc="42E6FAD6">
      <w:start w:val="1"/>
      <w:numFmt w:val="bullet"/>
      <w:lvlText w:val="•"/>
      <w:lvlJc w:val="left"/>
      <w:pPr>
        <w:ind w:left="5117" w:hanging="171"/>
      </w:pPr>
      <w:rPr>
        <w:rFonts w:hint="default"/>
        <w:lang w:val="en-US" w:bidi="ar-SA" w:eastAsia="en-US"/>
      </w:rPr>
    </w:lvl>
    <w:lvl w:ilvl="8" w:tplc="912A9856">
      <w:start w:val="1"/>
      <w:numFmt w:val="bullet"/>
      <w:lvlText w:val="•"/>
      <w:lvlJc w:val="left"/>
      <w:pPr>
        <w:ind w:left="5808" w:hanging="171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0"/>
      <w:szCs w:val="20"/>
    </w:rPr>
  </w:style>
  <w:style w:type="paragraph" w:styleId="style62">
    <w:name w:val="Title"/>
    <w:basedOn w:val="style0"/>
    <w:next w:val="style62"/>
    <w:qFormat/>
    <w:uiPriority w:val="1"/>
    <w:pPr>
      <w:spacing w:before="59"/>
      <w:ind w:left="104"/>
    </w:pPr>
    <w:rPr>
      <w:sz w:val="48"/>
      <w:szCs w:val="48"/>
    </w:rPr>
  </w:style>
  <w:style w:type="paragraph" w:styleId="style179">
    <w:name w:val="List Paragraph"/>
    <w:basedOn w:val="style0"/>
    <w:next w:val="style179"/>
    <w:qFormat/>
    <w:uiPriority w:val="1"/>
    <w:pPr>
      <w:spacing w:before="14"/>
      <w:ind w:left="275" w:hanging="171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361</Words>
  <Pages>2</Pages>
  <Characters>2209</Characters>
  <Application>WPS Office</Application>
  <DocSecurity>0</DocSecurity>
  <Paragraphs>84</Paragraphs>
  <ScaleCrop>false</ScaleCrop>
  <Company>Microsoft</Company>
  <LinksUpToDate>false</LinksUpToDate>
  <CharactersWithSpaces>2526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2021-03-31T15:33:51Z</dcterms:created>
  <dc:creator>www.dayjob.com</dc:creator>
  <keywords>call centre advisor CV template, IT skills, work experience, query resolution, ECDL, handling complaints, advice, duties, personal skills, CV design</keywords>
  <lastModifiedBy>Redmi 8</lastModifiedBy>
  <dcterms:modified xsi:type="dcterms:W3CDTF">2021-08-19T16:29:50Z</dcterms:modified>
  <revision>3</revision>
  <dc:subject>Downloadable and free call centre advisor CV template.</dc:subject>
  <dc:title>Call centre advisor CV template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2021-03-09T00:00:00Z</vt:filetime>
  </property>
</Properties>
</file>