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RUCHIKA THAKUR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SHIVALIK GREEN 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HOUSE NO 62 SEC 127 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MOHALI 14030 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TEH KHARAR PUNJAB </w:t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rPr>
          <w:sz w:val="32"/>
          <w:szCs w:val="32"/>
        </w:rPr>
      </w:pPr>
      <w:r w:rsidDel="00000000" w:rsidR="00000000" w:rsidRPr="00000000">
        <w:rPr>
          <w:sz w:val="26"/>
          <w:szCs w:val="26"/>
          <w:rtl w:val="0"/>
        </w:rPr>
        <w:t xml:space="preserve">Contact No: +91-​9816517382 Email id: ruchikathakur198386@gmail.com</w:t>
      </w:r>
      <w:r w:rsidDel="00000000" w:rsidR="00000000" w:rsidRPr="00000000">
        <w:rPr>
          <w:sz w:val="32"/>
          <w:szCs w:val="32"/>
          <w:rtl w:val="0"/>
        </w:rPr>
        <w:tab/>
        <w:tab/>
        <w:t xml:space="preserve">        </w:t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CAREER OBJECTIVE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Exploring opportunities to nurture my knowledge in a challenging career environment, where strong communication, project management and performance optimization skills can be safely utilized. 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12" w:val="single"/>
        </w:pBd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EDUCATIONAL BACKGROUND</w:t>
      </w:r>
    </w:p>
    <w:p w:rsidR="00000000" w:rsidDel="00000000" w:rsidP="00000000" w:rsidRDefault="00000000" w:rsidRPr="00000000" w14:paraId="0000000F">
      <w:pPr>
        <w:tabs>
          <w:tab w:val="left" w:pos="144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sz w:val="26"/>
          <w:szCs w:val="26"/>
          <w:rtl w:val="0"/>
        </w:rPr>
        <w:t xml:space="preserve"> from HP BOARD DHARAMSHALA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+2(Arts) from HP BOARD DHARAMSHALA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B.A. from HP University Shimla.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PROFESSIONAL QUALIFICATION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B.Ed. from from HP University Shimla.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M.Ed. from from HP University Shimla.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M.A. (History) from from HP University Shimla.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M.A(Psychology) Pursuing from IGNOU.</w:t>
      </w:r>
    </w:p>
    <w:p w:rsidR="00000000" w:rsidDel="00000000" w:rsidP="00000000" w:rsidRDefault="00000000" w:rsidRPr="00000000" w14:paraId="0000001A">
      <w:pPr>
        <w:ind w:left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Worked as a Lecturer cum HOD cum Director  for 6 years &amp; 9 Months experience  at Shiksha Bharti B.Ed College Samoor khurd ,Una</w:t>
        <w:tab/>
      </w:r>
    </w:p>
    <w:p w:rsidR="00000000" w:rsidDel="00000000" w:rsidP="00000000" w:rsidRDefault="00000000" w:rsidRPr="00000000" w14:paraId="0000001E">
      <w:pPr>
        <w:pBdr>
          <w:bottom w:color="000000" w:space="1" w:sz="12" w:val="single"/>
        </w:pBd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IT SKILLS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Good working knowledge of MS-Office (MS Word, Excel, PowerPoint)</w:t>
      </w:r>
    </w:p>
    <w:p w:rsidR="00000000" w:rsidDel="00000000" w:rsidP="00000000" w:rsidRDefault="00000000" w:rsidRPr="00000000" w14:paraId="0000002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12" w:val="single"/>
        </w:pBd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12" w:val="single"/>
        </w:pBd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12" w:val="single"/>
        </w:pBd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Sports.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Listening to music.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Cooking.</w:t>
      </w:r>
    </w:p>
    <w:p w:rsidR="00000000" w:rsidDel="00000000" w:rsidP="00000000" w:rsidRDefault="00000000" w:rsidRPr="00000000" w14:paraId="00000029">
      <w:pPr>
        <w:ind w:left="72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12" w:val="single"/>
        </w:pBd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PERSONAL PROFILE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Candidate’s Name</w:t>
        <w:tab/>
        <w:tab/>
        <w:t xml:space="preserve">:</w:t>
        <w:tab/>
        <w:t xml:space="preserve">Ms. Ruchika Thakur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Father’s Name</w:t>
        <w:tab/>
        <w:tab/>
        <w:t xml:space="preserve">:</w:t>
        <w:tab/>
        <w:t xml:space="preserve">Sh. Amrit Lal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Nationality</w:t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Gender</w:t>
        <w:tab/>
        <w:tab/>
        <w:tab/>
        <w:t xml:space="preserve">:</w:t>
        <w:tab/>
        <w:t xml:space="preserve">Female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Marital Status</w:t>
        <w:tab/>
        <w:tab/>
        <w:t xml:space="preserve">:</w:t>
        <w:tab/>
        <w:t xml:space="preserve">Married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Languages known</w:t>
        <w:tab/>
        <w:tab/>
        <w:t xml:space="preserve">:</w:t>
        <w:tab/>
        <w:t xml:space="preserve">English, Hindi.  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declare that the information furnished above is true. 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Date:  _______________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Place: _______________</w:t>
        <w:tab/>
        <w:tab/>
        <w:tab/>
        <w:tab/>
        <w:tab/>
        <w:tab/>
        <w:t xml:space="preserve">(Ms. Ruchika Thakur)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