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736" w:rsidRPr="00445B8D" w:rsidRDefault="0003675D" w:rsidP="00445B8D">
      <w:pPr>
        <w:spacing w:line="240" w:lineRule="auto"/>
        <w:jc w:val="center"/>
        <w:rPr>
          <w:rFonts w:ascii="Tahoma" w:hAnsi="Tahoma" w:cs="Tahoma"/>
          <w:b/>
          <w:sz w:val="28"/>
          <w:szCs w:val="28"/>
        </w:rPr>
      </w:pPr>
      <w:r w:rsidRPr="00445B8D">
        <w:rPr>
          <w:rFonts w:ascii="Tahoma" w:hAnsi="Tahoma" w:cs="Tahoma"/>
          <w:b/>
          <w:sz w:val="28"/>
          <w:szCs w:val="28"/>
        </w:rPr>
        <w:t>PURUSHOTHAMA RAO KALYANAM</w:t>
      </w:r>
    </w:p>
    <w:p w:rsidR="0003675D" w:rsidRPr="00445B8D" w:rsidRDefault="0003675D" w:rsidP="004964F5">
      <w:pPr>
        <w:spacing w:line="240" w:lineRule="auto"/>
        <w:jc w:val="both"/>
        <w:rPr>
          <w:rFonts w:ascii="Tahoma" w:hAnsi="Tahoma" w:cs="Tahoma"/>
        </w:rPr>
      </w:pPr>
      <w:r w:rsidRPr="00445B8D">
        <w:rPr>
          <w:rFonts w:ascii="Tahoma" w:hAnsi="Tahoma" w:cs="Tahoma"/>
        </w:rPr>
        <w:t xml:space="preserve">Email: </w:t>
      </w:r>
      <w:hyperlink r:id="rId6" w:history="1">
        <w:r w:rsidRPr="00445B8D">
          <w:rPr>
            <w:rStyle w:val="Hyperlink"/>
            <w:rFonts w:ascii="Tahoma" w:hAnsi="Tahoma" w:cs="Tahoma"/>
          </w:rPr>
          <w:t>logontokpr@gmail.com</w:t>
        </w:r>
      </w:hyperlink>
      <w:r w:rsidRPr="00445B8D">
        <w:rPr>
          <w:rFonts w:ascii="Tahoma" w:hAnsi="Tahoma" w:cs="Tahoma"/>
        </w:rPr>
        <w:t xml:space="preserve">  </w:t>
      </w:r>
      <w:r w:rsidR="00424533" w:rsidRPr="00445B8D">
        <w:rPr>
          <w:rFonts w:ascii="Tahoma" w:hAnsi="Tahoma" w:cs="Tahoma"/>
        </w:rPr>
        <w:tab/>
      </w:r>
      <w:r w:rsidR="00424533" w:rsidRPr="00445B8D">
        <w:rPr>
          <w:rFonts w:ascii="Tahoma" w:hAnsi="Tahoma" w:cs="Tahoma"/>
        </w:rPr>
        <w:tab/>
      </w:r>
      <w:r w:rsidR="00424533" w:rsidRPr="00445B8D">
        <w:rPr>
          <w:rFonts w:ascii="Tahoma" w:hAnsi="Tahoma" w:cs="Tahoma"/>
        </w:rPr>
        <w:tab/>
      </w:r>
      <w:r w:rsidR="00424533" w:rsidRPr="00445B8D">
        <w:rPr>
          <w:rFonts w:ascii="Tahoma" w:hAnsi="Tahoma" w:cs="Tahoma"/>
        </w:rPr>
        <w:tab/>
      </w:r>
      <w:r w:rsidR="00424533" w:rsidRPr="00445B8D">
        <w:rPr>
          <w:rFonts w:ascii="Tahoma" w:hAnsi="Tahoma" w:cs="Tahoma"/>
        </w:rPr>
        <w:tab/>
        <w:t xml:space="preserve">     </w:t>
      </w:r>
      <w:r w:rsidRPr="00445B8D">
        <w:rPr>
          <w:rFonts w:ascii="Tahoma" w:hAnsi="Tahoma" w:cs="Tahoma"/>
        </w:rPr>
        <w:t>Mobile: +91 8712753966</w:t>
      </w:r>
    </w:p>
    <w:p w:rsidR="0003675D" w:rsidRPr="00445B8D" w:rsidRDefault="0003675D" w:rsidP="00445B8D">
      <w:pPr>
        <w:shd w:val="clear" w:color="auto" w:fill="D3D3D3"/>
        <w:spacing w:line="240" w:lineRule="auto"/>
        <w:jc w:val="center"/>
        <w:rPr>
          <w:rFonts w:ascii="Tahoma" w:eastAsia="Times New Roman" w:hAnsi="Tahoma" w:cs="Tahoma"/>
          <w:b/>
          <w:bCs/>
          <w:color w:val="000000"/>
        </w:rPr>
      </w:pPr>
      <w:r w:rsidRPr="00445B8D">
        <w:rPr>
          <w:rFonts w:ascii="Tahoma" w:eastAsia="Times New Roman" w:hAnsi="Tahoma" w:cs="Tahoma"/>
          <w:b/>
          <w:bCs/>
          <w:color w:val="000000"/>
        </w:rPr>
        <w:t>CAREER OBJECTIVE</w:t>
      </w:r>
    </w:p>
    <w:p w:rsidR="0003675D" w:rsidRPr="00445B8D" w:rsidRDefault="00445B8D" w:rsidP="004964F5">
      <w:pPr>
        <w:jc w:val="both"/>
        <w:rPr>
          <w:rFonts w:ascii="Tahoma" w:hAnsi="Tahoma" w:cs="Tahoma"/>
        </w:rPr>
      </w:pPr>
      <w:r w:rsidRPr="00445B8D">
        <w:rPr>
          <w:rFonts w:ascii="Tahoma" w:hAnsi="Tahoma" w:cs="Tahoma"/>
        </w:rPr>
        <w:t>Highly</w:t>
      </w:r>
      <w:r w:rsidR="0003675D" w:rsidRPr="00445B8D">
        <w:rPr>
          <w:rFonts w:ascii="Tahoma" w:hAnsi="Tahoma" w:cs="Tahoma"/>
        </w:rPr>
        <w:t xml:space="preserve"> effective </w:t>
      </w:r>
      <w:r>
        <w:rPr>
          <w:rFonts w:ascii="Tahoma" w:hAnsi="Tahoma" w:cs="Tahoma"/>
        </w:rPr>
        <w:t>professional</w:t>
      </w:r>
      <w:r w:rsidR="0003675D" w:rsidRPr="00445B8D">
        <w:rPr>
          <w:rFonts w:ascii="Tahoma" w:hAnsi="Tahoma" w:cs="Tahoma"/>
        </w:rPr>
        <w:t xml:space="preserve"> with a proven ability to increase the operational efficiency in delivering the service to the client; looking challenging environment where I could get a chance to invest my knowledge as capital, which would contribute soon </w:t>
      </w:r>
      <w:r w:rsidRPr="00445B8D">
        <w:rPr>
          <w:rFonts w:ascii="Tahoma" w:hAnsi="Tahoma" w:cs="Tahoma"/>
        </w:rPr>
        <w:t>in qualitative</w:t>
      </w:r>
      <w:r w:rsidR="0003675D" w:rsidRPr="00445B8D">
        <w:rPr>
          <w:rFonts w:ascii="Tahoma" w:hAnsi="Tahoma" w:cs="Tahoma"/>
        </w:rPr>
        <w:t xml:space="preserve"> decision making in an organization,   thereby ensuring customer and client statisfaction with a keen eye on the bottom line.</w:t>
      </w:r>
    </w:p>
    <w:p w:rsidR="0003675D" w:rsidRPr="00445B8D" w:rsidRDefault="0012377F" w:rsidP="00445B8D">
      <w:pPr>
        <w:shd w:val="clear" w:color="auto" w:fill="D3D3D3"/>
        <w:spacing w:line="240" w:lineRule="auto"/>
        <w:jc w:val="center"/>
        <w:rPr>
          <w:rFonts w:ascii="Tahoma" w:hAnsi="Tahoma" w:cs="Tahoma"/>
        </w:rPr>
      </w:pPr>
      <w:r w:rsidRPr="00445B8D">
        <w:rPr>
          <w:rFonts w:ascii="Tahoma" w:eastAsia="Times New Roman" w:hAnsi="Tahoma" w:cs="Tahoma"/>
          <w:b/>
          <w:bCs/>
          <w:color w:val="000000"/>
        </w:rPr>
        <w:t>C</w:t>
      </w:r>
      <w:r w:rsidR="00FE216B">
        <w:rPr>
          <w:rFonts w:ascii="Tahoma" w:eastAsia="Times New Roman" w:hAnsi="Tahoma" w:cs="Tahoma"/>
          <w:b/>
          <w:bCs/>
          <w:color w:val="000000"/>
        </w:rPr>
        <w:t>URRENT</w:t>
      </w:r>
      <w:r w:rsidRPr="00445B8D">
        <w:rPr>
          <w:rFonts w:ascii="Tahoma" w:eastAsia="Times New Roman" w:hAnsi="Tahoma" w:cs="Tahoma"/>
          <w:b/>
          <w:bCs/>
          <w:color w:val="000000"/>
        </w:rPr>
        <w:t xml:space="preserve"> E</w:t>
      </w:r>
      <w:r w:rsidR="00FE216B">
        <w:rPr>
          <w:rFonts w:ascii="Tahoma" w:eastAsia="Times New Roman" w:hAnsi="Tahoma" w:cs="Tahoma"/>
          <w:b/>
          <w:bCs/>
          <w:color w:val="000000"/>
        </w:rPr>
        <w:t>XPERIENCE</w:t>
      </w:r>
    </w:p>
    <w:p w:rsidR="0012377F" w:rsidRPr="00445B8D" w:rsidRDefault="0012377F" w:rsidP="004964F5">
      <w:pPr>
        <w:pStyle w:val="Default"/>
        <w:spacing w:line="360" w:lineRule="auto"/>
        <w:jc w:val="both"/>
        <w:rPr>
          <w:rFonts w:ascii="Tahoma" w:hAnsi="Tahoma" w:cs="Tahoma"/>
          <w:sz w:val="22"/>
          <w:szCs w:val="22"/>
        </w:rPr>
      </w:pPr>
      <w:r w:rsidRPr="00445B8D">
        <w:rPr>
          <w:rFonts w:ascii="Tahoma" w:hAnsi="Tahoma" w:cs="Tahoma"/>
          <w:sz w:val="22"/>
          <w:szCs w:val="22"/>
        </w:rPr>
        <w:t>Karvy Fintech Private Limited</w:t>
      </w:r>
    </w:p>
    <w:p w:rsidR="00445B8D" w:rsidRDefault="0003675D" w:rsidP="00445B8D">
      <w:pPr>
        <w:pStyle w:val="Default"/>
        <w:spacing w:line="360" w:lineRule="auto"/>
        <w:ind w:left="1440" w:hanging="1440"/>
        <w:jc w:val="both"/>
        <w:rPr>
          <w:rFonts w:ascii="Tahoma" w:hAnsi="Tahoma" w:cs="Tahoma"/>
          <w:b/>
          <w:sz w:val="22"/>
          <w:szCs w:val="22"/>
        </w:rPr>
      </w:pPr>
      <w:r w:rsidRPr="00445B8D">
        <w:rPr>
          <w:rFonts w:ascii="Tahoma" w:hAnsi="Tahoma" w:cs="Tahoma"/>
          <w:sz w:val="22"/>
          <w:szCs w:val="22"/>
        </w:rPr>
        <w:t>Project Title</w:t>
      </w:r>
      <w:r w:rsidRPr="00445B8D">
        <w:rPr>
          <w:rFonts w:ascii="Tahoma" w:hAnsi="Tahoma" w:cs="Tahoma"/>
          <w:sz w:val="22"/>
          <w:szCs w:val="22"/>
        </w:rPr>
        <w:tab/>
      </w:r>
      <w:r w:rsidR="00445B8D">
        <w:rPr>
          <w:rFonts w:ascii="Tahoma" w:hAnsi="Tahoma" w:cs="Tahoma"/>
          <w:sz w:val="22"/>
          <w:szCs w:val="22"/>
        </w:rPr>
        <w:tab/>
      </w:r>
      <w:r w:rsidRPr="00445B8D">
        <w:rPr>
          <w:rFonts w:ascii="Tahoma" w:hAnsi="Tahoma" w:cs="Tahoma"/>
          <w:sz w:val="22"/>
          <w:szCs w:val="22"/>
        </w:rPr>
        <w:t xml:space="preserve">: </w:t>
      </w:r>
      <w:r w:rsidRPr="00445B8D">
        <w:rPr>
          <w:rFonts w:ascii="Tahoma" w:eastAsia="Calibri" w:hAnsi="Tahoma" w:cs="Tahoma"/>
          <w:b/>
          <w:sz w:val="22"/>
          <w:szCs w:val="22"/>
        </w:rPr>
        <w:t>KARVY Distributor System Services</w:t>
      </w:r>
      <w:r w:rsidRPr="00445B8D">
        <w:rPr>
          <w:rFonts w:ascii="Tahoma" w:hAnsi="Tahoma" w:cs="Tahoma"/>
          <w:sz w:val="22"/>
          <w:szCs w:val="22"/>
        </w:rPr>
        <w:t xml:space="preserve"> - </w:t>
      </w:r>
      <w:r w:rsidRPr="00445B8D">
        <w:rPr>
          <w:rFonts w:ascii="Tahoma" w:hAnsi="Tahoma" w:cs="Tahoma"/>
          <w:b/>
          <w:sz w:val="22"/>
          <w:szCs w:val="22"/>
        </w:rPr>
        <w:t>Auto Mailers in Web</w:t>
      </w:r>
    </w:p>
    <w:p w:rsidR="0003675D" w:rsidRPr="00445B8D" w:rsidRDefault="00445B8D" w:rsidP="00445B8D">
      <w:pPr>
        <w:pStyle w:val="Default"/>
        <w:spacing w:line="360" w:lineRule="auto"/>
        <w:ind w:left="1440" w:firstLine="720"/>
        <w:jc w:val="both"/>
        <w:rPr>
          <w:rFonts w:ascii="Tahoma" w:hAnsi="Tahoma" w:cs="Tahoma"/>
          <w:b/>
          <w:sz w:val="22"/>
          <w:szCs w:val="22"/>
        </w:rPr>
      </w:pPr>
      <w:r>
        <w:rPr>
          <w:rFonts w:ascii="Tahoma" w:hAnsi="Tahoma" w:cs="Tahoma"/>
          <w:b/>
          <w:sz w:val="22"/>
          <w:szCs w:val="22"/>
        </w:rPr>
        <w:t xml:space="preserve">  A</w:t>
      </w:r>
      <w:r w:rsidR="0003675D" w:rsidRPr="00445B8D">
        <w:rPr>
          <w:rFonts w:ascii="Tahoma" w:hAnsi="Tahoma" w:cs="Tahoma"/>
          <w:b/>
          <w:sz w:val="22"/>
          <w:szCs w:val="22"/>
        </w:rPr>
        <w:t>pplication</w:t>
      </w:r>
    </w:p>
    <w:p w:rsidR="0003675D" w:rsidRPr="00445B8D" w:rsidRDefault="0003675D" w:rsidP="004964F5">
      <w:pPr>
        <w:spacing w:after="120" w:line="240" w:lineRule="auto"/>
        <w:jc w:val="both"/>
        <w:rPr>
          <w:rFonts w:ascii="Tahoma" w:hAnsi="Tahoma" w:cs="Tahoma"/>
        </w:rPr>
      </w:pPr>
      <w:r w:rsidRPr="00445B8D">
        <w:rPr>
          <w:rFonts w:ascii="Tahoma" w:eastAsia="Calibri" w:hAnsi="Tahoma" w:cs="Tahoma"/>
        </w:rPr>
        <w:t>Duration</w:t>
      </w:r>
      <w:r w:rsidRPr="00445B8D">
        <w:rPr>
          <w:rFonts w:ascii="Tahoma" w:eastAsia="Calibri" w:hAnsi="Tahoma" w:cs="Tahoma"/>
        </w:rPr>
        <w:tab/>
      </w:r>
      <w:r w:rsidR="00445B8D">
        <w:rPr>
          <w:rFonts w:ascii="Tahoma" w:eastAsia="Calibri" w:hAnsi="Tahoma" w:cs="Tahoma"/>
        </w:rPr>
        <w:tab/>
      </w:r>
      <w:r w:rsidRPr="00445B8D">
        <w:rPr>
          <w:rFonts w:ascii="Tahoma" w:eastAsia="Calibri" w:hAnsi="Tahoma" w:cs="Tahoma"/>
        </w:rPr>
        <w:t>:</w:t>
      </w:r>
      <w:r w:rsidRPr="00445B8D">
        <w:rPr>
          <w:rFonts w:ascii="Tahoma" w:hAnsi="Tahoma" w:cs="Tahoma"/>
        </w:rPr>
        <w:t xml:space="preserve"> October</w:t>
      </w:r>
      <w:r w:rsidRPr="00445B8D">
        <w:rPr>
          <w:rFonts w:ascii="Tahoma" w:eastAsia="Calibri" w:hAnsi="Tahoma" w:cs="Tahoma"/>
        </w:rPr>
        <w:t xml:space="preserve"> </w:t>
      </w:r>
      <w:r w:rsidRPr="00445B8D">
        <w:rPr>
          <w:rFonts w:ascii="Tahoma" w:hAnsi="Tahoma" w:cs="Tahoma"/>
        </w:rPr>
        <w:t>2013</w:t>
      </w:r>
      <w:r w:rsidRPr="00445B8D">
        <w:rPr>
          <w:rFonts w:ascii="Tahoma" w:eastAsia="Calibri" w:hAnsi="Tahoma" w:cs="Tahoma"/>
        </w:rPr>
        <w:t xml:space="preserve"> to </w:t>
      </w:r>
      <w:r w:rsidRPr="00445B8D">
        <w:rPr>
          <w:rFonts w:ascii="Tahoma" w:hAnsi="Tahoma" w:cs="Tahoma"/>
        </w:rPr>
        <w:t>till date</w:t>
      </w:r>
    </w:p>
    <w:p w:rsidR="002D7F8A" w:rsidRPr="00445B8D" w:rsidRDefault="002D7F8A" w:rsidP="004964F5">
      <w:pPr>
        <w:spacing w:after="120"/>
        <w:jc w:val="both"/>
        <w:rPr>
          <w:rFonts w:ascii="Tahoma" w:hAnsi="Tahoma" w:cs="Tahoma"/>
        </w:rPr>
      </w:pPr>
      <w:r w:rsidRPr="00445B8D">
        <w:rPr>
          <w:rFonts w:ascii="Tahoma" w:hAnsi="Tahoma" w:cs="Tahoma"/>
        </w:rPr>
        <w:t>Project Description</w:t>
      </w:r>
      <w:r w:rsidR="00445B8D">
        <w:rPr>
          <w:rFonts w:ascii="Tahoma" w:hAnsi="Tahoma" w:cs="Tahoma"/>
        </w:rPr>
        <w:tab/>
      </w:r>
      <w:r w:rsidRPr="00445B8D">
        <w:rPr>
          <w:rFonts w:ascii="Tahoma" w:hAnsi="Tahoma" w:cs="Tahoma"/>
        </w:rPr>
        <w:t>: Karvymfs web applications have online services for distributors, where distributors can request mail back reports like procurement, brokerage, analytical and general reports and subscriptions such as daily, weekly and monthly reports.</w:t>
      </w:r>
    </w:p>
    <w:p w:rsidR="00F71705" w:rsidRPr="00445B8D" w:rsidRDefault="0014017F" w:rsidP="004964F5">
      <w:pPr>
        <w:jc w:val="both"/>
        <w:rPr>
          <w:rFonts w:ascii="Tahoma" w:hAnsi="Tahoma" w:cs="Tahoma"/>
          <w:b/>
          <w:bCs/>
          <w:color w:val="0000FF"/>
        </w:rPr>
      </w:pPr>
      <w:r w:rsidRPr="00445B8D">
        <w:rPr>
          <w:rFonts w:ascii="Tahoma" w:hAnsi="Tahoma" w:cs="Tahoma"/>
          <w:b/>
          <w:bCs/>
          <w:color w:val="0000FF"/>
        </w:rPr>
        <w:t xml:space="preserve">Assistant Manager </w:t>
      </w:r>
      <w:r w:rsidR="00F71705" w:rsidRPr="00445B8D">
        <w:rPr>
          <w:rFonts w:ascii="Tahoma" w:hAnsi="Tahoma" w:cs="Tahoma"/>
          <w:b/>
          <w:bCs/>
          <w:color w:val="0000FF"/>
        </w:rPr>
        <w:t>(Team of 9 colleagues)</w:t>
      </w:r>
    </w:p>
    <w:p w:rsidR="00F71705" w:rsidRPr="00445B8D" w:rsidRDefault="00445B8D" w:rsidP="004964F5">
      <w:pPr>
        <w:jc w:val="both"/>
        <w:rPr>
          <w:rFonts w:ascii="Tahoma" w:hAnsi="Tahoma" w:cs="Tahoma"/>
          <w:b/>
          <w:bCs/>
          <w:color w:val="0000FF"/>
        </w:rPr>
      </w:pPr>
      <w:r w:rsidRPr="00445B8D">
        <w:rPr>
          <w:rFonts w:ascii="Tahoma" w:hAnsi="Tahoma" w:cs="Tahoma"/>
          <w:b/>
          <w:bCs/>
          <w:color w:val="0000FF"/>
        </w:rPr>
        <w:t>Area of</w:t>
      </w:r>
      <w:r w:rsidR="00F71705" w:rsidRPr="00445B8D">
        <w:rPr>
          <w:rFonts w:ascii="Tahoma" w:hAnsi="Tahoma" w:cs="Tahoma"/>
          <w:b/>
          <w:bCs/>
          <w:color w:val="0000FF"/>
        </w:rPr>
        <w:t xml:space="preserve"> Work/ Key Responsibilities</w:t>
      </w:r>
    </w:p>
    <w:p w:rsidR="00FB35D9" w:rsidRPr="00445B8D" w:rsidRDefault="00FB35D9" w:rsidP="00FE216B">
      <w:pPr>
        <w:pStyle w:val="normal0"/>
        <w:numPr>
          <w:ilvl w:val="0"/>
          <w:numId w:val="1"/>
        </w:numPr>
        <w:spacing w:line="276" w:lineRule="auto"/>
        <w:ind w:hanging="360"/>
        <w:jc w:val="both"/>
        <w:rPr>
          <w:rFonts w:ascii="Tahoma" w:eastAsia="Arial" w:hAnsi="Tahoma" w:cs="Tahoma"/>
          <w:sz w:val="22"/>
          <w:szCs w:val="22"/>
        </w:rPr>
      </w:pPr>
      <w:r w:rsidRPr="00445B8D">
        <w:rPr>
          <w:rFonts w:ascii="Tahoma" w:eastAsia="Arial" w:hAnsi="Tahoma" w:cs="Tahoma"/>
          <w:sz w:val="22"/>
          <w:szCs w:val="22"/>
        </w:rPr>
        <w:t>Ensuring daily load is processed within TAT, working very closely with the IT team on required development activities</w:t>
      </w:r>
    </w:p>
    <w:p w:rsidR="00FB35D9" w:rsidRPr="00445B8D" w:rsidRDefault="00FB35D9" w:rsidP="00FE216B">
      <w:pPr>
        <w:pStyle w:val="normal0"/>
        <w:numPr>
          <w:ilvl w:val="0"/>
          <w:numId w:val="1"/>
        </w:numPr>
        <w:spacing w:line="276" w:lineRule="auto"/>
        <w:ind w:hanging="360"/>
        <w:jc w:val="both"/>
        <w:rPr>
          <w:rFonts w:ascii="Tahoma" w:eastAsia="Arial" w:hAnsi="Tahoma" w:cs="Tahoma"/>
          <w:sz w:val="22"/>
          <w:szCs w:val="22"/>
        </w:rPr>
      </w:pPr>
      <w:r w:rsidRPr="00445B8D">
        <w:rPr>
          <w:rFonts w:ascii="Tahoma" w:eastAsia="Arial" w:hAnsi="Tahoma" w:cs="Tahoma"/>
          <w:sz w:val="22"/>
          <w:szCs w:val="22"/>
        </w:rPr>
        <w:t xml:space="preserve">Part of managing relationships with </w:t>
      </w:r>
      <w:r w:rsidR="006E623B" w:rsidRPr="00445B8D">
        <w:rPr>
          <w:rFonts w:ascii="Tahoma" w:eastAsia="Arial" w:hAnsi="Tahoma" w:cs="Tahoma"/>
          <w:sz w:val="22"/>
          <w:szCs w:val="22"/>
        </w:rPr>
        <w:t>distributors</w:t>
      </w:r>
      <w:r w:rsidRPr="00445B8D">
        <w:rPr>
          <w:rFonts w:ascii="Tahoma" w:eastAsia="Arial" w:hAnsi="Tahoma" w:cs="Tahoma"/>
          <w:sz w:val="22"/>
          <w:szCs w:val="22"/>
        </w:rPr>
        <w:t xml:space="preserve"> to ensure their business continuity</w:t>
      </w:r>
    </w:p>
    <w:p w:rsidR="00FB35D9" w:rsidRPr="00445B8D" w:rsidRDefault="00FB35D9" w:rsidP="00FE216B">
      <w:pPr>
        <w:pStyle w:val="normal0"/>
        <w:numPr>
          <w:ilvl w:val="0"/>
          <w:numId w:val="1"/>
        </w:numPr>
        <w:spacing w:line="276" w:lineRule="auto"/>
        <w:ind w:hanging="360"/>
        <w:jc w:val="both"/>
        <w:rPr>
          <w:rFonts w:ascii="Tahoma" w:eastAsia="Arial" w:hAnsi="Tahoma" w:cs="Tahoma"/>
          <w:sz w:val="22"/>
          <w:szCs w:val="22"/>
        </w:rPr>
      </w:pPr>
      <w:r w:rsidRPr="00445B8D">
        <w:rPr>
          <w:rFonts w:ascii="Tahoma" w:eastAsia="Arial" w:hAnsi="Tahoma" w:cs="Tahoma"/>
          <w:sz w:val="22"/>
          <w:szCs w:val="22"/>
        </w:rPr>
        <w:t>Supported in formulating annual goals, breakdown of the larger corporate goals and aligning them with departments’ growth &amp; business strategies</w:t>
      </w:r>
    </w:p>
    <w:p w:rsidR="00FB35D9" w:rsidRPr="00445B8D" w:rsidRDefault="00FB35D9" w:rsidP="00FE216B">
      <w:pPr>
        <w:pStyle w:val="normal0"/>
        <w:numPr>
          <w:ilvl w:val="0"/>
          <w:numId w:val="1"/>
        </w:numPr>
        <w:spacing w:line="276" w:lineRule="auto"/>
        <w:ind w:hanging="360"/>
        <w:jc w:val="both"/>
        <w:rPr>
          <w:rFonts w:ascii="Tahoma" w:eastAsia="Arial" w:hAnsi="Tahoma" w:cs="Tahoma"/>
          <w:sz w:val="22"/>
          <w:szCs w:val="22"/>
        </w:rPr>
      </w:pPr>
      <w:r w:rsidRPr="00445B8D">
        <w:rPr>
          <w:rFonts w:ascii="Tahoma" w:eastAsia="Arial" w:hAnsi="Tahoma" w:cs="Tahoma"/>
          <w:sz w:val="22"/>
          <w:szCs w:val="22"/>
        </w:rPr>
        <w:t>Monitoring, analyzing, tuning, and implementing necessary changes in IT resource utilization</w:t>
      </w:r>
    </w:p>
    <w:p w:rsidR="00FB35D9" w:rsidRPr="00445B8D" w:rsidRDefault="00FB35D9" w:rsidP="00FE216B">
      <w:pPr>
        <w:pStyle w:val="normal0"/>
        <w:numPr>
          <w:ilvl w:val="0"/>
          <w:numId w:val="1"/>
        </w:numPr>
        <w:spacing w:line="276" w:lineRule="auto"/>
        <w:ind w:hanging="360"/>
        <w:jc w:val="both"/>
        <w:rPr>
          <w:rFonts w:ascii="Tahoma" w:eastAsia="Arial" w:hAnsi="Tahoma" w:cs="Tahoma"/>
          <w:sz w:val="22"/>
          <w:szCs w:val="22"/>
        </w:rPr>
      </w:pPr>
      <w:r w:rsidRPr="00445B8D">
        <w:rPr>
          <w:rFonts w:ascii="Tahoma" w:eastAsia="Arial" w:hAnsi="Tahoma" w:cs="Tahoma"/>
          <w:sz w:val="22"/>
          <w:szCs w:val="22"/>
        </w:rPr>
        <w:t>Reviewing day to day activities of Senior Executives, Research Executives and Trainees</w:t>
      </w:r>
    </w:p>
    <w:p w:rsidR="00445B8D" w:rsidRPr="00445B8D" w:rsidRDefault="00FB35D9" w:rsidP="00FE216B">
      <w:pPr>
        <w:pStyle w:val="normal0"/>
        <w:numPr>
          <w:ilvl w:val="0"/>
          <w:numId w:val="1"/>
        </w:numPr>
        <w:spacing w:line="276" w:lineRule="auto"/>
        <w:ind w:hanging="360"/>
        <w:jc w:val="both"/>
        <w:rPr>
          <w:rFonts w:ascii="Tahoma" w:hAnsi="Tahoma" w:cs="Tahoma"/>
          <w:sz w:val="22"/>
          <w:szCs w:val="22"/>
        </w:rPr>
      </w:pPr>
      <w:r w:rsidRPr="00445B8D">
        <w:rPr>
          <w:rFonts w:ascii="Tahoma" w:eastAsia="Arial" w:hAnsi="Tahoma" w:cs="Tahoma"/>
          <w:sz w:val="22"/>
          <w:szCs w:val="22"/>
        </w:rPr>
        <w:t>Part of designing the proper control measures and reporting system to achieve the SLA</w:t>
      </w:r>
      <w:r w:rsidR="006E623B" w:rsidRPr="00445B8D">
        <w:rPr>
          <w:rFonts w:ascii="Tahoma" w:eastAsia="Arial" w:hAnsi="Tahoma" w:cs="Tahoma"/>
          <w:sz w:val="22"/>
          <w:szCs w:val="22"/>
        </w:rPr>
        <w:t xml:space="preserve"> (Service Level Agreement)</w:t>
      </w:r>
      <w:r w:rsidRPr="00445B8D">
        <w:rPr>
          <w:rFonts w:ascii="Tahoma" w:eastAsia="Arial" w:hAnsi="Tahoma" w:cs="Tahoma"/>
          <w:sz w:val="22"/>
          <w:szCs w:val="22"/>
        </w:rPr>
        <w:t xml:space="preserve"> requirements and timely information for the top management</w:t>
      </w:r>
    </w:p>
    <w:p w:rsidR="00445B8D" w:rsidRPr="00445B8D" w:rsidRDefault="00EC28DD" w:rsidP="00FE216B">
      <w:pPr>
        <w:pStyle w:val="normal0"/>
        <w:numPr>
          <w:ilvl w:val="0"/>
          <w:numId w:val="1"/>
        </w:numPr>
        <w:spacing w:line="276" w:lineRule="auto"/>
        <w:ind w:hanging="360"/>
        <w:jc w:val="both"/>
        <w:rPr>
          <w:rFonts w:ascii="Tahoma" w:hAnsi="Tahoma" w:cs="Tahoma"/>
          <w:sz w:val="22"/>
          <w:szCs w:val="22"/>
        </w:rPr>
      </w:pPr>
      <w:r w:rsidRPr="00445B8D">
        <w:rPr>
          <w:rFonts w:ascii="Tahoma" w:hAnsi="Tahoma" w:cs="Tahoma"/>
          <w:bCs/>
          <w:sz w:val="22"/>
          <w:szCs w:val="22"/>
        </w:rPr>
        <w:t>Technically understand the issue and coordinate with technology team to resolve the issue.</w:t>
      </w:r>
    </w:p>
    <w:p w:rsidR="00445B8D" w:rsidRPr="00445B8D" w:rsidRDefault="00EC28DD" w:rsidP="00FE216B">
      <w:pPr>
        <w:pStyle w:val="normal0"/>
        <w:numPr>
          <w:ilvl w:val="0"/>
          <w:numId w:val="1"/>
        </w:numPr>
        <w:spacing w:line="276" w:lineRule="auto"/>
        <w:ind w:hanging="360"/>
        <w:jc w:val="both"/>
        <w:rPr>
          <w:rFonts w:ascii="Tahoma" w:hAnsi="Tahoma" w:cs="Tahoma"/>
          <w:sz w:val="22"/>
          <w:szCs w:val="22"/>
        </w:rPr>
      </w:pPr>
      <w:r w:rsidRPr="00445B8D">
        <w:rPr>
          <w:rFonts w:ascii="Tahoma" w:hAnsi="Tahoma" w:cs="Tahoma"/>
          <w:bCs/>
          <w:sz w:val="22"/>
          <w:szCs w:val="22"/>
        </w:rPr>
        <w:t>Conducting meetings to resolve the issues.</w:t>
      </w:r>
    </w:p>
    <w:p w:rsidR="00445B8D" w:rsidRPr="00445B8D" w:rsidRDefault="00EC28DD" w:rsidP="00FE216B">
      <w:pPr>
        <w:pStyle w:val="normal0"/>
        <w:numPr>
          <w:ilvl w:val="0"/>
          <w:numId w:val="1"/>
        </w:numPr>
        <w:spacing w:line="276" w:lineRule="auto"/>
        <w:ind w:hanging="360"/>
        <w:jc w:val="both"/>
        <w:rPr>
          <w:rFonts w:ascii="Tahoma" w:hAnsi="Tahoma" w:cs="Tahoma"/>
          <w:sz w:val="22"/>
          <w:szCs w:val="22"/>
        </w:rPr>
      </w:pPr>
      <w:r w:rsidRPr="00445B8D">
        <w:rPr>
          <w:rFonts w:ascii="Tahoma" w:hAnsi="Tahoma" w:cs="Tahoma"/>
          <w:bCs/>
          <w:sz w:val="22"/>
          <w:szCs w:val="22"/>
        </w:rPr>
        <w:t>Preparing various types of MIS Reports and send to distributors.</w:t>
      </w:r>
    </w:p>
    <w:p w:rsidR="00445B8D" w:rsidRPr="00445B8D" w:rsidRDefault="00EC28DD" w:rsidP="00FE216B">
      <w:pPr>
        <w:pStyle w:val="normal0"/>
        <w:numPr>
          <w:ilvl w:val="0"/>
          <w:numId w:val="1"/>
        </w:numPr>
        <w:spacing w:line="276" w:lineRule="auto"/>
        <w:ind w:hanging="360"/>
        <w:jc w:val="both"/>
        <w:rPr>
          <w:rFonts w:ascii="Tahoma" w:hAnsi="Tahoma" w:cs="Tahoma"/>
          <w:sz w:val="22"/>
          <w:szCs w:val="22"/>
        </w:rPr>
      </w:pPr>
      <w:r w:rsidRPr="00445B8D">
        <w:rPr>
          <w:rFonts w:ascii="Tahoma" w:hAnsi="Tahoma" w:cs="Tahoma"/>
          <w:bCs/>
          <w:sz w:val="22"/>
          <w:szCs w:val="22"/>
        </w:rPr>
        <w:t>Login to front-end application and preparing various types of reports.</w:t>
      </w:r>
    </w:p>
    <w:p w:rsidR="00445B8D" w:rsidRPr="00445B8D" w:rsidRDefault="00EC28DD" w:rsidP="00FE216B">
      <w:pPr>
        <w:pStyle w:val="normal0"/>
        <w:numPr>
          <w:ilvl w:val="0"/>
          <w:numId w:val="1"/>
        </w:numPr>
        <w:spacing w:line="276" w:lineRule="auto"/>
        <w:ind w:hanging="360"/>
        <w:jc w:val="both"/>
        <w:rPr>
          <w:rFonts w:ascii="Tahoma" w:hAnsi="Tahoma" w:cs="Tahoma"/>
          <w:sz w:val="22"/>
          <w:szCs w:val="22"/>
        </w:rPr>
      </w:pPr>
      <w:r w:rsidRPr="00445B8D">
        <w:rPr>
          <w:rFonts w:ascii="Tahoma" w:hAnsi="Tahoma" w:cs="Tahoma"/>
          <w:bCs/>
          <w:sz w:val="22"/>
          <w:szCs w:val="22"/>
        </w:rPr>
        <w:t>Coordinating with Internal Auditors and External (concurrent) Auditors in their regular and periodic Audits.</w:t>
      </w:r>
    </w:p>
    <w:p w:rsidR="00445B8D" w:rsidRPr="00445B8D" w:rsidRDefault="00EC28DD" w:rsidP="00FE216B">
      <w:pPr>
        <w:pStyle w:val="normal0"/>
        <w:numPr>
          <w:ilvl w:val="0"/>
          <w:numId w:val="1"/>
        </w:numPr>
        <w:spacing w:line="276" w:lineRule="auto"/>
        <w:ind w:hanging="360"/>
        <w:jc w:val="both"/>
        <w:rPr>
          <w:rFonts w:ascii="Tahoma" w:hAnsi="Tahoma" w:cs="Tahoma"/>
          <w:sz w:val="22"/>
          <w:szCs w:val="22"/>
        </w:rPr>
      </w:pPr>
      <w:r w:rsidRPr="00445B8D">
        <w:rPr>
          <w:rFonts w:ascii="Tahoma" w:hAnsi="Tahoma" w:cs="Tahoma"/>
          <w:bCs/>
          <w:sz w:val="22"/>
          <w:szCs w:val="22"/>
        </w:rPr>
        <w:t>Clarify the Distributor Requests and Queries</w:t>
      </w:r>
    </w:p>
    <w:p w:rsidR="00445B8D" w:rsidRPr="00445B8D" w:rsidRDefault="00EC28DD" w:rsidP="00FE216B">
      <w:pPr>
        <w:pStyle w:val="normal0"/>
        <w:numPr>
          <w:ilvl w:val="0"/>
          <w:numId w:val="1"/>
        </w:numPr>
        <w:spacing w:line="276" w:lineRule="auto"/>
        <w:ind w:hanging="360"/>
        <w:jc w:val="both"/>
        <w:rPr>
          <w:rFonts w:ascii="Tahoma" w:hAnsi="Tahoma" w:cs="Tahoma"/>
          <w:sz w:val="22"/>
          <w:szCs w:val="22"/>
        </w:rPr>
      </w:pPr>
      <w:r w:rsidRPr="00445B8D">
        <w:rPr>
          <w:rFonts w:ascii="Tahoma" w:hAnsi="Tahoma" w:cs="Tahoma"/>
          <w:bCs/>
          <w:sz w:val="22"/>
          <w:szCs w:val="22"/>
        </w:rPr>
        <w:t xml:space="preserve">Handling multiple reports, working with </w:t>
      </w:r>
      <w:r w:rsidRPr="00445B8D">
        <w:rPr>
          <w:rFonts w:ascii="Tahoma" w:hAnsi="Tahoma" w:cs="Tahoma"/>
          <w:b/>
          <w:bCs/>
          <w:sz w:val="22"/>
          <w:szCs w:val="22"/>
        </w:rPr>
        <w:t>formulae, pivot tables</w:t>
      </w:r>
      <w:r w:rsidRPr="00445B8D">
        <w:rPr>
          <w:rFonts w:ascii="Tahoma" w:hAnsi="Tahoma" w:cs="Tahoma"/>
          <w:bCs/>
          <w:sz w:val="22"/>
          <w:szCs w:val="22"/>
        </w:rPr>
        <w:t>, and various other excel sheet components for accurate data.</w:t>
      </w:r>
    </w:p>
    <w:p w:rsidR="00445B8D" w:rsidRPr="00445B8D" w:rsidRDefault="00EC28DD" w:rsidP="00FE216B">
      <w:pPr>
        <w:pStyle w:val="normal0"/>
        <w:numPr>
          <w:ilvl w:val="0"/>
          <w:numId w:val="1"/>
        </w:numPr>
        <w:spacing w:line="276" w:lineRule="auto"/>
        <w:ind w:hanging="360"/>
        <w:jc w:val="both"/>
        <w:rPr>
          <w:rFonts w:ascii="Tahoma" w:hAnsi="Tahoma" w:cs="Tahoma"/>
          <w:sz w:val="22"/>
          <w:szCs w:val="22"/>
        </w:rPr>
      </w:pPr>
      <w:r w:rsidRPr="00445B8D">
        <w:rPr>
          <w:rFonts w:ascii="Tahoma" w:hAnsi="Tahoma" w:cs="Tahoma"/>
          <w:bCs/>
          <w:sz w:val="22"/>
          <w:szCs w:val="22"/>
        </w:rPr>
        <w:t>Interacting with client directly through scheduled daily / weekly Business Conversation (Email)</w:t>
      </w:r>
    </w:p>
    <w:p w:rsidR="00445B8D" w:rsidRPr="00445B8D" w:rsidRDefault="00EC28DD" w:rsidP="00FE216B">
      <w:pPr>
        <w:pStyle w:val="normal0"/>
        <w:numPr>
          <w:ilvl w:val="0"/>
          <w:numId w:val="1"/>
        </w:numPr>
        <w:spacing w:line="276" w:lineRule="auto"/>
        <w:ind w:hanging="360"/>
        <w:jc w:val="both"/>
        <w:rPr>
          <w:rFonts w:ascii="Tahoma" w:hAnsi="Tahoma" w:cs="Tahoma"/>
          <w:sz w:val="22"/>
          <w:szCs w:val="22"/>
        </w:rPr>
      </w:pPr>
      <w:r w:rsidRPr="00445B8D">
        <w:rPr>
          <w:rFonts w:ascii="Tahoma" w:hAnsi="Tahoma" w:cs="Tahoma"/>
          <w:bCs/>
          <w:sz w:val="22"/>
          <w:szCs w:val="22"/>
        </w:rPr>
        <w:lastRenderedPageBreak/>
        <w:t>Prepared Proactive checklist for database &amp; important work to avoid future downtime.</w:t>
      </w:r>
    </w:p>
    <w:p w:rsidR="00445B8D" w:rsidRPr="00445B8D" w:rsidRDefault="00EC28DD" w:rsidP="00FE216B">
      <w:pPr>
        <w:pStyle w:val="normal0"/>
        <w:numPr>
          <w:ilvl w:val="0"/>
          <w:numId w:val="1"/>
        </w:numPr>
        <w:spacing w:line="276" w:lineRule="auto"/>
        <w:ind w:hanging="360"/>
        <w:jc w:val="both"/>
        <w:rPr>
          <w:rFonts w:ascii="Tahoma" w:hAnsi="Tahoma" w:cs="Tahoma"/>
          <w:sz w:val="22"/>
          <w:szCs w:val="22"/>
        </w:rPr>
      </w:pPr>
      <w:r w:rsidRPr="00445B8D">
        <w:rPr>
          <w:rFonts w:ascii="Tahoma" w:hAnsi="Tahoma" w:cs="Tahoma"/>
          <w:bCs/>
          <w:sz w:val="22"/>
          <w:szCs w:val="22"/>
        </w:rPr>
        <w:t>Making Advanced presentation in Ms PowerPoint to present MIS &amp; other related important reports</w:t>
      </w:r>
    </w:p>
    <w:p w:rsidR="00445B8D" w:rsidRPr="00445B8D" w:rsidRDefault="00EC28DD" w:rsidP="00FE216B">
      <w:pPr>
        <w:pStyle w:val="normal0"/>
        <w:numPr>
          <w:ilvl w:val="0"/>
          <w:numId w:val="1"/>
        </w:numPr>
        <w:spacing w:line="276" w:lineRule="auto"/>
        <w:ind w:hanging="360"/>
        <w:jc w:val="both"/>
        <w:rPr>
          <w:rFonts w:ascii="Tahoma" w:hAnsi="Tahoma" w:cs="Tahoma"/>
          <w:sz w:val="22"/>
          <w:szCs w:val="22"/>
        </w:rPr>
      </w:pPr>
      <w:r w:rsidRPr="00445B8D">
        <w:rPr>
          <w:rFonts w:ascii="Tahoma" w:hAnsi="Tahoma" w:cs="Tahoma"/>
          <w:bCs/>
          <w:sz w:val="22"/>
          <w:szCs w:val="22"/>
        </w:rPr>
        <w:t>Composing and forwarding emails to the Project Manager &amp; Team Leader.</w:t>
      </w:r>
    </w:p>
    <w:p w:rsidR="00445B8D" w:rsidRPr="00445B8D" w:rsidRDefault="00861204" w:rsidP="00FE216B">
      <w:pPr>
        <w:pStyle w:val="normal0"/>
        <w:numPr>
          <w:ilvl w:val="0"/>
          <w:numId w:val="1"/>
        </w:numPr>
        <w:spacing w:line="276" w:lineRule="auto"/>
        <w:ind w:hanging="360"/>
        <w:jc w:val="both"/>
        <w:rPr>
          <w:rFonts w:ascii="Tahoma" w:hAnsi="Tahoma" w:cs="Tahoma"/>
          <w:sz w:val="22"/>
          <w:szCs w:val="22"/>
        </w:rPr>
      </w:pPr>
      <w:r w:rsidRPr="00445B8D">
        <w:rPr>
          <w:rFonts w:ascii="Tahoma" w:eastAsia="Calibri" w:hAnsi="Tahoma" w:cs="Tahoma"/>
          <w:bCs/>
          <w:iCs/>
          <w:sz w:val="22"/>
          <w:szCs w:val="22"/>
        </w:rPr>
        <w:t>Handle the escalating queries and resolve the same</w:t>
      </w:r>
    </w:p>
    <w:p w:rsidR="00445B8D" w:rsidRPr="00445B8D" w:rsidRDefault="00861204" w:rsidP="00FE216B">
      <w:pPr>
        <w:pStyle w:val="normal0"/>
        <w:numPr>
          <w:ilvl w:val="0"/>
          <w:numId w:val="1"/>
        </w:numPr>
        <w:spacing w:line="276" w:lineRule="auto"/>
        <w:ind w:hanging="360"/>
        <w:jc w:val="both"/>
        <w:rPr>
          <w:rFonts w:ascii="Tahoma" w:hAnsi="Tahoma" w:cs="Tahoma"/>
          <w:sz w:val="22"/>
          <w:szCs w:val="22"/>
        </w:rPr>
      </w:pPr>
      <w:r w:rsidRPr="00445B8D">
        <w:rPr>
          <w:rFonts w:ascii="Tahoma" w:eastAsia="Calibri" w:hAnsi="Tahoma" w:cs="Tahoma"/>
          <w:bCs/>
          <w:iCs/>
          <w:sz w:val="22"/>
          <w:szCs w:val="22"/>
        </w:rPr>
        <w:t>Review the process metrics timely &amp; Drive for continuous improvement.</w:t>
      </w:r>
    </w:p>
    <w:p w:rsidR="00861204" w:rsidRPr="00445B8D" w:rsidRDefault="00861204" w:rsidP="00FE216B">
      <w:pPr>
        <w:pStyle w:val="normal0"/>
        <w:numPr>
          <w:ilvl w:val="0"/>
          <w:numId w:val="1"/>
        </w:numPr>
        <w:spacing w:line="276" w:lineRule="auto"/>
        <w:ind w:hanging="360"/>
        <w:jc w:val="both"/>
        <w:rPr>
          <w:rFonts w:ascii="Tahoma" w:hAnsi="Tahoma" w:cs="Tahoma"/>
          <w:sz w:val="22"/>
          <w:szCs w:val="22"/>
        </w:rPr>
      </w:pPr>
      <w:r w:rsidRPr="00445B8D">
        <w:rPr>
          <w:rFonts w:ascii="Tahoma" w:hAnsi="Tahoma" w:cs="Tahoma"/>
          <w:sz w:val="22"/>
          <w:szCs w:val="22"/>
        </w:rPr>
        <w:t>Interacting with distributors directly through scheduled daily / weekly Business Conversation (Email)</w:t>
      </w:r>
    </w:p>
    <w:p w:rsidR="00346FD5" w:rsidRPr="00445B8D" w:rsidRDefault="00346FD5" w:rsidP="00FE216B">
      <w:pPr>
        <w:spacing w:after="60"/>
        <w:jc w:val="both"/>
        <w:rPr>
          <w:rFonts w:ascii="Tahoma" w:hAnsi="Tahoma" w:cs="Tahoma"/>
          <w:bCs/>
        </w:rPr>
      </w:pPr>
    </w:p>
    <w:p w:rsidR="00EA1DF6" w:rsidRPr="00FE216B" w:rsidRDefault="00EA1DF6" w:rsidP="00FE216B">
      <w:pPr>
        <w:shd w:val="clear" w:color="auto" w:fill="D3D3D3"/>
        <w:jc w:val="center"/>
        <w:rPr>
          <w:rFonts w:ascii="Tahoma" w:eastAsia="Times New Roman" w:hAnsi="Tahoma" w:cs="Tahoma"/>
          <w:b/>
          <w:bCs/>
          <w:color w:val="000000"/>
        </w:rPr>
      </w:pPr>
      <w:r w:rsidRPr="00FE216B">
        <w:rPr>
          <w:rFonts w:ascii="Tahoma" w:eastAsia="Times New Roman" w:hAnsi="Tahoma" w:cs="Tahoma"/>
          <w:b/>
          <w:bCs/>
          <w:color w:val="000000"/>
        </w:rPr>
        <w:t>P</w:t>
      </w:r>
      <w:r w:rsidR="00FE216B">
        <w:rPr>
          <w:rFonts w:ascii="Tahoma" w:eastAsia="Times New Roman" w:hAnsi="Tahoma" w:cs="Tahoma"/>
          <w:b/>
          <w:bCs/>
          <w:color w:val="000000"/>
        </w:rPr>
        <w:t>REVIOUS</w:t>
      </w:r>
      <w:r w:rsidRPr="00FE216B">
        <w:rPr>
          <w:rFonts w:ascii="Tahoma" w:eastAsia="Times New Roman" w:hAnsi="Tahoma" w:cs="Tahoma"/>
          <w:b/>
          <w:bCs/>
          <w:color w:val="000000"/>
        </w:rPr>
        <w:t xml:space="preserve"> A</w:t>
      </w:r>
      <w:r w:rsidR="00FE216B">
        <w:rPr>
          <w:rFonts w:ascii="Tahoma" w:eastAsia="Times New Roman" w:hAnsi="Tahoma" w:cs="Tahoma"/>
          <w:b/>
          <w:bCs/>
          <w:color w:val="000000"/>
        </w:rPr>
        <w:t>SSIGNMENT</w:t>
      </w:r>
    </w:p>
    <w:p w:rsidR="00346FD5" w:rsidRPr="00445B8D" w:rsidRDefault="00346FD5" w:rsidP="00FE216B">
      <w:pPr>
        <w:pStyle w:val="Default"/>
        <w:spacing w:line="276" w:lineRule="auto"/>
        <w:jc w:val="both"/>
        <w:rPr>
          <w:rFonts w:ascii="Tahoma" w:hAnsi="Tahoma" w:cs="Tahoma"/>
          <w:sz w:val="22"/>
          <w:szCs w:val="22"/>
        </w:rPr>
      </w:pPr>
      <w:r w:rsidRPr="00445B8D">
        <w:rPr>
          <w:rFonts w:ascii="Tahoma" w:hAnsi="Tahoma" w:cs="Tahoma"/>
          <w:sz w:val="22"/>
          <w:szCs w:val="22"/>
        </w:rPr>
        <w:t>Karvy Computershare Private Limited</w:t>
      </w:r>
      <w:r w:rsidRPr="00445B8D">
        <w:rPr>
          <w:rFonts w:ascii="Tahoma" w:hAnsi="Tahoma" w:cs="Tahoma"/>
          <w:sz w:val="22"/>
          <w:szCs w:val="22"/>
        </w:rPr>
        <w:tab/>
        <w:t xml:space="preserve">              </w:t>
      </w:r>
    </w:p>
    <w:p w:rsidR="00346FD5" w:rsidRDefault="00346FD5" w:rsidP="00FE216B">
      <w:pPr>
        <w:pStyle w:val="Default"/>
        <w:spacing w:line="276" w:lineRule="auto"/>
        <w:jc w:val="both"/>
        <w:rPr>
          <w:rFonts w:ascii="Tahoma" w:eastAsia="Calibri" w:hAnsi="Tahoma" w:cs="Tahoma"/>
          <w:b/>
          <w:sz w:val="22"/>
          <w:szCs w:val="22"/>
        </w:rPr>
      </w:pPr>
      <w:r w:rsidRPr="00445B8D">
        <w:rPr>
          <w:rFonts w:ascii="Tahoma" w:hAnsi="Tahoma" w:cs="Tahoma"/>
          <w:sz w:val="22"/>
          <w:szCs w:val="22"/>
        </w:rPr>
        <w:t>Project Title</w:t>
      </w:r>
      <w:r w:rsidRPr="00445B8D">
        <w:rPr>
          <w:rFonts w:ascii="Tahoma" w:hAnsi="Tahoma" w:cs="Tahoma"/>
          <w:sz w:val="22"/>
          <w:szCs w:val="22"/>
        </w:rPr>
        <w:tab/>
      </w:r>
      <w:r w:rsidR="00FE216B">
        <w:rPr>
          <w:rFonts w:ascii="Tahoma" w:hAnsi="Tahoma" w:cs="Tahoma"/>
          <w:sz w:val="22"/>
          <w:szCs w:val="22"/>
        </w:rPr>
        <w:tab/>
      </w:r>
      <w:r w:rsidRPr="00445B8D">
        <w:rPr>
          <w:rFonts w:ascii="Tahoma" w:hAnsi="Tahoma" w:cs="Tahoma"/>
          <w:sz w:val="22"/>
          <w:szCs w:val="22"/>
        </w:rPr>
        <w:t xml:space="preserve">: </w:t>
      </w:r>
      <w:r w:rsidR="009D1F2E" w:rsidRPr="005E3FD9">
        <w:rPr>
          <w:rFonts w:ascii="Tahoma" w:eastAsia="Calibri" w:hAnsi="Tahoma" w:cs="Tahoma"/>
          <w:b/>
          <w:sz w:val="22"/>
          <w:szCs w:val="22"/>
        </w:rPr>
        <w:t>KARVY Brokerage System Services</w:t>
      </w:r>
    </w:p>
    <w:p w:rsidR="009D1F2E" w:rsidRPr="00445B8D" w:rsidRDefault="009D1F2E" w:rsidP="00FE216B">
      <w:pPr>
        <w:pStyle w:val="Default"/>
        <w:spacing w:line="276" w:lineRule="auto"/>
        <w:jc w:val="both"/>
        <w:rPr>
          <w:rFonts w:ascii="Tahoma" w:hAnsi="Tahoma" w:cs="Tahoma"/>
          <w:b/>
          <w:sz w:val="22"/>
          <w:szCs w:val="22"/>
        </w:rPr>
      </w:pPr>
      <w:r w:rsidRPr="00445B8D">
        <w:rPr>
          <w:rFonts w:ascii="Tahoma" w:hAnsi="Tahoma" w:cs="Tahoma"/>
        </w:rPr>
        <w:t>Project Description</w:t>
      </w:r>
      <w:r>
        <w:rPr>
          <w:rFonts w:ascii="Tahoma" w:hAnsi="Tahoma" w:cs="Tahoma"/>
        </w:rPr>
        <w:tab/>
      </w:r>
      <w:r w:rsidRPr="00445B8D">
        <w:rPr>
          <w:rFonts w:ascii="Tahoma" w:hAnsi="Tahoma" w:cs="Tahoma"/>
        </w:rPr>
        <w:t>:</w:t>
      </w:r>
      <w:r w:rsidRPr="009D1F2E">
        <w:rPr>
          <w:rFonts w:ascii="Tahoma" w:eastAsia="Calibri" w:hAnsi="Tahoma" w:cs="Tahoma"/>
        </w:rPr>
        <w:t xml:space="preserve"> </w:t>
      </w:r>
      <w:r w:rsidRPr="005E3FD9">
        <w:rPr>
          <w:rFonts w:ascii="Tahoma" w:eastAsia="Calibri" w:hAnsi="Tahoma" w:cs="Tahoma"/>
        </w:rPr>
        <w:t xml:space="preserve">This project is intended to deliver a web based solution that can be used to calculate the commission to all the Distributors (Brokers) according to their mobilization of funds to the Mutual Funds on periodic bases. Basically there are two types of commissions to be released, Flat &amp; Trail. The AMC (Asset Management Companies) also releases some Incentives for distributors for better performance. These payments / commissions have to be released according to the rates structure and </w:t>
      </w:r>
      <w:r w:rsidRPr="005E3FD9">
        <w:rPr>
          <w:rFonts w:ascii="Tahoma" w:hAnsi="Tahoma" w:cs="Tahoma"/>
        </w:rPr>
        <w:t xml:space="preserve">business </w:t>
      </w:r>
      <w:r w:rsidRPr="005E3FD9">
        <w:rPr>
          <w:rFonts w:ascii="Tahoma" w:eastAsia="Calibri" w:hAnsi="Tahoma" w:cs="Tahoma"/>
        </w:rPr>
        <w:t xml:space="preserve">logics </w:t>
      </w:r>
      <w:r w:rsidRPr="005E3FD9">
        <w:rPr>
          <w:rFonts w:ascii="Tahoma" w:hAnsi="Tahoma" w:cs="Tahoma"/>
        </w:rPr>
        <w:t>provided</w:t>
      </w:r>
      <w:r w:rsidRPr="005E3FD9">
        <w:rPr>
          <w:rFonts w:ascii="Tahoma" w:eastAsia="Calibri" w:hAnsi="Tahoma" w:cs="Tahoma"/>
        </w:rPr>
        <w:t xml:space="preserve"> by the AMC.</w:t>
      </w:r>
    </w:p>
    <w:p w:rsidR="00346FD5" w:rsidRPr="00445B8D" w:rsidRDefault="00346FD5" w:rsidP="00FE216B">
      <w:pPr>
        <w:spacing w:after="120"/>
        <w:jc w:val="both"/>
        <w:rPr>
          <w:rFonts w:ascii="Tahoma" w:hAnsi="Tahoma" w:cs="Tahoma"/>
        </w:rPr>
      </w:pPr>
      <w:r w:rsidRPr="00445B8D">
        <w:rPr>
          <w:rFonts w:ascii="Tahoma" w:eastAsia="Calibri" w:hAnsi="Tahoma" w:cs="Tahoma"/>
        </w:rPr>
        <w:t>Duration</w:t>
      </w:r>
      <w:r w:rsidRPr="00445B8D">
        <w:rPr>
          <w:rFonts w:ascii="Tahoma" w:eastAsia="Calibri" w:hAnsi="Tahoma" w:cs="Tahoma"/>
        </w:rPr>
        <w:tab/>
      </w:r>
      <w:r w:rsidR="00FE216B">
        <w:rPr>
          <w:rFonts w:ascii="Tahoma" w:eastAsia="Calibri" w:hAnsi="Tahoma" w:cs="Tahoma"/>
        </w:rPr>
        <w:tab/>
      </w:r>
      <w:r w:rsidRPr="00445B8D">
        <w:rPr>
          <w:rFonts w:ascii="Tahoma" w:eastAsia="Calibri" w:hAnsi="Tahoma" w:cs="Tahoma"/>
        </w:rPr>
        <w:t>:</w:t>
      </w:r>
      <w:r w:rsidRPr="00445B8D">
        <w:rPr>
          <w:rFonts w:ascii="Tahoma" w:hAnsi="Tahoma" w:cs="Tahoma"/>
        </w:rPr>
        <w:t xml:space="preserve"> </w:t>
      </w:r>
      <w:r w:rsidR="009312E8" w:rsidRPr="00445B8D">
        <w:rPr>
          <w:rFonts w:ascii="Tahoma" w:hAnsi="Tahoma" w:cs="Tahoma"/>
        </w:rPr>
        <w:t xml:space="preserve">July 2005 to </w:t>
      </w:r>
      <w:r w:rsidRPr="00445B8D">
        <w:rPr>
          <w:rFonts w:ascii="Tahoma" w:hAnsi="Tahoma" w:cs="Tahoma"/>
        </w:rPr>
        <w:t>October</w:t>
      </w:r>
      <w:r w:rsidRPr="00445B8D">
        <w:rPr>
          <w:rFonts w:ascii="Tahoma" w:eastAsia="Calibri" w:hAnsi="Tahoma" w:cs="Tahoma"/>
        </w:rPr>
        <w:t xml:space="preserve"> </w:t>
      </w:r>
      <w:r w:rsidRPr="00445B8D">
        <w:rPr>
          <w:rFonts w:ascii="Tahoma" w:hAnsi="Tahoma" w:cs="Tahoma"/>
        </w:rPr>
        <w:t>2013</w:t>
      </w:r>
    </w:p>
    <w:p w:rsidR="001C5289" w:rsidRPr="00445B8D" w:rsidRDefault="00366861" w:rsidP="00FE216B">
      <w:pPr>
        <w:jc w:val="both"/>
        <w:rPr>
          <w:rFonts w:ascii="Tahoma" w:hAnsi="Tahoma" w:cs="Tahoma"/>
          <w:b/>
          <w:bCs/>
          <w:color w:val="0000FF"/>
        </w:rPr>
      </w:pPr>
      <w:r w:rsidRPr="00445B8D">
        <w:rPr>
          <w:rFonts w:ascii="Tahoma" w:hAnsi="Tahoma" w:cs="Tahoma"/>
          <w:b/>
          <w:bCs/>
          <w:color w:val="0000FF"/>
        </w:rPr>
        <w:t xml:space="preserve">Executive </w:t>
      </w:r>
      <w:r w:rsidRPr="00445B8D">
        <w:rPr>
          <w:rFonts w:ascii="Tahoma" w:hAnsi="Tahoma" w:cs="Tahoma"/>
          <w:b/>
          <w:bCs/>
        </w:rPr>
        <w:t>(</w:t>
      </w:r>
      <w:r w:rsidRPr="00445B8D">
        <w:rPr>
          <w:rFonts w:ascii="Tahoma" w:hAnsi="Tahoma" w:cs="Tahoma"/>
          <w:b/>
          <w:bCs/>
          <w:color w:val="0000FF"/>
        </w:rPr>
        <w:t>UTI</w:t>
      </w:r>
      <w:r w:rsidRPr="00445B8D">
        <w:rPr>
          <w:rFonts w:ascii="Tahoma" w:hAnsi="Tahoma" w:cs="Tahoma"/>
          <w:b/>
          <w:bCs/>
        </w:rPr>
        <w:t xml:space="preserve"> </w:t>
      </w:r>
      <w:r w:rsidRPr="00445B8D">
        <w:rPr>
          <w:rFonts w:ascii="Tahoma" w:hAnsi="Tahoma" w:cs="Tahoma"/>
          <w:b/>
          <w:bCs/>
          <w:color w:val="0000FF"/>
        </w:rPr>
        <w:t>Mutual Fund Unit</w:t>
      </w:r>
      <w:r w:rsidRPr="00445B8D">
        <w:rPr>
          <w:rFonts w:ascii="Tahoma" w:hAnsi="Tahoma" w:cs="Tahoma"/>
          <w:b/>
          <w:bCs/>
        </w:rPr>
        <w:t xml:space="preserve"> - </w:t>
      </w:r>
      <w:r w:rsidR="001C5289" w:rsidRPr="00445B8D">
        <w:rPr>
          <w:rFonts w:ascii="Tahoma" w:hAnsi="Tahoma" w:cs="Tahoma"/>
          <w:b/>
          <w:bCs/>
          <w:color w:val="0000FF"/>
        </w:rPr>
        <w:t>Team of 12 colleagues)</w:t>
      </w:r>
    </w:p>
    <w:p w:rsidR="001C5289" w:rsidRPr="00445B8D" w:rsidRDefault="00FE216B" w:rsidP="00FE216B">
      <w:pPr>
        <w:jc w:val="both"/>
        <w:rPr>
          <w:rFonts w:ascii="Tahoma" w:hAnsi="Tahoma" w:cs="Tahoma"/>
          <w:b/>
          <w:bCs/>
          <w:color w:val="0000FF"/>
        </w:rPr>
      </w:pPr>
      <w:r w:rsidRPr="00445B8D">
        <w:rPr>
          <w:rFonts w:ascii="Tahoma" w:hAnsi="Tahoma" w:cs="Tahoma"/>
          <w:b/>
          <w:bCs/>
          <w:color w:val="0000FF"/>
        </w:rPr>
        <w:t>Area of</w:t>
      </w:r>
      <w:r w:rsidR="001C5289" w:rsidRPr="00445B8D">
        <w:rPr>
          <w:rFonts w:ascii="Tahoma" w:hAnsi="Tahoma" w:cs="Tahoma"/>
          <w:b/>
          <w:bCs/>
          <w:color w:val="0000FF"/>
        </w:rPr>
        <w:t xml:space="preserve"> Work/ Key Responsibilities</w:t>
      </w:r>
    </w:p>
    <w:p w:rsidR="00370226" w:rsidRPr="00FE216B" w:rsidRDefault="00370226" w:rsidP="00FE216B">
      <w:pPr>
        <w:pStyle w:val="normal0"/>
        <w:numPr>
          <w:ilvl w:val="0"/>
          <w:numId w:val="1"/>
        </w:numPr>
        <w:spacing w:line="276" w:lineRule="auto"/>
        <w:ind w:hanging="360"/>
        <w:jc w:val="both"/>
        <w:rPr>
          <w:rFonts w:ascii="Tahoma" w:hAnsi="Tahoma" w:cs="Tahoma"/>
          <w:bCs/>
          <w:sz w:val="22"/>
          <w:szCs w:val="22"/>
        </w:rPr>
      </w:pPr>
      <w:r w:rsidRPr="00FE216B">
        <w:rPr>
          <w:rFonts w:ascii="Tahoma" w:hAnsi="Tahoma" w:cs="Tahoma"/>
          <w:bCs/>
          <w:sz w:val="22"/>
          <w:szCs w:val="22"/>
        </w:rPr>
        <w:t xml:space="preserve">Implementation of changes in the commission/brokerage  structures </w:t>
      </w:r>
    </w:p>
    <w:p w:rsidR="00370226" w:rsidRPr="00FE216B" w:rsidRDefault="00FE216B" w:rsidP="00FE216B">
      <w:pPr>
        <w:pStyle w:val="normal0"/>
        <w:numPr>
          <w:ilvl w:val="0"/>
          <w:numId w:val="1"/>
        </w:numPr>
        <w:spacing w:line="276" w:lineRule="auto"/>
        <w:ind w:hanging="360"/>
        <w:jc w:val="both"/>
        <w:rPr>
          <w:rFonts w:ascii="Tahoma" w:hAnsi="Tahoma" w:cs="Tahoma"/>
          <w:bCs/>
          <w:sz w:val="22"/>
          <w:szCs w:val="22"/>
        </w:rPr>
      </w:pPr>
      <w:r w:rsidRPr="00FE216B">
        <w:rPr>
          <w:rFonts w:ascii="Tahoma" w:hAnsi="Tahoma" w:cs="Tahoma"/>
          <w:bCs/>
          <w:sz w:val="22"/>
          <w:szCs w:val="22"/>
        </w:rPr>
        <w:t>Updating</w:t>
      </w:r>
      <w:r w:rsidR="00370226" w:rsidRPr="00FE216B">
        <w:rPr>
          <w:rFonts w:ascii="Tahoma" w:hAnsi="Tahoma" w:cs="Tahoma"/>
          <w:bCs/>
          <w:sz w:val="22"/>
          <w:szCs w:val="22"/>
        </w:rPr>
        <w:t xml:space="preserve"> of Brokerage structures and rates when warranted.</w:t>
      </w:r>
    </w:p>
    <w:p w:rsidR="00370226" w:rsidRPr="00FE216B" w:rsidRDefault="00370226" w:rsidP="00FE216B">
      <w:pPr>
        <w:pStyle w:val="normal0"/>
        <w:numPr>
          <w:ilvl w:val="0"/>
          <w:numId w:val="1"/>
        </w:numPr>
        <w:spacing w:line="276" w:lineRule="auto"/>
        <w:ind w:hanging="360"/>
        <w:jc w:val="both"/>
        <w:rPr>
          <w:rFonts w:ascii="Tahoma" w:hAnsi="Tahoma" w:cs="Tahoma"/>
          <w:bCs/>
          <w:sz w:val="22"/>
          <w:szCs w:val="22"/>
        </w:rPr>
      </w:pPr>
      <w:r w:rsidRPr="00FE216B">
        <w:rPr>
          <w:rFonts w:ascii="Tahoma" w:hAnsi="Tahoma" w:cs="Tahoma"/>
          <w:bCs/>
          <w:sz w:val="22"/>
          <w:szCs w:val="22"/>
        </w:rPr>
        <w:t xml:space="preserve">Transaction processing, Regular Brokerage </w:t>
      </w:r>
      <w:r w:rsidR="00FE216B" w:rsidRPr="00FE216B">
        <w:rPr>
          <w:rFonts w:ascii="Tahoma" w:hAnsi="Tahoma" w:cs="Tahoma"/>
          <w:bCs/>
          <w:sz w:val="22"/>
          <w:szCs w:val="22"/>
        </w:rPr>
        <w:t>processing, brokerage</w:t>
      </w:r>
      <w:r w:rsidRPr="00FE216B">
        <w:rPr>
          <w:rFonts w:ascii="Tahoma" w:hAnsi="Tahoma" w:cs="Tahoma"/>
          <w:bCs/>
          <w:sz w:val="22"/>
          <w:szCs w:val="22"/>
        </w:rPr>
        <w:t xml:space="preserve"> processing for </w:t>
      </w:r>
      <w:r w:rsidR="00FE216B" w:rsidRPr="00FE216B">
        <w:rPr>
          <w:rFonts w:ascii="Tahoma" w:hAnsi="Tahoma" w:cs="Tahoma"/>
          <w:bCs/>
          <w:sz w:val="22"/>
          <w:szCs w:val="22"/>
        </w:rPr>
        <w:t>NFOs,</w:t>
      </w:r>
      <w:r w:rsidRPr="00FE216B">
        <w:rPr>
          <w:rFonts w:ascii="Tahoma" w:hAnsi="Tahoma" w:cs="Tahoma"/>
          <w:bCs/>
          <w:sz w:val="22"/>
          <w:szCs w:val="22"/>
        </w:rPr>
        <w:t xml:space="preserve"> etc.</w:t>
      </w:r>
    </w:p>
    <w:p w:rsidR="00370226" w:rsidRPr="00FE216B" w:rsidRDefault="00FE216B" w:rsidP="00FE216B">
      <w:pPr>
        <w:pStyle w:val="normal0"/>
        <w:numPr>
          <w:ilvl w:val="0"/>
          <w:numId w:val="1"/>
        </w:numPr>
        <w:spacing w:line="276" w:lineRule="auto"/>
        <w:ind w:hanging="360"/>
        <w:jc w:val="both"/>
        <w:rPr>
          <w:rFonts w:ascii="Tahoma" w:hAnsi="Tahoma" w:cs="Tahoma"/>
          <w:bCs/>
          <w:sz w:val="22"/>
          <w:szCs w:val="22"/>
        </w:rPr>
      </w:pPr>
      <w:r w:rsidRPr="00FE216B">
        <w:rPr>
          <w:rFonts w:ascii="Tahoma" w:hAnsi="Tahoma" w:cs="Tahoma"/>
          <w:bCs/>
          <w:sz w:val="22"/>
          <w:szCs w:val="22"/>
        </w:rPr>
        <w:t>Updating</w:t>
      </w:r>
      <w:r w:rsidR="00370226" w:rsidRPr="00FE216B">
        <w:rPr>
          <w:rFonts w:ascii="Tahoma" w:hAnsi="Tahoma" w:cs="Tahoma"/>
          <w:bCs/>
          <w:sz w:val="22"/>
          <w:szCs w:val="22"/>
        </w:rPr>
        <w:t xml:space="preserve"> of major changes in the broker master </w:t>
      </w:r>
    </w:p>
    <w:p w:rsidR="00370226" w:rsidRPr="00FE216B" w:rsidRDefault="00370226" w:rsidP="00FE216B">
      <w:pPr>
        <w:pStyle w:val="normal0"/>
        <w:numPr>
          <w:ilvl w:val="0"/>
          <w:numId w:val="1"/>
        </w:numPr>
        <w:spacing w:line="276" w:lineRule="auto"/>
        <w:ind w:hanging="360"/>
        <w:jc w:val="both"/>
        <w:rPr>
          <w:rFonts w:ascii="Tahoma" w:hAnsi="Tahoma" w:cs="Tahoma"/>
          <w:bCs/>
          <w:sz w:val="22"/>
          <w:szCs w:val="22"/>
        </w:rPr>
      </w:pPr>
      <w:r w:rsidRPr="00FE216B">
        <w:rPr>
          <w:rFonts w:ascii="Tahoma" w:hAnsi="Tahoma" w:cs="Tahoma"/>
          <w:bCs/>
          <w:sz w:val="22"/>
          <w:szCs w:val="22"/>
        </w:rPr>
        <w:t>Co-ordination with Asset Management Company (AMC)</w:t>
      </w:r>
    </w:p>
    <w:p w:rsidR="00370226" w:rsidRPr="00FE216B" w:rsidRDefault="00370226" w:rsidP="00FE216B">
      <w:pPr>
        <w:pStyle w:val="normal0"/>
        <w:numPr>
          <w:ilvl w:val="0"/>
          <w:numId w:val="1"/>
        </w:numPr>
        <w:spacing w:line="276" w:lineRule="auto"/>
        <w:ind w:hanging="360"/>
        <w:jc w:val="both"/>
        <w:rPr>
          <w:rFonts w:ascii="Tahoma" w:hAnsi="Tahoma" w:cs="Tahoma"/>
          <w:bCs/>
          <w:sz w:val="22"/>
          <w:szCs w:val="22"/>
        </w:rPr>
      </w:pPr>
      <w:r w:rsidRPr="00FE216B">
        <w:rPr>
          <w:rFonts w:ascii="Tahoma" w:hAnsi="Tahoma" w:cs="Tahoma"/>
          <w:bCs/>
          <w:sz w:val="22"/>
          <w:szCs w:val="22"/>
        </w:rPr>
        <w:t xml:space="preserve">Guiding the Team </w:t>
      </w:r>
      <w:r w:rsidR="00FE216B" w:rsidRPr="00FE216B">
        <w:rPr>
          <w:rFonts w:ascii="Tahoma" w:hAnsi="Tahoma" w:cs="Tahoma"/>
          <w:bCs/>
          <w:sz w:val="22"/>
          <w:szCs w:val="22"/>
        </w:rPr>
        <w:t>and responding</w:t>
      </w:r>
      <w:r w:rsidRPr="00FE216B">
        <w:rPr>
          <w:rFonts w:ascii="Tahoma" w:hAnsi="Tahoma" w:cs="Tahoma"/>
          <w:bCs/>
          <w:sz w:val="22"/>
          <w:szCs w:val="22"/>
        </w:rPr>
        <w:t xml:space="preserve"> to AMC </w:t>
      </w:r>
      <w:r w:rsidR="00FE216B" w:rsidRPr="00FE216B">
        <w:rPr>
          <w:rFonts w:ascii="Tahoma" w:hAnsi="Tahoma" w:cs="Tahoma"/>
          <w:bCs/>
          <w:sz w:val="22"/>
          <w:szCs w:val="22"/>
        </w:rPr>
        <w:t>queries and</w:t>
      </w:r>
      <w:r w:rsidRPr="00FE216B">
        <w:rPr>
          <w:rFonts w:ascii="Tahoma" w:hAnsi="Tahoma" w:cs="Tahoma"/>
          <w:bCs/>
          <w:sz w:val="22"/>
          <w:szCs w:val="22"/>
        </w:rPr>
        <w:t xml:space="preserve"> Distruibutors queries routed through Central Distributor Coordination Team., </w:t>
      </w:r>
    </w:p>
    <w:p w:rsidR="00370226" w:rsidRPr="00FE216B" w:rsidRDefault="00370226" w:rsidP="00FE216B">
      <w:pPr>
        <w:pStyle w:val="normal0"/>
        <w:numPr>
          <w:ilvl w:val="0"/>
          <w:numId w:val="1"/>
        </w:numPr>
        <w:spacing w:line="276" w:lineRule="auto"/>
        <w:ind w:hanging="360"/>
        <w:jc w:val="both"/>
        <w:rPr>
          <w:rFonts w:ascii="Tahoma" w:hAnsi="Tahoma" w:cs="Tahoma"/>
          <w:bCs/>
          <w:sz w:val="22"/>
          <w:szCs w:val="22"/>
        </w:rPr>
      </w:pPr>
      <w:r w:rsidRPr="00FE216B">
        <w:rPr>
          <w:rFonts w:ascii="Tahoma" w:hAnsi="Tahoma" w:cs="Tahoma"/>
          <w:bCs/>
          <w:sz w:val="22"/>
          <w:szCs w:val="22"/>
        </w:rPr>
        <w:t xml:space="preserve">Quality </w:t>
      </w:r>
      <w:r w:rsidR="00FE216B" w:rsidRPr="00FE216B">
        <w:rPr>
          <w:rFonts w:ascii="Tahoma" w:hAnsi="Tahoma" w:cs="Tahoma"/>
          <w:bCs/>
          <w:sz w:val="22"/>
          <w:szCs w:val="22"/>
        </w:rPr>
        <w:t>checking</w:t>
      </w:r>
      <w:r w:rsidRPr="00FE216B">
        <w:rPr>
          <w:rFonts w:ascii="Tahoma" w:hAnsi="Tahoma" w:cs="Tahoma"/>
          <w:bCs/>
          <w:sz w:val="22"/>
          <w:szCs w:val="22"/>
        </w:rPr>
        <w:t xml:space="preserve"> of the </w:t>
      </w:r>
      <w:r w:rsidR="00FE216B" w:rsidRPr="00FE216B">
        <w:rPr>
          <w:rFonts w:ascii="Tahoma" w:hAnsi="Tahoma" w:cs="Tahoma"/>
          <w:bCs/>
          <w:sz w:val="22"/>
          <w:szCs w:val="22"/>
        </w:rPr>
        <w:t>brokerage,</w:t>
      </w:r>
      <w:r w:rsidRPr="00FE216B">
        <w:rPr>
          <w:rFonts w:ascii="Tahoma" w:hAnsi="Tahoma" w:cs="Tahoma"/>
          <w:bCs/>
          <w:sz w:val="22"/>
          <w:szCs w:val="22"/>
        </w:rPr>
        <w:t xml:space="preserve"> Sending MIS.</w:t>
      </w:r>
    </w:p>
    <w:p w:rsidR="00370226" w:rsidRPr="00FE216B" w:rsidRDefault="00FE216B" w:rsidP="00FE216B">
      <w:pPr>
        <w:pStyle w:val="normal0"/>
        <w:numPr>
          <w:ilvl w:val="0"/>
          <w:numId w:val="1"/>
        </w:numPr>
        <w:spacing w:line="276" w:lineRule="auto"/>
        <w:ind w:hanging="360"/>
        <w:jc w:val="both"/>
        <w:rPr>
          <w:rFonts w:ascii="Tahoma" w:hAnsi="Tahoma" w:cs="Tahoma"/>
          <w:bCs/>
          <w:sz w:val="22"/>
          <w:szCs w:val="22"/>
        </w:rPr>
      </w:pPr>
      <w:r w:rsidRPr="00FE216B">
        <w:rPr>
          <w:rFonts w:ascii="Tahoma" w:hAnsi="Tahoma" w:cs="Tahoma"/>
          <w:bCs/>
          <w:sz w:val="22"/>
          <w:szCs w:val="22"/>
        </w:rPr>
        <w:t>Processing of Differential Brokerage</w:t>
      </w:r>
      <w:r w:rsidR="00370226" w:rsidRPr="00FE216B">
        <w:rPr>
          <w:rFonts w:ascii="Tahoma" w:hAnsi="Tahoma" w:cs="Tahoma"/>
          <w:bCs/>
          <w:sz w:val="22"/>
          <w:szCs w:val="22"/>
        </w:rPr>
        <w:t xml:space="preserve"> from time to time as desired by the AMC. </w:t>
      </w:r>
    </w:p>
    <w:p w:rsidR="00370226" w:rsidRPr="00FE216B" w:rsidRDefault="00370226" w:rsidP="00FE216B">
      <w:pPr>
        <w:pStyle w:val="normal0"/>
        <w:numPr>
          <w:ilvl w:val="0"/>
          <w:numId w:val="1"/>
        </w:numPr>
        <w:spacing w:line="276" w:lineRule="auto"/>
        <w:ind w:hanging="360"/>
        <w:jc w:val="both"/>
        <w:rPr>
          <w:rFonts w:ascii="Tahoma" w:hAnsi="Tahoma" w:cs="Tahoma"/>
          <w:bCs/>
          <w:sz w:val="22"/>
          <w:szCs w:val="22"/>
        </w:rPr>
      </w:pPr>
      <w:r w:rsidRPr="00FE216B">
        <w:rPr>
          <w:rFonts w:ascii="Tahoma" w:hAnsi="Tahoma" w:cs="Tahoma"/>
          <w:bCs/>
          <w:sz w:val="22"/>
          <w:szCs w:val="22"/>
        </w:rPr>
        <w:t xml:space="preserve">Incentives payments to PSU Banks for different types of contests/ </w:t>
      </w:r>
      <w:r w:rsidR="00FE216B" w:rsidRPr="00FE216B">
        <w:rPr>
          <w:rFonts w:ascii="Tahoma" w:hAnsi="Tahoma" w:cs="Tahoma"/>
          <w:bCs/>
          <w:sz w:val="22"/>
          <w:szCs w:val="22"/>
        </w:rPr>
        <w:t>bonanzas announced</w:t>
      </w:r>
      <w:r w:rsidRPr="00FE216B">
        <w:rPr>
          <w:rFonts w:ascii="Tahoma" w:hAnsi="Tahoma" w:cs="Tahoma"/>
          <w:bCs/>
          <w:sz w:val="22"/>
          <w:szCs w:val="22"/>
        </w:rPr>
        <w:t xml:space="preserve"> by </w:t>
      </w:r>
      <w:r w:rsidR="00FE216B" w:rsidRPr="00FE216B">
        <w:rPr>
          <w:rFonts w:ascii="Tahoma" w:hAnsi="Tahoma" w:cs="Tahoma"/>
          <w:bCs/>
          <w:sz w:val="22"/>
          <w:szCs w:val="22"/>
        </w:rPr>
        <w:t>AMC.</w:t>
      </w:r>
    </w:p>
    <w:p w:rsidR="00370226" w:rsidRPr="00FE216B" w:rsidRDefault="00370226" w:rsidP="00FE216B">
      <w:pPr>
        <w:pStyle w:val="normal0"/>
        <w:numPr>
          <w:ilvl w:val="0"/>
          <w:numId w:val="1"/>
        </w:numPr>
        <w:spacing w:line="276" w:lineRule="auto"/>
        <w:ind w:hanging="360"/>
        <w:jc w:val="both"/>
        <w:rPr>
          <w:rFonts w:ascii="Tahoma" w:hAnsi="Tahoma" w:cs="Tahoma"/>
          <w:bCs/>
          <w:sz w:val="22"/>
          <w:szCs w:val="22"/>
        </w:rPr>
      </w:pPr>
      <w:r w:rsidRPr="00FE216B">
        <w:rPr>
          <w:rFonts w:ascii="Tahoma" w:hAnsi="Tahoma" w:cs="Tahoma"/>
          <w:bCs/>
          <w:sz w:val="22"/>
          <w:szCs w:val="22"/>
        </w:rPr>
        <w:t>Coordinating with the AMC branches in resolution of the distributor/Commission related issues.</w:t>
      </w:r>
    </w:p>
    <w:p w:rsidR="00370226" w:rsidRPr="00FE216B" w:rsidRDefault="00370226" w:rsidP="00FE216B">
      <w:pPr>
        <w:pStyle w:val="normal0"/>
        <w:numPr>
          <w:ilvl w:val="0"/>
          <w:numId w:val="1"/>
        </w:numPr>
        <w:spacing w:line="276" w:lineRule="auto"/>
        <w:ind w:hanging="360"/>
        <w:jc w:val="both"/>
        <w:rPr>
          <w:rFonts w:ascii="Tahoma" w:hAnsi="Tahoma" w:cs="Tahoma"/>
          <w:bCs/>
          <w:sz w:val="22"/>
          <w:szCs w:val="22"/>
        </w:rPr>
      </w:pPr>
      <w:r w:rsidRPr="00FE216B">
        <w:rPr>
          <w:rFonts w:ascii="Tahoma" w:hAnsi="Tahoma" w:cs="Tahoma"/>
          <w:bCs/>
          <w:sz w:val="22"/>
          <w:szCs w:val="22"/>
        </w:rPr>
        <w:t xml:space="preserve">All types of Adhoc </w:t>
      </w:r>
      <w:r w:rsidR="00FE216B" w:rsidRPr="00FE216B">
        <w:rPr>
          <w:rFonts w:ascii="Tahoma" w:hAnsi="Tahoma" w:cs="Tahoma"/>
          <w:bCs/>
          <w:sz w:val="22"/>
          <w:szCs w:val="22"/>
        </w:rPr>
        <w:t>processes as</w:t>
      </w:r>
      <w:r w:rsidRPr="00FE216B">
        <w:rPr>
          <w:rFonts w:ascii="Tahoma" w:hAnsi="Tahoma" w:cs="Tahoma"/>
          <w:bCs/>
          <w:sz w:val="22"/>
          <w:szCs w:val="22"/>
        </w:rPr>
        <w:t xml:space="preserve"> required by AMC from time to time.</w:t>
      </w:r>
    </w:p>
    <w:p w:rsidR="00370226" w:rsidRPr="00FE216B" w:rsidRDefault="00370226" w:rsidP="00FE216B">
      <w:pPr>
        <w:pStyle w:val="normal0"/>
        <w:numPr>
          <w:ilvl w:val="0"/>
          <w:numId w:val="1"/>
        </w:numPr>
        <w:spacing w:line="276" w:lineRule="auto"/>
        <w:ind w:hanging="360"/>
        <w:jc w:val="both"/>
        <w:rPr>
          <w:rFonts w:ascii="Tahoma" w:hAnsi="Tahoma" w:cs="Tahoma"/>
          <w:bCs/>
          <w:sz w:val="22"/>
          <w:szCs w:val="22"/>
        </w:rPr>
      </w:pPr>
      <w:r w:rsidRPr="00FE216B">
        <w:rPr>
          <w:rFonts w:ascii="Tahoma" w:hAnsi="Tahoma" w:cs="Tahoma"/>
          <w:bCs/>
          <w:sz w:val="22"/>
          <w:szCs w:val="22"/>
        </w:rPr>
        <w:t xml:space="preserve">Processing Brokerage for </w:t>
      </w:r>
      <w:r w:rsidR="00FE216B" w:rsidRPr="00FE216B">
        <w:rPr>
          <w:rFonts w:ascii="Tahoma" w:hAnsi="Tahoma" w:cs="Tahoma"/>
          <w:bCs/>
          <w:sz w:val="22"/>
          <w:szCs w:val="22"/>
        </w:rPr>
        <w:t>Contests &amp;</w:t>
      </w:r>
      <w:r w:rsidRPr="00FE216B">
        <w:rPr>
          <w:rFonts w:ascii="Tahoma" w:hAnsi="Tahoma" w:cs="Tahoma"/>
          <w:bCs/>
          <w:sz w:val="22"/>
          <w:szCs w:val="22"/>
        </w:rPr>
        <w:t xml:space="preserve"> </w:t>
      </w:r>
      <w:r w:rsidR="00FE216B" w:rsidRPr="00FE216B">
        <w:rPr>
          <w:rFonts w:ascii="Tahoma" w:hAnsi="Tahoma" w:cs="Tahoma"/>
          <w:bCs/>
          <w:sz w:val="22"/>
          <w:szCs w:val="22"/>
        </w:rPr>
        <w:t>Bonanzas as</w:t>
      </w:r>
      <w:r w:rsidRPr="00FE216B">
        <w:rPr>
          <w:rFonts w:ascii="Tahoma" w:hAnsi="Tahoma" w:cs="Tahoma"/>
          <w:bCs/>
          <w:sz w:val="22"/>
          <w:szCs w:val="22"/>
        </w:rPr>
        <w:t xml:space="preserve"> announced by AMC to motivate the Distributor’s to mobilize funds from the investors upto the optimum extent possible.</w:t>
      </w:r>
    </w:p>
    <w:p w:rsidR="00370226" w:rsidRPr="00FE216B" w:rsidRDefault="00370226" w:rsidP="00FE216B">
      <w:pPr>
        <w:pStyle w:val="normal0"/>
        <w:numPr>
          <w:ilvl w:val="0"/>
          <w:numId w:val="1"/>
        </w:numPr>
        <w:spacing w:line="276" w:lineRule="auto"/>
        <w:ind w:hanging="360"/>
        <w:jc w:val="both"/>
        <w:rPr>
          <w:rFonts w:ascii="Tahoma" w:hAnsi="Tahoma" w:cs="Tahoma"/>
          <w:bCs/>
          <w:sz w:val="22"/>
          <w:szCs w:val="22"/>
        </w:rPr>
      </w:pPr>
      <w:r w:rsidRPr="00FE216B">
        <w:rPr>
          <w:rFonts w:ascii="Tahoma" w:hAnsi="Tahoma" w:cs="Tahoma"/>
          <w:bCs/>
          <w:sz w:val="22"/>
          <w:szCs w:val="22"/>
        </w:rPr>
        <w:t xml:space="preserve">Responsible for the </w:t>
      </w:r>
      <w:r w:rsidR="00FE216B" w:rsidRPr="00FE216B">
        <w:rPr>
          <w:rFonts w:ascii="Tahoma" w:hAnsi="Tahoma" w:cs="Tahoma"/>
          <w:bCs/>
          <w:sz w:val="22"/>
          <w:szCs w:val="22"/>
        </w:rPr>
        <w:t>dispatch</w:t>
      </w:r>
      <w:r w:rsidRPr="00FE216B">
        <w:rPr>
          <w:rFonts w:ascii="Tahoma" w:hAnsi="Tahoma" w:cs="Tahoma"/>
          <w:bCs/>
          <w:sz w:val="22"/>
          <w:szCs w:val="22"/>
        </w:rPr>
        <w:t xml:space="preserve"> of Brokerage </w:t>
      </w:r>
      <w:r w:rsidR="00FE216B" w:rsidRPr="00FE216B">
        <w:rPr>
          <w:rFonts w:ascii="Tahoma" w:hAnsi="Tahoma" w:cs="Tahoma"/>
          <w:bCs/>
          <w:sz w:val="22"/>
          <w:szCs w:val="22"/>
        </w:rPr>
        <w:t>warrants,</w:t>
      </w:r>
      <w:r w:rsidRPr="00FE216B">
        <w:rPr>
          <w:rFonts w:ascii="Tahoma" w:hAnsi="Tahoma" w:cs="Tahoma"/>
          <w:bCs/>
          <w:sz w:val="22"/>
          <w:szCs w:val="22"/>
        </w:rPr>
        <w:t xml:space="preserve"> Sending Direct Credit requests (of Brokerage payments) directly to Banks.</w:t>
      </w:r>
    </w:p>
    <w:p w:rsidR="00370226" w:rsidRPr="00FE216B" w:rsidRDefault="00370226" w:rsidP="00FE216B">
      <w:pPr>
        <w:pStyle w:val="normal0"/>
        <w:numPr>
          <w:ilvl w:val="0"/>
          <w:numId w:val="1"/>
        </w:numPr>
        <w:spacing w:line="276" w:lineRule="auto"/>
        <w:ind w:hanging="360"/>
        <w:jc w:val="both"/>
        <w:rPr>
          <w:rFonts w:ascii="Tahoma" w:hAnsi="Tahoma" w:cs="Tahoma"/>
          <w:bCs/>
          <w:sz w:val="22"/>
          <w:szCs w:val="22"/>
        </w:rPr>
      </w:pPr>
      <w:r w:rsidRPr="00FE216B">
        <w:rPr>
          <w:rFonts w:ascii="Tahoma" w:hAnsi="Tahoma" w:cs="Tahoma"/>
          <w:bCs/>
          <w:sz w:val="22"/>
          <w:szCs w:val="22"/>
        </w:rPr>
        <w:t>Reconciliation of  Brokerage Cheques ( Reissues &amp; Revalidations) at regular intervals</w:t>
      </w:r>
    </w:p>
    <w:p w:rsidR="00C43B99" w:rsidRPr="00445B8D" w:rsidRDefault="00C43B99"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lastRenderedPageBreak/>
        <w:t>Excellent in MS Access, MS Excel (</w:t>
      </w:r>
      <w:r w:rsidRPr="00FE216B">
        <w:rPr>
          <w:rFonts w:ascii="Tahoma" w:hAnsi="Tahoma" w:cs="Tahoma"/>
          <w:bCs/>
          <w:sz w:val="22"/>
          <w:szCs w:val="22"/>
        </w:rPr>
        <w:t>Vlookup, lookup, Pivot Table, Charts, Macro, Forms, data validation &amp; Scenarios</w:t>
      </w:r>
      <w:r w:rsidRPr="00445B8D">
        <w:rPr>
          <w:rFonts w:ascii="Tahoma" w:hAnsi="Tahoma" w:cs="Tahoma"/>
          <w:bCs/>
          <w:sz w:val="22"/>
          <w:szCs w:val="22"/>
        </w:rPr>
        <w:t>)</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FE216B">
        <w:rPr>
          <w:rFonts w:ascii="Tahoma" w:hAnsi="Tahoma" w:cs="Tahoma"/>
          <w:bCs/>
          <w:sz w:val="22"/>
          <w:szCs w:val="22"/>
        </w:rPr>
        <w:t>Sending Funding advises to AMC for the regular Commission /brokerage payouts  forms  key and prime responsibility .</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Updating the Renewals, Self-Declarations and KYD’s of Distributors in the Agent Master</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Monthly Audit Work</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Coordinating with Internal Auditors and External (concurrent) Auditors in their regular and periodic Audits.</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Updating Address and Bank Details of Distributors as per the given requests</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 xml:space="preserve">Re-computation of brokerage for special Brokers </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Processing subscription, redemption &amp; Switch transactions by preparation of daily transaction report &amp; fund transfer file.</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Giving intimation thru SMS and EMAIL regarding Self-Declaration and Renewal to update whenever is required</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Uploading the Rate Structures as Base and Preferred in Rates Master given by AMC</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Clarify the Distributor Requests and Queries</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Releasing the payment to Agents in different payment modes like NEFT,RTGS,DCB and CHEQUES thru HDFC BANK</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Preparing the MIS REPORTS of Brokerage Commissions and sending to AMC</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Sending Brokerage Annexure to the Respective Agents as Mailers regarding the monthly Brokerage Commission</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Porting the Brokerage Commission Details in the Mutual Fund Site to download in website, the same by Distributor himself.</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Brokerage Payments Monthly Reconciliation</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Issuing the Income Certificates to Agents for Tax Purpose by the end of the Every Financial Year</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Changing the Broker Code as per the given request by the Investor.</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Imparting Trainings on product knowledge and Process knowledge and be a part of Induction program for the newly recruited associates.</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Conducting Inductions Trainings for the new inductees</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Conducting training in the absence of trainer (Non-availability) for the new trainers</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Calculation and verifying of Service Tax, TDS, Entry Load &amp; Exit Load at processing time</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Sending of all correspondence letters relating Empanelment &amp; Distributor Queries</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Co-ordination with all branches for daily transactions</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Hold clearances for purchase transactions for Cheque cleared Cases</w:t>
      </w:r>
    </w:p>
    <w:p w:rsidR="00370226" w:rsidRPr="00445B8D"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Cross verification of cheque cleared with the deposit slips</w:t>
      </w:r>
    </w:p>
    <w:p w:rsidR="00370226" w:rsidRDefault="00370226" w:rsidP="00FE216B">
      <w:pPr>
        <w:pStyle w:val="normal0"/>
        <w:numPr>
          <w:ilvl w:val="0"/>
          <w:numId w:val="1"/>
        </w:numPr>
        <w:spacing w:line="276" w:lineRule="auto"/>
        <w:ind w:hanging="360"/>
        <w:jc w:val="both"/>
        <w:rPr>
          <w:rFonts w:ascii="Tahoma" w:hAnsi="Tahoma" w:cs="Tahoma"/>
          <w:bCs/>
          <w:sz w:val="22"/>
          <w:szCs w:val="22"/>
        </w:rPr>
      </w:pPr>
      <w:r w:rsidRPr="00445B8D">
        <w:rPr>
          <w:rFonts w:ascii="Tahoma" w:hAnsi="Tahoma" w:cs="Tahoma"/>
          <w:bCs/>
          <w:sz w:val="22"/>
          <w:szCs w:val="22"/>
        </w:rPr>
        <w:t>Preparation of Monthly reconciliation statements and reporting to AMC on purchase transaction clearance status for Various Schemes and for different Bank Accounts.</w:t>
      </w:r>
    </w:p>
    <w:p w:rsidR="00975806" w:rsidRDefault="00975806" w:rsidP="00975806">
      <w:pPr>
        <w:pStyle w:val="normal0"/>
        <w:spacing w:line="276" w:lineRule="auto"/>
        <w:jc w:val="both"/>
        <w:rPr>
          <w:rFonts w:ascii="Tahoma" w:hAnsi="Tahoma" w:cs="Tahoma"/>
          <w:bCs/>
          <w:sz w:val="22"/>
          <w:szCs w:val="22"/>
        </w:rPr>
      </w:pPr>
    </w:p>
    <w:p w:rsidR="00975806" w:rsidRDefault="00975806" w:rsidP="00975806">
      <w:pPr>
        <w:pStyle w:val="normal0"/>
        <w:spacing w:line="276" w:lineRule="auto"/>
        <w:jc w:val="both"/>
        <w:rPr>
          <w:rFonts w:ascii="Tahoma" w:hAnsi="Tahoma" w:cs="Tahoma"/>
          <w:bCs/>
          <w:sz w:val="22"/>
          <w:szCs w:val="22"/>
        </w:rPr>
      </w:pPr>
    </w:p>
    <w:p w:rsidR="00975806" w:rsidRPr="00445B8D" w:rsidRDefault="00975806" w:rsidP="00975806">
      <w:pPr>
        <w:pStyle w:val="normal0"/>
        <w:spacing w:line="276" w:lineRule="auto"/>
        <w:jc w:val="both"/>
        <w:rPr>
          <w:rFonts w:ascii="Tahoma" w:hAnsi="Tahoma" w:cs="Tahoma"/>
          <w:bCs/>
          <w:sz w:val="22"/>
          <w:szCs w:val="22"/>
        </w:rPr>
      </w:pPr>
    </w:p>
    <w:p w:rsidR="002E4B0C" w:rsidRPr="00445B8D" w:rsidRDefault="002E4B0C" w:rsidP="00FE216B">
      <w:pPr>
        <w:spacing w:after="60"/>
        <w:jc w:val="both"/>
        <w:rPr>
          <w:rFonts w:ascii="Tahoma" w:hAnsi="Tahoma" w:cs="Tahoma"/>
          <w:bCs/>
        </w:rPr>
      </w:pPr>
    </w:p>
    <w:p w:rsidR="000845DB" w:rsidRPr="00FE216B" w:rsidRDefault="000845DB" w:rsidP="00FE216B">
      <w:pPr>
        <w:shd w:val="clear" w:color="auto" w:fill="D3D3D3"/>
        <w:jc w:val="center"/>
        <w:rPr>
          <w:rFonts w:ascii="Tahoma" w:hAnsi="Tahoma" w:cs="Tahoma"/>
          <w:b/>
        </w:rPr>
      </w:pPr>
      <w:r w:rsidRPr="00FE216B">
        <w:rPr>
          <w:rFonts w:ascii="Tahoma" w:hAnsi="Tahoma" w:cs="Tahoma"/>
          <w:b/>
        </w:rPr>
        <w:lastRenderedPageBreak/>
        <w:t>P</w:t>
      </w:r>
      <w:r w:rsidR="00FE216B" w:rsidRPr="00FE216B">
        <w:rPr>
          <w:rFonts w:ascii="Tahoma" w:hAnsi="Tahoma" w:cs="Tahoma"/>
          <w:b/>
        </w:rPr>
        <w:t>REVIOUS</w:t>
      </w:r>
      <w:r w:rsidRPr="00FE216B">
        <w:rPr>
          <w:rFonts w:ascii="Tahoma" w:eastAsia="Times New Roman" w:hAnsi="Tahoma" w:cs="Tahoma"/>
          <w:b/>
          <w:bCs/>
          <w:color w:val="000000"/>
        </w:rPr>
        <w:t xml:space="preserve"> E</w:t>
      </w:r>
      <w:r w:rsidR="00FE216B" w:rsidRPr="00FE216B">
        <w:rPr>
          <w:rFonts w:ascii="Tahoma" w:eastAsia="Times New Roman" w:hAnsi="Tahoma" w:cs="Tahoma"/>
          <w:b/>
          <w:bCs/>
          <w:color w:val="000000"/>
        </w:rPr>
        <w:t>XPERIENCE</w:t>
      </w:r>
    </w:p>
    <w:p w:rsidR="000845DB" w:rsidRDefault="000845DB" w:rsidP="00FE216B">
      <w:pPr>
        <w:pStyle w:val="Default"/>
        <w:spacing w:line="276" w:lineRule="auto"/>
        <w:jc w:val="both"/>
        <w:rPr>
          <w:rFonts w:ascii="Tahoma" w:hAnsi="Tahoma" w:cs="Tahoma"/>
          <w:sz w:val="22"/>
          <w:szCs w:val="22"/>
        </w:rPr>
      </w:pPr>
      <w:r w:rsidRPr="00ED0F00">
        <w:rPr>
          <w:rFonts w:ascii="Tahoma" w:hAnsi="Tahoma" w:cs="Tahoma"/>
          <w:b/>
          <w:bCs/>
          <w:sz w:val="22"/>
          <w:szCs w:val="22"/>
        </w:rPr>
        <w:t>eSoft Consulting Limited</w:t>
      </w:r>
      <w:r w:rsidRPr="00445B8D">
        <w:rPr>
          <w:rFonts w:ascii="Tahoma" w:hAnsi="Tahoma" w:cs="Tahoma"/>
          <w:sz w:val="22"/>
          <w:szCs w:val="22"/>
        </w:rPr>
        <w:t xml:space="preserve"> </w:t>
      </w:r>
      <w:r w:rsidRPr="00445B8D">
        <w:rPr>
          <w:rFonts w:ascii="Tahoma" w:hAnsi="Tahoma" w:cs="Tahoma"/>
          <w:sz w:val="22"/>
          <w:szCs w:val="22"/>
        </w:rPr>
        <w:tab/>
      </w:r>
      <w:r w:rsidRPr="00445B8D">
        <w:rPr>
          <w:rFonts w:ascii="Tahoma" w:hAnsi="Tahoma" w:cs="Tahoma"/>
          <w:sz w:val="22"/>
          <w:szCs w:val="22"/>
        </w:rPr>
        <w:tab/>
      </w:r>
      <w:r w:rsidRPr="00445B8D">
        <w:rPr>
          <w:rFonts w:ascii="Tahoma" w:hAnsi="Tahoma" w:cs="Tahoma"/>
          <w:sz w:val="22"/>
          <w:szCs w:val="22"/>
        </w:rPr>
        <w:tab/>
      </w:r>
      <w:r w:rsidRPr="00445B8D">
        <w:rPr>
          <w:rFonts w:ascii="Tahoma" w:hAnsi="Tahoma" w:cs="Tahoma"/>
          <w:sz w:val="22"/>
          <w:szCs w:val="22"/>
        </w:rPr>
        <w:tab/>
        <w:t xml:space="preserve">         </w:t>
      </w:r>
      <w:r w:rsidR="00ED0F00">
        <w:rPr>
          <w:rFonts w:ascii="Tahoma" w:hAnsi="Tahoma" w:cs="Tahoma"/>
          <w:sz w:val="22"/>
          <w:szCs w:val="22"/>
        </w:rPr>
        <w:t xml:space="preserve">   </w:t>
      </w:r>
      <w:r w:rsidRPr="00445B8D">
        <w:rPr>
          <w:rFonts w:ascii="Tahoma" w:hAnsi="Tahoma" w:cs="Tahoma"/>
          <w:sz w:val="22"/>
          <w:szCs w:val="22"/>
        </w:rPr>
        <w:t>From December 2003 to June 2005</w:t>
      </w:r>
    </w:p>
    <w:p w:rsidR="00CE052D" w:rsidRPr="00445B8D" w:rsidRDefault="00CE052D" w:rsidP="00FE216B">
      <w:pPr>
        <w:pStyle w:val="Default"/>
        <w:spacing w:line="276" w:lineRule="auto"/>
        <w:jc w:val="both"/>
        <w:rPr>
          <w:rFonts w:ascii="Tahoma" w:hAnsi="Tahoma" w:cs="Tahoma"/>
          <w:sz w:val="22"/>
          <w:szCs w:val="22"/>
        </w:rPr>
      </w:pPr>
    </w:p>
    <w:p w:rsidR="00ED0F00" w:rsidRDefault="000845DB" w:rsidP="00ED0F00">
      <w:pPr>
        <w:pStyle w:val="Default"/>
        <w:spacing w:line="276" w:lineRule="auto"/>
        <w:ind w:left="2160" w:hanging="2160"/>
        <w:jc w:val="both"/>
        <w:rPr>
          <w:rFonts w:ascii="Tahoma" w:hAnsi="Tahoma" w:cs="Tahoma"/>
          <w:b/>
          <w:sz w:val="22"/>
          <w:szCs w:val="22"/>
        </w:rPr>
      </w:pPr>
      <w:r w:rsidRPr="00445B8D">
        <w:rPr>
          <w:rFonts w:ascii="Tahoma" w:hAnsi="Tahoma" w:cs="Tahoma"/>
          <w:sz w:val="22"/>
          <w:szCs w:val="22"/>
        </w:rPr>
        <w:t>Project Title</w:t>
      </w:r>
      <w:r w:rsidRPr="00445B8D">
        <w:rPr>
          <w:rFonts w:ascii="Tahoma" w:hAnsi="Tahoma" w:cs="Tahoma"/>
          <w:sz w:val="22"/>
          <w:szCs w:val="22"/>
        </w:rPr>
        <w:tab/>
        <w:t xml:space="preserve">: </w:t>
      </w:r>
      <w:r w:rsidRPr="00445B8D">
        <w:rPr>
          <w:rFonts w:ascii="Tahoma" w:hAnsi="Tahoma" w:cs="Tahoma"/>
          <w:b/>
          <w:sz w:val="22"/>
          <w:szCs w:val="22"/>
        </w:rPr>
        <w:t>Back Office Support</w:t>
      </w:r>
      <w:r w:rsidRPr="00445B8D">
        <w:rPr>
          <w:rFonts w:ascii="Tahoma" w:hAnsi="Tahoma" w:cs="Tahoma"/>
          <w:b/>
          <w:bCs/>
          <w:sz w:val="22"/>
          <w:szCs w:val="22"/>
        </w:rPr>
        <w:t xml:space="preserve"> Executive, </w:t>
      </w:r>
      <w:r w:rsidRPr="00445B8D">
        <w:rPr>
          <w:rFonts w:ascii="Tahoma" w:hAnsi="Tahoma" w:cs="Tahoma"/>
          <w:b/>
          <w:sz w:val="22"/>
          <w:szCs w:val="22"/>
        </w:rPr>
        <w:t xml:space="preserve">ECOPS (eComputerized </w:t>
      </w:r>
      <w:r w:rsidR="00ED0F00">
        <w:rPr>
          <w:rFonts w:ascii="Tahoma" w:hAnsi="Tahoma" w:cs="Tahoma"/>
          <w:b/>
          <w:sz w:val="22"/>
          <w:szCs w:val="22"/>
        </w:rPr>
        <w:t xml:space="preserve">  </w:t>
      </w:r>
    </w:p>
    <w:p w:rsidR="000845DB" w:rsidRPr="00445B8D" w:rsidRDefault="00ED0F00" w:rsidP="00ED0F00">
      <w:pPr>
        <w:pStyle w:val="Default"/>
        <w:spacing w:line="276" w:lineRule="auto"/>
        <w:ind w:left="2160"/>
        <w:jc w:val="both"/>
        <w:rPr>
          <w:rFonts w:ascii="Tahoma" w:hAnsi="Tahoma" w:cs="Tahoma"/>
          <w:b/>
          <w:sz w:val="22"/>
          <w:szCs w:val="22"/>
        </w:rPr>
      </w:pPr>
      <w:r>
        <w:rPr>
          <w:rFonts w:ascii="Tahoma" w:hAnsi="Tahoma" w:cs="Tahoma"/>
          <w:b/>
          <w:sz w:val="22"/>
          <w:szCs w:val="22"/>
        </w:rPr>
        <w:t xml:space="preserve">  </w:t>
      </w:r>
      <w:r w:rsidR="000845DB" w:rsidRPr="00445B8D">
        <w:rPr>
          <w:rFonts w:ascii="Tahoma" w:hAnsi="Tahoma" w:cs="Tahoma"/>
          <w:b/>
          <w:sz w:val="22"/>
          <w:szCs w:val="22"/>
        </w:rPr>
        <w:t>Operations for Police Services)</w:t>
      </w:r>
    </w:p>
    <w:p w:rsidR="000845DB" w:rsidRPr="00445B8D" w:rsidRDefault="000845DB" w:rsidP="00FE216B">
      <w:pPr>
        <w:spacing w:after="120"/>
        <w:jc w:val="both"/>
        <w:rPr>
          <w:rFonts w:ascii="Tahoma" w:hAnsi="Tahoma" w:cs="Tahoma"/>
        </w:rPr>
      </w:pPr>
      <w:r w:rsidRPr="00445B8D">
        <w:rPr>
          <w:rFonts w:ascii="Tahoma" w:eastAsia="Calibri" w:hAnsi="Tahoma" w:cs="Tahoma"/>
        </w:rPr>
        <w:t>Duration</w:t>
      </w:r>
      <w:r w:rsidRPr="00445B8D">
        <w:rPr>
          <w:rFonts w:ascii="Tahoma" w:eastAsia="Calibri" w:hAnsi="Tahoma" w:cs="Tahoma"/>
        </w:rPr>
        <w:tab/>
      </w:r>
      <w:r w:rsidR="00ED0F00">
        <w:rPr>
          <w:rFonts w:ascii="Tahoma" w:eastAsia="Calibri" w:hAnsi="Tahoma" w:cs="Tahoma"/>
        </w:rPr>
        <w:tab/>
      </w:r>
      <w:r w:rsidRPr="00445B8D">
        <w:rPr>
          <w:rFonts w:ascii="Tahoma" w:eastAsia="Calibri" w:hAnsi="Tahoma" w:cs="Tahoma"/>
        </w:rPr>
        <w:t>:</w:t>
      </w:r>
      <w:r w:rsidRPr="00445B8D">
        <w:rPr>
          <w:rFonts w:ascii="Tahoma" w:hAnsi="Tahoma" w:cs="Tahoma"/>
        </w:rPr>
        <w:t xml:space="preserve"> </w:t>
      </w:r>
      <w:r w:rsidR="00252A06" w:rsidRPr="00445B8D">
        <w:rPr>
          <w:rFonts w:ascii="Tahoma" w:hAnsi="Tahoma" w:cs="Tahoma"/>
        </w:rPr>
        <w:t>February</w:t>
      </w:r>
      <w:r w:rsidRPr="00445B8D">
        <w:rPr>
          <w:rFonts w:ascii="Tahoma" w:hAnsi="Tahoma" w:cs="Tahoma"/>
        </w:rPr>
        <w:t xml:space="preserve"> 2003 to June 2005</w:t>
      </w:r>
    </w:p>
    <w:p w:rsidR="000B2F19" w:rsidRPr="00445B8D" w:rsidRDefault="000B2F19" w:rsidP="000B2F19">
      <w:pPr>
        <w:spacing w:after="120"/>
        <w:jc w:val="both"/>
        <w:rPr>
          <w:rFonts w:ascii="Tahoma" w:hAnsi="Tahoma" w:cs="Tahoma"/>
          <w:b/>
          <w:bCs/>
          <w:color w:val="0000FF"/>
        </w:rPr>
      </w:pPr>
      <w:r w:rsidRPr="00445B8D">
        <w:rPr>
          <w:rFonts w:ascii="Tahoma" w:hAnsi="Tahoma" w:cs="Tahoma"/>
          <w:b/>
          <w:bCs/>
          <w:color w:val="0000FF"/>
        </w:rPr>
        <w:t>(Team of 25 colleagues)</w:t>
      </w:r>
    </w:p>
    <w:p w:rsidR="000845DB" w:rsidRPr="00445B8D" w:rsidRDefault="000845DB" w:rsidP="00FE216B">
      <w:pPr>
        <w:spacing w:after="120"/>
        <w:jc w:val="both"/>
        <w:rPr>
          <w:rFonts w:ascii="Tahoma" w:hAnsi="Tahoma" w:cs="Tahoma"/>
        </w:rPr>
      </w:pPr>
      <w:r w:rsidRPr="00445B8D">
        <w:rPr>
          <w:rFonts w:ascii="Tahoma" w:hAnsi="Tahoma" w:cs="Tahoma"/>
        </w:rPr>
        <w:t>Project Description</w:t>
      </w:r>
      <w:r w:rsidRPr="00445B8D">
        <w:rPr>
          <w:rFonts w:ascii="Tahoma" w:hAnsi="Tahoma" w:cs="Tahoma"/>
        </w:rPr>
        <w:tab/>
        <w:t xml:space="preserve">: </w:t>
      </w:r>
      <w:r w:rsidRPr="00445B8D">
        <w:rPr>
          <w:rFonts w:ascii="Tahoma" w:eastAsia="Calibri" w:hAnsi="Tahoma" w:cs="Tahoma"/>
        </w:rPr>
        <w:t xml:space="preserve">eCOPS is an integrated, enterprise-wide IT tool for enhancing the performance of state police units in crime control, law &amp; order and administrative operations. </w:t>
      </w:r>
    </w:p>
    <w:p w:rsidR="000845DB" w:rsidRPr="00445B8D" w:rsidRDefault="00ED0F00" w:rsidP="00FE216B">
      <w:pPr>
        <w:jc w:val="both"/>
        <w:rPr>
          <w:rFonts w:ascii="Tahoma" w:hAnsi="Tahoma" w:cs="Tahoma"/>
          <w:b/>
          <w:bCs/>
          <w:color w:val="0000FF"/>
        </w:rPr>
      </w:pPr>
      <w:r w:rsidRPr="00445B8D">
        <w:rPr>
          <w:rFonts w:ascii="Tahoma" w:hAnsi="Tahoma" w:cs="Tahoma"/>
          <w:b/>
          <w:bCs/>
          <w:color w:val="0000FF"/>
        </w:rPr>
        <w:t>Area of</w:t>
      </w:r>
      <w:r w:rsidR="000845DB" w:rsidRPr="00445B8D">
        <w:rPr>
          <w:rFonts w:ascii="Tahoma" w:hAnsi="Tahoma" w:cs="Tahoma"/>
          <w:b/>
          <w:bCs/>
          <w:color w:val="0000FF"/>
        </w:rPr>
        <w:t xml:space="preserve"> Work/ Key Responsibilities</w:t>
      </w:r>
    </w:p>
    <w:p w:rsidR="000845DB" w:rsidRPr="00ED0F00" w:rsidRDefault="000845DB" w:rsidP="00ED0F00">
      <w:pPr>
        <w:pStyle w:val="normal0"/>
        <w:numPr>
          <w:ilvl w:val="0"/>
          <w:numId w:val="1"/>
        </w:numPr>
        <w:spacing w:line="276" w:lineRule="auto"/>
        <w:ind w:hanging="360"/>
        <w:jc w:val="both"/>
        <w:rPr>
          <w:rFonts w:ascii="Tahoma" w:hAnsi="Tahoma" w:cs="Tahoma"/>
          <w:bCs/>
          <w:sz w:val="22"/>
          <w:szCs w:val="22"/>
        </w:rPr>
      </w:pPr>
      <w:r w:rsidRPr="00ED0F00">
        <w:rPr>
          <w:rFonts w:ascii="Tahoma" w:hAnsi="Tahoma" w:cs="Tahoma"/>
          <w:bCs/>
          <w:sz w:val="22"/>
          <w:szCs w:val="22"/>
        </w:rPr>
        <w:t>Coordinating with all the police units for any upgrades required in the current program.</w:t>
      </w:r>
    </w:p>
    <w:p w:rsidR="000845DB" w:rsidRPr="00ED0F00" w:rsidRDefault="000845DB" w:rsidP="00ED0F00">
      <w:pPr>
        <w:pStyle w:val="normal0"/>
        <w:numPr>
          <w:ilvl w:val="0"/>
          <w:numId w:val="1"/>
        </w:numPr>
        <w:spacing w:line="276" w:lineRule="auto"/>
        <w:ind w:hanging="360"/>
        <w:jc w:val="both"/>
        <w:rPr>
          <w:rFonts w:ascii="Tahoma" w:hAnsi="Tahoma" w:cs="Tahoma"/>
          <w:bCs/>
          <w:sz w:val="22"/>
          <w:szCs w:val="22"/>
        </w:rPr>
      </w:pPr>
      <w:r w:rsidRPr="00ED0F00">
        <w:rPr>
          <w:rFonts w:ascii="Tahoma" w:hAnsi="Tahoma" w:cs="Tahoma"/>
          <w:bCs/>
          <w:sz w:val="22"/>
          <w:szCs w:val="22"/>
        </w:rPr>
        <w:t>Providing necessary training regarding the usage of computerized forms at all levels.</w:t>
      </w:r>
    </w:p>
    <w:p w:rsidR="000845DB" w:rsidRPr="00ED0F00" w:rsidRDefault="000845DB" w:rsidP="00ED0F00">
      <w:pPr>
        <w:pStyle w:val="normal0"/>
        <w:numPr>
          <w:ilvl w:val="0"/>
          <w:numId w:val="1"/>
        </w:numPr>
        <w:spacing w:line="276" w:lineRule="auto"/>
        <w:ind w:hanging="360"/>
        <w:jc w:val="both"/>
        <w:rPr>
          <w:rFonts w:ascii="Tahoma" w:hAnsi="Tahoma" w:cs="Tahoma"/>
          <w:bCs/>
          <w:sz w:val="22"/>
          <w:szCs w:val="22"/>
        </w:rPr>
      </w:pPr>
      <w:r w:rsidRPr="00ED0F00">
        <w:rPr>
          <w:rFonts w:ascii="Tahoma" w:hAnsi="Tahoma" w:cs="Tahoma"/>
          <w:bCs/>
          <w:sz w:val="22"/>
          <w:szCs w:val="22"/>
        </w:rPr>
        <w:t>Explain them how to take backup of important application forms and to send the information to the main server at Control room.</w:t>
      </w:r>
    </w:p>
    <w:p w:rsidR="000845DB" w:rsidRPr="00ED0F00" w:rsidRDefault="000845DB" w:rsidP="00ED0F00">
      <w:pPr>
        <w:pStyle w:val="normal0"/>
        <w:numPr>
          <w:ilvl w:val="0"/>
          <w:numId w:val="1"/>
        </w:numPr>
        <w:spacing w:line="276" w:lineRule="auto"/>
        <w:ind w:hanging="360"/>
        <w:jc w:val="both"/>
        <w:rPr>
          <w:rFonts w:ascii="Tahoma" w:hAnsi="Tahoma" w:cs="Tahoma"/>
          <w:bCs/>
          <w:sz w:val="22"/>
          <w:szCs w:val="22"/>
        </w:rPr>
      </w:pPr>
      <w:r w:rsidRPr="00ED0F00">
        <w:rPr>
          <w:rFonts w:ascii="Tahoma" w:hAnsi="Tahoma" w:cs="Tahoma"/>
          <w:bCs/>
          <w:sz w:val="22"/>
          <w:szCs w:val="22"/>
        </w:rPr>
        <w:t>Troubleshooting and ensuring the program is running smoothly at all units.</w:t>
      </w:r>
    </w:p>
    <w:p w:rsidR="000845DB" w:rsidRPr="00445B8D" w:rsidRDefault="000845DB" w:rsidP="00FE216B">
      <w:pPr>
        <w:jc w:val="both"/>
        <w:rPr>
          <w:rFonts w:ascii="Tahoma" w:hAnsi="Tahoma" w:cs="Tahoma"/>
        </w:rPr>
      </w:pPr>
    </w:p>
    <w:p w:rsidR="00CB74FB" w:rsidRPr="00445B8D" w:rsidRDefault="00CB74FB" w:rsidP="00FE216B">
      <w:pPr>
        <w:spacing w:after="0"/>
        <w:jc w:val="both"/>
        <w:rPr>
          <w:rFonts w:ascii="Tahoma" w:hAnsi="Tahoma" w:cs="Tahoma"/>
          <w:b/>
          <w:lang w:val="en-GB"/>
        </w:rPr>
      </w:pPr>
      <w:r w:rsidRPr="00445B8D">
        <w:rPr>
          <w:rFonts w:ascii="Tahoma" w:hAnsi="Tahoma" w:cs="Tahoma"/>
          <w:b/>
          <w:lang w:val="en-GB"/>
        </w:rPr>
        <w:t>M/s Ramgopal &amp; Co, Kakinada</w:t>
      </w:r>
      <w:r w:rsidR="00ED0F00">
        <w:rPr>
          <w:rFonts w:ascii="Tahoma" w:hAnsi="Tahoma" w:cs="Tahoma"/>
          <w:b/>
          <w:lang w:val="en-GB"/>
        </w:rPr>
        <w:tab/>
      </w:r>
      <w:r w:rsidR="00E036D0">
        <w:rPr>
          <w:rFonts w:ascii="Tahoma" w:hAnsi="Tahoma" w:cs="Tahoma"/>
          <w:b/>
          <w:lang w:val="en-GB"/>
        </w:rPr>
        <w:tab/>
      </w:r>
      <w:r w:rsidRPr="00445B8D">
        <w:rPr>
          <w:rFonts w:ascii="Tahoma" w:hAnsi="Tahoma" w:cs="Tahoma"/>
          <w:b/>
          <w:lang w:val="en-GB"/>
        </w:rPr>
        <w:tab/>
      </w:r>
      <w:r w:rsidRPr="00445B8D">
        <w:rPr>
          <w:rFonts w:ascii="Tahoma" w:hAnsi="Tahoma" w:cs="Tahoma"/>
          <w:b/>
          <w:lang w:val="en-GB"/>
        </w:rPr>
        <w:tab/>
      </w:r>
      <w:r w:rsidR="00ED0F00">
        <w:rPr>
          <w:rFonts w:ascii="Tahoma" w:hAnsi="Tahoma" w:cs="Tahoma"/>
          <w:b/>
          <w:lang w:val="en-GB"/>
        </w:rPr>
        <w:tab/>
      </w:r>
      <w:r w:rsidR="00CE052D">
        <w:rPr>
          <w:rFonts w:ascii="Tahoma" w:hAnsi="Tahoma" w:cs="Tahoma"/>
          <w:b/>
          <w:lang w:val="en-GB"/>
        </w:rPr>
        <w:t xml:space="preserve">          </w:t>
      </w:r>
      <w:r w:rsidRPr="00ED0F00">
        <w:rPr>
          <w:rFonts w:ascii="Tahoma" w:hAnsi="Tahoma" w:cs="Tahoma"/>
          <w:lang w:val="en-GB"/>
        </w:rPr>
        <w:t>From</w:t>
      </w:r>
      <w:r w:rsidRPr="00445B8D">
        <w:rPr>
          <w:rFonts w:ascii="Tahoma" w:hAnsi="Tahoma" w:cs="Tahoma"/>
          <w:b/>
          <w:lang w:val="en-GB"/>
        </w:rPr>
        <w:t xml:space="preserve"> </w:t>
      </w:r>
      <w:r w:rsidRPr="00445B8D">
        <w:rPr>
          <w:rFonts w:ascii="Tahoma" w:hAnsi="Tahoma" w:cs="Tahoma"/>
          <w:lang w:val="en-GB"/>
        </w:rPr>
        <w:t>Apr</w:t>
      </w:r>
      <w:r w:rsidR="00CE052D">
        <w:rPr>
          <w:rFonts w:ascii="Tahoma" w:hAnsi="Tahoma" w:cs="Tahoma"/>
          <w:lang w:val="en-GB"/>
        </w:rPr>
        <w:t>il</w:t>
      </w:r>
      <w:r w:rsidRPr="00445B8D">
        <w:rPr>
          <w:rFonts w:ascii="Tahoma" w:hAnsi="Tahoma" w:cs="Tahoma"/>
          <w:lang w:val="en-GB"/>
        </w:rPr>
        <w:t xml:space="preserve"> 1995 – Mar</w:t>
      </w:r>
      <w:r w:rsidR="00CE052D">
        <w:rPr>
          <w:rFonts w:ascii="Tahoma" w:hAnsi="Tahoma" w:cs="Tahoma"/>
          <w:lang w:val="en-GB"/>
        </w:rPr>
        <w:t>ch</w:t>
      </w:r>
      <w:r w:rsidRPr="00445B8D">
        <w:rPr>
          <w:rFonts w:ascii="Tahoma" w:hAnsi="Tahoma" w:cs="Tahoma"/>
          <w:lang w:val="en-GB"/>
        </w:rPr>
        <w:t xml:space="preserve"> 1999</w:t>
      </w:r>
    </w:p>
    <w:p w:rsidR="000845DB" w:rsidRPr="00445B8D" w:rsidRDefault="00CB74FB" w:rsidP="00FE216B">
      <w:pPr>
        <w:jc w:val="both"/>
        <w:rPr>
          <w:rFonts w:ascii="Tahoma" w:hAnsi="Tahoma" w:cs="Tahoma"/>
          <w:lang w:val="en-GB"/>
        </w:rPr>
      </w:pPr>
      <w:r w:rsidRPr="00445B8D">
        <w:rPr>
          <w:rFonts w:ascii="Tahoma" w:hAnsi="Tahoma" w:cs="Tahoma"/>
          <w:lang w:val="en-GB"/>
        </w:rPr>
        <w:t>Accounts assistant</w:t>
      </w:r>
    </w:p>
    <w:p w:rsidR="00CB74FB" w:rsidRPr="00445B8D" w:rsidRDefault="00ED0F00" w:rsidP="00FE216B">
      <w:pPr>
        <w:jc w:val="both"/>
        <w:rPr>
          <w:rFonts w:ascii="Tahoma" w:hAnsi="Tahoma" w:cs="Tahoma"/>
          <w:b/>
          <w:bCs/>
        </w:rPr>
      </w:pPr>
      <w:r w:rsidRPr="00445B8D">
        <w:rPr>
          <w:rFonts w:ascii="Tahoma" w:hAnsi="Tahoma" w:cs="Tahoma"/>
          <w:b/>
          <w:bCs/>
        </w:rPr>
        <w:t>Job Responsibilities</w:t>
      </w:r>
      <w:r w:rsidR="00CB74FB" w:rsidRPr="00445B8D">
        <w:rPr>
          <w:rFonts w:ascii="Tahoma" w:hAnsi="Tahoma" w:cs="Tahoma"/>
          <w:b/>
          <w:bCs/>
        </w:rPr>
        <w:t>:</w:t>
      </w:r>
    </w:p>
    <w:p w:rsidR="00CB74FB" w:rsidRPr="00ED0F00" w:rsidRDefault="00CB74FB" w:rsidP="00ED0F00">
      <w:pPr>
        <w:pStyle w:val="normal0"/>
        <w:numPr>
          <w:ilvl w:val="0"/>
          <w:numId w:val="1"/>
        </w:numPr>
        <w:spacing w:line="276" w:lineRule="auto"/>
        <w:ind w:hanging="360"/>
        <w:jc w:val="both"/>
        <w:rPr>
          <w:rFonts w:ascii="Tahoma" w:hAnsi="Tahoma" w:cs="Tahoma"/>
          <w:bCs/>
          <w:sz w:val="22"/>
          <w:szCs w:val="22"/>
        </w:rPr>
      </w:pPr>
      <w:r w:rsidRPr="00ED0F00">
        <w:rPr>
          <w:rFonts w:ascii="Tahoma" w:hAnsi="Tahoma" w:cs="Tahoma"/>
          <w:bCs/>
          <w:sz w:val="22"/>
          <w:szCs w:val="22"/>
        </w:rPr>
        <w:t>Maintaining Journal vouchers, bank vouchers, cash vouchers, etc.,</w:t>
      </w:r>
    </w:p>
    <w:p w:rsidR="00CB74FB" w:rsidRPr="00ED0F00" w:rsidRDefault="00CB74FB" w:rsidP="00ED0F00">
      <w:pPr>
        <w:pStyle w:val="normal0"/>
        <w:numPr>
          <w:ilvl w:val="0"/>
          <w:numId w:val="1"/>
        </w:numPr>
        <w:spacing w:line="276" w:lineRule="auto"/>
        <w:ind w:hanging="360"/>
        <w:jc w:val="both"/>
        <w:rPr>
          <w:rFonts w:ascii="Tahoma" w:hAnsi="Tahoma" w:cs="Tahoma"/>
          <w:bCs/>
          <w:sz w:val="22"/>
          <w:szCs w:val="22"/>
        </w:rPr>
      </w:pPr>
      <w:r w:rsidRPr="00ED0F00">
        <w:rPr>
          <w:rFonts w:ascii="Tahoma" w:hAnsi="Tahoma" w:cs="Tahoma"/>
          <w:bCs/>
          <w:sz w:val="22"/>
          <w:szCs w:val="22"/>
        </w:rPr>
        <w:t>Bank reconciliation statements</w:t>
      </w:r>
    </w:p>
    <w:p w:rsidR="00CB74FB" w:rsidRPr="00ED0F00" w:rsidRDefault="00CB74FB" w:rsidP="00ED0F00">
      <w:pPr>
        <w:pStyle w:val="normal0"/>
        <w:numPr>
          <w:ilvl w:val="0"/>
          <w:numId w:val="1"/>
        </w:numPr>
        <w:spacing w:line="276" w:lineRule="auto"/>
        <w:ind w:hanging="360"/>
        <w:jc w:val="both"/>
        <w:rPr>
          <w:rFonts w:ascii="Tahoma" w:hAnsi="Tahoma" w:cs="Tahoma"/>
          <w:bCs/>
          <w:sz w:val="22"/>
          <w:szCs w:val="22"/>
        </w:rPr>
      </w:pPr>
      <w:r w:rsidRPr="00ED0F00">
        <w:rPr>
          <w:rFonts w:ascii="Tahoma" w:hAnsi="Tahoma" w:cs="Tahoma"/>
          <w:bCs/>
          <w:sz w:val="22"/>
          <w:szCs w:val="22"/>
        </w:rPr>
        <w:t>Maintaining total AR( Billing, Invoicing, collection).</w:t>
      </w:r>
    </w:p>
    <w:p w:rsidR="00CB74FB" w:rsidRPr="00ED0F00" w:rsidRDefault="00CB74FB" w:rsidP="00ED0F00">
      <w:pPr>
        <w:pStyle w:val="normal0"/>
        <w:numPr>
          <w:ilvl w:val="0"/>
          <w:numId w:val="1"/>
        </w:numPr>
        <w:spacing w:line="276" w:lineRule="auto"/>
        <w:ind w:hanging="360"/>
        <w:jc w:val="both"/>
        <w:rPr>
          <w:rFonts w:ascii="Tahoma" w:hAnsi="Tahoma" w:cs="Tahoma"/>
          <w:bCs/>
          <w:sz w:val="22"/>
          <w:szCs w:val="22"/>
        </w:rPr>
      </w:pPr>
      <w:r w:rsidRPr="00ED0F00">
        <w:rPr>
          <w:rFonts w:ascii="Tahoma" w:hAnsi="Tahoma" w:cs="Tahoma"/>
          <w:bCs/>
          <w:sz w:val="22"/>
          <w:szCs w:val="22"/>
        </w:rPr>
        <w:t>Checking the statement of Accounts of Creditors and releasing their payments.</w:t>
      </w:r>
    </w:p>
    <w:p w:rsidR="00CB74FB" w:rsidRPr="00ED0F00" w:rsidRDefault="00CB74FB" w:rsidP="00ED0F00">
      <w:pPr>
        <w:pStyle w:val="normal0"/>
        <w:numPr>
          <w:ilvl w:val="0"/>
          <w:numId w:val="1"/>
        </w:numPr>
        <w:spacing w:line="276" w:lineRule="auto"/>
        <w:ind w:hanging="360"/>
        <w:jc w:val="both"/>
        <w:rPr>
          <w:rFonts w:ascii="Tahoma" w:hAnsi="Tahoma" w:cs="Tahoma"/>
          <w:bCs/>
          <w:sz w:val="22"/>
          <w:szCs w:val="22"/>
        </w:rPr>
      </w:pPr>
      <w:r w:rsidRPr="00ED0F00">
        <w:rPr>
          <w:rFonts w:ascii="Tahoma" w:hAnsi="Tahoma" w:cs="Tahoma"/>
          <w:bCs/>
          <w:sz w:val="22"/>
          <w:szCs w:val="22"/>
        </w:rPr>
        <w:t>Preparation of Salary statements</w:t>
      </w:r>
    </w:p>
    <w:p w:rsidR="00CB74FB" w:rsidRPr="00ED0F00" w:rsidRDefault="00CB74FB" w:rsidP="00ED0F00">
      <w:pPr>
        <w:pStyle w:val="normal0"/>
        <w:numPr>
          <w:ilvl w:val="0"/>
          <w:numId w:val="1"/>
        </w:numPr>
        <w:spacing w:line="276" w:lineRule="auto"/>
        <w:ind w:hanging="360"/>
        <w:jc w:val="both"/>
        <w:rPr>
          <w:rFonts w:ascii="Tahoma" w:hAnsi="Tahoma" w:cs="Tahoma"/>
          <w:bCs/>
          <w:sz w:val="22"/>
          <w:szCs w:val="22"/>
        </w:rPr>
      </w:pPr>
      <w:r w:rsidRPr="00ED0F00">
        <w:rPr>
          <w:rFonts w:ascii="Tahoma" w:hAnsi="Tahoma" w:cs="Tahoma"/>
          <w:bCs/>
          <w:sz w:val="22"/>
          <w:szCs w:val="22"/>
        </w:rPr>
        <w:t>Issuing Cforms, G forms to the parties.</w:t>
      </w:r>
    </w:p>
    <w:p w:rsidR="00CB74FB" w:rsidRPr="00ED0F00" w:rsidRDefault="005D1F85" w:rsidP="00ED0F00">
      <w:pPr>
        <w:pStyle w:val="normal0"/>
        <w:numPr>
          <w:ilvl w:val="0"/>
          <w:numId w:val="1"/>
        </w:numPr>
        <w:spacing w:line="276" w:lineRule="auto"/>
        <w:ind w:hanging="360"/>
        <w:jc w:val="both"/>
        <w:rPr>
          <w:rFonts w:ascii="Tahoma" w:hAnsi="Tahoma" w:cs="Tahoma"/>
          <w:bCs/>
          <w:sz w:val="22"/>
          <w:szCs w:val="22"/>
        </w:rPr>
      </w:pPr>
      <w:r w:rsidRPr="00ED0F00">
        <w:rPr>
          <w:rFonts w:ascii="Tahoma" w:hAnsi="Tahoma" w:cs="Tahoma"/>
          <w:bCs/>
          <w:sz w:val="22"/>
          <w:szCs w:val="22"/>
        </w:rPr>
        <w:t>M</w:t>
      </w:r>
      <w:r w:rsidR="00CB74FB" w:rsidRPr="00ED0F00">
        <w:rPr>
          <w:rFonts w:ascii="Tahoma" w:hAnsi="Tahoma" w:cs="Tahoma"/>
          <w:bCs/>
          <w:sz w:val="22"/>
          <w:szCs w:val="22"/>
        </w:rPr>
        <w:t>aintaining Job orders Purchase orders, Purchase requisitions</w:t>
      </w:r>
    </w:p>
    <w:p w:rsidR="00CB74FB" w:rsidRPr="00ED0F00" w:rsidRDefault="00CB74FB" w:rsidP="00ED0F00">
      <w:pPr>
        <w:pStyle w:val="normal0"/>
        <w:numPr>
          <w:ilvl w:val="0"/>
          <w:numId w:val="1"/>
        </w:numPr>
        <w:spacing w:line="276" w:lineRule="auto"/>
        <w:ind w:hanging="360"/>
        <w:jc w:val="both"/>
        <w:rPr>
          <w:rFonts w:ascii="Tahoma" w:hAnsi="Tahoma" w:cs="Tahoma"/>
          <w:bCs/>
          <w:sz w:val="22"/>
          <w:szCs w:val="22"/>
        </w:rPr>
      </w:pPr>
      <w:r w:rsidRPr="00ED0F00">
        <w:rPr>
          <w:rFonts w:ascii="Tahoma" w:hAnsi="Tahoma" w:cs="Tahoma"/>
          <w:bCs/>
          <w:sz w:val="22"/>
          <w:szCs w:val="22"/>
        </w:rPr>
        <w:t xml:space="preserve">Submission of </w:t>
      </w:r>
      <w:r w:rsidR="00ED0F00" w:rsidRPr="00ED0F00">
        <w:rPr>
          <w:rFonts w:ascii="Tahoma" w:hAnsi="Tahoma" w:cs="Tahoma"/>
          <w:bCs/>
          <w:sz w:val="22"/>
          <w:szCs w:val="22"/>
        </w:rPr>
        <w:t>Stock,</w:t>
      </w:r>
      <w:r w:rsidRPr="00ED0F00">
        <w:rPr>
          <w:rFonts w:ascii="Tahoma" w:hAnsi="Tahoma" w:cs="Tahoma"/>
          <w:bCs/>
          <w:sz w:val="22"/>
          <w:szCs w:val="22"/>
        </w:rPr>
        <w:t xml:space="preserve"> SOD statements to Banks.</w:t>
      </w:r>
    </w:p>
    <w:p w:rsidR="00CB74FB" w:rsidRPr="00ED0F00" w:rsidRDefault="00CB74FB" w:rsidP="00ED0F00">
      <w:pPr>
        <w:pStyle w:val="normal0"/>
        <w:numPr>
          <w:ilvl w:val="0"/>
          <w:numId w:val="1"/>
        </w:numPr>
        <w:spacing w:line="276" w:lineRule="auto"/>
        <w:ind w:hanging="360"/>
        <w:jc w:val="both"/>
        <w:rPr>
          <w:rFonts w:ascii="Tahoma" w:hAnsi="Tahoma" w:cs="Tahoma"/>
          <w:bCs/>
          <w:sz w:val="22"/>
          <w:szCs w:val="22"/>
        </w:rPr>
      </w:pPr>
      <w:r w:rsidRPr="00ED0F00">
        <w:rPr>
          <w:rFonts w:ascii="Tahoma" w:hAnsi="Tahoma" w:cs="Tahoma"/>
          <w:bCs/>
          <w:sz w:val="22"/>
          <w:szCs w:val="22"/>
        </w:rPr>
        <w:t>Central Excise,Sales Tax returns, Assessments &amp; Annual TDS returns.</w:t>
      </w:r>
    </w:p>
    <w:p w:rsidR="00CB74FB" w:rsidRPr="00ED0F00" w:rsidRDefault="00621373" w:rsidP="00ED0F00">
      <w:pPr>
        <w:pStyle w:val="normal0"/>
        <w:numPr>
          <w:ilvl w:val="0"/>
          <w:numId w:val="1"/>
        </w:numPr>
        <w:spacing w:line="276" w:lineRule="auto"/>
        <w:ind w:hanging="360"/>
        <w:jc w:val="both"/>
        <w:rPr>
          <w:rFonts w:ascii="Tahoma" w:hAnsi="Tahoma" w:cs="Tahoma"/>
          <w:bCs/>
          <w:sz w:val="22"/>
          <w:szCs w:val="22"/>
        </w:rPr>
      </w:pPr>
      <w:r w:rsidRPr="00ED0F00">
        <w:rPr>
          <w:rFonts w:ascii="Tahoma" w:hAnsi="Tahoma" w:cs="Tahoma"/>
          <w:bCs/>
          <w:sz w:val="22"/>
          <w:szCs w:val="22"/>
        </w:rPr>
        <w:t>Sales Tax returns &amp;  Assessments</w:t>
      </w:r>
    </w:p>
    <w:p w:rsidR="00CB74FB" w:rsidRPr="00ED0F00" w:rsidRDefault="00CB74FB" w:rsidP="00ED0F00">
      <w:pPr>
        <w:pStyle w:val="normal0"/>
        <w:numPr>
          <w:ilvl w:val="0"/>
          <w:numId w:val="1"/>
        </w:numPr>
        <w:spacing w:line="276" w:lineRule="auto"/>
        <w:ind w:hanging="360"/>
        <w:jc w:val="both"/>
        <w:rPr>
          <w:rFonts w:ascii="Tahoma" w:hAnsi="Tahoma" w:cs="Tahoma"/>
          <w:bCs/>
          <w:sz w:val="22"/>
          <w:szCs w:val="22"/>
        </w:rPr>
      </w:pPr>
      <w:r w:rsidRPr="00ED0F00">
        <w:rPr>
          <w:rFonts w:ascii="Tahoma" w:hAnsi="Tahoma" w:cs="Tahoma"/>
          <w:bCs/>
          <w:sz w:val="22"/>
          <w:szCs w:val="22"/>
        </w:rPr>
        <w:t>Preparation of Weekly &amp; Monthly Reports/ Statements</w:t>
      </w:r>
    </w:p>
    <w:p w:rsidR="00CB74FB" w:rsidRDefault="00CB74FB" w:rsidP="00ED0F00">
      <w:pPr>
        <w:pStyle w:val="normal0"/>
        <w:numPr>
          <w:ilvl w:val="0"/>
          <w:numId w:val="1"/>
        </w:numPr>
        <w:spacing w:line="276" w:lineRule="auto"/>
        <w:ind w:hanging="360"/>
        <w:jc w:val="both"/>
        <w:rPr>
          <w:rFonts w:ascii="Tahoma" w:hAnsi="Tahoma" w:cs="Tahoma"/>
          <w:bCs/>
          <w:sz w:val="22"/>
          <w:szCs w:val="22"/>
        </w:rPr>
      </w:pPr>
      <w:r w:rsidRPr="00ED0F00">
        <w:rPr>
          <w:rFonts w:ascii="Tahoma" w:hAnsi="Tahoma" w:cs="Tahoma"/>
          <w:bCs/>
          <w:sz w:val="22"/>
          <w:szCs w:val="22"/>
        </w:rPr>
        <w:t xml:space="preserve">Finalization of Accounts under the guidance </w:t>
      </w:r>
      <w:r w:rsidR="00ED0F00" w:rsidRPr="00ED0F00">
        <w:rPr>
          <w:rFonts w:ascii="Tahoma" w:hAnsi="Tahoma" w:cs="Tahoma"/>
          <w:bCs/>
          <w:sz w:val="22"/>
          <w:szCs w:val="22"/>
        </w:rPr>
        <w:t>of Auditors</w:t>
      </w:r>
      <w:r w:rsidRPr="00ED0F00">
        <w:rPr>
          <w:rFonts w:ascii="Tahoma" w:hAnsi="Tahoma" w:cs="Tahoma"/>
          <w:bCs/>
          <w:sz w:val="22"/>
          <w:szCs w:val="22"/>
        </w:rPr>
        <w:t>.</w:t>
      </w:r>
    </w:p>
    <w:p w:rsidR="00113C32" w:rsidRDefault="00113C32" w:rsidP="00113C32">
      <w:pPr>
        <w:pStyle w:val="normal0"/>
        <w:spacing w:line="276" w:lineRule="auto"/>
        <w:jc w:val="both"/>
        <w:rPr>
          <w:rFonts w:ascii="Tahoma" w:hAnsi="Tahoma" w:cs="Tahoma"/>
          <w:bCs/>
          <w:sz w:val="22"/>
          <w:szCs w:val="22"/>
        </w:rPr>
      </w:pPr>
    </w:p>
    <w:p w:rsidR="00113C32" w:rsidRDefault="00113C32" w:rsidP="00113C32">
      <w:pPr>
        <w:pStyle w:val="normal0"/>
        <w:spacing w:line="276" w:lineRule="auto"/>
        <w:jc w:val="both"/>
        <w:rPr>
          <w:rFonts w:ascii="Tahoma" w:hAnsi="Tahoma" w:cs="Tahoma"/>
          <w:bCs/>
          <w:sz w:val="22"/>
          <w:szCs w:val="22"/>
        </w:rPr>
      </w:pPr>
    </w:p>
    <w:p w:rsidR="00113C32" w:rsidRDefault="00113C32" w:rsidP="00113C32">
      <w:pPr>
        <w:pStyle w:val="normal0"/>
        <w:spacing w:line="276" w:lineRule="auto"/>
        <w:jc w:val="both"/>
        <w:rPr>
          <w:rFonts w:ascii="Tahoma" w:hAnsi="Tahoma" w:cs="Tahoma"/>
          <w:bCs/>
          <w:sz w:val="22"/>
          <w:szCs w:val="22"/>
        </w:rPr>
      </w:pPr>
    </w:p>
    <w:p w:rsidR="00113C32" w:rsidRDefault="00113C32" w:rsidP="00113C32">
      <w:pPr>
        <w:pStyle w:val="normal0"/>
        <w:spacing w:line="276" w:lineRule="auto"/>
        <w:jc w:val="both"/>
        <w:rPr>
          <w:rFonts w:ascii="Tahoma" w:hAnsi="Tahoma" w:cs="Tahoma"/>
          <w:bCs/>
          <w:sz w:val="22"/>
          <w:szCs w:val="22"/>
        </w:rPr>
      </w:pPr>
    </w:p>
    <w:p w:rsidR="00113C32" w:rsidRDefault="00113C32" w:rsidP="00113C32">
      <w:pPr>
        <w:pStyle w:val="normal0"/>
        <w:spacing w:line="276" w:lineRule="auto"/>
        <w:jc w:val="both"/>
        <w:rPr>
          <w:rFonts w:ascii="Tahoma" w:hAnsi="Tahoma" w:cs="Tahoma"/>
          <w:bCs/>
          <w:sz w:val="22"/>
          <w:szCs w:val="22"/>
        </w:rPr>
      </w:pPr>
    </w:p>
    <w:p w:rsidR="00113C32" w:rsidRPr="00ED0F00" w:rsidRDefault="00113C32" w:rsidP="00113C32">
      <w:pPr>
        <w:pStyle w:val="normal0"/>
        <w:spacing w:line="276" w:lineRule="auto"/>
        <w:jc w:val="both"/>
        <w:rPr>
          <w:rFonts w:ascii="Tahoma" w:hAnsi="Tahoma" w:cs="Tahoma"/>
          <w:bCs/>
          <w:sz w:val="22"/>
          <w:szCs w:val="22"/>
        </w:rPr>
      </w:pPr>
    </w:p>
    <w:p w:rsidR="00621373" w:rsidRPr="00445B8D" w:rsidRDefault="00621373" w:rsidP="00FE216B">
      <w:pPr>
        <w:widowControl w:val="0"/>
        <w:tabs>
          <w:tab w:val="left" w:pos="720"/>
        </w:tabs>
        <w:autoSpaceDE w:val="0"/>
        <w:autoSpaceDN w:val="0"/>
        <w:adjustRightInd w:val="0"/>
        <w:spacing w:after="0"/>
        <w:ind w:left="360"/>
        <w:jc w:val="both"/>
        <w:rPr>
          <w:rFonts w:ascii="Tahoma" w:hAnsi="Tahoma" w:cs="Tahoma"/>
        </w:rPr>
      </w:pPr>
    </w:p>
    <w:p w:rsidR="00CB74FB" w:rsidRPr="00445B8D" w:rsidRDefault="00CB74FB" w:rsidP="00F32393">
      <w:pPr>
        <w:shd w:val="clear" w:color="auto" w:fill="D9D9D9"/>
        <w:autoSpaceDE w:val="0"/>
        <w:autoSpaceDN w:val="0"/>
        <w:adjustRightInd w:val="0"/>
        <w:jc w:val="center"/>
        <w:rPr>
          <w:rFonts w:ascii="Tahoma" w:hAnsi="Tahoma" w:cs="Tahoma"/>
          <w:b/>
          <w:smallCaps/>
        </w:rPr>
      </w:pPr>
      <w:r w:rsidRPr="00445B8D">
        <w:rPr>
          <w:rFonts w:ascii="Tahoma" w:hAnsi="Tahoma" w:cs="Tahoma"/>
          <w:b/>
          <w:smallCaps/>
        </w:rPr>
        <w:lastRenderedPageBreak/>
        <w:t>ORGANISATIONAL SCAN</w:t>
      </w:r>
    </w:p>
    <w:p w:rsidR="00CB74FB" w:rsidRPr="00445B8D" w:rsidRDefault="00CB74FB" w:rsidP="00FE216B">
      <w:pPr>
        <w:pStyle w:val="ListParagraph"/>
        <w:numPr>
          <w:ilvl w:val="0"/>
          <w:numId w:val="4"/>
        </w:numPr>
        <w:spacing w:after="0"/>
        <w:jc w:val="both"/>
        <w:rPr>
          <w:rFonts w:ascii="Tahoma" w:hAnsi="Tahoma" w:cs="Tahoma"/>
          <w:b/>
          <w:lang w:val="en-GB"/>
        </w:rPr>
      </w:pPr>
      <w:r w:rsidRPr="00445B8D">
        <w:rPr>
          <w:rFonts w:ascii="Tahoma" w:hAnsi="Tahoma" w:cs="Tahoma"/>
          <w:b/>
          <w:lang w:val="en-GB"/>
        </w:rPr>
        <w:t>M/s Karvy Fintech Pvt Ltd, Gachibowli, Hyderabad</w:t>
      </w:r>
    </w:p>
    <w:p w:rsidR="00CB74FB" w:rsidRPr="00F32393" w:rsidRDefault="00CB74FB" w:rsidP="00F32393">
      <w:pPr>
        <w:spacing w:after="0"/>
        <w:ind w:left="360" w:firstLine="360"/>
        <w:jc w:val="both"/>
        <w:rPr>
          <w:rFonts w:ascii="Tahoma" w:hAnsi="Tahoma" w:cs="Tahoma"/>
          <w:b/>
          <w:lang w:val="en-GB"/>
        </w:rPr>
      </w:pPr>
      <w:r w:rsidRPr="00F32393">
        <w:rPr>
          <w:rFonts w:ascii="Tahoma" w:hAnsi="Tahoma" w:cs="Tahoma"/>
          <w:lang w:val="en-GB"/>
        </w:rPr>
        <w:t xml:space="preserve">Assistant Manager – </w:t>
      </w:r>
      <w:r w:rsidR="003936AF" w:rsidRPr="00F32393">
        <w:rPr>
          <w:rFonts w:ascii="Tahoma" w:hAnsi="Tahoma" w:cs="Tahoma"/>
          <w:lang w:val="en-GB"/>
        </w:rPr>
        <w:t>Distributor Support Services</w:t>
      </w:r>
      <w:r w:rsidRPr="00F32393">
        <w:rPr>
          <w:rFonts w:ascii="Tahoma" w:hAnsi="Tahoma" w:cs="Tahoma"/>
          <w:lang w:val="en-GB"/>
        </w:rPr>
        <w:t xml:space="preserve">  (October 2013 – till date)</w:t>
      </w:r>
    </w:p>
    <w:p w:rsidR="00CB74FB" w:rsidRPr="00445B8D" w:rsidRDefault="00CB74FB" w:rsidP="00FE216B">
      <w:pPr>
        <w:pStyle w:val="ListParagraph"/>
        <w:numPr>
          <w:ilvl w:val="0"/>
          <w:numId w:val="4"/>
        </w:numPr>
        <w:spacing w:after="0"/>
        <w:jc w:val="both"/>
        <w:rPr>
          <w:rFonts w:ascii="Tahoma" w:hAnsi="Tahoma" w:cs="Tahoma"/>
          <w:b/>
          <w:lang w:val="en-GB"/>
        </w:rPr>
      </w:pPr>
      <w:r w:rsidRPr="00445B8D">
        <w:rPr>
          <w:rFonts w:ascii="Tahoma" w:hAnsi="Tahoma" w:cs="Tahoma"/>
          <w:b/>
          <w:lang w:val="en-GB"/>
        </w:rPr>
        <w:t>M/s Karvy Computershare Pvt Ltd, Banjara Hills, Hyderabad</w:t>
      </w:r>
    </w:p>
    <w:p w:rsidR="00CB74FB" w:rsidRPr="00445B8D" w:rsidRDefault="00CB74FB" w:rsidP="00F32393">
      <w:pPr>
        <w:pStyle w:val="ListParagraph"/>
        <w:jc w:val="both"/>
        <w:rPr>
          <w:rFonts w:ascii="Tahoma" w:hAnsi="Tahoma" w:cs="Tahoma"/>
          <w:lang w:val="en-GB"/>
        </w:rPr>
      </w:pPr>
      <w:r w:rsidRPr="00445B8D">
        <w:rPr>
          <w:rFonts w:ascii="Tahoma" w:hAnsi="Tahoma" w:cs="Tahoma"/>
          <w:lang w:val="en-GB"/>
        </w:rPr>
        <w:t xml:space="preserve">Officer – </w:t>
      </w:r>
      <w:r w:rsidR="003936AF" w:rsidRPr="00445B8D">
        <w:rPr>
          <w:rFonts w:ascii="Tahoma" w:hAnsi="Tahoma" w:cs="Tahoma"/>
          <w:lang w:val="en-GB"/>
        </w:rPr>
        <w:t xml:space="preserve">Operations and MIS </w:t>
      </w:r>
      <w:r w:rsidRPr="00445B8D">
        <w:rPr>
          <w:rFonts w:ascii="Tahoma" w:hAnsi="Tahoma" w:cs="Tahoma"/>
          <w:lang w:val="en-GB"/>
        </w:rPr>
        <w:t>- Brokerage and NCT Department  (July 2005 – April 2013)</w:t>
      </w:r>
    </w:p>
    <w:p w:rsidR="00CB74FB" w:rsidRPr="00445B8D" w:rsidRDefault="00CB74FB" w:rsidP="00FE216B">
      <w:pPr>
        <w:pStyle w:val="ListParagraph"/>
        <w:numPr>
          <w:ilvl w:val="0"/>
          <w:numId w:val="4"/>
        </w:numPr>
        <w:spacing w:after="0"/>
        <w:jc w:val="both"/>
        <w:rPr>
          <w:rFonts w:ascii="Tahoma" w:hAnsi="Tahoma" w:cs="Tahoma"/>
          <w:b/>
          <w:lang w:val="en-GB"/>
        </w:rPr>
      </w:pPr>
      <w:r w:rsidRPr="00445B8D">
        <w:rPr>
          <w:rFonts w:ascii="Tahoma" w:hAnsi="Tahoma" w:cs="Tahoma"/>
          <w:b/>
          <w:lang w:val="en-GB"/>
        </w:rPr>
        <w:t>M/s eSoft Consulting Ltd, Hyderabad</w:t>
      </w:r>
    </w:p>
    <w:p w:rsidR="00CB74FB" w:rsidRPr="00445B8D" w:rsidRDefault="004C5949" w:rsidP="00F32393">
      <w:pPr>
        <w:pStyle w:val="ListParagraph"/>
        <w:jc w:val="both"/>
        <w:rPr>
          <w:rFonts w:ascii="Tahoma" w:hAnsi="Tahoma" w:cs="Tahoma"/>
          <w:lang w:val="en-GB"/>
        </w:rPr>
      </w:pPr>
      <w:r w:rsidRPr="00445B8D">
        <w:rPr>
          <w:rFonts w:ascii="Tahoma" w:hAnsi="Tahoma" w:cs="Tahoma"/>
        </w:rPr>
        <w:t>Back Office Support</w:t>
      </w:r>
      <w:r w:rsidRPr="00445B8D">
        <w:rPr>
          <w:rFonts w:ascii="Tahoma" w:hAnsi="Tahoma" w:cs="Tahoma"/>
          <w:bCs/>
        </w:rPr>
        <w:t xml:space="preserve"> Executive</w:t>
      </w:r>
      <w:r w:rsidR="00CB74FB" w:rsidRPr="00445B8D">
        <w:rPr>
          <w:rFonts w:ascii="Tahoma" w:hAnsi="Tahoma" w:cs="Tahoma"/>
        </w:rPr>
        <w:t xml:space="preserve"> -</w:t>
      </w:r>
      <w:r w:rsidR="00CB74FB" w:rsidRPr="00445B8D">
        <w:rPr>
          <w:rFonts w:ascii="Tahoma" w:hAnsi="Tahoma" w:cs="Tahoma"/>
          <w:lang w:val="en-GB"/>
        </w:rPr>
        <w:t xml:space="preserve"> (Feb 2003 – July 2005)</w:t>
      </w:r>
    </w:p>
    <w:p w:rsidR="00CB74FB" w:rsidRPr="00445B8D" w:rsidRDefault="00CB74FB" w:rsidP="00FE216B">
      <w:pPr>
        <w:pStyle w:val="ListParagraph"/>
        <w:numPr>
          <w:ilvl w:val="0"/>
          <w:numId w:val="4"/>
        </w:numPr>
        <w:spacing w:after="0"/>
        <w:jc w:val="both"/>
        <w:rPr>
          <w:rFonts w:ascii="Tahoma" w:hAnsi="Tahoma" w:cs="Tahoma"/>
          <w:b/>
          <w:lang w:val="en-GB"/>
        </w:rPr>
      </w:pPr>
      <w:r w:rsidRPr="00445B8D">
        <w:rPr>
          <w:rFonts w:ascii="Tahoma" w:hAnsi="Tahoma" w:cs="Tahoma"/>
          <w:b/>
          <w:lang w:val="en-GB"/>
        </w:rPr>
        <w:t>M/s Ramgopal &amp; Co, Kakinada</w:t>
      </w:r>
    </w:p>
    <w:p w:rsidR="00CB74FB" w:rsidRPr="00445B8D" w:rsidRDefault="00CB74FB" w:rsidP="00F32393">
      <w:pPr>
        <w:pStyle w:val="ListParagraph"/>
        <w:jc w:val="both"/>
        <w:rPr>
          <w:rFonts w:ascii="Tahoma" w:hAnsi="Tahoma" w:cs="Tahoma"/>
          <w:lang w:val="en-GB"/>
        </w:rPr>
      </w:pPr>
      <w:r w:rsidRPr="00445B8D">
        <w:rPr>
          <w:rFonts w:ascii="Tahoma" w:hAnsi="Tahoma" w:cs="Tahoma"/>
          <w:lang w:val="en-GB"/>
        </w:rPr>
        <w:t>Accounts assistant (Apr 1995 – Mar 1999)</w:t>
      </w:r>
    </w:p>
    <w:p w:rsidR="00294B7B" w:rsidRPr="00445B8D" w:rsidRDefault="00294B7B" w:rsidP="00FE216B">
      <w:pPr>
        <w:pStyle w:val="ListParagraph"/>
        <w:spacing w:after="60"/>
        <w:jc w:val="both"/>
        <w:rPr>
          <w:rFonts w:ascii="Tahoma" w:hAnsi="Tahoma" w:cs="Tahoma"/>
          <w:bCs/>
        </w:rPr>
      </w:pPr>
    </w:p>
    <w:p w:rsidR="00FF4736" w:rsidRPr="00445B8D" w:rsidRDefault="00FF4736" w:rsidP="00600335">
      <w:pPr>
        <w:shd w:val="clear" w:color="auto" w:fill="D3D3D3"/>
        <w:jc w:val="center"/>
        <w:rPr>
          <w:rFonts w:ascii="Tahoma" w:eastAsia="Times New Roman" w:hAnsi="Tahoma" w:cs="Tahoma"/>
          <w:b/>
          <w:bCs/>
          <w:color w:val="000000"/>
        </w:rPr>
      </w:pPr>
      <w:r w:rsidRPr="00445B8D">
        <w:rPr>
          <w:rFonts w:ascii="Tahoma" w:eastAsia="Times New Roman" w:hAnsi="Tahoma" w:cs="Tahoma"/>
          <w:b/>
          <w:bCs/>
          <w:color w:val="000000"/>
        </w:rPr>
        <w:t>EDUCATIONAL QUALIFICATION</w:t>
      </w:r>
    </w:p>
    <w:p w:rsidR="00FF4736" w:rsidRPr="00445B8D" w:rsidRDefault="00FF4736" w:rsidP="00FE216B">
      <w:pPr>
        <w:pStyle w:val="ListParagraph"/>
        <w:numPr>
          <w:ilvl w:val="0"/>
          <w:numId w:val="11"/>
        </w:numPr>
        <w:spacing w:after="0"/>
        <w:jc w:val="both"/>
        <w:rPr>
          <w:rFonts w:ascii="Tahoma" w:hAnsi="Tahoma" w:cs="Tahoma"/>
          <w:lang w:val="en-GB"/>
        </w:rPr>
      </w:pPr>
      <w:r w:rsidRPr="00445B8D">
        <w:rPr>
          <w:rFonts w:ascii="Tahoma" w:hAnsi="Tahoma" w:cs="Tahoma"/>
          <w:lang w:val="en-GB"/>
        </w:rPr>
        <w:t>Masters degree in Computer Applications from Madurai Kamaraj University (1999-2002)</w:t>
      </w:r>
    </w:p>
    <w:p w:rsidR="00FF4736" w:rsidRPr="00600335" w:rsidRDefault="00FF4736" w:rsidP="00FE216B">
      <w:pPr>
        <w:pStyle w:val="ListParagraph"/>
        <w:numPr>
          <w:ilvl w:val="0"/>
          <w:numId w:val="11"/>
        </w:numPr>
        <w:spacing w:after="0"/>
        <w:jc w:val="both"/>
        <w:rPr>
          <w:rFonts w:ascii="Tahoma" w:hAnsi="Tahoma" w:cs="Tahoma"/>
          <w:lang w:val="en-GB"/>
        </w:rPr>
      </w:pPr>
      <w:r w:rsidRPr="00445B8D">
        <w:rPr>
          <w:rFonts w:ascii="Tahoma" w:hAnsi="Tahoma" w:cs="Tahoma"/>
        </w:rPr>
        <w:t>Bachelor in Commerce from Andhra University (1989-1992)</w:t>
      </w:r>
    </w:p>
    <w:p w:rsidR="00600335" w:rsidRPr="00445B8D" w:rsidRDefault="00600335" w:rsidP="00600335">
      <w:pPr>
        <w:pStyle w:val="ListParagraph"/>
        <w:spacing w:after="0"/>
        <w:jc w:val="both"/>
        <w:rPr>
          <w:rFonts w:ascii="Tahoma" w:hAnsi="Tahoma" w:cs="Tahoma"/>
          <w:lang w:val="en-GB"/>
        </w:rPr>
      </w:pPr>
    </w:p>
    <w:p w:rsidR="00294B7B" w:rsidRPr="00445B8D" w:rsidRDefault="00294B7B" w:rsidP="00600335">
      <w:pPr>
        <w:shd w:val="clear" w:color="auto" w:fill="D3D3D3"/>
        <w:jc w:val="center"/>
        <w:rPr>
          <w:rFonts w:ascii="Tahoma" w:hAnsi="Tahoma" w:cs="Tahoma"/>
        </w:rPr>
      </w:pPr>
      <w:r w:rsidRPr="00445B8D">
        <w:rPr>
          <w:rFonts w:ascii="Tahoma" w:hAnsi="Tahoma" w:cs="Tahoma"/>
          <w:b/>
        </w:rPr>
        <w:t>SKILL MATRIX</w:t>
      </w:r>
    </w:p>
    <w:tbl>
      <w:tblPr>
        <w:tblW w:w="8672" w:type="dxa"/>
        <w:tblInd w:w="623" w:type="dxa"/>
        <w:tblLayout w:type="fixed"/>
        <w:tblCellMar>
          <w:left w:w="115" w:type="dxa"/>
          <w:right w:w="115" w:type="dxa"/>
        </w:tblCellMar>
        <w:tblLook w:val="0000"/>
      </w:tblPr>
      <w:tblGrid>
        <w:gridCol w:w="3475"/>
        <w:gridCol w:w="5197"/>
      </w:tblGrid>
      <w:tr w:rsidR="00294B7B" w:rsidRPr="00445B8D" w:rsidTr="00DC7713">
        <w:trPr>
          <w:trHeight w:val="369"/>
        </w:trPr>
        <w:tc>
          <w:tcPr>
            <w:tcW w:w="3475" w:type="dxa"/>
            <w:tcBorders>
              <w:top w:val="single" w:sz="4" w:space="0" w:color="000000"/>
              <w:left w:val="single" w:sz="4" w:space="0" w:color="000000"/>
              <w:bottom w:val="single" w:sz="4" w:space="0" w:color="000000"/>
            </w:tcBorders>
            <w:vAlign w:val="center"/>
          </w:tcPr>
          <w:p w:rsidR="00294B7B" w:rsidRPr="00445B8D" w:rsidRDefault="00861204" w:rsidP="00FE216B">
            <w:pPr>
              <w:jc w:val="both"/>
              <w:rPr>
                <w:rFonts w:ascii="Tahoma" w:hAnsi="Tahoma" w:cs="Tahoma"/>
              </w:rPr>
            </w:pPr>
            <w:r w:rsidRPr="00445B8D">
              <w:rPr>
                <w:rFonts w:ascii="Tahoma" w:hAnsi="Tahoma" w:cs="Tahoma"/>
              </w:rPr>
              <w:t>Operating Systems</w:t>
            </w:r>
          </w:p>
        </w:tc>
        <w:tc>
          <w:tcPr>
            <w:tcW w:w="5197" w:type="dxa"/>
            <w:tcBorders>
              <w:top w:val="single" w:sz="4" w:space="0" w:color="000000"/>
              <w:left w:val="single" w:sz="4" w:space="0" w:color="000000"/>
              <w:bottom w:val="single" w:sz="4" w:space="0" w:color="000000"/>
              <w:right w:val="single" w:sz="4" w:space="0" w:color="000000"/>
            </w:tcBorders>
            <w:vAlign w:val="center"/>
          </w:tcPr>
          <w:p w:rsidR="00294B7B" w:rsidRPr="00445B8D" w:rsidRDefault="00861204" w:rsidP="00FE216B">
            <w:pPr>
              <w:jc w:val="both"/>
              <w:rPr>
                <w:rFonts w:ascii="Tahoma" w:hAnsi="Tahoma" w:cs="Tahoma"/>
              </w:rPr>
            </w:pPr>
            <w:r w:rsidRPr="00445B8D">
              <w:rPr>
                <w:rFonts w:ascii="Tahoma" w:hAnsi="Tahoma" w:cs="Tahoma"/>
              </w:rPr>
              <w:t>Windows (Family)</w:t>
            </w:r>
          </w:p>
        </w:tc>
      </w:tr>
      <w:tr w:rsidR="00294B7B" w:rsidRPr="00445B8D" w:rsidTr="00DC7713">
        <w:trPr>
          <w:trHeight w:val="347"/>
        </w:trPr>
        <w:tc>
          <w:tcPr>
            <w:tcW w:w="3475" w:type="dxa"/>
            <w:tcBorders>
              <w:top w:val="single" w:sz="4" w:space="0" w:color="000000"/>
              <w:left w:val="single" w:sz="4" w:space="0" w:color="000000"/>
              <w:bottom w:val="single" w:sz="4" w:space="0" w:color="000000"/>
            </w:tcBorders>
            <w:vAlign w:val="center"/>
          </w:tcPr>
          <w:p w:rsidR="00294B7B" w:rsidRPr="00445B8D" w:rsidRDefault="00861204" w:rsidP="00FE216B">
            <w:pPr>
              <w:jc w:val="both"/>
              <w:rPr>
                <w:rFonts w:ascii="Tahoma" w:hAnsi="Tahoma" w:cs="Tahoma"/>
              </w:rPr>
            </w:pPr>
            <w:r w:rsidRPr="00445B8D">
              <w:rPr>
                <w:rFonts w:ascii="Tahoma" w:hAnsi="Tahoma" w:cs="Tahoma"/>
              </w:rPr>
              <w:t>G.U.I.</w:t>
            </w:r>
          </w:p>
        </w:tc>
        <w:tc>
          <w:tcPr>
            <w:tcW w:w="5197" w:type="dxa"/>
            <w:tcBorders>
              <w:top w:val="single" w:sz="4" w:space="0" w:color="000000"/>
              <w:left w:val="single" w:sz="4" w:space="0" w:color="000000"/>
              <w:bottom w:val="single" w:sz="4" w:space="0" w:color="000000"/>
              <w:right w:val="single" w:sz="4" w:space="0" w:color="000000"/>
            </w:tcBorders>
            <w:vAlign w:val="center"/>
          </w:tcPr>
          <w:p w:rsidR="00294B7B" w:rsidRPr="00445B8D" w:rsidRDefault="00861204" w:rsidP="00FE216B">
            <w:pPr>
              <w:jc w:val="both"/>
              <w:rPr>
                <w:rFonts w:ascii="Tahoma" w:hAnsi="Tahoma" w:cs="Tahoma"/>
              </w:rPr>
            </w:pPr>
            <w:r w:rsidRPr="00445B8D">
              <w:rPr>
                <w:rFonts w:ascii="Tahoma" w:hAnsi="Tahoma" w:cs="Tahoma"/>
              </w:rPr>
              <w:t>Visual Basic 6.0</w:t>
            </w:r>
          </w:p>
        </w:tc>
      </w:tr>
      <w:tr w:rsidR="00294B7B" w:rsidRPr="00445B8D" w:rsidTr="00DC7713">
        <w:trPr>
          <w:trHeight w:val="369"/>
        </w:trPr>
        <w:tc>
          <w:tcPr>
            <w:tcW w:w="3475" w:type="dxa"/>
            <w:tcBorders>
              <w:top w:val="single" w:sz="4" w:space="0" w:color="000000"/>
              <w:left w:val="single" w:sz="4" w:space="0" w:color="000000"/>
              <w:bottom w:val="single" w:sz="4" w:space="0" w:color="000000"/>
            </w:tcBorders>
            <w:vAlign w:val="center"/>
          </w:tcPr>
          <w:p w:rsidR="00294B7B" w:rsidRPr="00445B8D" w:rsidRDefault="00861204" w:rsidP="00FE216B">
            <w:pPr>
              <w:jc w:val="both"/>
              <w:rPr>
                <w:rFonts w:ascii="Tahoma" w:hAnsi="Tahoma" w:cs="Tahoma"/>
              </w:rPr>
            </w:pPr>
            <w:r w:rsidRPr="00445B8D">
              <w:rPr>
                <w:rFonts w:ascii="Tahoma" w:hAnsi="Tahoma" w:cs="Tahoma"/>
                <w:bCs/>
              </w:rPr>
              <w:t>Microsoft Office</w:t>
            </w:r>
          </w:p>
        </w:tc>
        <w:tc>
          <w:tcPr>
            <w:tcW w:w="5197" w:type="dxa"/>
            <w:tcBorders>
              <w:top w:val="single" w:sz="4" w:space="0" w:color="000000"/>
              <w:left w:val="single" w:sz="4" w:space="0" w:color="000000"/>
              <w:bottom w:val="single" w:sz="4" w:space="0" w:color="000000"/>
              <w:right w:val="single" w:sz="4" w:space="0" w:color="000000"/>
            </w:tcBorders>
            <w:vAlign w:val="center"/>
          </w:tcPr>
          <w:p w:rsidR="00294B7B" w:rsidRPr="00445B8D" w:rsidRDefault="00EC19AB" w:rsidP="00FE216B">
            <w:pPr>
              <w:tabs>
                <w:tab w:val="left" w:pos="4021"/>
              </w:tabs>
              <w:jc w:val="both"/>
              <w:rPr>
                <w:rFonts w:ascii="Tahoma" w:hAnsi="Tahoma" w:cs="Tahoma"/>
              </w:rPr>
            </w:pPr>
            <w:r w:rsidRPr="00445B8D">
              <w:rPr>
                <w:rFonts w:ascii="Tahoma" w:hAnsi="Tahoma" w:cs="Tahoma"/>
              </w:rPr>
              <w:t>Microsoft Word, Microsoft Excel, Microsoft Access, Microsoft PowerPoint, Microsoft Outlook Express</w:t>
            </w:r>
          </w:p>
        </w:tc>
      </w:tr>
      <w:tr w:rsidR="00294B7B" w:rsidRPr="00445B8D" w:rsidTr="00DC7713">
        <w:trPr>
          <w:trHeight w:val="369"/>
        </w:trPr>
        <w:tc>
          <w:tcPr>
            <w:tcW w:w="3475" w:type="dxa"/>
            <w:tcBorders>
              <w:top w:val="single" w:sz="4" w:space="0" w:color="000000"/>
              <w:left w:val="single" w:sz="4" w:space="0" w:color="000000"/>
              <w:bottom w:val="single" w:sz="4" w:space="0" w:color="000000"/>
            </w:tcBorders>
            <w:vAlign w:val="center"/>
          </w:tcPr>
          <w:p w:rsidR="00294B7B" w:rsidRPr="00445B8D" w:rsidRDefault="00294B7B" w:rsidP="00FE216B">
            <w:pPr>
              <w:jc w:val="both"/>
              <w:rPr>
                <w:rFonts w:ascii="Tahoma" w:hAnsi="Tahoma" w:cs="Tahoma"/>
              </w:rPr>
            </w:pPr>
            <w:r w:rsidRPr="00445B8D">
              <w:rPr>
                <w:rFonts w:ascii="Tahoma" w:hAnsi="Tahoma" w:cs="Tahoma"/>
              </w:rPr>
              <w:t>Databases</w:t>
            </w:r>
          </w:p>
        </w:tc>
        <w:tc>
          <w:tcPr>
            <w:tcW w:w="5197" w:type="dxa"/>
            <w:tcBorders>
              <w:top w:val="single" w:sz="4" w:space="0" w:color="000000"/>
              <w:left w:val="single" w:sz="4" w:space="0" w:color="000000"/>
              <w:bottom w:val="single" w:sz="4" w:space="0" w:color="000000"/>
              <w:right w:val="single" w:sz="4" w:space="0" w:color="000000"/>
            </w:tcBorders>
            <w:vAlign w:val="center"/>
          </w:tcPr>
          <w:p w:rsidR="00EC19AB" w:rsidRPr="00445B8D" w:rsidRDefault="00E801AB" w:rsidP="00FE216B">
            <w:pPr>
              <w:tabs>
                <w:tab w:val="left" w:pos="4021"/>
              </w:tabs>
              <w:jc w:val="both"/>
              <w:rPr>
                <w:rFonts w:ascii="Tahoma" w:hAnsi="Tahoma" w:cs="Tahoma"/>
              </w:rPr>
            </w:pPr>
            <w:r w:rsidRPr="00445B8D">
              <w:rPr>
                <w:rFonts w:ascii="Tahoma" w:hAnsi="Tahoma" w:cs="Tahoma"/>
              </w:rPr>
              <w:t>SQL Server 2005, MS Access</w:t>
            </w:r>
          </w:p>
        </w:tc>
      </w:tr>
      <w:tr w:rsidR="00993627" w:rsidRPr="00445B8D" w:rsidTr="00DC7713">
        <w:trPr>
          <w:trHeight w:val="369"/>
        </w:trPr>
        <w:tc>
          <w:tcPr>
            <w:tcW w:w="3475" w:type="dxa"/>
            <w:tcBorders>
              <w:top w:val="single" w:sz="4" w:space="0" w:color="000000"/>
              <w:left w:val="single" w:sz="4" w:space="0" w:color="000000"/>
              <w:bottom w:val="single" w:sz="4" w:space="0" w:color="000000"/>
            </w:tcBorders>
            <w:vAlign w:val="center"/>
          </w:tcPr>
          <w:p w:rsidR="00993627" w:rsidRPr="00445B8D" w:rsidRDefault="00993627" w:rsidP="00FE216B">
            <w:pPr>
              <w:jc w:val="both"/>
              <w:rPr>
                <w:rFonts w:ascii="Tahoma" w:hAnsi="Tahoma" w:cs="Tahoma"/>
              </w:rPr>
            </w:pPr>
            <w:r w:rsidRPr="00445B8D">
              <w:rPr>
                <w:rFonts w:ascii="Tahoma" w:hAnsi="Tahoma" w:cs="Tahoma"/>
              </w:rPr>
              <w:t>Script</w:t>
            </w:r>
          </w:p>
        </w:tc>
        <w:tc>
          <w:tcPr>
            <w:tcW w:w="5197" w:type="dxa"/>
            <w:tcBorders>
              <w:top w:val="single" w:sz="4" w:space="0" w:color="000000"/>
              <w:left w:val="single" w:sz="4" w:space="0" w:color="000000"/>
              <w:bottom w:val="single" w:sz="4" w:space="0" w:color="000000"/>
              <w:right w:val="single" w:sz="4" w:space="0" w:color="000000"/>
            </w:tcBorders>
            <w:vAlign w:val="center"/>
          </w:tcPr>
          <w:p w:rsidR="00993627" w:rsidRPr="00445B8D" w:rsidRDefault="00993627" w:rsidP="00FE216B">
            <w:pPr>
              <w:tabs>
                <w:tab w:val="left" w:pos="4021"/>
              </w:tabs>
              <w:jc w:val="both"/>
              <w:rPr>
                <w:rFonts w:ascii="Tahoma" w:hAnsi="Tahoma" w:cs="Tahoma"/>
              </w:rPr>
            </w:pPr>
            <w:r w:rsidRPr="00445B8D">
              <w:rPr>
                <w:rFonts w:ascii="Tahoma" w:hAnsi="Tahoma" w:cs="Tahoma"/>
              </w:rPr>
              <w:t>Excel Macros and VBA</w:t>
            </w:r>
          </w:p>
        </w:tc>
      </w:tr>
      <w:tr w:rsidR="00294B7B" w:rsidRPr="00445B8D" w:rsidTr="00DC7713">
        <w:trPr>
          <w:trHeight w:val="357"/>
        </w:trPr>
        <w:tc>
          <w:tcPr>
            <w:tcW w:w="3475" w:type="dxa"/>
            <w:tcBorders>
              <w:left w:val="single" w:sz="4" w:space="0" w:color="000000"/>
              <w:bottom w:val="single" w:sz="4" w:space="0" w:color="000000"/>
            </w:tcBorders>
            <w:vAlign w:val="center"/>
          </w:tcPr>
          <w:p w:rsidR="00294B7B" w:rsidRPr="00445B8D" w:rsidRDefault="00294B7B" w:rsidP="00FE216B">
            <w:pPr>
              <w:jc w:val="both"/>
              <w:rPr>
                <w:rFonts w:ascii="Tahoma" w:hAnsi="Tahoma" w:cs="Tahoma"/>
              </w:rPr>
            </w:pPr>
            <w:r w:rsidRPr="00445B8D">
              <w:rPr>
                <w:rFonts w:ascii="Tahoma" w:hAnsi="Tahoma" w:cs="Tahoma"/>
              </w:rPr>
              <w:t>Functional</w:t>
            </w:r>
          </w:p>
        </w:tc>
        <w:tc>
          <w:tcPr>
            <w:tcW w:w="5197" w:type="dxa"/>
            <w:tcBorders>
              <w:left w:val="single" w:sz="4" w:space="0" w:color="000000"/>
              <w:bottom w:val="single" w:sz="4" w:space="0" w:color="000000"/>
              <w:right w:val="single" w:sz="4" w:space="0" w:color="000000"/>
            </w:tcBorders>
            <w:vAlign w:val="center"/>
          </w:tcPr>
          <w:p w:rsidR="00294B7B" w:rsidRPr="00445B8D" w:rsidRDefault="00294B7B" w:rsidP="00FE216B">
            <w:pPr>
              <w:jc w:val="both"/>
              <w:rPr>
                <w:rFonts w:ascii="Tahoma" w:hAnsi="Tahoma" w:cs="Tahoma"/>
              </w:rPr>
            </w:pPr>
            <w:r w:rsidRPr="00445B8D">
              <w:rPr>
                <w:rFonts w:ascii="Tahoma" w:hAnsi="Tahoma" w:cs="Tahoma"/>
              </w:rPr>
              <w:t>Capital Markets, Finance, Insurance, Business Intelligence &amp; IT</w:t>
            </w:r>
          </w:p>
        </w:tc>
      </w:tr>
    </w:tbl>
    <w:p w:rsidR="00CB74FB" w:rsidRPr="00445B8D" w:rsidRDefault="00CB74FB" w:rsidP="00FE216B">
      <w:pPr>
        <w:jc w:val="both"/>
        <w:rPr>
          <w:rFonts w:ascii="Tahoma" w:hAnsi="Tahoma" w:cs="Tahoma"/>
        </w:rPr>
      </w:pPr>
    </w:p>
    <w:p w:rsidR="006048BE" w:rsidRPr="00600335" w:rsidRDefault="00534D3D" w:rsidP="00600335">
      <w:pPr>
        <w:shd w:val="clear" w:color="auto" w:fill="D3D3D3"/>
        <w:jc w:val="center"/>
        <w:rPr>
          <w:rFonts w:ascii="Tahoma" w:hAnsi="Tahoma" w:cs="Tahoma"/>
          <w:b/>
        </w:rPr>
      </w:pPr>
      <w:r w:rsidRPr="00600335">
        <w:rPr>
          <w:rFonts w:ascii="Tahoma" w:hAnsi="Tahoma" w:cs="Tahoma"/>
          <w:b/>
        </w:rPr>
        <w:t>O</w:t>
      </w:r>
      <w:r w:rsidR="00600335">
        <w:rPr>
          <w:rFonts w:ascii="Tahoma" w:hAnsi="Tahoma" w:cs="Tahoma"/>
          <w:b/>
        </w:rPr>
        <w:t>THER</w:t>
      </w:r>
      <w:r w:rsidR="006048BE" w:rsidRPr="00600335">
        <w:rPr>
          <w:rFonts w:ascii="Tahoma" w:hAnsi="Tahoma" w:cs="Tahoma"/>
          <w:b/>
        </w:rPr>
        <w:t xml:space="preserve"> </w:t>
      </w:r>
      <w:r w:rsidRPr="00600335">
        <w:rPr>
          <w:rFonts w:ascii="Tahoma" w:hAnsi="Tahoma" w:cs="Tahoma"/>
          <w:b/>
        </w:rPr>
        <w:t>S</w:t>
      </w:r>
      <w:r w:rsidR="00600335">
        <w:rPr>
          <w:rFonts w:ascii="Tahoma" w:hAnsi="Tahoma" w:cs="Tahoma"/>
          <w:b/>
        </w:rPr>
        <w:t>TRENGTHS</w:t>
      </w:r>
    </w:p>
    <w:p w:rsidR="006048BE" w:rsidRPr="00445B8D" w:rsidRDefault="00D57CDC" w:rsidP="00FE216B">
      <w:pPr>
        <w:pStyle w:val="normal0"/>
        <w:numPr>
          <w:ilvl w:val="0"/>
          <w:numId w:val="10"/>
        </w:numPr>
        <w:spacing w:line="276" w:lineRule="auto"/>
        <w:jc w:val="both"/>
        <w:rPr>
          <w:rFonts w:ascii="Tahoma" w:eastAsia="Arial" w:hAnsi="Tahoma" w:cs="Tahoma"/>
          <w:sz w:val="22"/>
          <w:szCs w:val="22"/>
        </w:rPr>
      </w:pPr>
      <w:r w:rsidRPr="00445B8D">
        <w:rPr>
          <w:rFonts w:ascii="Tahoma" w:hAnsi="Tahoma" w:cs="Tahoma"/>
          <w:sz w:val="22"/>
          <w:szCs w:val="22"/>
        </w:rPr>
        <w:t>Working with ODBC connections to extract from the database server.</w:t>
      </w:r>
      <w:r w:rsidR="006048BE" w:rsidRPr="00445B8D">
        <w:rPr>
          <w:rFonts w:ascii="Tahoma" w:eastAsia="Arial" w:hAnsi="Tahoma" w:cs="Tahoma"/>
          <w:sz w:val="22"/>
          <w:szCs w:val="22"/>
        </w:rPr>
        <w:t xml:space="preserve"> </w:t>
      </w:r>
    </w:p>
    <w:p w:rsidR="006048BE" w:rsidRPr="00445B8D" w:rsidRDefault="006048BE" w:rsidP="00FE216B">
      <w:pPr>
        <w:pStyle w:val="normal0"/>
        <w:numPr>
          <w:ilvl w:val="0"/>
          <w:numId w:val="10"/>
        </w:numPr>
        <w:spacing w:line="276" w:lineRule="auto"/>
        <w:jc w:val="both"/>
        <w:rPr>
          <w:rFonts w:ascii="Tahoma" w:eastAsia="Arial" w:hAnsi="Tahoma" w:cs="Tahoma"/>
          <w:sz w:val="22"/>
          <w:szCs w:val="22"/>
        </w:rPr>
      </w:pPr>
      <w:r w:rsidRPr="00445B8D">
        <w:rPr>
          <w:rFonts w:ascii="Tahoma" w:eastAsia="Arial" w:hAnsi="Tahoma" w:cs="Tahoma"/>
          <w:sz w:val="22"/>
          <w:szCs w:val="22"/>
        </w:rPr>
        <w:t>Auto extraction process, where in data can be auto extracted from various sources, to exclude manual intervention</w:t>
      </w:r>
    </w:p>
    <w:p w:rsidR="00D57CDC" w:rsidRPr="00445B8D" w:rsidRDefault="00D57CDC" w:rsidP="00FE216B">
      <w:pPr>
        <w:pStyle w:val="normal0"/>
        <w:numPr>
          <w:ilvl w:val="0"/>
          <w:numId w:val="10"/>
        </w:numPr>
        <w:spacing w:line="276" w:lineRule="auto"/>
        <w:jc w:val="both"/>
        <w:rPr>
          <w:rFonts w:ascii="Tahoma" w:eastAsia="Arial" w:hAnsi="Tahoma" w:cs="Tahoma"/>
          <w:sz w:val="22"/>
          <w:szCs w:val="22"/>
        </w:rPr>
      </w:pPr>
      <w:r w:rsidRPr="00445B8D">
        <w:rPr>
          <w:rFonts w:ascii="Tahoma" w:hAnsi="Tahoma" w:cs="Tahoma"/>
          <w:sz w:val="22"/>
          <w:szCs w:val="22"/>
        </w:rPr>
        <w:t xml:space="preserve">Having experience in preparing reports, preparing tables, extracting data in </w:t>
      </w:r>
      <w:r w:rsidRPr="00445B8D">
        <w:rPr>
          <w:rFonts w:ascii="Tahoma" w:hAnsi="Tahoma" w:cs="Tahoma"/>
          <w:b/>
          <w:sz w:val="22"/>
          <w:szCs w:val="22"/>
        </w:rPr>
        <w:t>MS Access</w:t>
      </w:r>
      <w:r w:rsidRPr="00445B8D">
        <w:rPr>
          <w:rFonts w:ascii="Tahoma" w:hAnsi="Tahoma" w:cs="Tahoma"/>
          <w:sz w:val="22"/>
          <w:szCs w:val="22"/>
        </w:rPr>
        <w:t>.</w:t>
      </w:r>
    </w:p>
    <w:p w:rsidR="00D57CDC" w:rsidRPr="00445B8D" w:rsidRDefault="00D57CDC" w:rsidP="00FE216B">
      <w:pPr>
        <w:pStyle w:val="normal0"/>
        <w:numPr>
          <w:ilvl w:val="0"/>
          <w:numId w:val="10"/>
        </w:numPr>
        <w:spacing w:line="276" w:lineRule="auto"/>
        <w:jc w:val="both"/>
        <w:rPr>
          <w:rFonts w:ascii="Tahoma" w:eastAsia="Arial" w:hAnsi="Tahoma" w:cs="Tahoma"/>
          <w:sz w:val="22"/>
          <w:szCs w:val="22"/>
        </w:rPr>
      </w:pPr>
      <w:r w:rsidRPr="00445B8D">
        <w:rPr>
          <w:rFonts w:ascii="Tahoma" w:hAnsi="Tahoma" w:cs="Tahoma"/>
          <w:bCs/>
          <w:sz w:val="22"/>
          <w:szCs w:val="22"/>
        </w:rPr>
        <w:t>Testing whether the macro is working properly and debugging the issues</w:t>
      </w:r>
    </w:p>
    <w:p w:rsidR="006048BE" w:rsidRPr="00445B8D" w:rsidRDefault="006048BE" w:rsidP="00FE216B">
      <w:pPr>
        <w:pStyle w:val="normal0"/>
        <w:numPr>
          <w:ilvl w:val="0"/>
          <w:numId w:val="10"/>
        </w:numPr>
        <w:spacing w:line="276" w:lineRule="auto"/>
        <w:jc w:val="both"/>
        <w:rPr>
          <w:rFonts w:ascii="Tahoma" w:eastAsia="Arial" w:hAnsi="Tahoma" w:cs="Tahoma"/>
          <w:sz w:val="22"/>
          <w:szCs w:val="22"/>
        </w:rPr>
      </w:pPr>
      <w:r w:rsidRPr="00445B8D">
        <w:rPr>
          <w:rFonts w:ascii="Tahoma" w:eastAsia="Arial" w:hAnsi="Tahoma" w:cs="Tahoma"/>
          <w:sz w:val="22"/>
          <w:szCs w:val="22"/>
        </w:rPr>
        <w:t xml:space="preserve">Various application releases. Involved in .net cutover of application from VB to VB .net </w:t>
      </w:r>
    </w:p>
    <w:p w:rsidR="00112431" w:rsidRPr="00445B8D" w:rsidRDefault="00112431" w:rsidP="00FE216B">
      <w:pPr>
        <w:pStyle w:val="normal0"/>
        <w:numPr>
          <w:ilvl w:val="0"/>
          <w:numId w:val="10"/>
        </w:numPr>
        <w:spacing w:line="276" w:lineRule="auto"/>
        <w:jc w:val="both"/>
        <w:rPr>
          <w:rFonts w:ascii="Tahoma" w:eastAsia="Arial" w:hAnsi="Tahoma" w:cs="Tahoma"/>
          <w:sz w:val="22"/>
          <w:szCs w:val="22"/>
        </w:rPr>
      </w:pPr>
      <w:r w:rsidRPr="00445B8D">
        <w:rPr>
          <w:rFonts w:ascii="Tahoma" w:eastAsia="Arial" w:hAnsi="Tahoma" w:cs="Tahoma"/>
          <w:sz w:val="22"/>
          <w:szCs w:val="22"/>
        </w:rPr>
        <w:t xml:space="preserve">Proficiency in MS office. Preparing presentations, using vlookup, hlookup, Index matches etc.  </w:t>
      </w:r>
    </w:p>
    <w:p w:rsidR="00CE052D" w:rsidRDefault="00112431" w:rsidP="00CE052D">
      <w:pPr>
        <w:pStyle w:val="normal0"/>
        <w:numPr>
          <w:ilvl w:val="0"/>
          <w:numId w:val="10"/>
        </w:numPr>
        <w:spacing w:line="276" w:lineRule="auto"/>
        <w:jc w:val="both"/>
        <w:rPr>
          <w:rFonts w:ascii="Tahoma" w:eastAsia="Arial" w:hAnsi="Tahoma" w:cs="Tahoma"/>
          <w:sz w:val="22"/>
          <w:szCs w:val="22"/>
        </w:rPr>
      </w:pPr>
      <w:r w:rsidRPr="00445B8D">
        <w:rPr>
          <w:rFonts w:ascii="Tahoma" w:eastAsia="Arial" w:hAnsi="Tahoma" w:cs="Tahoma"/>
          <w:sz w:val="22"/>
          <w:szCs w:val="22"/>
        </w:rPr>
        <w:t xml:space="preserve">Strong </w:t>
      </w:r>
      <w:r w:rsidRPr="00445B8D">
        <w:rPr>
          <w:rFonts w:ascii="Tahoma" w:eastAsia="Arial" w:hAnsi="Tahoma" w:cs="Tahoma"/>
          <w:b/>
          <w:sz w:val="22"/>
          <w:szCs w:val="22"/>
        </w:rPr>
        <w:t>SQL</w:t>
      </w:r>
      <w:r w:rsidRPr="00445B8D">
        <w:rPr>
          <w:rFonts w:ascii="Tahoma" w:eastAsia="Arial" w:hAnsi="Tahoma" w:cs="Tahoma"/>
          <w:sz w:val="22"/>
          <w:szCs w:val="22"/>
        </w:rPr>
        <w:t xml:space="preserve"> Knowledge</w:t>
      </w:r>
    </w:p>
    <w:p w:rsidR="00112431" w:rsidRPr="00CE052D" w:rsidRDefault="00112431" w:rsidP="00CE052D">
      <w:pPr>
        <w:pStyle w:val="normal0"/>
        <w:numPr>
          <w:ilvl w:val="1"/>
          <w:numId w:val="10"/>
        </w:numPr>
        <w:spacing w:line="276" w:lineRule="auto"/>
        <w:jc w:val="both"/>
        <w:rPr>
          <w:rFonts w:ascii="Tahoma" w:eastAsia="Arial" w:hAnsi="Tahoma" w:cs="Tahoma"/>
          <w:sz w:val="22"/>
          <w:szCs w:val="22"/>
        </w:rPr>
      </w:pPr>
      <w:r w:rsidRPr="00CE052D">
        <w:rPr>
          <w:rFonts w:ascii="Tahoma" w:eastAsia="Arial" w:hAnsi="Tahoma" w:cs="Tahoma"/>
          <w:sz w:val="22"/>
          <w:szCs w:val="22"/>
        </w:rPr>
        <w:t xml:space="preserve">Can use all types of Joins in production </w:t>
      </w:r>
    </w:p>
    <w:p w:rsidR="00112431" w:rsidRPr="00445B8D" w:rsidRDefault="00112431" w:rsidP="00FE216B">
      <w:pPr>
        <w:pStyle w:val="normal0"/>
        <w:numPr>
          <w:ilvl w:val="1"/>
          <w:numId w:val="10"/>
        </w:numPr>
        <w:spacing w:line="276" w:lineRule="auto"/>
        <w:jc w:val="both"/>
        <w:rPr>
          <w:rFonts w:ascii="Tahoma" w:eastAsia="Arial" w:hAnsi="Tahoma" w:cs="Tahoma"/>
          <w:sz w:val="22"/>
          <w:szCs w:val="22"/>
        </w:rPr>
      </w:pPr>
      <w:r w:rsidRPr="00445B8D">
        <w:rPr>
          <w:rFonts w:ascii="Tahoma" w:eastAsia="Arial" w:hAnsi="Tahoma" w:cs="Tahoma"/>
          <w:sz w:val="22"/>
          <w:szCs w:val="22"/>
        </w:rPr>
        <w:lastRenderedPageBreak/>
        <w:t>Can use various “Functions”</w:t>
      </w:r>
    </w:p>
    <w:p w:rsidR="00112431" w:rsidRPr="00445B8D" w:rsidRDefault="00112431" w:rsidP="00FE216B">
      <w:pPr>
        <w:pStyle w:val="normal0"/>
        <w:numPr>
          <w:ilvl w:val="1"/>
          <w:numId w:val="10"/>
        </w:numPr>
        <w:spacing w:line="276" w:lineRule="auto"/>
        <w:jc w:val="both"/>
        <w:rPr>
          <w:rFonts w:ascii="Tahoma" w:eastAsia="Arial" w:hAnsi="Tahoma" w:cs="Tahoma"/>
          <w:sz w:val="22"/>
          <w:szCs w:val="22"/>
        </w:rPr>
      </w:pPr>
      <w:r w:rsidRPr="00445B8D">
        <w:rPr>
          <w:rFonts w:ascii="Tahoma" w:eastAsia="Arial" w:hAnsi="Tahoma" w:cs="Tahoma"/>
          <w:sz w:val="22"/>
          <w:szCs w:val="22"/>
        </w:rPr>
        <w:t>Can work with Sub queries</w:t>
      </w:r>
    </w:p>
    <w:p w:rsidR="00112431" w:rsidRPr="00445B8D" w:rsidRDefault="00112431" w:rsidP="00FE216B">
      <w:pPr>
        <w:pStyle w:val="normal0"/>
        <w:numPr>
          <w:ilvl w:val="1"/>
          <w:numId w:val="10"/>
        </w:numPr>
        <w:spacing w:line="276" w:lineRule="auto"/>
        <w:jc w:val="both"/>
        <w:rPr>
          <w:rFonts w:ascii="Tahoma" w:eastAsia="Arial" w:hAnsi="Tahoma" w:cs="Tahoma"/>
          <w:sz w:val="22"/>
          <w:szCs w:val="22"/>
        </w:rPr>
      </w:pPr>
      <w:r w:rsidRPr="00445B8D">
        <w:rPr>
          <w:rFonts w:ascii="Tahoma" w:eastAsia="Arial" w:hAnsi="Tahoma" w:cs="Tahoma"/>
          <w:sz w:val="22"/>
          <w:szCs w:val="22"/>
        </w:rPr>
        <w:t>Can create Tables Synonyms, Indexes, Views, Materialized Views</w:t>
      </w:r>
    </w:p>
    <w:p w:rsidR="00112431" w:rsidRPr="00445B8D" w:rsidRDefault="00112431" w:rsidP="00FE216B">
      <w:pPr>
        <w:pStyle w:val="normal0"/>
        <w:numPr>
          <w:ilvl w:val="0"/>
          <w:numId w:val="10"/>
        </w:numPr>
        <w:spacing w:line="276" w:lineRule="auto"/>
        <w:jc w:val="both"/>
        <w:rPr>
          <w:rFonts w:ascii="Tahoma" w:eastAsia="Arial" w:hAnsi="Tahoma" w:cs="Tahoma"/>
          <w:sz w:val="22"/>
          <w:szCs w:val="22"/>
        </w:rPr>
      </w:pPr>
      <w:r w:rsidRPr="00445B8D">
        <w:rPr>
          <w:rFonts w:ascii="Tahoma" w:eastAsia="Arial" w:hAnsi="Tahoma" w:cs="Tahoma"/>
          <w:sz w:val="22"/>
          <w:szCs w:val="22"/>
        </w:rPr>
        <w:t xml:space="preserve">Excellent Reporting &amp; Analytical Skills </w:t>
      </w:r>
    </w:p>
    <w:p w:rsidR="00112431" w:rsidRPr="00445B8D" w:rsidRDefault="00112431" w:rsidP="00FE216B">
      <w:pPr>
        <w:pStyle w:val="normal0"/>
        <w:numPr>
          <w:ilvl w:val="0"/>
          <w:numId w:val="10"/>
        </w:numPr>
        <w:spacing w:line="276" w:lineRule="auto"/>
        <w:jc w:val="both"/>
        <w:rPr>
          <w:rFonts w:ascii="Tahoma" w:eastAsia="Arial" w:hAnsi="Tahoma" w:cs="Tahoma"/>
          <w:sz w:val="22"/>
          <w:szCs w:val="22"/>
        </w:rPr>
      </w:pPr>
      <w:r w:rsidRPr="00445B8D">
        <w:rPr>
          <w:rFonts w:ascii="Tahoma" w:eastAsia="Arial" w:hAnsi="Tahoma" w:cs="Tahoma"/>
          <w:sz w:val="22"/>
          <w:szCs w:val="22"/>
        </w:rPr>
        <w:t>Very good Communication abilities (Verbal, Written and Listening skills)</w:t>
      </w:r>
    </w:p>
    <w:p w:rsidR="00993627" w:rsidRPr="00445B8D" w:rsidRDefault="00993627" w:rsidP="00FE216B">
      <w:pPr>
        <w:pStyle w:val="normal0"/>
        <w:spacing w:line="276" w:lineRule="auto"/>
        <w:ind w:left="360"/>
        <w:jc w:val="both"/>
        <w:rPr>
          <w:rFonts w:ascii="Tahoma" w:eastAsia="Arial" w:hAnsi="Tahoma" w:cs="Tahoma"/>
          <w:sz w:val="22"/>
          <w:szCs w:val="22"/>
        </w:rPr>
      </w:pPr>
    </w:p>
    <w:p w:rsidR="00FF4736" w:rsidRPr="00445B8D" w:rsidRDefault="00B258EF" w:rsidP="00600335">
      <w:pPr>
        <w:shd w:val="clear" w:color="auto" w:fill="D3D3D3"/>
        <w:jc w:val="center"/>
        <w:rPr>
          <w:rFonts w:ascii="Tahoma" w:eastAsia="Times New Roman" w:hAnsi="Tahoma" w:cs="Tahoma"/>
          <w:b/>
          <w:bCs/>
          <w:color w:val="000000"/>
        </w:rPr>
      </w:pPr>
      <w:r w:rsidRPr="00445B8D">
        <w:rPr>
          <w:rFonts w:ascii="Tahoma" w:eastAsia="Times New Roman" w:hAnsi="Tahoma" w:cs="Tahoma"/>
          <w:b/>
          <w:bCs/>
          <w:color w:val="000000"/>
        </w:rPr>
        <w:t>Training and Certifications</w:t>
      </w:r>
    </w:p>
    <w:p w:rsidR="00FF4736" w:rsidRPr="00445B8D" w:rsidRDefault="00FF4736" w:rsidP="00FE216B">
      <w:pPr>
        <w:pStyle w:val="ListParagraph"/>
        <w:numPr>
          <w:ilvl w:val="0"/>
          <w:numId w:val="12"/>
        </w:numPr>
        <w:spacing w:after="0"/>
        <w:jc w:val="both"/>
        <w:rPr>
          <w:rFonts w:ascii="Tahoma" w:hAnsi="Tahoma" w:cs="Tahoma"/>
          <w:lang w:val="en-GB"/>
        </w:rPr>
      </w:pPr>
      <w:r w:rsidRPr="00445B8D">
        <w:rPr>
          <w:rFonts w:ascii="Tahoma" w:hAnsi="Tahoma" w:cs="Tahoma"/>
          <w:lang w:val="en-GB"/>
        </w:rPr>
        <w:t>Compliance Policies – KCPL e-Learning course.</w:t>
      </w:r>
    </w:p>
    <w:p w:rsidR="00FF4736" w:rsidRPr="00445B8D" w:rsidRDefault="00FF4736" w:rsidP="00FE216B">
      <w:pPr>
        <w:pStyle w:val="ListParagraph"/>
        <w:numPr>
          <w:ilvl w:val="0"/>
          <w:numId w:val="12"/>
        </w:numPr>
        <w:spacing w:after="0"/>
        <w:jc w:val="both"/>
        <w:rPr>
          <w:rFonts w:ascii="Tahoma" w:hAnsi="Tahoma" w:cs="Tahoma"/>
          <w:lang w:val="en-GB"/>
        </w:rPr>
      </w:pPr>
      <w:r w:rsidRPr="00445B8D">
        <w:rPr>
          <w:rFonts w:ascii="Tahoma" w:hAnsi="Tahoma" w:cs="Tahoma"/>
          <w:lang w:val="en-GB"/>
        </w:rPr>
        <w:t xml:space="preserve">Oracle 8.0 with Developer/2000 - Forms 4.5 &amp; Reports 2.5  at STG International Ltd </w:t>
      </w:r>
    </w:p>
    <w:p w:rsidR="00600335" w:rsidRDefault="00FF4736" w:rsidP="00600335">
      <w:pPr>
        <w:pStyle w:val="ListParagraph"/>
        <w:numPr>
          <w:ilvl w:val="0"/>
          <w:numId w:val="12"/>
        </w:numPr>
        <w:spacing w:after="0"/>
        <w:jc w:val="both"/>
        <w:rPr>
          <w:rFonts w:ascii="Tahoma" w:hAnsi="Tahoma" w:cs="Tahoma"/>
          <w:lang w:val="en-GB"/>
        </w:rPr>
      </w:pPr>
      <w:r w:rsidRPr="00445B8D">
        <w:rPr>
          <w:rFonts w:ascii="Tahoma" w:hAnsi="Tahoma" w:cs="Tahoma"/>
          <w:lang w:val="en-GB"/>
        </w:rPr>
        <w:t xml:space="preserve">Diploma in Computer Management at Datapro Information Technologies </w:t>
      </w:r>
    </w:p>
    <w:p w:rsidR="00600335" w:rsidRPr="00600335" w:rsidRDefault="00FF4736" w:rsidP="00600335">
      <w:pPr>
        <w:pStyle w:val="ListParagraph"/>
        <w:numPr>
          <w:ilvl w:val="0"/>
          <w:numId w:val="12"/>
        </w:numPr>
        <w:spacing w:after="0"/>
        <w:jc w:val="both"/>
        <w:rPr>
          <w:rFonts w:ascii="Tahoma" w:hAnsi="Tahoma" w:cs="Tahoma"/>
          <w:lang w:val="en-GB"/>
        </w:rPr>
      </w:pPr>
      <w:r w:rsidRPr="00600335">
        <w:rPr>
          <w:rFonts w:ascii="Tahoma" w:eastAsia="Arial" w:hAnsi="Tahoma" w:cs="Tahoma"/>
        </w:rPr>
        <w:t>Seven Habits of Highly Effective People</w:t>
      </w:r>
    </w:p>
    <w:p w:rsidR="00600335" w:rsidRPr="00600335" w:rsidRDefault="00FF4736" w:rsidP="00600335">
      <w:pPr>
        <w:pStyle w:val="ListParagraph"/>
        <w:numPr>
          <w:ilvl w:val="0"/>
          <w:numId w:val="12"/>
        </w:numPr>
        <w:spacing w:after="0"/>
        <w:jc w:val="both"/>
        <w:rPr>
          <w:rFonts w:ascii="Tahoma" w:hAnsi="Tahoma" w:cs="Tahoma"/>
          <w:lang w:val="en-GB"/>
        </w:rPr>
      </w:pPr>
      <w:r w:rsidRPr="00600335">
        <w:rPr>
          <w:rFonts w:ascii="Tahoma" w:eastAsia="Arial" w:hAnsi="Tahoma" w:cs="Tahoma"/>
        </w:rPr>
        <w:t>Time Management Techniques</w:t>
      </w:r>
    </w:p>
    <w:p w:rsidR="00600335" w:rsidRPr="00600335" w:rsidRDefault="00FF4736" w:rsidP="00600335">
      <w:pPr>
        <w:pStyle w:val="ListParagraph"/>
        <w:numPr>
          <w:ilvl w:val="0"/>
          <w:numId w:val="12"/>
        </w:numPr>
        <w:spacing w:after="0"/>
        <w:jc w:val="both"/>
        <w:rPr>
          <w:rFonts w:ascii="Tahoma" w:hAnsi="Tahoma" w:cs="Tahoma"/>
          <w:lang w:val="en-GB"/>
        </w:rPr>
      </w:pPr>
      <w:r w:rsidRPr="00600335">
        <w:rPr>
          <w:rFonts w:ascii="Tahoma" w:eastAsia="Arial" w:hAnsi="Tahoma" w:cs="Tahoma"/>
        </w:rPr>
        <w:t>Bullet Proof Management Techniques</w:t>
      </w:r>
    </w:p>
    <w:p w:rsidR="00FF4736" w:rsidRPr="00600335" w:rsidRDefault="00FF4736" w:rsidP="00600335">
      <w:pPr>
        <w:pStyle w:val="ListParagraph"/>
        <w:numPr>
          <w:ilvl w:val="0"/>
          <w:numId w:val="12"/>
        </w:numPr>
        <w:spacing w:after="0"/>
        <w:jc w:val="both"/>
        <w:rPr>
          <w:rFonts w:ascii="Tahoma" w:hAnsi="Tahoma" w:cs="Tahoma"/>
          <w:lang w:val="en-GB"/>
        </w:rPr>
      </w:pPr>
      <w:r w:rsidRPr="00600335">
        <w:rPr>
          <w:rFonts w:ascii="Tahoma" w:eastAsia="Arial" w:hAnsi="Tahoma" w:cs="Tahoma"/>
        </w:rPr>
        <w:t>Interviewing Techniques</w:t>
      </w:r>
    </w:p>
    <w:p w:rsidR="004964F5" w:rsidRDefault="004964F5" w:rsidP="00600335">
      <w:pPr>
        <w:pStyle w:val="normal0"/>
        <w:spacing w:line="276" w:lineRule="auto"/>
        <w:ind w:left="360"/>
        <w:jc w:val="both"/>
        <w:rPr>
          <w:rFonts w:ascii="Tahoma" w:eastAsia="Arial" w:hAnsi="Tahoma" w:cs="Tahoma"/>
          <w:sz w:val="22"/>
          <w:szCs w:val="22"/>
        </w:rPr>
      </w:pPr>
    </w:p>
    <w:p w:rsidR="004964F5" w:rsidRPr="00600335" w:rsidRDefault="004964F5" w:rsidP="00600335">
      <w:pPr>
        <w:shd w:val="clear" w:color="auto" w:fill="C0C0C0"/>
        <w:spacing w:after="120"/>
        <w:jc w:val="center"/>
        <w:rPr>
          <w:rFonts w:ascii="Tahoma" w:hAnsi="Tahoma" w:cs="Tahoma"/>
          <w:b/>
        </w:rPr>
      </w:pPr>
      <w:r w:rsidRPr="00600335">
        <w:rPr>
          <w:rFonts w:ascii="Tahoma" w:hAnsi="Tahoma" w:cs="Tahoma"/>
          <w:b/>
        </w:rPr>
        <w:t>Personal Profile</w:t>
      </w:r>
    </w:p>
    <w:p w:rsidR="004964F5" w:rsidRPr="00600335" w:rsidRDefault="004964F5" w:rsidP="00600335">
      <w:pPr>
        <w:jc w:val="both"/>
        <w:rPr>
          <w:rFonts w:ascii="Tahoma" w:hAnsi="Tahoma" w:cs="Tahoma"/>
        </w:rPr>
      </w:pPr>
    </w:p>
    <w:p w:rsidR="004964F5" w:rsidRPr="00600335" w:rsidRDefault="004964F5" w:rsidP="00600335">
      <w:pPr>
        <w:pStyle w:val="ListParagraph"/>
        <w:numPr>
          <w:ilvl w:val="0"/>
          <w:numId w:val="12"/>
        </w:numPr>
        <w:spacing w:after="0"/>
        <w:jc w:val="both"/>
        <w:rPr>
          <w:rFonts w:ascii="Tahoma" w:hAnsi="Tahoma" w:cs="Tahoma"/>
          <w:lang w:val="en-GB"/>
        </w:rPr>
      </w:pPr>
      <w:r w:rsidRPr="00600335">
        <w:rPr>
          <w:rFonts w:ascii="Tahoma" w:hAnsi="Tahoma" w:cs="Tahoma"/>
          <w:lang w:val="en-GB"/>
        </w:rPr>
        <w:t>Name</w:t>
      </w:r>
      <w:r w:rsidRPr="00600335">
        <w:rPr>
          <w:rFonts w:ascii="Tahoma" w:hAnsi="Tahoma" w:cs="Tahoma"/>
          <w:lang w:val="en-GB"/>
        </w:rPr>
        <w:tab/>
      </w:r>
      <w:r w:rsidRPr="00600335">
        <w:rPr>
          <w:rFonts w:ascii="Tahoma" w:hAnsi="Tahoma" w:cs="Tahoma"/>
          <w:lang w:val="en-GB"/>
        </w:rPr>
        <w:tab/>
      </w:r>
      <w:r w:rsidR="00600335">
        <w:rPr>
          <w:rFonts w:ascii="Tahoma" w:hAnsi="Tahoma" w:cs="Tahoma"/>
          <w:lang w:val="en-GB"/>
        </w:rPr>
        <w:tab/>
      </w:r>
      <w:r w:rsidRPr="00600335">
        <w:rPr>
          <w:rFonts w:ascii="Tahoma" w:hAnsi="Tahoma" w:cs="Tahoma"/>
          <w:lang w:val="en-GB"/>
        </w:rPr>
        <w:t>:</w:t>
      </w:r>
      <w:r w:rsidRPr="00600335">
        <w:rPr>
          <w:rFonts w:ascii="Tahoma" w:hAnsi="Tahoma" w:cs="Tahoma"/>
          <w:lang w:val="en-GB"/>
        </w:rPr>
        <w:tab/>
        <w:t>K. Purushothama Rao</w:t>
      </w:r>
    </w:p>
    <w:p w:rsidR="004964F5" w:rsidRPr="00600335" w:rsidRDefault="004964F5" w:rsidP="00600335">
      <w:pPr>
        <w:pStyle w:val="ListParagraph"/>
        <w:numPr>
          <w:ilvl w:val="0"/>
          <w:numId w:val="12"/>
        </w:numPr>
        <w:spacing w:after="0"/>
        <w:jc w:val="both"/>
        <w:rPr>
          <w:rFonts w:ascii="Tahoma" w:hAnsi="Tahoma" w:cs="Tahoma"/>
          <w:lang w:val="en-GB"/>
        </w:rPr>
      </w:pPr>
      <w:r w:rsidRPr="00600335">
        <w:rPr>
          <w:rFonts w:ascii="Tahoma" w:hAnsi="Tahoma" w:cs="Tahoma"/>
          <w:lang w:val="en-GB"/>
        </w:rPr>
        <w:t>Father Name</w:t>
      </w:r>
      <w:r w:rsidRPr="00600335">
        <w:rPr>
          <w:rFonts w:ascii="Tahoma" w:hAnsi="Tahoma" w:cs="Tahoma"/>
          <w:lang w:val="en-GB"/>
        </w:rPr>
        <w:tab/>
      </w:r>
      <w:r w:rsidRPr="00600335">
        <w:rPr>
          <w:rFonts w:ascii="Tahoma" w:hAnsi="Tahoma" w:cs="Tahoma"/>
          <w:lang w:val="en-GB"/>
        </w:rPr>
        <w:tab/>
        <w:t>:</w:t>
      </w:r>
      <w:r w:rsidRPr="00600335">
        <w:rPr>
          <w:rFonts w:ascii="Tahoma" w:hAnsi="Tahoma" w:cs="Tahoma"/>
          <w:lang w:val="en-GB"/>
        </w:rPr>
        <w:tab/>
        <w:t>K. Bhima Rao</w:t>
      </w:r>
    </w:p>
    <w:p w:rsidR="004964F5" w:rsidRPr="00600335" w:rsidRDefault="004964F5" w:rsidP="00600335">
      <w:pPr>
        <w:pStyle w:val="ListParagraph"/>
        <w:numPr>
          <w:ilvl w:val="0"/>
          <w:numId w:val="12"/>
        </w:numPr>
        <w:spacing w:after="0"/>
        <w:jc w:val="both"/>
        <w:rPr>
          <w:rFonts w:ascii="Tahoma" w:hAnsi="Tahoma" w:cs="Tahoma"/>
          <w:lang w:val="en-GB"/>
        </w:rPr>
      </w:pPr>
      <w:r w:rsidRPr="00600335">
        <w:rPr>
          <w:rFonts w:ascii="Tahoma" w:hAnsi="Tahoma" w:cs="Tahoma"/>
          <w:lang w:val="en-GB"/>
        </w:rPr>
        <w:t>Date of Birth</w:t>
      </w:r>
      <w:r w:rsidRPr="00600335">
        <w:rPr>
          <w:rFonts w:ascii="Tahoma" w:hAnsi="Tahoma" w:cs="Tahoma"/>
          <w:lang w:val="en-GB"/>
        </w:rPr>
        <w:tab/>
      </w:r>
      <w:r w:rsidRPr="00600335">
        <w:rPr>
          <w:rFonts w:ascii="Tahoma" w:hAnsi="Tahoma" w:cs="Tahoma"/>
          <w:lang w:val="en-GB"/>
        </w:rPr>
        <w:tab/>
        <w:t>:</w:t>
      </w:r>
      <w:r w:rsidRPr="00600335">
        <w:rPr>
          <w:rFonts w:ascii="Tahoma" w:hAnsi="Tahoma" w:cs="Tahoma"/>
          <w:lang w:val="en-GB"/>
        </w:rPr>
        <w:tab/>
        <w:t>01-06-1971</w:t>
      </w:r>
    </w:p>
    <w:p w:rsidR="004964F5" w:rsidRPr="00600335" w:rsidRDefault="004964F5" w:rsidP="00600335">
      <w:pPr>
        <w:pStyle w:val="ListParagraph"/>
        <w:numPr>
          <w:ilvl w:val="0"/>
          <w:numId w:val="12"/>
        </w:numPr>
        <w:spacing w:after="0"/>
        <w:jc w:val="both"/>
        <w:rPr>
          <w:rFonts w:ascii="Tahoma" w:hAnsi="Tahoma" w:cs="Tahoma"/>
          <w:lang w:val="en-GB"/>
        </w:rPr>
      </w:pPr>
      <w:r w:rsidRPr="00600335">
        <w:rPr>
          <w:rFonts w:ascii="Tahoma" w:hAnsi="Tahoma" w:cs="Tahoma"/>
          <w:lang w:val="en-GB"/>
        </w:rPr>
        <w:t xml:space="preserve">Address of </w:t>
      </w:r>
      <w:r w:rsidRPr="00600335">
        <w:rPr>
          <w:rFonts w:ascii="Tahoma" w:hAnsi="Tahoma" w:cs="Tahoma"/>
          <w:lang w:val="en-GB"/>
        </w:rPr>
        <w:tab/>
      </w:r>
      <w:r w:rsidRPr="00600335">
        <w:rPr>
          <w:rFonts w:ascii="Tahoma" w:hAnsi="Tahoma" w:cs="Tahoma"/>
          <w:lang w:val="en-GB"/>
        </w:rPr>
        <w:tab/>
        <w:t>:</w:t>
      </w:r>
      <w:r w:rsidRPr="00600335">
        <w:rPr>
          <w:rFonts w:ascii="Tahoma" w:hAnsi="Tahoma" w:cs="Tahoma"/>
          <w:lang w:val="en-GB"/>
        </w:rPr>
        <w:tab/>
        <w:t>Plot # 83, DN 80,</w:t>
      </w:r>
    </w:p>
    <w:p w:rsidR="004964F5" w:rsidRPr="00600335" w:rsidRDefault="004964F5" w:rsidP="00600335">
      <w:pPr>
        <w:pStyle w:val="ListParagraph"/>
        <w:numPr>
          <w:ilvl w:val="0"/>
          <w:numId w:val="12"/>
        </w:numPr>
        <w:spacing w:after="0"/>
        <w:jc w:val="both"/>
        <w:rPr>
          <w:rFonts w:ascii="Tahoma" w:hAnsi="Tahoma" w:cs="Tahoma"/>
          <w:lang w:val="en-GB"/>
        </w:rPr>
      </w:pPr>
      <w:r w:rsidRPr="00600335">
        <w:rPr>
          <w:rFonts w:ascii="Tahoma" w:hAnsi="Tahoma" w:cs="Tahoma"/>
          <w:lang w:val="en-GB"/>
        </w:rPr>
        <w:t>Communication</w:t>
      </w:r>
      <w:r w:rsidRPr="00600335">
        <w:rPr>
          <w:rFonts w:ascii="Tahoma" w:hAnsi="Tahoma" w:cs="Tahoma"/>
          <w:lang w:val="en-GB"/>
        </w:rPr>
        <w:tab/>
      </w:r>
      <w:r w:rsidR="00600335" w:rsidRPr="00600335">
        <w:rPr>
          <w:rFonts w:ascii="Tahoma" w:hAnsi="Tahoma" w:cs="Tahoma"/>
          <w:lang w:val="en-GB"/>
        </w:rPr>
        <w:t>:</w:t>
      </w:r>
      <w:r w:rsidR="00600335" w:rsidRPr="00600335">
        <w:rPr>
          <w:rFonts w:ascii="Tahoma" w:hAnsi="Tahoma" w:cs="Tahoma"/>
          <w:lang w:val="en-GB"/>
        </w:rPr>
        <w:tab/>
      </w:r>
      <w:r w:rsidRPr="00600335">
        <w:rPr>
          <w:rFonts w:ascii="Tahoma" w:hAnsi="Tahoma" w:cs="Tahoma"/>
          <w:lang w:val="en-GB"/>
        </w:rPr>
        <w:t>Devi Nagar, R.K.Puram Post,</w:t>
      </w:r>
      <w:r w:rsidR="00600335">
        <w:rPr>
          <w:rFonts w:ascii="Tahoma" w:hAnsi="Tahoma" w:cs="Tahoma"/>
          <w:lang w:val="en-GB"/>
        </w:rPr>
        <w:t xml:space="preserve"> </w:t>
      </w:r>
      <w:r w:rsidRPr="00600335">
        <w:rPr>
          <w:rFonts w:ascii="Tahoma" w:hAnsi="Tahoma" w:cs="Tahoma"/>
          <w:lang w:val="en-GB"/>
        </w:rPr>
        <w:tab/>
        <w:t>Secunderabad – 500 056</w:t>
      </w:r>
    </w:p>
    <w:p w:rsidR="004964F5" w:rsidRPr="00600335" w:rsidRDefault="004964F5" w:rsidP="00600335">
      <w:pPr>
        <w:pStyle w:val="ListParagraph"/>
        <w:numPr>
          <w:ilvl w:val="0"/>
          <w:numId w:val="12"/>
        </w:numPr>
        <w:spacing w:after="0"/>
        <w:jc w:val="both"/>
        <w:rPr>
          <w:rFonts w:ascii="Tahoma" w:hAnsi="Tahoma" w:cs="Tahoma"/>
          <w:lang w:val="en-GB"/>
        </w:rPr>
      </w:pPr>
      <w:r w:rsidRPr="00600335">
        <w:rPr>
          <w:rFonts w:ascii="Tahoma" w:hAnsi="Tahoma" w:cs="Tahoma"/>
          <w:lang w:val="en-GB"/>
        </w:rPr>
        <w:t>Nationality</w:t>
      </w:r>
      <w:r w:rsidRPr="00600335">
        <w:rPr>
          <w:rFonts w:ascii="Tahoma" w:hAnsi="Tahoma" w:cs="Tahoma"/>
          <w:lang w:val="en-GB"/>
        </w:rPr>
        <w:tab/>
      </w:r>
      <w:r w:rsidRPr="00600335">
        <w:rPr>
          <w:rFonts w:ascii="Tahoma" w:hAnsi="Tahoma" w:cs="Tahoma"/>
          <w:lang w:val="en-GB"/>
        </w:rPr>
        <w:tab/>
        <w:t>:</w:t>
      </w:r>
      <w:r w:rsidRPr="00600335">
        <w:rPr>
          <w:rFonts w:ascii="Tahoma" w:hAnsi="Tahoma" w:cs="Tahoma"/>
          <w:lang w:val="en-GB"/>
        </w:rPr>
        <w:tab/>
        <w:t>Indian</w:t>
      </w:r>
    </w:p>
    <w:p w:rsidR="004964F5" w:rsidRPr="00600335" w:rsidRDefault="004964F5" w:rsidP="00600335">
      <w:pPr>
        <w:pStyle w:val="ListParagraph"/>
        <w:numPr>
          <w:ilvl w:val="0"/>
          <w:numId w:val="12"/>
        </w:numPr>
        <w:spacing w:after="0"/>
        <w:jc w:val="both"/>
        <w:rPr>
          <w:rFonts w:ascii="Tahoma" w:hAnsi="Tahoma" w:cs="Tahoma"/>
          <w:lang w:val="en-GB"/>
        </w:rPr>
      </w:pPr>
      <w:r w:rsidRPr="00600335">
        <w:rPr>
          <w:rFonts w:ascii="Tahoma" w:hAnsi="Tahoma" w:cs="Tahoma"/>
          <w:lang w:val="en-GB"/>
        </w:rPr>
        <w:t>Marital Status</w:t>
      </w:r>
      <w:r w:rsidRPr="00600335">
        <w:rPr>
          <w:rFonts w:ascii="Tahoma" w:hAnsi="Tahoma" w:cs="Tahoma"/>
          <w:lang w:val="en-GB"/>
        </w:rPr>
        <w:tab/>
      </w:r>
      <w:r w:rsidRPr="00600335">
        <w:rPr>
          <w:rFonts w:ascii="Tahoma" w:hAnsi="Tahoma" w:cs="Tahoma"/>
          <w:lang w:val="en-GB"/>
        </w:rPr>
        <w:tab/>
        <w:t>:</w:t>
      </w:r>
      <w:r w:rsidRPr="00600335">
        <w:rPr>
          <w:rFonts w:ascii="Tahoma" w:hAnsi="Tahoma" w:cs="Tahoma"/>
          <w:lang w:val="en-GB"/>
        </w:rPr>
        <w:tab/>
        <w:t>Married</w:t>
      </w:r>
    </w:p>
    <w:p w:rsidR="004964F5" w:rsidRPr="00600335" w:rsidRDefault="004964F5" w:rsidP="00600335">
      <w:pPr>
        <w:pStyle w:val="ListParagraph"/>
        <w:numPr>
          <w:ilvl w:val="0"/>
          <w:numId w:val="12"/>
        </w:numPr>
        <w:spacing w:after="0"/>
        <w:jc w:val="both"/>
        <w:rPr>
          <w:rFonts w:ascii="Tahoma" w:hAnsi="Tahoma" w:cs="Tahoma"/>
          <w:lang w:val="en-GB"/>
        </w:rPr>
      </w:pPr>
      <w:r w:rsidRPr="00600335">
        <w:rPr>
          <w:rFonts w:ascii="Tahoma" w:hAnsi="Tahoma" w:cs="Tahoma"/>
          <w:lang w:val="en-GB"/>
        </w:rPr>
        <w:t>Languages known</w:t>
      </w:r>
      <w:r w:rsidRPr="00600335">
        <w:rPr>
          <w:rFonts w:ascii="Tahoma" w:hAnsi="Tahoma" w:cs="Tahoma"/>
          <w:lang w:val="en-GB"/>
        </w:rPr>
        <w:tab/>
        <w:t>:</w:t>
      </w:r>
      <w:r w:rsidRPr="00600335">
        <w:rPr>
          <w:rFonts w:ascii="Tahoma" w:hAnsi="Tahoma" w:cs="Tahoma"/>
          <w:lang w:val="en-GB"/>
        </w:rPr>
        <w:tab/>
        <w:t>English, Telugu and Hindi</w:t>
      </w:r>
    </w:p>
    <w:p w:rsidR="006048BE" w:rsidRPr="00445B8D" w:rsidRDefault="006048BE" w:rsidP="00FE216B">
      <w:pPr>
        <w:pStyle w:val="normal0"/>
        <w:spacing w:line="276" w:lineRule="auto"/>
        <w:jc w:val="both"/>
        <w:rPr>
          <w:rFonts w:ascii="Tahoma" w:hAnsi="Tahoma" w:cs="Tahoma"/>
          <w:sz w:val="22"/>
          <w:szCs w:val="22"/>
        </w:rPr>
      </w:pPr>
    </w:p>
    <w:p w:rsidR="006048BE" w:rsidRPr="00445B8D" w:rsidRDefault="006048BE" w:rsidP="00FE216B">
      <w:pPr>
        <w:pStyle w:val="normal0"/>
        <w:spacing w:line="276" w:lineRule="auto"/>
        <w:jc w:val="both"/>
        <w:rPr>
          <w:rFonts w:ascii="Tahoma" w:hAnsi="Tahoma" w:cs="Tahoma"/>
          <w:sz w:val="22"/>
          <w:szCs w:val="22"/>
        </w:rPr>
      </w:pPr>
      <w:r w:rsidRPr="00445B8D">
        <w:rPr>
          <w:rFonts w:ascii="Tahoma" w:eastAsia="Arial" w:hAnsi="Tahoma" w:cs="Tahoma"/>
          <w:sz w:val="22"/>
          <w:szCs w:val="22"/>
        </w:rPr>
        <w:t>I declare that the particulars mentioned above are true to the best of my knowledge and belief.</w:t>
      </w:r>
    </w:p>
    <w:p w:rsidR="006048BE" w:rsidRPr="00445B8D" w:rsidRDefault="006048BE" w:rsidP="00FE216B">
      <w:pPr>
        <w:pStyle w:val="normal0"/>
        <w:spacing w:line="276" w:lineRule="auto"/>
        <w:jc w:val="both"/>
        <w:rPr>
          <w:rFonts w:ascii="Tahoma" w:eastAsia="Arial" w:hAnsi="Tahoma" w:cs="Tahoma"/>
          <w:sz w:val="22"/>
          <w:szCs w:val="22"/>
        </w:rPr>
      </w:pPr>
    </w:p>
    <w:p w:rsidR="006048BE" w:rsidRPr="00445B8D" w:rsidRDefault="006048BE" w:rsidP="00FE216B">
      <w:pPr>
        <w:jc w:val="both"/>
        <w:rPr>
          <w:rFonts w:ascii="Tahoma" w:eastAsia="Arial" w:hAnsi="Tahoma" w:cs="Tahoma"/>
        </w:rPr>
      </w:pPr>
      <w:r w:rsidRPr="00445B8D">
        <w:rPr>
          <w:rFonts w:ascii="Tahoma" w:eastAsia="Arial" w:hAnsi="Tahoma" w:cs="Tahoma"/>
        </w:rPr>
        <w:t xml:space="preserve">Place: Hyderabad                                                                                                                                  Date:  </w:t>
      </w:r>
      <w:r w:rsidRPr="00445B8D">
        <w:rPr>
          <w:rFonts w:ascii="Tahoma" w:eastAsia="Arial" w:hAnsi="Tahoma" w:cs="Tahoma"/>
        </w:rPr>
        <w:tab/>
      </w:r>
    </w:p>
    <w:p w:rsidR="005E5B9C" w:rsidRPr="00445B8D" w:rsidRDefault="005E5B9C" w:rsidP="00FE216B">
      <w:pPr>
        <w:jc w:val="both"/>
        <w:rPr>
          <w:rFonts w:ascii="Tahoma" w:eastAsia="Arial" w:hAnsi="Tahoma" w:cs="Tahoma"/>
        </w:rPr>
      </w:pPr>
    </w:p>
    <w:p w:rsidR="005E5B9C" w:rsidRPr="00445B8D" w:rsidRDefault="005E5B9C" w:rsidP="00DE38ED">
      <w:pPr>
        <w:jc w:val="right"/>
        <w:rPr>
          <w:rFonts w:ascii="Tahoma" w:hAnsi="Tahoma" w:cs="Tahoma"/>
        </w:rPr>
      </w:pPr>
      <w:r w:rsidRPr="00445B8D">
        <w:rPr>
          <w:rFonts w:ascii="Tahoma" w:eastAsia="Arial" w:hAnsi="Tahoma" w:cs="Tahoma"/>
        </w:rPr>
        <w:t>(K P</w:t>
      </w:r>
      <w:r w:rsidR="00600335">
        <w:rPr>
          <w:rFonts w:ascii="Tahoma" w:eastAsia="Arial" w:hAnsi="Tahoma" w:cs="Tahoma"/>
        </w:rPr>
        <w:t>URUSHOTHAMA</w:t>
      </w:r>
      <w:r w:rsidRPr="00445B8D">
        <w:rPr>
          <w:rFonts w:ascii="Tahoma" w:eastAsia="Arial" w:hAnsi="Tahoma" w:cs="Tahoma"/>
        </w:rPr>
        <w:t xml:space="preserve"> R</w:t>
      </w:r>
      <w:r w:rsidR="00600335">
        <w:rPr>
          <w:rFonts w:ascii="Tahoma" w:eastAsia="Arial" w:hAnsi="Tahoma" w:cs="Tahoma"/>
        </w:rPr>
        <w:t>AO</w:t>
      </w:r>
      <w:r w:rsidRPr="00445B8D">
        <w:rPr>
          <w:rFonts w:ascii="Tahoma" w:eastAsia="Arial" w:hAnsi="Tahoma" w:cs="Tahoma"/>
        </w:rPr>
        <w:t>)</w:t>
      </w:r>
    </w:p>
    <w:sectPr w:rsidR="005E5B9C" w:rsidRPr="00445B8D" w:rsidSect="00E036D0">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109D"/>
    <w:multiLevelType w:val="hybridMultilevel"/>
    <w:tmpl w:val="1AF4860A"/>
    <w:lvl w:ilvl="0" w:tplc="50D8CC88">
      <w:start w:val="1"/>
      <w:numFmt w:val="bullet"/>
      <w:lvlText w:val=""/>
      <w:lvlJc w:val="left"/>
      <w:pPr>
        <w:tabs>
          <w:tab w:val="num" w:pos="288"/>
        </w:tabs>
        <w:ind w:left="288" w:hanging="288"/>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97515E"/>
    <w:multiLevelType w:val="hybridMultilevel"/>
    <w:tmpl w:val="96EC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51ABD"/>
    <w:multiLevelType w:val="hybridMultilevel"/>
    <w:tmpl w:val="E6747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7F2C1B"/>
    <w:multiLevelType w:val="multilevel"/>
    <w:tmpl w:val="76FCFFB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2E3431A3"/>
    <w:multiLevelType w:val="hybridMultilevel"/>
    <w:tmpl w:val="1026067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0863685"/>
    <w:multiLevelType w:val="multilevel"/>
    <w:tmpl w:val="A9C688D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359B42D9"/>
    <w:multiLevelType w:val="hybridMultilevel"/>
    <w:tmpl w:val="DD8279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863D88"/>
    <w:multiLevelType w:val="hybridMultilevel"/>
    <w:tmpl w:val="D9F894E2"/>
    <w:lvl w:ilvl="0" w:tplc="7298A26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07442BC"/>
    <w:multiLevelType w:val="hybridMultilevel"/>
    <w:tmpl w:val="AFE8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722405"/>
    <w:multiLevelType w:val="hybridMultilevel"/>
    <w:tmpl w:val="221C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D02B6B"/>
    <w:multiLevelType w:val="singleLevel"/>
    <w:tmpl w:val="BB8EC3EE"/>
    <w:lvl w:ilvl="0">
      <w:start w:val="11"/>
      <w:numFmt w:val="decimal"/>
      <w:lvlText w:val="%1"/>
      <w:legacy w:legacy="1" w:legacySpace="0" w:legacyIndent="360"/>
      <w:lvlJc w:val="left"/>
      <w:rPr>
        <w:rFonts w:ascii="Times New Roman" w:hAnsi="Times New Roman" w:cs="Times New Roman" w:hint="default"/>
      </w:rPr>
    </w:lvl>
  </w:abstractNum>
  <w:num w:numId="1">
    <w:abstractNumId w:val="3"/>
  </w:num>
  <w:num w:numId="2">
    <w:abstractNumId w:val="0"/>
  </w:num>
  <w:num w:numId="3">
    <w:abstractNumId w:val="4"/>
  </w:num>
  <w:num w:numId="4">
    <w:abstractNumId w:val="1"/>
  </w:num>
  <w:num w:numId="5">
    <w:abstractNumId w:val="10"/>
    <w:lvlOverride w:ilvl="0">
      <w:lvl w:ilvl="0">
        <w:start w:val="21"/>
        <w:numFmt w:val="decimal"/>
        <w:lvlText w:val="%1"/>
        <w:legacy w:legacy="1" w:legacySpace="0" w:legacyIndent="360"/>
        <w:lvlJc w:val="left"/>
        <w:rPr>
          <w:rFonts w:ascii="Times New Roman" w:hAnsi="Times New Roman" w:cs="Times New Roman" w:hint="default"/>
        </w:rPr>
      </w:lvl>
    </w:lvlOverride>
  </w:num>
  <w:num w:numId="6">
    <w:abstractNumId w:val="10"/>
    <w:lvlOverride w:ilvl="0">
      <w:lvl w:ilvl="0">
        <w:start w:val="22"/>
        <w:numFmt w:val="decimal"/>
        <w:lvlText w:val="%1"/>
        <w:legacy w:legacy="1" w:legacySpace="0" w:legacyIndent="360"/>
        <w:lvlJc w:val="left"/>
        <w:rPr>
          <w:rFonts w:ascii="Times New Roman" w:hAnsi="Times New Roman" w:cs="Times New Roman" w:hint="default"/>
        </w:rPr>
      </w:lvl>
    </w:lvlOverride>
  </w:num>
  <w:num w:numId="7">
    <w:abstractNumId w:val="7"/>
  </w:num>
  <w:num w:numId="8">
    <w:abstractNumId w:val="5"/>
  </w:num>
  <w:num w:numId="9">
    <w:abstractNumId w:val="6"/>
  </w:num>
  <w:num w:numId="10">
    <w:abstractNumId w:val="2"/>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03675D"/>
    <w:rsid w:val="0003675D"/>
    <w:rsid w:val="000845DB"/>
    <w:rsid w:val="000B2F19"/>
    <w:rsid w:val="000D7792"/>
    <w:rsid w:val="00112431"/>
    <w:rsid w:val="00113C32"/>
    <w:rsid w:val="0012377F"/>
    <w:rsid w:val="0014017F"/>
    <w:rsid w:val="001C5289"/>
    <w:rsid w:val="001D542F"/>
    <w:rsid w:val="00252A06"/>
    <w:rsid w:val="00294B7B"/>
    <w:rsid w:val="002D7F8A"/>
    <w:rsid w:val="002E4B0C"/>
    <w:rsid w:val="00346FD5"/>
    <w:rsid w:val="00366861"/>
    <w:rsid w:val="00370226"/>
    <w:rsid w:val="003831C7"/>
    <w:rsid w:val="003936AF"/>
    <w:rsid w:val="00424533"/>
    <w:rsid w:val="00445B8D"/>
    <w:rsid w:val="00484A6F"/>
    <w:rsid w:val="004964F5"/>
    <w:rsid w:val="004C5949"/>
    <w:rsid w:val="004E4D3C"/>
    <w:rsid w:val="0052208C"/>
    <w:rsid w:val="00534D3D"/>
    <w:rsid w:val="00567B35"/>
    <w:rsid w:val="005D1F85"/>
    <w:rsid w:val="005E5B9C"/>
    <w:rsid w:val="00600335"/>
    <w:rsid w:val="00603FF2"/>
    <w:rsid w:val="006048BE"/>
    <w:rsid w:val="00621373"/>
    <w:rsid w:val="00656BDE"/>
    <w:rsid w:val="006E623B"/>
    <w:rsid w:val="007D6E57"/>
    <w:rsid w:val="00861204"/>
    <w:rsid w:val="009312E8"/>
    <w:rsid w:val="00975806"/>
    <w:rsid w:val="00993627"/>
    <w:rsid w:val="009D1F2E"/>
    <w:rsid w:val="00A57420"/>
    <w:rsid w:val="00A77684"/>
    <w:rsid w:val="00B165F9"/>
    <w:rsid w:val="00B258EF"/>
    <w:rsid w:val="00C43B99"/>
    <w:rsid w:val="00CB74FB"/>
    <w:rsid w:val="00CE052D"/>
    <w:rsid w:val="00D57CDC"/>
    <w:rsid w:val="00DE38ED"/>
    <w:rsid w:val="00DF148D"/>
    <w:rsid w:val="00DF4029"/>
    <w:rsid w:val="00E036D0"/>
    <w:rsid w:val="00E801AB"/>
    <w:rsid w:val="00EA1DF6"/>
    <w:rsid w:val="00EC19AB"/>
    <w:rsid w:val="00EC28DD"/>
    <w:rsid w:val="00ED0F00"/>
    <w:rsid w:val="00F32393"/>
    <w:rsid w:val="00F35E81"/>
    <w:rsid w:val="00F66205"/>
    <w:rsid w:val="00F71705"/>
    <w:rsid w:val="00FB35D9"/>
    <w:rsid w:val="00FB5BEA"/>
    <w:rsid w:val="00FE216B"/>
    <w:rsid w:val="00FF4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75D"/>
  </w:style>
  <w:style w:type="paragraph" w:styleId="Heading1">
    <w:name w:val="heading 1"/>
    <w:basedOn w:val="Normal"/>
    <w:next w:val="Normal"/>
    <w:link w:val="Heading1Char"/>
    <w:uiPriority w:val="9"/>
    <w:qFormat/>
    <w:rsid w:val="006048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0845DB"/>
    <w:pPr>
      <w:keepNext/>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675D"/>
    <w:rPr>
      <w:color w:val="0000FF" w:themeColor="hyperlink"/>
      <w:u w:val="single"/>
    </w:rPr>
  </w:style>
  <w:style w:type="paragraph" w:customStyle="1" w:styleId="Default">
    <w:name w:val="Default"/>
    <w:rsid w:val="0003675D"/>
    <w:pPr>
      <w:autoSpaceDE w:val="0"/>
      <w:autoSpaceDN w:val="0"/>
      <w:adjustRightInd w:val="0"/>
      <w:spacing w:after="0" w:line="240" w:lineRule="auto"/>
    </w:pPr>
    <w:rPr>
      <w:rFonts w:ascii="Calibri" w:hAnsi="Calibri" w:cs="Calibri"/>
      <w:color w:val="000000"/>
      <w:sz w:val="24"/>
      <w:szCs w:val="24"/>
    </w:rPr>
  </w:style>
  <w:style w:type="paragraph" w:customStyle="1" w:styleId="normal0">
    <w:name w:val="normal"/>
    <w:rsid w:val="00FB35D9"/>
    <w:pPr>
      <w:spacing w:after="0" w:line="240" w:lineRule="auto"/>
    </w:pPr>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346FD5"/>
    <w:pPr>
      <w:ind w:left="720"/>
      <w:contextualSpacing/>
    </w:pPr>
  </w:style>
  <w:style w:type="character" w:customStyle="1" w:styleId="Heading4Char">
    <w:name w:val="Heading 4 Char"/>
    <w:basedOn w:val="DefaultParagraphFont"/>
    <w:link w:val="Heading4"/>
    <w:rsid w:val="000845DB"/>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6048BE"/>
    <w:rPr>
      <w:rFonts w:asciiTheme="majorHAnsi" w:eastAsiaTheme="majorEastAsia" w:hAnsiTheme="majorHAnsi" w:cstheme="majorBidi"/>
      <w:b/>
      <w:bCs/>
      <w:color w:val="365F91" w:themeColor="accent1" w:themeShade="BF"/>
      <w:sz w:val="28"/>
      <w:szCs w:val="28"/>
    </w:rPr>
  </w:style>
  <w:style w:type="table" w:customStyle="1" w:styleId="1">
    <w:name w:val="1"/>
    <w:basedOn w:val="TableNormal"/>
    <w:rsid w:val="006048BE"/>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4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736"/>
    <w:rPr>
      <w:rFonts w:ascii="Tahoma" w:hAnsi="Tahoma" w:cs="Tahoma"/>
      <w:sz w:val="16"/>
      <w:szCs w:val="16"/>
    </w:rPr>
  </w:style>
  <w:style w:type="paragraph" w:styleId="BodyTextIndent">
    <w:name w:val="Body Text Indent"/>
    <w:basedOn w:val="Normal"/>
    <w:link w:val="BodyTextIndentChar"/>
    <w:uiPriority w:val="99"/>
    <w:rsid w:val="004964F5"/>
    <w:pPr>
      <w:widowControl w:val="0"/>
      <w:spacing w:after="12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4964F5"/>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gontokp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0C321-F2D6-47B6-9A65-E92109D64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purushothamarao.k</cp:lastModifiedBy>
  <cp:revision>55</cp:revision>
  <dcterms:created xsi:type="dcterms:W3CDTF">2019-03-15T14:26:00Z</dcterms:created>
  <dcterms:modified xsi:type="dcterms:W3CDTF">2019-03-25T02:18:00Z</dcterms:modified>
</cp:coreProperties>
</file>