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D9" w:rsidRDefault="006F4DD9">
      <w:pPr>
        <w:pStyle w:val="Title"/>
      </w:pPr>
      <w:r w:rsidRPr="006F4DD9">
        <w:pict>
          <v:shape id="_x0000_s1026" style="position:absolute;left:0;text-align:left;margin-left:42.55pt;margin-top:4.6pt;width:515.2pt;height:49.8pt;z-index:-251658752;mso-position-horizontal-relative:page" coordorigin="851,92" coordsize="10304,996" o:spt="100" adj="0,,0" path="m6761,1087l7450,92m851,1088r5909,-10m7449,103r3706,e" filled="f" strokecolor="#30849b" strokeweight="1.5pt">
            <v:stroke joinstyle="round"/>
            <v:formulas/>
            <v:path arrowok="t" o:connecttype="segments"/>
            <w10:wrap anchorx="page"/>
          </v:shape>
        </w:pict>
      </w:r>
      <w:proofErr w:type="spellStart"/>
      <w:r w:rsidR="00435709">
        <w:t>Abhishek</w:t>
      </w:r>
      <w:proofErr w:type="spellEnd"/>
      <w:r w:rsidR="00435709">
        <w:t xml:space="preserve"> Chandra</w:t>
      </w:r>
    </w:p>
    <w:p w:rsidR="006F4DD9" w:rsidRDefault="00A87672">
      <w:pPr>
        <w:pStyle w:val="Heading1"/>
        <w:spacing w:before="47"/>
      </w:pPr>
      <w:r>
        <w:t xml:space="preserve">Email: </w:t>
      </w:r>
      <w:hyperlink r:id="rId5">
        <w:r w:rsidR="00435709">
          <w:t>achandra106@gmail</w:t>
        </w:r>
        <w:r>
          <w:t>.com</w:t>
        </w:r>
      </w:hyperlink>
    </w:p>
    <w:p w:rsidR="006F4DD9" w:rsidRDefault="00A87672">
      <w:pPr>
        <w:spacing w:before="40"/>
        <w:ind w:left="132"/>
        <w:rPr>
          <w:sz w:val="24"/>
        </w:rPr>
      </w:pPr>
      <w:r>
        <w:rPr>
          <w:rFonts w:ascii="Arial" w:hAnsi="Arial"/>
          <w:sz w:val="24"/>
        </w:rPr>
        <w:t></w:t>
      </w:r>
      <w:r>
        <w:rPr>
          <w:rFonts w:ascii="Arial" w:hAnsi="Arial"/>
          <w:spacing w:val="-8"/>
          <w:sz w:val="24"/>
        </w:rPr>
        <w:t xml:space="preserve"> </w:t>
      </w:r>
      <w:r>
        <w:rPr>
          <w:sz w:val="24"/>
        </w:rPr>
        <w:t xml:space="preserve">: +91 </w:t>
      </w:r>
      <w:r w:rsidR="00435709">
        <w:rPr>
          <w:sz w:val="24"/>
        </w:rPr>
        <w:t>9900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 w:rsidR="00435709">
        <w:rPr>
          <w:sz w:val="24"/>
        </w:rPr>
        <w:t>923</w:t>
      </w:r>
      <w:r>
        <w:rPr>
          <w:sz w:val="24"/>
        </w:rPr>
        <w:t xml:space="preserve"> </w:t>
      </w:r>
      <w:r>
        <w:rPr>
          <w:spacing w:val="-1"/>
          <w:sz w:val="24"/>
        </w:rPr>
        <w:t>-</w:t>
      </w:r>
      <w:r w:rsidR="00435709">
        <w:rPr>
          <w:sz w:val="24"/>
        </w:rPr>
        <w:t>075</w:t>
      </w:r>
    </w:p>
    <w:p w:rsidR="006F4DD9" w:rsidRDefault="00A87672">
      <w:pPr>
        <w:pStyle w:val="BodyText"/>
        <w:spacing w:before="0"/>
        <w:ind w:left="0" w:firstLine="0"/>
        <w:rPr>
          <w:sz w:val="18"/>
        </w:rPr>
      </w:pPr>
      <w:r>
        <w:br w:type="column"/>
      </w:r>
    </w:p>
    <w:p w:rsidR="006F4DD9" w:rsidRDefault="00435709">
      <w:pPr>
        <w:spacing w:before="124"/>
        <w:ind w:left="132"/>
        <w:rPr>
          <w:rFonts w:ascii="Palladio Uralic"/>
          <w:sz w:val="19"/>
        </w:rPr>
      </w:pPr>
      <w:proofErr w:type="spellStart"/>
      <w:r>
        <w:rPr>
          <w:rFonts w:ascii="Palladio Uralic"/>
          <w:sz w:val="19"/>
        </w:rPr>
        <w:t>Sarjapura</w:t>
      </w:r>
      <w:proofErr w:type="spellEnd"/>
      <w:r w:rsidR="00A87672">
        <w:rPr>
          <w:rFonts w:ascii="Palladio Uralic"/>
          <w:sz w:val="19"/>
        </w:rPr>
        <w:t>,</w:t>
      </w:r>
    </w:p>
    <w:p w:rsidR="006F4DD9" w:rsidRDefault="00435709" w:rsidP="00435709">
      <w:pPr>
        <w:spacing w:before="29" w:line="271" w:lineRule="auto"/>
        <w:ind w:left="132" w:right="971"/>
        <w:rPr>
          <w:rFonts w:ascii="Palladio Uralic"/>
          <w:sz w:val="19"/>
        </w:rPr>
        <w:sectPr w:rsidR="006F4DD9">
          <w:type w:val="continuous"/>
          <w:pgSz w:w="11910" w:h="16840"/>
          <w:pgMar w:top="880" w:right="700" w:bottom="280" w:left="720" w:header="720" w:footer="720" w:gutter="0"/>
          <w:pgBorders w:offsetFrom="page">
            <w:top w:val="single" w:sz="12" w:space="24" w:color="30849B"/>
            <w:left w:val="single" w:sz="12" w:space="24" w:color="30849B"/>
            <w:bottom w:val="single" w:sz="12" w:space="24" w:color="30849B"/>
            <w:right w:val="single" w:sz="12" w:space="24" w:color="30849B"/>
          </w:pgBorders>
          <w:cols w:num="2" w:space="720" w:equalWidth="0">
            <w:col w:w="3792" w:space="3436"/>
            <w:col w:w="3262"/>
          </w:cols>
        </w:sectPr>
      </w:pPr>
      <w:r>
        <w:rPr>
          <w:rFonts w:ascii="Palladio Uralic"/>
          <w:sz w:val="19"/>
        </w:rPr>
        <w:t>Bangalore, Karnataka      Pin - 560035</w:t>
      </w:r>
    </w:p>
    <w:p w:rsidR="006F4DD9" w:rsidRDefault="006F4DD9">
      <w:pPr>
        <w:pStyle w:val="BodyText"/>
        <w:spacing w:before="5"/>
        <w:ind w:left="0" w:firstLine="0"/>
        <w:rPr>
          <w:rFonts w:ascii="Palladio Uralic"/>
          <w:sz w:val="16"/>
        </w:rPr>
      </w:pPr>
    </w:p>
    <w:p w:rsidR="006F4DD9" w:rsidRDefault="00A87672">
      <w:pPr>
        <w:pStyle w:val="Heading2"/>
        <w:tabs>
          <w:tab w:val="left" w:pos="10369"/>
        </w:tabs>
        <w:jc w:val="both"/>
      </w:pPr>
      <w:r>
        <w:rPr>
          <w:spacing w:val="-27"/>
          <w:shd w:val="clear" w:color="auto" w:fill="C0C0C0"/>
        </w:rPr>
        <w:t xml:space="preserve"> </w:t>
      </w:r>
      <w:r>
        <w:rPr>
          <w:shd w:val="clear" w:color="auto" w:fill="C0C0C0"/>
        </w:rPr>
        <w:t>PROFILE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SUMMARY</w:t>
      </w:r>
      <w:r>
        <w:rPr>
          <w:shd w:val="clear" w:color="auto" w:fill="C0C0C0"/>
        </w:rPr>
        <w:tab/>
      </w:r>
    </w:p>
    <w:p w:rsidR="006F4DD9" w:rsidRDefault="006F4DD9">
      <w:pPr>
        <w:pStyle w:val="BodyText"/>
        <w:spacing w:before="4"/>
        <w:ind w:left="0" w:firstLine="0"/>
        <w:rPr>
          <w:b/>
          <w:sz w:val="30"/>
        </w:rPr>
      </w:pPr>
    </w:p>
    <w:p w:rsidR="006F4DD9" w:rsidRDefault="00435709">
      <w:pPr>
        <w:pStyle w:val="BodyText"/>
        <w:spacing w:before="1" w:line="276" w:lineRule="auto"/>
        <w:ind w:left="132" w:right="141" w:firstLine="0"/>
        <w:jc w:val="both"/>
      </w:pPr>
      <w:r>
        <w:t xml:space="preserve">Experienced professional with 5+ years of experience in Banking Operations and Direct/Indirect Sales. </w:t>
      </w:r>
      <w:r w:rsidR="00A87672">
        <w:t>Extensive experience in</w:t>
      </w:r>
      <w:r>
        <w:t xml:space="preserve"> </w:t>
      </w:r>
      <w:r w:rsidR="00A87672">
        <w:t xml:space="preserve"> </w:t>
      </w:r>
      <w:r>
        <w:t>KYC / AML</w:t>
      </w:r>
      <w:r w:rsidR="00537285">
        <w:t xml:space="preserve"> ,</w:t>
      </w:r>
      <w:r>
        <w:t xml:space="preserve"> Sales (Inbound / Outbound) , Relationship Manager , </w:t>
      </w:r>
      <w:r w:rsidR="00537285">
        <w:t>Retail Banking</w:t>
      </w:r>
      <w:r>
        <w:t xml:space="preserve">  </w:t>
      </w:r>
      <w:r w:rsidR="00A87672">
        <w:t>with a</w:t>
      </w:r>
      <w:r w:rsidR="00537285">
        <w:t xml:space="preserve">dditional skill in </w:t>
      </w:r>
      <w:r w:rsidR="00537285" w:rsidRPr="00537285">
        <w:rPr>
          <w:color w:val="181717"/>
          <w:shd w:val="clear" w:color="auto" w:fill="FFFFFF"/>
        </w:rPr>
        <w:t>Building Relationships and Customer Service .</w:t>
      </w:r>
    </w:p>
    <w:p w:rsidR="006F4DD9" w:rsidRDefault="006F4DD9">
      <w:pPr>
        <w:pStyle w:val="BodyText"/>
        <w:spacing w:before="3"/>
        <w:ind w:left="0" w:firstLine="0"/>
        <w:rPr>
          <w:sz w:val="17"/>
        </w:rPr>
      </w:pPr>
    </w:p>
    <w:p w:rsidR="006F4DD9" w:rsidRDefault="00A87672">
      <w:pPr>
        <w:pStyle w:val="Heading2"/>
        <w:tabs>
          <w:tab w:val="left" w:pos="10369"/>
        </w:tabs>
        <w:spacing w:before="92"/>
      </w:pPr>
      <w:r>
        <w:rPr>
          <w:spacing w:val="-27"/>
          <w:shd w:val="clear" w:color="auto" w:fill="C0C0C0"/>
        </w:rPr>
        <w:t xml:space="preserve"> </w:t>
      </w:r>
      <w:r>
        <w:rPr>
          <w:shd w:val="clear" w:color="auto" w:fill="C0C0C0"/>
        </w:rPr>
        <w:t>PROFESSIONAL</w:t>
      </w:r>
      <w:r>
        <w:rPr>
          <w:spacing w:val="-8"/>
          <w:shd w:val="clear" w:color="auto" w:fill="C0C0C0"/>
        </w:rPr>
        <w:t xml:space="preserve"> </w:t>
      </w:r>
      <w:r>
        <w:rPr>
          <w:shd w:val="clear" w:color="auto" w:fill="C0C0C0"/>
        </w:rPr>
        <w:t>EXPERIENCE</w:t>
      </w:r>
      <w:r>
        <w:rPr>
          <w:shd w:val="clear" w:color="auto" w:fill="C0C0C0"/>
        </w:rPr>
        <w:tab/>
      </w:r>
    </w:p>
    <w:p w:rsidR="006F4DD9" w:rsidRDefault="006F4DD9">
      <w:pPr>
        <w:pStyle w:val="BodyText"/>
        <w:spacing w:before="0"/>
        <w:ind w:left="0" w:firstLine="0"/>
        <w:rPr>
          <w:b/>
          <w:sz w:val="32"/>
        </w:rPr>
      </w:pPr>
    </w:p>
    <w:p w:rsidR="00B31264" w:rsidRDefault="00B31264" w:rsidP="00BC4D3D">
      <w:pPr>
        <w:tabs>
          <w:tab w:val="left" w:pos="5172"/>
        </w:tabs>
        <w:spacing w:before="1"/>
        <w:ind w:left="103"/>
        <w:rPr>
          <w:b/>
        </w:rPr>
      </w:pPr>
      <w:r>
        <w:rPr>
          <w:b/>
        </w:rPr>
        <w:t xml:space="preserve">ICICI Bank Ltd </w:t>
      </w:r>
      <w:r w:rsidR="00A87672">
        <w:rPr>
          <w:b/>
          <w:spacing w:val="-1"/>
        </w:rPr>
        <w:t xml:space="preserve"> </w:t>
      </w:r>
      <w:r>
        <w:rPr>
          <w:b/>
        </w:rPr>
        <w:t>(Bangalore , Karnataka)                                        Deputy Manager - Operations and Sales</w:t>
      </w:r>
      <w:r w:rsidR="00A87672">
        <w:rPr>
          <w:b/>
        </w:rPr>
        <w:t xml:space="preserve"> </w:t>
      </w:r>
      <w:r>
        <w:rPr>
          <w:b/>
        </w:rPr>
        <w:t xml:space="preserve">    </w:t>
      </w:r>
    </w:p>
    <w:p w:rsidR="006F4DD9" w:rsidRDefault="00B31264" w:rsidP="00BC4D3D">
      <w:pPr>
        <w:tabs>
          <w:tab w:val="left" w:pos="5172"/>
        </w:tabs>
        <w:spacing w:before="1"/>
        <w:ind w:left="103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(Jan 2018</w:t>
      </w:r>
      <w:r w:rsidR="00A87672">
        <w:rPr>
          <w:b/>
        </w:rPr>
        <w:t xml:space="preserve"> to </w:t>
      </w:r>
      <w:r>
        <w:rPr>
          <w:b/>
        </w:rPr>
        <w:t>Feb</w:t>
      </w:r>
      <w:r w:rsidR="00A87672">
        <w:rPr>
          <w:b/>
          <w:spacing w:val="-10"/>
        </w:rPr>
        <w:t xml:space="preserve"> </w:t>
      </w:r>
      <w:r w:rsidR="00A87672">
        <w:rPr>
          <w:b/>
        </w:rPr>
        <w:t>2020)</w:t>
      </w:r>
    </w:p>
    <w:p w:rsidR="00B31264" w:rsidRPr="00B31264" w:rsidRDefault="00B31264" w:rsidP="00B31264">
      <w:pPr>
        <w:tabs>
          <w:tab w:val="left" w:pos="5172"/>
        </w:tabs>
        <w:spacing w:before="1"/>
        <w:ind w:left="103"/>
        <w:rPr>
          <w:b/>
        </w:rPr>
      </w:pPr>
    </w:p>
    <w:p w:rsidR="006F4DD9" w:rsidRPr="00BD5E1C" w:rsidRDefault="001C6CD8" w:rsidP="001C6CD8">
      <w:pPr>
        <w:pStyle w:val="ListParagraph"/>
        <w:numPr>
          <w:ilvl w:val="0"/>
          <w:numId w:val="2"/>
        </w:numPr>
        <w:rPr>
          <w:color w:val="181717"/>
          <w:shd w:val="clear" w:color="auto" w:fill="FFFFFF"/>
        </w:rPr>
      </w:pPr>
      <w:r w:rsidRPr="00BD5E1C">
        <w:rPr>
          <w:color w:val="181717"/>
          <w:shd w:val="clear" w:color="auto" w:fill="FFFFFF"/>
        </w:rPr>
        <w:t>Managed 500 plus customer accounts by building relationships and using excellent customer service to satisfying individual needs .</w:t>
      </w:r>
    </w:p>
    <w:p w:rsidR="006F4DD9" w:rsidRPr="00BD5E1C" w:rsidRDefault="001C6CD8" w:rsidP="001C6CD8">
      <w:pPr>
        <w:pStyle w:val="ListParagraph"/>
        <w:numPr>
          <w:ilvl w:val="0"/>
          <w:numId w:val="2"/>
        </w:numPr>
        <w:rPr>
          <w:color w:val="181717"/>
          <w:shd w:val="clear" w:color="auto" w:fill="FFFFFF"/>
        </w:rPr>
      </w:pPr>
      <w:r w:rsidRPr="00BD5E1C">
        <w:rPr>
          <w:color w:val="181717"/>
          <w:shd w:val="clear" w:color="auto" w:fill="FFFFFF"/>
        </w:rPr>
        <w:t>Assisted the Operation Manager in ensuring proper documentation and procedures are followed as well as gathered for account opening and servicing, including the risk and control self-assessment process .</w:t>
      </w:r>
    </w:p>
    <w:p w:rsidR="006F4DD9" w:rsidRPr="00BD5E1C" w:rsidRDefault="001C6CD8">
      <w:pPr>
        <w:pStyle w:val="ListParagraph"/>
        <w:numPr>
          <w:ilvl w:val="0"/>
          <w:numId w:val="2"/>
        </w:numPr>
        <w:tabs>
          <w:tab w:val="left" w:pos="852"/>
          <w:tab w:val="left" w:pos="853"/>
        </w:tabs>
        <w:ind w:hanging="361"/>
      </w:pPr>
      <w:r w:rsidRPr="00BD5E1C">
        <w:rPr>
          <w:color w:val="181717"/>
          <w:shd w:val="clear" w:color="auto" w:fill="FFFFFF"/>
        </w:rPr>
        <w:t>Resolved escalated client complaints/issues promptly and effectively</w:t>
      </w:r>
      <w:r w:rsidR="00A87672" w:rsidRPr="00BD5E1C">
        <w:t>.</w:t>
      </w:r>
    </w:p>
    <w:p w:rsidR="006F4DD9" w:rsidRPr="00BD5E1C" w:rsidRDefault="001C6CD8" w:rsidP="001C6CD8">
      <w:pPr>
        <w:pStyle w:val="ListParagraph"/>
        <w:numPr>
          <w:ilvl w:val="0"/>
          <w:numId w:val="2"/>
        </w:numPr>
        <w:rPr>
          <w:color w:val="181717"/>
          <w:shd w:val="clear" w:color="auto" w:fill="FFFFFF"/>
        </w:rPr>
      </w:pPr>
      <w:r w:rsidRPr="00BD5E1C">
        <w:rPr>
          <w:color w:val="181717"/>
          <w:shd w:val="clear" w:color="auto" w:fill="FFFFFF"/>
        </w:rPr>
        <w:t>Capable of performing any of the Universal Banker functions to enhance the customer experience</w:t>
      </w:r>
      <w:r w:rsidR="00A87672" w:rsidRPr="00BD5E1C">
        <w:t>.</w:t>
      </w:r>
    </w:p>
    <w:p w:rsidR="006F4DD9" w:rsidRPr="00BD5E1C" w:rsidRDefault="001C6CD8">
      <w:pPr>
        <w:pStyle w:val="ListParagraph"/>
        <w:numPr>
          <w:ilvl w:val="0"/>
          <w:numId w:val="2"/>
        </w:numPr>
        <w:tabs>
          <w:tab w:val="left" w:pos="852"/>
          <w:tab w:val="left" w:pos="853"/>
        </w:tabs>
        <w:spacing w:line="273" w:lineRule="auto"/>
        <w:ind w:right="152"/>
      </w:pPr>
      <w:r w:rsidRPr="00BD5E1C">
        <w:rPr>
          <w:color w:val="181717"/>
          <w:shd w:val="clear" w:color="auto" w:fill="FFFFFF"/>
        </w:rPr>
        <w:t>Expanded customer relationships by maintaining a regular follow-up process and building rapport with each customer</w:t>
      </w:r>
      <w:r w:rsidR="00A87672" w:rsidRPr="00BD5E1C">
        <w:t>.</w:t>
      </w:r>
    </w:p>
    <w:p w:rsidR="006F4DD9" w:rsidRPr="00BD5E1C" w:rsidRDefault="001C6CD8">
      <w:pPr>
        <w:pStyle w:val="ListParagraph"/>
        <w:numPr>
          <w:ilvl w:val="0"/>
          <w:numId w:val="2"/>
        </w:numPr>
        <w:tabs>
          <w:tab w:val="left" w:pos="853"/>
        </w:tabs>
        <w:spacing w:before="21" w:line="276" w:lineRule="auto"/>
        <w:ind w:right="145"/>
        <w:jc w:val="both"/>
      </w:pPr>
      <w:r w:rsidRPr="00BD5E1C">
        <w:rPr>
          <w:color w:val="181717"/>
          <w:shd w:val="clear" w:color="auto" w:fill="FFFFFF"/>
        </w:rPr>
        <w:t>Worked closely with management to strategize sales techniques to increase branch production and customer service</w:t>
      </w:r>
      <w:r w:rsidR="00A87672" w:rsidRPr="00BD5E1C">
        <w:t>.</w:t>
      </w:r>
    </w:p>
    <w:p w:rsidR="006F4DD9" w:rsidRPr="00BD5E1C" w:rsidRDefault="001C6CD8">
      <w:pPr>
        <w:pStyle w:val="ListParagraph"/>
        <w:numPr>
          <w:ilvl w:val="0"/>
          <w:numId w:val="2"/>
        </w:numPr>
        <w:tabs>
          <w:tab w:val="left" w:pos="853"/>
        </w:tabs>
        <w:spacing w:before="18" w:line="276" w:lineRule="auto"/>
        <w:ind w:right="149"/>
        <w:jc w:val="both"/>
      </w:pPr>
      <w:r w:rsidRPr="00BD5E1C">
        <w:rPr>
          <w:color w:val="181717"/>
          <w:shd w:val="clear" w:color="auto" w:fill="FFFFFF"/>
        </w:rPr>
        <w:t>4 years of experience in developing sales prospects</w:t>
      </w:r>
      <w:r w:rsidR="00A87672" w:rsidRPr="00BD5E1C">
        <w:t>.</w:t>
      </w:r>
    </w:p>
    <w:p w:rsidR="006F4DD9" w:rsidRPr="00BD5E1C" w:rsidRDefault="001C6CD8">
      <w:pPr>
        <w:pStyle w:val="ListParagraph"/>
        <w:numPr>
          <w:ilvl w:val="0"/>
          <w:numId w:val="2"/>
        </w:numPr>
        <w:tabs>
          <w:tab w:val="left" w:pos="852"/>
          <w:tab w:val="left" w:pos="853"/>
        </w:tabs>
        <w:spacing w:before="16"/>
        <w:ind w:hanging="361"/>
      </w:pPr>
      <w:r w:rsidRPr="00BD5E1C">
        <w:rPr>
          <w:color w:val="181717"/>
          <w:shd w:val="clear" w:color="auto" w:fill="FFFFFF"/>
        </w:rPr>
        <w:t>Trained and supported other sales associates and cross trained tellers.</w:t>
      </w:r>
    </w:p>
    <w:p w:rsidR="006F4DD9" w:rsidRPr="00BD5E1C" w:rsidRDefault="001C6CD8">
      <w:pPr>
        <w:pStyle w:val="ListParagraph"/>
        <w:numPr>
          <w:ilvl w:val="0"/>
          <w:numId w:val="2"/>
        </w:numPr>
        <w:tabs>
          <w:tab w:val="left" w:pos="852"/>
          <w:tab w:val="left" w:pos="853"/>
        </w:tabs>
        <w:spacing w:before="59"/>
        <w:ind w:hanging="361"/>
      </w:pPr>
      <w:r w:rsidRPr="00BD5E1C">
        <w:rPr>
          <w:color w:val="181717"/>
          <w:shd w:val="clear" w:color="auto" w:fill="FFFFFF"/>
        </w:rPr>
        <w:t>Conduct detailed financial reviews to sell appropriate products to fit client needs.</w:t>
      </w:r>
    </w:p>
    <w:p w:rsidR="006F4DD9" w:rsidRPr="00BD5E1C" w:rsidRDefault="001C6CD8">
      <w:pPr>
        <w:pStyle w:val="ListParagraph"/>
        <w:numPr>
          <w:ilvl w:val="0"/>
          <w:numId w:val="2"/>
        </w:numPr>
        <w:tabs>
          <w:tab w:val="left" w:pos="852"/>
          <w:tab w:val="left" w:pos="853"/>
        </w:tabs>
        <w:ind w:hanging="361"/>
      </w:pPr>
      <w:r w:rsidRPr="00BD5E1C">
        <w:t xml:space="preserve">Extensive knowledge of  Life Insurance , Mutual Fund , Shares and Equity , Fixed Deposit , Home loan , Lap and other banking products  </w:t>
      </w:r>
      <w:r w:rsidR="00A87672" w:rsidRPr="00BD5E1C">
        <w:t>.</w:t>
      </w:r>
    </w:p>
    <w:p w:rsidR="0070723B" w:rsidRPr="00BD5E1C" w:rsidRDefault="0070723B" w:rsidP="0070723B">
      <w:pPr>
        <w:pStyle w:val="ListParagraph"/>
        <w:numPr>
          <w:ilvl w:val="0"/>
          <w:numId w:val="2"/>
        </w:numPr>
        <w:tabs>
          <w:tab w:val="left" w:pos="852"/>
          <w:tab w:val="left" w:pos="853"/>
        </w:tabs>
        <w:ind w:hanging="361"/>
      </w:pPr>
      <w:r w:rsidRPr="00BD5E1C">
        <w:rPr>
          <w:color w:val="181717"/>
          <w:shd w:val="clear" w:color="auto" w:fill="FFFFFF"/>
        </w:rPr>
        <w:t>Managed an assigned portfolio of customers and proactively met with them to help discover their financial needs .</w:t>
      </w:r>
    </w:p>
    <w:p w:rsidR="00BD5E1C" w:rsidRPr="00BD5E1C" w:rsidRDefault="00BD5E1C" w:rsidP="0070723B">
      <w:pPr>
        <w:pStyle w:val="ListParagraph"/>
        <w:numPr>
          <w:ilvl w:val="0"/>
          <w:numId w:val="2"/>
        </w:numPr>
        <w:tabs>
          <w:tab w:val="left" w:pos="852"/>
          <w:tab w:val="left" w:pos="853"/>
        </w:tabs>
        <w:ind w:hanging="361"/>
      </w:pPr>
      <w:r w:rsidRPr="00BD5E1C">
        <w:rPr>
          <w:color w:val="181717"/>
          <w:shd w:val="clear" w:color="auto" w:fill="FFFFFF"/>
        </w:rPr>
        <w:t xml:space="preserve">Handled a team of 20+ Sales Officer for sales and services . </w:t>
      </w:r>
    </w:p>
    <w:p w:rsidR="0070723B" w:rsidRPr="00BD5E1C" w:rsidRDefault="0070723B" w:rsidP="0070723B">
      <w:pPr>
        <w:pStyle w:val="ListParagraph"/>
        <w:numPr>
          <w:ilvl w:val="0"/>
          <w:numId w:val="2"/>
        </w:numPr>
        <w:tabs>
          <w:tab w:val="left" w:pos="852"/>
          <w:tab w:val="left" w:pos="853"/>
        </w:tabs>
        <w:ind w:hanging="361"/>
      </w:pPr>
      <w:r w:rsidRPr="00BD5E1C">
        <w:t xml:space="preserve">Hands-on experience of service tool like </w:t>
      </w:r>
      <w:proofErr w:type="spellStart"/>
      <w:r w:rsidRPr="00BD5E1C">
        <w:t>Finacle</w:t>
      </w:r>
      <w:proofErr w:type="spellEnd"/>
      <w:r w:rsidRPr="00BD5E1C">
        <w:t xml:space="preserve"> , MS Office , Power Point , Outlook , Sales CRM , FCRM</w:t>
      </w:r>
    </w:p>
    <w:p w:rsidR="00BD5E1C" w:rsidRDefault="00BC4D3D" w:rsidP="00BD5E1C">
      <w:pPr>
        <w:pStyle w:val="ListParagraph"/>
        <w:numPr>
          <w:ilvl w:val="0"/>
          <w:numId w:val="2"/>
        </w:numPr>
        <w:tabs>
          <w:tab w:val="left" w:pos="852"/>
          <w:tab w:val="left" w:pos="853"/>
        </w:tabs>
        <w:ind w:hanging="361"/>
      </w:pPr>
      <w:r w:rsidRPr="00BD5E1C">
        <w:t>4+ Years of experience in KYC , AML , Risk and Compliance .</w:t>
      </w:r>
    </w:p>
    <w:p w:rsidR="00BD5E1C" w:rsidRDefault="00BD5E1C" w:rsidP="00BD5E1C">
      <w:pPr>
        <w:pStyle w:val="ListParagraph"/>
        <w:tabs>
          <w:tab w:val="left" w:pos="5172"/>
        </w:tabs>
        <w:spacing w:before="1"/>
        <w:ind w:firstLine="0"/>
        <w:rPr>
          <w:b/>
        </w:rPr>
      </w:pPr>
    </w:p>
    <w:p w:rsidR="00BD5E1C" w:rsidRPr="00BD5E1C" w:rsidRDefault="00BD5E1C" w:rsidP="00BD5E1C">
      <w:pPr>
        <w:pStyle w:val="ListParagraph"/>
        <w:tabs>
          <w:tab w:val="left" w:pos="5172"/>
        </w:tabs>
        <w:spacing w:before="1"/>
        <w:ind w:left="0" w:firstLine="0"/>
        <w:rPr>
          <w:b/>
        </w:rPr>
      </w:pPr>
      <w:r>
        <w:rPr>
          <w:b/>
        </w:rPr>
        <w:t xml:space="preserve"> </w:t>
      </w:r>
      <w:proofErr w:type="spellStart"/>
      <w:r w:rsidR="00680C23">
        <w:rPr>
          <w:b/>
        </w:rPr>
        <w:t>Indusind</w:t>
      </w:r>
      <w:proofErr w:type="spellEnd"/>
      <w:r w:rsidRPr="00BD5E1C">
        <w:rPr>
          <w:b/>
        </w:rPr>
        <w:t xml:space="preserve"> Bank Ltd </w:t>
      </w:r>
      <w:r w:rsidRPr="00BD5E1C">
        <w:rPr>
          <w:b/>
          <w:spacing w:val="-1"/>
        </w:rPr>
        <w:t xml:space="preserve"> </w:t>
      </w:r>
      <w:r w:rsidRPr="00BD5E1C">
        <w:rPr>
          <w:b/>
        </w:rPr>
        <w:t xml:space="preserve">(Bangalore , Karnataka)                                      </w:t>
      </w:r>
      <w:r>
        <w:rPr>
          <w:b/>
        </w:rPr>
        <w:t xml:space="preserve">  Assistant</w:t>
      </w:r>
      <w:r w:rsidRPr="00BD5E1C">
        <w:rPr>
          <w:b/>
        </w:rPr>
        <w:t xml:space="preserve"> Manager - Operations and Sales     </w:t>
      </w:r>
    </w:p>
    <w:p w:rsidR="00BD5E1C" w:rsidRPr="00A70591" w:rsidRDefault="00BD5E1C" w:rsidP="00BD5E1C">
      <w:pPr>
        <w:pStyle w:val="ListParagraph"/>
        <w:tabs>
          <w:tab w:val="left" w:pos="852"/>
          <w:tab w:val="left" w:pos="853"/>
        </w:tabs>
        <w:ind w:firstLine="0"/>
        <w:rPr>
          <w:b/>
        </w:rPr>
      </w:pPr>
      <w:r w:rsidRPr="00BD5E1C">
        <w:rPr>
          <w:b/>
        </w:rPr>
        <w:t xml:space="preserve">                                                                                                                            </w:t>
      </w:r>
      <w:r>
        <w:rPr>
          <w:b/>
        </w:rPr>
        <w:t xml:space="preserve">        </w:t>
      </w:r>
      <w:r w:rsidRPr="00BD5E1C">
        <w:rPr>
          <w:b/>
        </w:rPr>
        <w:t xml:space="preserve">  (Aug 2014 to Dec 2017)</w:t>
      </w:r>
    </w:p>
    <w:p w:rsidR="00181451" w:rsidRPr="00BD5E1C" w:rsidRDefault="00181451" w:rsidP="00BD5E1C">
      <w:pPr>
        <w:pStyle w:val="ListParagraph"/>
        <w:numPr>
          <w:ilvl w:val="0"/>
          <w:numId w:val="2"/>
        </w:numPr>
        <w:tabs>
          <w:tab w:val="left" w:pos="852"/>
          <w:tab w:val="left" w:pos="853"/>
        </w:tabs>
        <w:ind w:hanging="361"/>
      </w:pPr>
      <w:r w:rsidRPr="00BD5E1C">
        <w:rPr>
          <w:color w:val="181717"/>
          <w:shd w:val="clear" w:color="auto" w:fill="FFFFFF"/>
        </w:rPr>
        <w:t>Managed copious responsibilities including employee coaching, audit/compliance, and sales goals with above average success.</w:t>
      </w:r>
    </w:p>
    <w:p w:rsidR="00181451" w:rsidRPr="00BD5E1C" w:rsidRDefault="00181451">
      <w:pPr>
        <w:pStyle w:val="ListParagraph"/>
        <w:numPr>
          <w:ilvl w:val="0"/>
          <w:numId w:val="2"/>
        </w:numPr>
        <w:tabs>
          <w:tab w:val="left" w:pos="852"/>
          <w:tab w:val="left" w:pos="853"/>
        </w:tabs>
        <w:ind w:hanging="361"/>
      </w:pPr>
      <w:r w:rsidRPr="00BD5E1C">
        <w:rPr>
          <w:color w:val="181717"/>
          <w:shd w:val="clear" w:color="auto" w:fill="FFFFFF"/>
        </w:rPr>
        <w:t>Promoted to Compliance position due to superior compliance scores and accomplishments.</w:t>
      </w:r>
    </w:p>
    <w:p w:rsidR="00181451" w:rsidRPr="00BD5E1C" w:rsidRDefault="00181451">
      <w:pPr>
        <w:pStyle w:val="ListParagraph"/>
        <w:numPr>
          <w:ilvl w:val="0"/>
          <w:numId w:val="2"/>
        </w:numPr>
        <w:tabs>
          <w:tab w:val="left" w:pos="852"/>
          <w:tab w:val="left" w:pos="853"/>
        </w:tabs>
        <w:ind w:hanging="361"/>
      </w:pPr>
      <w:r w:rsidRPr="00BD5E1C">
        <w:rPr>
          <w:color w:val="181717"/>
          <w:shd w:val="clear" w:color="auto" w:fill="FFFFFF"/>
        </w:rPr>
        <w:t>Built and expanded internal and external networks to ensure stream of new business prospects.</w:t>
      </w:r>
    </w:p>
    <w:p w:rsidR="006F4DD9" w:rsidRPr="00BD5E1C" w:rsidRDefault="00181451">
      <w:pPr>
        <w:pStyle w:val="ListParagraph"/>
        <w:numPr>
          <w:ilvl w:val="0"/>
          <w:numId w:val="2"/>
        </w:numPr>
        <w:tabs>
          <w:tab w:val="left" w:pos="852"/>
          <w:tab w:val="left" w:pos="853"/>
        </w:tabs>
        <w:ind w:hanging="361"/>
      </w:pPr>
      <w:r w:rsidRPr="00BD5E1C">
        <w:rPr>
          <w:color w:val="181717"/>
          <w:shd w:val="clear" w:color="auto" w:fill="FFFFFF"/>
        </w:rPr>
        <w:t>Effectively defined and addressed customer needs to ensure quality servicing and capitalize on opportunities for expanding and diversifying revenue channels.</w:t>
      </w:r>
    </w:p>
    <w:p w:rsidR="00181451" w:rsidRPr="00BD5E1C" w:rsidRDefault="00181451">
      <w:pPr>
        <w:pStyle w:val="ListParagraph"/>
        <w:numPr>
          <w:ilvl w:val="0"/>
          <w:numId w:val="2"/>
        </w:numPr>
        <w:tabs>
          <w:tab w:val="left" w:pos="852"/>
          <w:tab w:val="left" w:pos="853"/>
        </w:tabs>
        <w:ind w:hanging="361"/>
      </w:pPr>
      <w:r w:rsidRPr="00BD5E1C">
        <w:rPr>
          <w:color w:val="181717"/>
          <w:shd w:val="clear" w:color="auto" w:fill="FFFFFF"/>
        </w:rPr>
        <w:t>Resolved escalated customer service issues.</w:t>
      </w:r>
    </w:p>
    <w:p w:rsidR="00181451" w:rsidRPr="00BD5E1C" w:rsidRDefault="00181451">
      <w:pPr>
        <w:pStyle w:val="ListParagraph"/>
        <w:numPr>
          <w:ilvl w:val="0"/>
          <w:numId w:val="2"/>
        </w:numPr>
        <w:tabs>
          <w:tab w:val="left" w:pos="852"/>
          <w:tab w:val="left" w:pos="853"/>
        </w:tabs>
        <w:ind w:hanging="361"/>
      </w:pPr>
      <w:r w:rsidRPr="00BD5E1C">
        <w:rPr>
          <w:color w:val="181717"/>
          <w:shd w:val="clear" w:color="auto" w:fill="FFFFFF"/>
        </w:rPr>
        <w:t>Expanded customer base by advertising bank products to customers and supported a large volume of accounts.</w:t>
      </w:r>
    </w:p>
    <w:p w:rsidR="00181451" w:rsidRPr="00BD5E1C" w:rsidRDefault="00181451">
      <w:pPr>
        <w:pStyle w:val="ListParagraph"/>
        <w:numPr>
          <w:ilvl w:val="0"/>
          <w:numId w:val="2"/>
        </w:numPr>
        <w:tabs>
          <w:tab w:val="left" w:pos="852"/>
          <w:tab w:val="left" w:pos="853"/>
        </w:tabs>
        <w:ind w:hanging="361"/>
      </w:pPr>
      <w:r w:rsidRPr="00BD5E1C">
        <w:rPr>
          <w:color w:val="181717"/>
          <w:shd w:val="clear" w:color="auto" w:fill="FFFFFF"/>
        </w:rPr>
        <w:t>Generated more than $100,000 in revenue and fee income within a 4-month period.</w:t>
      </w:r>
    </w:p>
    <w:p w:rsidR="00181451" w:rsidRPr="00BD5E1C" w:rsidRDefault="00181451">
      <w:pPr>
        <w:pStyle w:val="ListParagraph"/>
        <w:numPr>
          <w:ilvl w:val="0"/>
          <w:numId w:val="2"/>
        </w:numPr>
        <w:tabs>
          <w:tab w:val="left" w:pos="852"/>
          <w:tab w:val="left" w:pos="853"/>
        </w:tabs>
        <w:ind w:hanging="361"/>
      </w:pPr>
      <w:r w:rsidRPr="00BD5E1C">
        <w:rPr>
          <w:color w:val="181717"/>
          <w:shd w:val="clear" w:color="auto" w:fill="FFFFFF"/>
        </w:rPr>
        <w:t>Maintained and exceeded monthly branch product sales .</w:t>
      </w:r>
    </w:p>
    <w:p w:rsidR="00181451" w:rsidRPr="00BD5E1C" w:rsidRDefault="00181451">
      <w:pPr>
        <w:pStyle w:val="ListParagraph"/>
        <w:numPr>
          <w:ilvl w:val="0"/>
          <w:numId w:val="2"/>
        </w:numPr>
        <w:tabs>
          <w:tab w:val="left" w:pos="852"/>
          <w:tab w:val="left" w:pos="853"/>
        </w:tabs>
        <w:ind w:hanging="361"/>
      </w:pPr>
      <w:r w:rsidRPr="00BD5E1C">
        <w:rPr>
          <w:color w:val="181717"/>
          <w:shd w:val="clear" w:color="auto" w:fill="FFFFFF"/>
        </w:rPr>
        <w:t>Led weekly sales meetings to establish sales goals and action plans</w:t>
      </w:r>
      <w:r w:rsidR="008B4A6F" w:rsidRPr="00BD5E1C">
        <w:rPr>
          <w:color w:val="181717"/>
          <w:shd w:val="clear" w:color="auto" w:fill="FFFFFF"/>
        </w:rPr>
        <w:t>.</w:t>
      </w:r>
    </w:p>
    <w:p w:rsidR="006F4DD9" w:rsidRDefault="006F4DD9">
      <w:pPr>
        <w:sectPr w:rsidR="006F4DD9">
          <w:type w:val="continuous"/>
          <w:pgSz w:w="11910" w:h="16840"/>
          <w:pgMar w:top="880" w:right="700" w:bottom="280" w:left="720" w:header="720" w:footer="720" w:gutter="0"/>
          <w:pgBorders w:offsetFrom="page">
            <w:top w:val="single" w:sz="12" w:space="24" w:color="30849B"/>
            <w:left w:val="single" w:sz="12" w:space="24" w:color="30849B"/>
            <w:bottom w:val="single" w:sz="12" w:space="24" w:color="30849B"/>
            <w:right w:val="single" w:sz="12" w:space="24" w:color="30849B"/>
          </w:pgBorders>
          <w:cols w:space="720"/>
        </w:sectPr>
      </w:pPr>
    </w:p>
    <w:p w:rsidR="006F4DD9" w:rsidRDefault="00A87672">
      <w:pPr>
        <w:pStyle w:val="Heading2"/>
        <w:tabs>
          <w:tab w:val="left" w:pos="10369"/>
        </w:tabs>
        <w:spacing w:before="75"/>
      </w:pPr>
      <w:r>
        <w:rPr>
          <w:spacing w:val="-27"/>
          <w:shd w:val="clear" w:color="auto" w:fill="C0C0C0"/>
        </w:rPr>
        <w:lastRenderedPageBreak/>
        <w:t xml:space="preserve"> </w:t>
      </w:r>
      <w:r w:rsidR="008B4A6F">
        <w:rPr>
          <w:shd w:val="clear" w:color="auto" w:fill="C0C0C0"/>
        </w:rPr>
        <w:t>SKILLS</w:t>
      </w:r>
      <w:r>
        <w:rPr>
          <w:shd w:val="clear" w:color="auto" w:fill="C0C0C0"/>
        </w:rPr>
        <w:tab/>
      </w:r>
    </w:p>
    <w:p w:rsidR="006F4DD9" w:rsidRDefault="006F4DD9">
      <w:pPr>
        <w:pStyle w:val="BodyText"/>
        <w:spacing w:before="2"/>
        <w:ind w:left="0" w:firstLine="0"/>
        <w:rPr>
          <w:b/>
          <w:sz w:val="30"/>
        </w:rPr>
      </w:pPr>
    </w:p>
    <w:p w:rsidR="006F4DD9" w:rsidRDefault="008B4A6F" w:rsidP="008B4A6F">
      <w:pPr>
        <w:pStyle w:val="ListParagraph"/>
        <w:numPr>
          <w:ilvl w:val="0"/>
          <w:numId w:val="3"/>
        </w:numPr>
        <w:tabs>
          <w:tab w:val="left" w:pos="853"/>
        </w:tabs>
        <w:spacing w:before="0"/>
      </w:pPr>
      <w:r>
        <w:t xml:space="preserve">Service Tools - MS Office , </w:t>
      </w:r>
      <w:proofErr w:type="spellStart"/>
      <w:r>
        <w:t>Finacle</w:t>
      </w:r>
      <w:proofErr w:type="spellEnd"/>
      <w:r>
        <w:t xml:space="preserve"> , Microsoft Outlook , Power Point , Sales  CRM , FCRM .</w:t>
      </w:r>
    </w:p>
    <w:p w:rsidR="008B4A6F" w:rsidRDefault="008B4A6F" w:rsidP="008B4A6F">
      <w:pPr>
        <w:pStyle w:val="ListParagraph"/>
        <w:numPr>
          <w:ilvl w:val="0"/>
          <w:numId w:val="3"/>
        </w:numPr>
        <w:tabs>
          <w:tab w:val="left" w:pos="853"/>
        </w:tabs>
        <w:spacing w:before="0"/>
      </w:pPr>
      <w:r>
        <w:t>Sales - Life Insurance , Home Lone , Lap , Mutual Fund , Shares and Equity .</w:t>
      </w:r>
    </w:p>
    <w:p w:rsidR="008B4A6F" w:rsidRPr="008B4A6F" w:rsidRDefault="008B4A6F" w:rsidP="008B4A6F">
      <w:pPr>
        <w:pStyle w:val="ListParagraph"/>
        <w:numPr>
          <w:ilvl w:val="0"/>
          <w:numId w:val="3"/>
        </w:numPr>
        <w:tabs>
          <w:tab w:val="left" w:pos="853"/>
        </w:tabs>
        <w:spacing w:before="0"/>
      </w:pPr>
      <w:r>
        <w:t xml:space="preserve">Operations - KYC , AML , Customer Service ( Pre sales / Post Sales ) , Audit , Risk and    </w:t>
      </w:r>
      <w:r w:rsidR="00BD5E1C">
        <w:t>Compliance , Team Handling .</w:t>
      </w:r>
    </w:p>
    <w:p w:rsidR="006F4DD9" w:rsidRPr="00A70591" w:rsidRDefault="00A87672">
      <w:pPr>
        <w:pStyle w:val="Heading2"/>
        <w:tabs>
          <w:tab w:val="left" w:pos="10369"/>
        </w:tabs>
      </w:pPr>
      <w:r w:rsidRPr="00A70591">
        <w:rPr>
          <w:spacing w:val="-27"/>
          <w:shd w:val="clear" w:color="auto" w:fill="C0C0C0"/>
        </w:rPr>
        <w:t xml:space="preserve"> </w:t>
      </w:r>
      <w:r w:rsidR="00A70591" w:rsidRPr="00A70591">
        <w:rPr>
          <w:spacing w:val="-27"/>
          <w:shd w:val="clear" w:color="auto" w:fill="C0C0C0"/>
        </w:rPr>
        <w:t>ACHIEVEMENTS</w:t>
      </w:r>
      <w:r w:rsidRPr="00A70591">
        <w:rPr>
          <w:shd w:val="clear" w:color="auto" w:fill="C0C0C0"/>
        </w:rPr>
        <w:tab/>
      </w:r>
    </w:p>
    <w:p w:rsidR="006F4DD9" w:rsidRDefault="006F4DD9">
      <w:pPr>
        <w:pStyle w:val="BodyText"/>
        <w:spacing w:before="3"/>
        <w:ind w:left="0" w:firstLine="0"/>
        <w:rPr>
          <w:b/>
          <w:sz w:val="30"/>
        </w:rPr>
      </w:pPr>
    </w:p>
    <w:p w:rsidR="006F4DD9" w:rsidRPr="00A70591" w:rsidRDefault="00A70591" w:rsidP="00A70591">
      <w:pPr>
        <w:pStyle w:val="BodyText"/>
        <w:numPr>
          <w:ilvl w:val="0"/>
          <w:numId w:val="4"/>
        </w:numPr>
        <w:spacing w:before="4"/>
      </w:pPr>
      <w:r w:rsidRPr="00A70591">
        <w:rPr>
          <w:color w:val="181717"/>
          <w:shd w:val="clear" w:color="auto" w:fill="FFFFFF"/>
        </w:rPr>
        <w:t>Recognized by Regional &amp; Market managers for excellence in sales management.</w:t>
      </w:r>
    </w:p>
    <w:p w:rsidR="00A70591" w:rsidRPr="00A70591" w:rsidRDefault="00A70591" w:rsidP="00A70591">
      <w:pPr>
        <w:pStyle w:val="BodyText"/>
        <w:numPr>
          <w:ilvl w:val="0"/>
          <w:numId w:val="4"/>
        </w:numPr>
        <w:spacing w:before="4"/>
      </w:pPr>
      <w:r w:rsidRPr="00A70591">
        <w:rPr>
          <w:color w:val="181717"/>
          <w:shd w:val="clear" w:color="auto" w:fill="FFFFFF"/>
        </w:rPr>
        <w:t>Promoted to Compliance position due to superior compliance scores and accomplishments.</w:t>
      </w:r>
    </w:p>
    <w:p w:rsidR="00A70591" w:rsidRPr="00A70591" w:rsidRDefault="00A70591" w:rsidP="00A70591">
      <w:pPr>
        <w:pStyle w:val="BodyText"/>
        <w:numPr>
          <w:ilvl w:val="0"/>
          <w:numId w:val="4"/>
        </w:numPr>
        <w:spacing w:before="4"/>
      </w:pPr>
      <w:r w:rsidRPr="00A70591">
        <w:rPr>
          <w:color w:val="181717"/>
          <w:shd w:val="clear" w:color="auto" w:fill="FFFFFF"/>
        </w:rPr>
        <w:t>Received outstanding Achievement SBA Lending Award for exceptional customer service and sales development.</w:t>
      </w:r>
    </w:p>
    <w:p w:rsidR="00A70591" w:rsidRPr="00A70591" w:rsidRDefault="00A70591" w:rsidP="00A70591">
      <w:pPr>
        <w:pStyle w:val="BodyText"/>
        <w:numPr>
          <w:ilvl w:val="0"/>
          <w:numId w:val="4"/>
        </w:numPr>
        <w:spacing w:before="4"/>
      </w:pPr>
      <w:r w:rsidRPr="00A70591">
        <w:t>Awarded 4 times for Sales and Operations in Karnataka Zone (2019-20)</w:t>
      </w:r>
    </w:p>
    <w:p w:rsidR="00A70591" w:rsidRPr="00A70591" w:rsidRDefault="00A70591" w:rsidP="00A70591">
      <w:pPr>
        <w:pStyle w:val="BodyText"/>
        <w:numPr>
          <w:ilvl w:val="0"/>
          <w:numId w:val="4"/>
        </w:numPr>
        <w:spacing w:before="4"/>
      </w:pPr>
      <w:r w:rsidRPr="00A70591">
        <w:t>Awarded as best employee in risk and compliance. (2019-20)</w:t>
      </w:r>
    </w:p>
    <w:p w:rsidR="006F4DD9" w:rsidRDefault="00A87672">
      <w:pPr>
        <w:pStyle w:val="Heading2"/>
        <w:tabs>
          <w:tab w:val="left" w:pos="10369"/>
        </w:tabs>
      </w:pPr>
      <w:r>
        <w:rPr>
          <w:spacing w:val="-27"/>
          <w:shd w:val="clear" w:color="auto" w:fill="C0C0C0"/>
        </w:rPr>
        <w:t xml:space="preserve"> </w:t>
      </w:r>
      <w:r>
        <w:rPr>
          <w:shd w:val="clear" w:color="auto" w:fill="C0C0C0"/>
        </w:rPr>
        <w:t>EDUCATION AND</w:t>
      </w:r>
      <w:r>
        <w:rPr>
          <w:spacing w:val="-10"/>
          <w:shd w:val="clear" w:color="auto" w:fill="C0C0C0"/>
        </w:rPr>
        <w:t xml:space="preserve"> </w:t>
      </w:r>
      <w:r>
        <w:rPr>
          <w:shd w:val="clear" w:color="auto" w:fill="C0C0C0"/>
        </w:rPr>
        <w:t>QUALIFICATION</w:t>
      </w:r>
      <w:r>
        <w:rPr>
          <w:shd w:val="clear" w:color="auto" w:fill="C0C0C0"/>
        </w:rPr>
        <w:tab/>
      </w:r>
    </w:p>
    <w:p w:rsidR="006F4DD9" w:rsidRDefault="006F4DD9">
      <w:pPr>
        <w:pStyle w:val="BodyText"/>
        <w:spacing w:before="2"/>
        <w:ind w:left="0" w:firstLine="0"/>
        <w:rPr>
          <w:b/>
          <w:sz w:val="30"/>
        </w:rPr>
      </w:pPr>
    </w:p>
    <w:p w:rsidR="006F4DD9" w:rsidRDefault="00A70591" w:rsidP="00A70591">
      <w:pPr>
        <w:pStyle w:val="BodyText"/>
        <w:spacing w:before="1"/>
        <w:ind w:left="864" w:firstLine="0"/>
      </w:pPr>
      <w:r>
        <w:t xml:space="preserve">Post Graduate Diploma in Banking and Finance - </w:t>
      </w:r>
      <w:proofErr w:type="spellStart"/>
      <w:r>
        <w:t>Manipal</w:t>
      </w:r>
      <w:proofErr w:type="spellEnd"/>
      <w:r>
        <w:t xml:space="preserve"> Global Academy , </w:t>
      </w:r>
      <w:proofErr w:type="spellStart"/>
      <w:r>
        <w:t>Udupi</w:t>
      </w:r>
      <w:proofErr w:type="spellEnd"/>
      <w:r>
        <w:t xml:space="preserve"> ,Mangalore 2018</w:t>
      </w:r>
      <w:r w:rsidR="00A87672">
        <w:t>.</w:t>
      </w:r>
    </w:p>
    <w:p w:rsidR="00A70591" w:rsidRDefault="00A70591" w:rsidP="00A70591">
      <w:pPr>
        <w:pStyle w:val="BodyText"/>
        <w:spacing w:before="1"/>
        <w:ind w:left="864" w:firstLine="0"/>
      </w:pPr>
    </w:p>
    <w:p w:rsidR="00A70591" w:rsidRDefault="00A70591" w:rsidP="00A70591">
      <w:pPr>
        <w:pStyle w:val="BodyText"/>
        <w:spacing w:before="1"/>
        <w:ind w:left="864" w:firstLine="0"/>
      </w:pPr>
      <w:r>
        <w:t xml:space="preserve">BE (Computer Science and </w:t>
      </w:r>
      <w:proofErr w:type="spellStart"/>
      <w:r>
        <w:t>Engg</w:t>
      </w:r>
      <w:proofErr w:type="spellEnd"/>
      <w:r>
        <w:t>.) - VTU , Belgaum  , Karnataka 2014</w:t>
      </w:r>
    </w:p>
    <w:p w:rsidR="007E10B0" w:rsidRDefault="007E10B0" w:rsidP="00A70591">
      <w:pPr>
        <w:pStyle w:val="BodyText"/>
        <w:spacing w:before="1"/>
        <w:ind w:left="864" w:firstLine="0"/>
      </w:pPr>
    </w:p>
    <w:p w:rsidR="007E10B0" w:rsidRPr="007E10B0" w:rsidRDefault="007E10B0" w:rsidP="007E10B0">
      <w:pPr>
        <w:pStyle w:val="BodyText"/>
        <w:shd w:val="clear" w:color="auto" w:fill="A6A6A6" w:themeFill="background1" w:themeFillShade="A6"/>
        <w:spacing w:before="1"/>
        <w:ind w:left="141" w:firstLine="0"/>
        <w:rPr>
          <w:b/>
        </w:rPr>
      </w:pPr>
      <w:r>
        <w:rPr>
          <w:b/>
        </w:rPr>
        <w:t xml:space="preserve">BASIC DETAILS </w:t>
      </w:r>
    </w:p>
    <w:p w:rsidR="007E10B0" w:rsidRDefault="007E10B0" w:rsidP="00A70591">
      <w:pPr>
        <w:pStyle w:val="BodyText"/>
        <w:spacing w:before="1"/>
        <w:ind w:left="864" w:firstLine="0"/>
      </w:pPr>
    </w:p>
    <w:p w:rsidR="007E10B0" w:rsidRDefault="007E10B0" w:rsidP="00A70591">
      <w:pPr>
        <w:pStyle w:val="BodyText"/>
        <w:spacing w:before="1"/>
        <w:ind w:left="864" w:firstLine="0"/>
      </w:pPr>
      <w:r>
        <w:t>DOB                          :  01/04/1993</w:t>
      </w:r>
    </w:p>
    <w:p w:rsidR="007E10B0" w:rsidRDefault="007E10B0" w:rsidP="00A70591">
      <w:pPr>
        <w:pStyle w:val="BodyText"/>
        <w:spacing w:before="1"/>
        <w:ind w:left="864" w:firstLine="0"/>
      </w:pPr>
      <w:r>
        <w:t>Permanent Address   :  Patna , Bihar</w:t>
      </w:r>
    </w:p>
    <w:p w:rsidR="007E10B0" w:rsidRDefault="007E10B0" w:rsidP="00A70591">
      <w:pPr>
        <w:pStyle w:val="BodyText"/>
        <w:spacing w:before="1"/>
        <w:ind w:left="864" w:firstLine="0"/>
      </w:pPr>
      <w:r>
        <w:t>Language  Known     :  Hindi , English</w:t>
      </w:r>
    </w:p>
    <w:p w:rsidR="007E10B0" w:rsidRDefault="007E10B0" w:rsidP="00A70591">
      <w:pPr>
        <w:pStyle w:val="BodyText"/>
        <w:spacing w:before="1"/>
        <w:ind w:left="864" w:firstLine="0"/>
      </w:pPr>
    </w:p>
    <w:p w:rsidR="007E10B0" w:rsidRDefault="007E10B0" w:rsidP="00A70591">
      <w:pPr>
        <w:pStyle w:val="BodyText"/>
        <w:spacing w:before="1"/>
        <w:ind w:left="864" w:firstLine="0"/>
      </w:pPr>
    </w:p>
    <w:p w:rsidR="007E10B0" w:rsidRDefault="007E10B0" w:rsidP="00A70591">
      <w:pPr>
        <w:pStyle w:val="BodyText"/>
        <w:spacing w:before="1"/>
        <w:ind w:left="864" w:firstLine="0"/>
      </w:pPr>
      <w:r>
        <w:t xml:space="preserve"> </w:t>
      </w:r>
    </w:p>
    <w:p w:rsidR="006F4DD9" w:rsidRDefault="006F4DD9">
      <w:pPr>
        <w:pStyle w:val="BodyText"/>
        <w:spacing w:before="0"/>
        <w:ind w:left="0" w:firstLine="0"/>
        <w:rPr>
          <w:sz w:val="24"/>
        </w:rPr>
      </w:pPr>
    </w:p>
    <w:p w:rsidR="006F4DD9" w:rsidRDefault="00A87672">
      <w:pPr>
        <w:pStyle w:val="Heading2"/>
        <w:spacing w:before="1"/>
        <w:ind w:left="141"/>
      </w:pPr>
      <w:r>
        <w:t>I hereby state that all the above mentioned information is true to the best of my knowledge and belief.</w:t>
      </w:r>
    </w:p>
    <w:sectPr w:rsidR="006F4DD9" w:rsidSect="006F4DD9">
      <w:pgSz w:w="11910" w:h="16840"/>
      <w:pgMar w:top="620" w:right="700" w:bottom="280" w:left="720" w:header="720" w:footer="720" w:gutter="0"/>
      <w:pgBorders w:offsetFrom="page">
        <w:top w:val="single" w:sz="12" w:space="24" w:color="30849B"/>
        <w:left w:val="single" w:sz="12" w:space="24" w:color="30849B"/>
        <w:bottom w:val="single" w:sz="12" w:space="24" w:color="30849B"/>
        <w:right w:val="single" w:sz="12" w:space="24" w:color="30849B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ladio Ural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7947"/>
    <w:multiLevelType w:val="hybridMultilevel"/>
    <w:tmpl w:val="D758C922"/>
    <w:lvl w:ilvl="0" w:tplc="40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">
    <w:nsid w:val="321924BC"/>
    <w:multiLevelType w:val="hybridMultilevel"/>
    <w:tmpl w:val="BAD4EDBE"/>
    <w:lvl w:ilvl="0" w:tplc="21C85A9E">
      <w:start w:val="1"/>
      <w:numFmt w:val="decimal"/>
      <w:lvlText w:val="%1."/>
      <w:lvlJc w:val="left"/>
      <w:pPr>
        <w:ind w:left="852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F8349576">
      <w:numFmt w:val="bullet"/>
      <w:lvlText w:val="•"/>
      <w:lvlJc w:val="left"/>
      <w:pPr>
        <w:ind w:left="1822" w:hanging="360"/>
      </w:pPr>
      <w:rPr>
        <w:rFonts w:hint="default"/>
        <w:lang w:val="en-US" w:eastAsia="en-US" w:bidi="ar-SA"/>
      </w:rPr>
    </w:lvl>
    <w:lvl w:ilvl="2" w:tplc="4FD88C24">
      <w:numFmt w:val="bullet"/>
      <w:lvlText w:val="•"/>
      <w:lvlJc w:val="left"/>
      <w:pPr>
        <w:ind w:left="2785" w:hanging="360"/>
      </w:pPr>
      <w:rPr>
        <w:rFonts w:hint="default"/>
        <w:lang w:val="en-US" w:eastAsia="en-US" w:bidi="ar-SA"/>
      </w:rPr>
    </w:lvl>
    <w:lvl w:ilvl="3" w:tplc="C862F548">
      <w:numFmt w:val="bullet"/>
      <w:lvlText w:val="•"/>
      <w:lvlJc w:val="left"/>
      <w:pPr>
        <w:ind w:left="3747" w:hanging="360"/>
      </w:pPr>
      <w:rPr>
        <w:rFonts w:hint="default"/>
        <w:lang w:val="en-US" w:eastAsia="en-US" w:bidi="ar-SA"/>
      </w:rPr>
    </w:lvl>
    <w:lvl w:ilvl="4" w:tplc="50D8ED90">
      <w:numFmt w:val="bullet"/>
      <w:lvlText w:val="•"/>
      <w:lvlJc w:val="left"/>
      <w:pPr>
        <w:ind w:left="4710" w:hanging="360"/>
      </w:pPr>
      <w:rPr>
        <w:rFonts w:hint="default"/>
        <w:lang w:val="en-US" w:eastAsia="en-US" w:bidi="ar-SA"/>
      </w:rPr>
    </w:lvl>
    <w:lvl w:ilvl="5" w:tplc="6A301816">
      <w:numFmt w:val="bullet"/>
      <w:lvlText w:val="•"/>
      <w:lvlJc w:val="left"/>
      <w:pPr>
        <w:ind w:left="5673" w:hanging="360"/>
      </w:pPr>
      <w:rPr>
        <w:rFonts w:hint="default"/>
        <w:lang w:val="en-US" w:eastAsia="en-US" w:bidi="ar-SA"/>
      </w:rPr>
    </w:lvl>
    <w:lvl w:ilvl="6" w:tplc="8A58C78C">
      <w:numFmt w:val="bullet"/>
      <w:lvlText w:val="•"/>
      <w:lvlJc w:val="left"/>
      <w:pPr>
        <w:ind w:left="6635" w:hanging="360"/>
      </w:pPr>
      <w:rPr>
        <w:rFonts w:hint="default"/>
        <w:lang w:val="en-US" w:eastAsia="en-US" w:bidi="ar-SA"/>
      </w:rPr>
    </w:lvl>
    <w:lvl w:ilvl="7" w:tplc="BFEC7344">
      <w:numFmt w:val="bullet"/>
      <w:lvlText w:val="•"/>
      <w:lvlJc w:val="left"/>
      <w:pPr>
        <w:ind w:left="7598" w:hanging="360"/>
      </w:pPr>
      <w:rPr>
        <w:rFonts w:hint="default"/>
        <w:lang w:val="en-US" w:eastAsia="en-US" w:bidi="ar-SA"/>
      </w:rPr>
    </w:lvl>
    <w:lvl w:ilvl="8" w:tplc="8E1C72CC">
      <w:numFmt w:val="bullet"/>
      <w:lvlText w:val="•"/>
      <w:lvlJc w:val="left"/>
      <w:pPr>
        <w:ind w:left="8561" w:hanging="360"/>
      </w:pPr>
      <w:rPr>
        <w:rFonts w:hint="default"/>
        <w:lang w:val="en-US" w:eastAsia="en-US" w:bidi="ar-SA"/>
      </w:rPr>
    </w:lvl>
  </w:abstractNum>
  <w:abstractNum w:abstractNumId="2">
    <w:nsid w:val="477A4539"/>
    <w:multiLevelType w:val="hybridMultilevel"/>
    <w:tmpl w:val="9AC618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E808A9"/>
    <w:multiLevelType w:val="hybridMultilevel"/>
    <w:tmpl w:val="D2C69F6C"/>
    <w:lvl w:ilvl="0" w:tplc="65001118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A5EF2E8">
      <w:numFmt w:val="bullet"/>
      <w:lvlText w:val="•"/>
      <w:lvlJc w:val="left"/>
      <w:pPr>
        <w:ind w:left="1822" w:hanging="360"/>
      </w:pPr>
      <w:rPr>
        <w:rFonts w:hint="default"/>
        <w:lang w:val="en-US" w:eastAsia="en-US" w:bidi="ar-SA"/>
      </w:rPr>
    </w:lvl>
    <w:lvl w:ilvl="2" w:tplc="4A667DE6">
      <w:numFmt w:val="bullet"/>
      <w:lvlText w:val="•"/>
      <w:lvlJc w:val="left"/>
      <w:pPr>
        <w:ind w:left="2785" w:hanging="360"/>
      </w:pPr>
      <w:rPr>
        <w:rFonts w:hint="default"/>
        <w:lang w:val="en-US" w:eastAsia="en-US" w:bidi="ar-SA"/>
      </w:rPr>
    </w:lvl>
    <w:lvl w:ilvl="3" w:tplc="79F40408">
      <w:numFmt w:val="bullet"/>
      <w:lvlText w:val="•"/>
      <w:lvlJc w:val="left"/>
      <w:pPr>
        <w:ind w:left="3747" w:hanging="360"/>
      </w:pPr>
      <w:rPr>
        <w:rFonts w:hint="default"/>
        <w:lang w:val="en-US" w:eastAsia="en-US" w:bidi="ar-SA"/>
      </w:rPr>
    </w:lvl>
    <w:lvl w:ilvl="4" w:tplc="1390FE32">
      <w:numFmt w:val="bullet"/>
      <w:lvlText w:val="•"/>
      <w:lvlJc w:val="left"/>
      <w:pPr>
        <w:ind w:left="4710" w:hanging="360"/>
      </w:pPr>
      <w:rPr>
        <w:rFonts w:hint="default"/>
        <w:lang w:val="en-US" w:eastAsia="en-US" w:bidi="ar-SA"/>
      </w:rPr>
    </w:lvl>
    <w:lvl w:ilvl="5" w:tplc="515C9F44">
      <w:numFmt w:val="bullet"/>
      <w:lvlText w:val="•"/>
      <w:lvlJc w:val="left"/>
      <w:pPr>
        <w:ind w:left="5673" w:hanging="360"/>
      </w:pPr>
      <w:rPr>
        <w:rFonts w:hint="default"/>
        <w:lang w:val="en-US" w:eastAsia="en-US" w:bidi="ar-SA"/>
      </w:rPr>
    </w:lvl>
    <w:lvl w:ilvl="6" w:tplc="73F035EC">
      <w:numFmt w:val="bullet"/>
      <w:lvlText w:val="•"/>
      <w:lvlJc w:val="left"/>
      <w:pPr>
        <w:ind w:left="6635" w:hanging="360"/>
      </w:pPr>
      <w:rPr>
        <w:rFonts w:hint="default"/>
        <w:lang w:val="en-US" w:eastAsia="en-US" w:bidi="ar-SA"/>
      </w:rPr>
    </w:lvl>
    <w:lvl w:ilvl="7" w:tplc="24C29472">
      <w:numFmt w:val="bullet"/>
      <w:lvlText w:val="•"/>
      <w:lvlJc w:val="left"/>
      <w:pPr>
        <w:ind w:left="7598" w:hanging="360"/>
      </w:pPr>
      <w:rPr>
        <w:rFonts w:hint="default"/>
        <w:lang w:val="en-US" w:eastAsia="en-US" w:bidi="ar-SA"/>
      </w:rPr>
    </w:lvl>
    <w:lvl w:ilvl="8" w:tplc="5FFCC64C">
      <w:numFmt w:val="bullet"/>
      <w:lvlText w:val="•"/>
      <w:lvlJc w:val="left"/>
      <w:pPr>
        <w:ind w:left="8561" w:hanging="360"/>
      </w:pPr>
      <w:rPr>
        <w:rFonts w:hint="default"/>
        <w:lang w:val="en-US" w:eastAsia="en-US" w:bidi="ar-SA"/>
      </w:rPr>
    </w:lvl>
  </w:abstractNum>
  <w:abstractNum w:abstractNumId="4">
    <w:nsid w:val="54D077E6"/>
    <w:multiLevelType w:val="hybridMultilevel"/>
    <w:tmpl w:val="28747462"/>
    <w:lvl w:ilvl="0" w:tplc="40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F4DD9"/>
    <w:rsid w:val="00181451"/>
    <w:rsid w:val="001C6CD8"/>
    <w:rsid w:val="00435709"/>
    <w:rsid w:val="00537285"/>
    <w:rsid w:val="00680C23"/>
    <w:rsid w:val="006F4DD9"/>
    <w:rsid w:val="0070723B"/>
    <w:rsid w:val="007E10B0"/>
    <w:rsid w:val="008B4A6F"/>
    <w:rsid w:val="00A70591"/>
    <w:rsid w:val="00A87672"/>
    <w:rsid w:val="00B31264"/>
    <w:rsid w:val="00BC4D3D"/>
    <w:rsid w:val="00BC5493"/>
    <w:rsid w:val="00BC60CA"/>
    <w:rsid w:val="00BD5E1C"/>
    <w:rsid w:val="00E5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F4DD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F4DD9"/>
    <w:pPr>
      <w:spacing w:before="40"/>
      <w:ind w:left="132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rsid w:val="006F4DD9"/>
    <w:pPr>
      <w:spacing w:before="91"/>
      <w:ind w:left="103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F4DD9"/>
    <w:pPr>
      <w:spacing w:before="57"/>
      <w:ind w:left="852" w:hanging="361"/>
    </w:pPr>
  </w:style>
  <w:style w:type="paragraph" w:styleId="Title">
    <w:name w:val="Title"/>
    <w:basedOn w:val="Normal"/>
    <w:uiPriority w:val="1"/>
    <w:qFormat/>
    <w:rsid w:val="006F4DD9"/>
    <w:pPr>
      <w:spacing w:before="73"/>
      <w:ind w:left="13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6F4DD9"/>
    <w:pPr>
      <w:spacing w:before="57"/>
      <w:ind w:left="852" w:hanging="361"/>
    </w:pPr>
  </w:style>
  <w:style w:type="paragraph" w:customStyle="1" w:styleId="TableParagraph">
    <w:name w:val="Table Paragraph"/>
    <w:basedOn w:val="Normal"/>
    <w:uiPriority w:val="1"/>
    <w:qFormat/>
    <w:rsid w:val="006F4D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7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gatipragya1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2020-06-29T16:16:00Z</dcterms:created>
  <dcterms:modified xsi:type="dcterms:W3CDTF">2020-06-29T18:05:00Z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2020-06-29T00:00:00Z</vt:filetime>
  </property>
</Properties>
</file>