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20" w:rsidRDefault="005B6885" w:rsidP="00DC53B0">
      <w:pPr>
        <w:pBdr>
          <w:bottom w:val="single" w:sz="4" w:space="9" w:color="auto"/>
        </w:pBdr>
        <w:spacing w:after="0" w:line="240" w:lineRule="auto"/>
        <w:jc w:val="center"/>
        <w:rPr>
          <w:rFonts w:ascii="Gisha" w:hAnsi="Gisha" w:cs="Gisha"/>
          <w:b/>
          <w:bCs/>
          <w:sz w:val="28"/>
          <w:szCs w:val="18"/>
          <w:lang w:val="en-IN"/>
        </w:rPr>
      </w:pPr>
      <w:r>
        <w:rPr>
          <w:rFonts w:ascii="Gisha" w:hAnsi="Gisha" w:cs="Gisha"/>
          <w:b/>
          <w:bCs/>
          <w:sz w:val="28"/>
          <w:szCs w:val="18"/>
          <w:lang w:val="en-IN"/>
        </w:rPr>
        <w:t>PUNEET K</w:t>
      </w:r>
      <w:r w:rsidR="006E77FE">
        <w:rPr>
          <w:rFonts w:ascii="Gisha" w:hAnsi="Gisha" w:cs="Gisha"/>
          <w:b/>
          <w:bCs/>
          <w:sz w:val="28"/>
          <w:szCs w:val="18"/>
          <w:lang w:val="en-IN"/>
        </w:rPr>
        <w:t>UMAR</w:t>
      </w:r>
      <w:r w:rsidR="007F2120" w:rsidRPr="007F2120">
        <w:rPr>
          <w:rFonts w:ascii="Gisha" w:hAnsi="Gisha" w:cs="Gisha"/>
          <w:b/>
          <w:bCs/>
          <w:sz w:val="28"/>
          <w:szCs w:val="18"/>
          <w:lang w:val="en-IN"/>
        </w:rPr>
        <w:t xml:space="preserve"> </w:t>
      </w:r>
    </w:p>
    <w:p w:rsidR="00A90F9A" w:rsidRDefault="002D2624" w:rsidP="00DC53B0">
      <w:pPr>
        <w:pBdr>
          <w:bottom w:val="single" w:sz="4" w:space="9" w:color="auto"/>
        </w:pBdr>
        <w:spacing w:after="0" w:line="240" w:lineRule="auto"/>
        <w:jc w:val="center"/>
        <w:rPr>
          <w:rFonts w:ascii="Gisha" w:hAnsi="Gisha" w:cs="Gisha"/>
          <w:b/>
          <w:sz w:val="18"/>
          <w:szCs w:val="18"/>
        </w:rPr>
      </w:pPr>
      <w:r w:rsidRPr="00D21B2B">
        <w:rPr>
          <w:rFonts w:ascii="Gisha" w:hAnsi="Gisha" w:cs="Gisha"/>
          <w:b/>
          <w:sz w:val="18"/>
          <w:szCs w:val="18"/>
        </w:rPr>
        <w:t>Mobile:</w:t>
      </w:r>
      <w:r w:rsidR="0075214B" w:rsidRPr="00D21B2B">
        <w:rPr>
          <w:rFonts w:ascii="Gisha" w:hAnsi="Gisha" w:cs="Gisha"/>
          <w:sz w:val="18"/>
          <w:szCs w:val="18"/>
        </w:rPr>
        <w:t xml:space="preserve"> </w:t>
      </w:r>
      <w:r w:rsidR="006E77FE" w:rsidRPr="006E77FE">
        <w:rPr>
          <w:rFonts w:ascii="Gisha" w:hAnsi="Gisha" w:cs="Gisha"/>
          <w:b/>
          <w:sz w:val="18"/>
          <w:szCs w:val="18"/>
        </w:rPr>
        <w:t>+</w:t>
      </w:r>
      <w:r w:rsidR="006E77FE" w:rsidRPr="00136D7E">
        <w:rPr>
          <w:rFonts w:ascii="Gisha" w:hAnsi="Gisha" w:cs="Gisha"/>
          <w:b/>
          <w:sz w:val="18"/>
          <w:szCs w:val="18"/>
        </w:rPr>
        <w:t>91</w:t>
      </w:r>
      <w:r w:rsidR="00136D7E">
        <w:rPr>
          <w:rFonts w:ascii="Gisha" w:hAnsi="Gisha" w:cs="Gisha"/>
          <w:b/>
          <w:sz w:val="18"/>
          <w:szCs w:val="18"/>
        </w:rPr>
        <w:t>-</w:t>
      </w:r>
      <w:r w:rsidR="006E77FE" w:rsidRPr="00136D7E">
        <w:rPr>
          <w:rFonts w:ascii="Gisha" w:hAnsi="Gisha" w:cs="Gisha"/>
          <w:b/>
          <w:sz w:val="18"/>
          <w:szCs w:val="18"/>
        </w:rPr>
        <w:t>9911228658</w:t>
      </w:r>
      <w:r w:rsidR="00063980" w:rsidRPr="00D21B2B">
        <w:rPr>
          <w:rFonts w:ascii="Gisha" w:hAnsi="Gisha" w:cs="Gisha"/>
          <w:b/>
          <w:sz w:val="18"/>
          <w:szCs w:val="18"/>
        </w:rPr>
        <w:t xml:space="preserve"> </w:t>
      </w:r>
      <w:r w:rsidRPr="00F97498">
        <w:rPr>
          <w:rFonts w:ascii="Gisha" w:hAnsi="Gisha" w:cs="Gisha"/>
          <w:b/>
          <w:sz w:val="18"/>
          <w:szCs w:val="18"/>
        </w:rPr>
        <w:t>~</w:t>
      </w:r>
      <w:r w:rsidRPr="00D21B2B">
        <w:rPr>
          <w:rFonts w:ascii="Gisha" w:hAnsi="Gisha" w:cs="Gisha"/>
          <w:sz w:val="18"/>
          <w:szCs w:val="18"/>
        </w:rPr>
        <w:t xml:space="preserve"> </w:t>
      </w:r>
      <w:r w:rsidRPr="00D21B2B">
        <w:rPr>
          <w:rFonts w:ascii="Gisha" w:hAnsi="Gisha" w:cs="Gisha"/>
          <w:b/>
          <w:sz w:val="18"/>
          <w:szCs w:val="18"/>
        </w:rPr>
        <w:t>E-Mail:</w:t>
      </w:r>
      <w:r w:rsidR="0075214B" w:rsidRPr="00D21B2B">
        <w:t xml:space="preserve"> </w:t>
      </w:r>
      <w:r w:rsidR="006E77FE">
        <w:rPr>
          <w:rFonts w:ascii="Gisha" w:hAnsi="Gisha" w:cs="Gisha"/>
          <w:b/>
          <w:sz w:val="18"/>
          <w:szCs w:val="18"/>
        </w:rPr>
        <w:t>puneet.kumar12345</w:t>
      </w:r>
      <w:r w:rsidR="007F2120" w:rsidRPr="007F2120">
        <w:rPr>
          <w:rFonts w:ascii="Gisha" w:hAnsi="Gisha" w:cs="Gisha"/>
          <w:b/>
          <w:sz w:val="18"/>
          <w:szCs w:val="18"/>
        </w:rPr>
        <w:t>@gmail.com</w:t>
      </w:r>
      <w:r w:rsidR="007F2120" w:rsidRPr="007F2120">
        <w:rPr>
          <w:rFonts w:ascii="Gisha" w:hAnsi="Gisha" w:cs="Gisha"/>
          <w:b/>
          <w:sz w:val="18"/>
          <w:szCs w:val="18"/>
        </w:rPr>
        <w:tab/>
      </w:r>
    </w:p>
    <w:p w:rsidR="00A94E84" w:rsidRPr="00A94E84" w:rsidRDefault="00136D7E" w:rsidP="00A94E84">
      <w:pPr>
        <w:shd w:val="clear" w:color="auto" w:fill="B6DDE8"/>
        <w:spacing w:after="0"/>
        <w:jc w:val="center"/>
        <w:rPr>
          <w:rFonts w:ascii="Gisha" w:hAnsi="Gisha" w:cs="Gisha"/>
          <w:b/>
        </w:rPr>
      </w:pPr>
      <w:r>
        <w:rPr>
          <w:rFonts w:ascii="Gisha" w:hAnsi="Gisha" w:cs="Gisha"/>
          <w:b/>
        </w:rPr>
        <w:t xml:space="preserve">SENIOR </w:t>
      </w:r>
      <w:r w:rsidR="005B6885">
        <w:rPr>
          <w:rFonts w:ascii="Gisha" w:hAnsi="Gisha" w:cs="Gisha"/>
          <w:b/>
        </w:rPr>
        <w:t>MANAGEMENT PRO</w:t>
      </w:r>
      <w:r w:rsidR="00A94E84" w:rsidRPr="00A94E84">
        <w:rPr>
          <w:rFonts w:ascii="Gisha" w:hAnsi="Gisha" w:cs="Gisha"/>
          <w:b/>
        </w:rPr>
        <w:t xml:space="preserve">FESSIONAL </w:t>
      </w:r>
    </w:p>
    <w:p w:rsidR="005B6885" w:rsidRPr="00A94E84" w:rsidRDefault="005B6885" w:rsidP="005B6885">
      <w:pPr>
        <w:shd w:val="clear" w:color="auto" w:fill="B6DDE8"/>
        <w:spacing w:after="0"/>
        <w:jc w:val="center"/>
        <w:rPr>
          <w:rFonts w:ascii="Gisha" w:hAnsi="Gisha" w:cs="Gisha"/>
          <w:b/>
          <w:sz w:val="20"/>
          <w:szCs w:val="20"/>
        </w:rPr>
      </w:pPr>
      <w:r w:rsidRPr="00A94E84">
        <w:rPr>
          <w:rFonts w:ascii="Gisha" w:hAnsi="Gisha" w:cs="Gisha"/>
          <w:b/>
          <w:sz w:val="20"/>
          <w:szCs w:val="20"/>
        </w:rPr>
        <w:t xml:space="preserve">Specialized in </w:t>
      </w:r>
      <w:r w:rsidR="00136D7E" w:rsidRPr="00136D7E">
        <w:rPr>
          <w:rFonts w:ascii="Gisha" w:hAnsi="Gisha" w:cs="Gisha"/>
          <w:b/>
          <w:sz w:val="20"/>
          <w:szCs w:val="20"/>
          <w:u w:val="single"/>
        </w:rPr>
        <w:t xml:space="preserve">Strategy Planning </w:t>
      </w:r>
      <w:r w:rsidRPr="00FD7878">
        <w:rPr>
          <w:rFonts w:ascii="Gisha" w:hAnsi="Gisha" w:cs="Gisha"/>
          <w:b/>
          <w:sz w:val="20"/>
          <w:szCs w:val="20"/>
          <w:u w:val="single"/>
        </w:rPr>
        <w:t xml:space="preserve">~ </w:t>
      </w:r>
      <w:r w:rsidR="00136D7E">
        <w:rPr>
          <w:rFonts w:ascii="Gisha" w:hAnsi="Gisha" w:cs="Gisha"/>
          <w:b/>
          <w:sz w:val="20"/>
          <w:szCs w:val="20"/>
          <w:u w:val="single"/>
        </w:rPr>
        <w:t>Business Operations</w:t>
      </w:r>
      <w:r w:rsidR="00FD7878" w:rsidRPr="00A94E84">
        <w:rPr>
          <w:rFonts w:ascii="Gisha" w:hAnsi="Gisha" w:cs="Gisha"/>
          <w:b/>
          <w:sz w:val="20"/>
          <w:szCs w:val="20"/>
          <w:u w:val="single"/>
        </w:rPr>
        <w:t xml:space="preserve"> </w:t>
      </w:r>
      <w:r w:rsidRPr="00A94E84">
        <w:rPr>
          <w:rFonts w:ascii="Gisha" w:hAnsi="Gisha" w:cs="Gisha"/>
          <w:b/>
          <w:sz w:val="20"/>
          <w:szCs w:val="20"/>
          <w:u w:val="single"/>
        </w:rPr>
        <w:t>~</w:t>
      </w:r>
      <w:r>
        <w:rPr>
          <w:rFonts w:ascii="Gisha" w:hAnsi="Gisha" w:cs="Gisha"/>
          <w:b/>
          <w:sz w:val="20"/>
          <w:szCs w:val="20"/>
          <w:u w:val="single"/>
        </w:rPr>
        <w:t xml:space="preserve"> </w:t>
      </w:r>
      <w:r w:rsidR="00136D7E">
        <w:rPr>
          <w:rFonts w:ascii="Gisha" w:hAnsi="Gisha" w:cs="Gisha"/>
          <w:b/>
          <w:w w:val="95"/>
          <w:sz w:val="20"/>
          <w:szCs w:val="20"/>
          <w:u w:val="single"/>
        </w:rPr>
        <w:t xml:space="preserve">Hotel </w:t>
      </w:r>
      <w:r w:rsidR="00136D7E" w:rsidRPr="00FD7878">
        <w:rPr>
          <w:rFonts w:ascii="Gisha" w:hAnsi="Gisha" w:cs="Gisha"/>
          <w:b/>
          <w:w w:val="95"/>
          <w:sz w:val="20"/>
          <w:szCs w:val="20"/>
          <w:u w:val="single"/>
        </w:rPr>
        <w:t>Operations</w:t>
      </w:r>
    </w:p>
    <w:p w:rsidR="00A94E84" w:rsidRPr="00004A48" w:rsidRDefault="00A94E84" w:rsidP="00A94E84">
      <w:pPr>
        <w:spacing w:before="40" w:after="0" w:line="240" w:lineRule="auto"/>
        <w:jc w:val="both"/>
        <w:rPr>
          <w:rFonts w:ascii="Gisha" w:hAnsi="Gisha" w:cs="Gisha"/>
          <w:sz w:val="10"/>
          <w:szCs w:val="18"/>
        </w:rPr>
      </w:pPr>
    </w:p>
    <w:p w:rsidR="00004A48" w:rsidRPr="00A90F9A" w:rsidRDefault="00004A48" w:rsidP="005527D6">
      <w:pPr>
        <w:spacing w:after="0" w:line="240" w:lineRule="auto"/>
        <w:jc w:val="both"/>
        <w:rPr>
          <w:rFonts w:ascii="Gisha" w:hAnsi="Gisha" w:cs="Gisha"/>
          <w:sz w:val="2"/>
          <w:szCs w:val="18"/>
        </w:rPr>
      </w:pPr>
    </w:p>
    <w:p w:rsidR="002345AC" w:rsidRPr="005F35AB" w:rsidRDefault="002345AC" w:rsidP="002345AC">
      <w:pPr>
        <w:shd w:val="clear" w:color="auto" w:fill="B6DDE8" w:themeFill="accent5" w:themeFillTint="66"/>
        <w:spacing w:after="0" w:line="240" w:lineRule="auto"/>
        <w:jc w:val="center"/>
        <w:rPr>
          <w:rFonts w:ascii="Gisha" w:hAnsi="Gisha" w:cs="Gisha"/>
          <w:b/>
          <w:sz w:val="18"/>
          <w:szCs w:val="18"/>
        </w:rPr>
      </w:pPr>
      <w:r>
        <w:rPr>
          <w:rFonts w:ascii="Gisha" w:hAnsi="Gisha" w:cs="Gisha"/>
          <w:b/>
          <w:sz w:val="18"/>
          <w:szCs w:val="18"/>
        </w:rPr>
        <w:t xml:space="preserve">PROFILE </w:t>
      </w:r>
      <w:r w:rsidR="0010419B">
        <w:rPr>
          <w:rFonts w:ascii="Gisha" w:hAnsi="Gisha" w:cs="Gisha"/>
          <w:b/>
          <w:sz w:val="18"/>
          <w:szCs w:val="18"/>
        </w:rPr>
        <w:t>VALUE</w:t>
      </w:r>
    </w:p>
    <w:p w:rsidR="002345AC" w:rsidRPr="00BB43E1" w:rsidRDefault="002345AC" w:rsidP="002345AC">
      <w:pPr>
        <w:spacing w:after="0" w:line="240" w:lineRule="auto"/>
        <w:jc w:val="both"/>
        <w:rPr>
          <w:rFonts w:ascii="Gisha" w:hAnsi="Gisha" w:cs="Gisha"/>
          <w:sz w:val="8"/>
          <w:szCs w:val="18"/>
        </w:rPr>
      </w:pPr>
    </w:p>
    <w:p w:rsidR="00136D7E" w:rsidRDefault="00C45919" w:rsidP="00C45919">
      <w:pPr>
        <w:numPr>
          <w:ilvl w:val="0"/>
          <w:numId w:val="1"/>
        </w:numPr>
        <w:tabs>
          <w:tab w:val="num" w:pos="-426"/>
        </w:tabs>
        <w:spacing w:before="40" w:after="40" w:line="240" w:lineRule="exact"/>
        <w:jc w:val="both"/>
        <w:rPr>
          <w:rFonts w:ascii="Gisha" w:hAnsi="Gisha" w:cs="Gisha"/>
          <w:bCs/>
          <w:sz w:val="18"/>
          <w:szCs w:val="18"/>
        </w:rPr>
      </w:pPr>
      <w:r w:rsidRPr="00136D7E">
        <w:rPr>
          <w:rFonts w:ascii="Gisha" w:hAnsi="Gisha" w:cs="Gisha"/>
          <w:b/>
          <w:bCs/>
          <w:sz w:val="18"/>
          <w:szCs w:val="18"/>
        </w:rPr>
        <w:t xml:space="preserve">High impact leader and consultative strategic business </w:t>
      </w:r>
      <w:r w:rsidR="00F94F83">
        <w:rPr>
          <w:rFonts w:ascii="Gisha" w:hAnsi="Gisha" w:cs="Gisha"/>
          <w:b/>
          <w:bCs/>
          <w:sz w:val="18"/>
          <w:szCs w:val="18"/>
        </w:rPr>
        <w:t>partner with 16</w:t>
      </w:r>
      <w:r w:rsidRPr="00136D7E">
        <w:rPr>
          <w:rFonts w:ascii="Gisha" w:hAnsi="Gisha" w:cs="Gisha"/>
          <w:bCs/>
          <w:sz w:val="18"/>
          <w:szCs w:val="18"/>
        </w:rPr>
        <w:t xml:space="preserve"> years </w:t>
      </w:r>
      <w:r w:rsidR="00136D7E" w:rsidRPr="00136D7E">
        <w:rPr>
          <w:rFonts w:ascii="Gisha" w:hAnsi="Gisha" w:cs="Gisha"/>
          <w:bCs/>
          <w:sz w:val="18"/>
          <w:szCs w:val="18"/>
        </w:rPr>
        <w:t>of experience</w:t>
      </w:r>
      <w:r w:rsidRPr="00136D7E">
        <w:rPr>
          <w:rFonts w:ascii="Gisha" w:hAnsi="Gisha" w:cs="Gisha"/>
          <w:bCs/>
          <w:sz w:val="18"/>
          <w:szCs w:val="18"/>
        </w:rPr>
        <w:t xml:space="preserve"> in </w:t>
      </w:r>
      <w:r w:rsidR="00136D7E" w:rsidRPr="00136D7E">
        <w:rPr>
          <w:rFonts w:ascii="Gisha" w:hAnsi="Gisha" w:cs="Gisha"/>
          <w:bCs/>
          <w:sz w:val="18"/>
          <w:szCs w:val="18"/>
        </w:rPr>
        <w:t>administering the overall operations of the hotel &amp; catering and collaborating with the Purchase Managers, Vendors and Suppliers.</w:t>
      </w:r>
    </w:p>
    <w:p w:rsidR="00C45919" w:rsidRPr="00136D7E" w:rsidRDefault="00C45919" w:rsidP="00C45919">
      <w:pPr>
        <w:numPr>
          <w:ilvl w:val="0"/>
          <w:numId w:val="1"/>
        </w:numPr>
        <w:tabs>
          <w:tab w:val="num" w:pos="-426"/>
        </w:tabs>
        <w:spacing w:before="40" w:after="40" w:line="240" w:lineRule="exact"/>
        <w:jc w:val="both"/>
        <w:rPr>
          <w:rFonts w:ascii="Gisha" w:hAnsi="Gisha" w:cs="Gisha"/>
          <w:bCs/>
          <w:sz w:val="18"/>
          <w:szCs w:val="18"/>
        </w:rPr>
      </w:pPr>
      <w:r w:rsidRPr="00136D7E">
        <w:rPr>
          <w:rFonts w:ascii="Gisha" w:hAnsi="Gisha" w:cs="Gisha"/>
          <w:b/>
          <w:bCs/>
          <w:sz w:val="18"/>
          <w:szCs w:val="18"/>
        </w:rPr>
        <w:t>Recognised companywide for excellence in building long-term partnerships throughout all clients</w:t>
      </w:r>
      <w:r w:rsidRPr="00136D7E">
        <w:rPr>
          <w:rFonts w:ascii="Gisha" w:hAnsi="Gisha" w:cs="Gisha"/>
          <w:bCs/>
          <w:sz w:val="18"/>
          <w:szCs w:val="18"/>
        </w:rPr>
        <w:t xml:space="preserve"> and for creating effective tool to streamline processes, driving best practices and exceeding sales goals in services, sales and profit.</w:t>
      </w:r>
    </w:p>
    <w:p w:rsidR="00C45919" w:rsidRPr="00C45919" w:rsidRDefault="00C45919" w:rsidP="00C45919">
      <w:pPr>
        <w:numPr>
          <w:ilvl w:val="0"/>
          <w:numId w:val="1"/>
        </w:numPr>
        <w:tabs>
          <w:tab w:val="num" w:pos="-426"/>
        </w:tabs>
        <w:spacing w:before="40" w:after="40" w:line="240" w:lineRule="exact"/>
        <w:jc w:val="both"/>
        <w:rPr>
          <w:rFonts w:ascii="Gisha" w:hAnsi="Gisha" w:cs="Gisha"/>
          <w:bCs/>
          <w:sz w:val="18"/>
          <w:szCs w:val="18"/>
        </w:rPr>
      </w:pPr>
      <w:r w:rsidRPr="00136D7E">
        <w:rPr>
          <w:rFonts w:ascii="Gisha" w:hAnsi="Gisha" w:cs="Gisha"/>
          <w:b/>
          <w:bCs/>
          <w:sz w:val="18"/>
          <w:szCs w:val="18"/>
        </w:rPr>
        <w:t>Garnered buy-in from stakeholders behind major initiatives while at the same time building credibility</w:t>
      </w:r>
      <w:r w:rsidRPr="00C45919">
        <w:rPr>
          <w:rFonts w:ascii="Gisha" w:hAnsi="Gisha" w:cs="Gisha"/>
          <w:bCs/>
          <w:sz w:val="18"/>
          <w:szCs w:val="18"/>
        </w:rPr>
        <w:t xml:space="preserve"> and delivering on customer confidence; fusing entrepreneurial drive &amp; vision to identify organizational strength/ weaknesses to redirect mission.</w:t>
      </w:r>
    </w:p>
    <w:p w:rsidR="00C45919" w:rsidRPr="00C45919" w:rsidRDefault="00C45919" w:rsidP="00C45919">
      <w:pPr>
        <w:numPr>
          <w:ilvl w:val="0"/>
          <w:numId w:val="1"/>
        </w:numPr>
        <w:tabs>
          <w:tab w:val="num" w:pos="-426"/>
        </w:tabs>
        <w:spacing w:before="40" w:after="40" w:line="240" w:lineRule="exact"/>
        <w:jc w:val="both"/>
        <w:rPr>
          <w:rFonts w:ascii="Gisha" w:hAnsi="Gisha" w:cs="Gisha"/>
          <w:bCs/>
          <w:sz w:val="18"/>
          <w:szCs w:val="18"/>
        </w:rPr>
      </w:pPr>
      <w:r w:rsidRPr="00136D7E">
        <w:rPr>
          <w:rFonts w:ascii="Gisha" w:hAnsi="Gisha" w:cs="Gisha"/>
          <w:b/>
          <w:bCs/>
          <w:sz w:val="18"/>
          <w:szCs w:val="18"/>
        </w:rPr>
        <w:t xml:space="preserve">Transformed the underperforming operations by revamping pricing strategy, implementing effective promotional strategies, </w:t>
      </w:r>
      <w:r w:rsidRPr="00C45919">
        <w:rPr>
          <w:rFonts w:ascii="Gisha" w:hAnsi="Gisha" w:cs="Gisha"/>
          <w:bCs/>
          <w:sz w:val="18"/>
          <w:szCs w:val="18"/>
        </w:rPr>
        <w:t xml:space="preserve">fostering a strong ownership mentality amongst employees and developing a high-performance sales team </w:t>
      </w:r>
    </w:p>
    <w:p w:rsidR="00C45919" w:rsidRPr="00C45919" w:rsidRDefault="00C45919" w:rsidP="00C45919">
      <w:pPr>
        <w:numPr>
          <w:ilvl w:val="0"/>
          <w:numId w:val="1"/>
        </w:numPr>
        <w:tabs>
          <w:tab w:val="num" w:pos="-426"/>
        </w:tabs>
        <w:spacing w:before="40" w:after="40" w:line="240" w:lineRule="exact"/>
        <w:jc w:val="both"/>
        <w:rPr>
          <w:rFonts w:ascii="Gisha" w:hAnsi="Gisha" w:cs="Gisha"/>
          <w:bCs/>
          <w:sz w:val="18"/>
          <w:szCs w:val="18"/>
        </w:rPr>
      </w:pPr>
      <w:r w:rsidRPr="00136D7E">
        <w:rPr>
          <w:rFonts w:ascii="Gisha" w:hAnsi="Gisha" w:cs="Gisha"/>
          <w:b/>
          <w:bCs/>
          <w:sz w:val="18"/>
          <w:szCs w:val="18"/>
        </w:rPr>
        <w:t>Track record of generating new business through strategic alliances</w:t>
      </w:r>
      <w:r w:rsidRPr="00C45919">
        <w:rPr>
          <w:rFonts w:ascii="Gisha" w:hAnsi="Gisha" w:cs="Gisha"/>
          <w:bCs/>
          <w:sz w:val="18"/>
          <w:szCs w:val="18"/>
        </w:rPr>
        <w:t xml:space="preserve"> with key decision makers / partners in domestic market. Brought on high-profile accounts, closing agreements with comprehensive needs assessments.</w:t>
      </w:r>
    </w:p>
    <w:p w:rsidR="00C45919" w:rsidRPr="00C45919" w:rsidRDefault="00C45919" w:rsidP="00C45919">
      <w:pPr>
        <w:numPr>
          <w:ilvl w:val="0"/>
          <w:numId w:val="1"/>
        </w:numPr>
        <w:tabs>
          <w:tab w:val="num" w:pos="-426"/>
        </w:tabs>
        <w:spacing w:before="40" w:after="40" w:line="240" w:lineRule="exact"/>
        <w:jc w:val="both"/>
        <w:rPr>
          <w:rFonts w:ascii="Gisha" w:hAnsi="Gisha" w:cs="Gisha"/>
          <w:bCs/>
          <w:sz w:val="18"/>
          <w:szCs w:val="18"/>
        </w:rPr>
      </w:pPr>
      <w:r w:rsidRPr="00136D7E">
        <w:rPr>
          <w:rFonts w:ascii="Gisha" w:hAnsi="Gisha" w:cs="Gisha"/>
          <w:b/>
          <w:bCs/>
          <w:sz w:val="18"/>
          <w:szCs w:val="18"/>
        </w:rPr>
        <w:t>Capability to develop systems, policies, and procedures and turn them into life</w:t>
      </w:r>
      <w:r w:rsidRPr="00C45919">
        <w:rPr>
          <w:rFonts w:ascii="Gisha" w:hAnsi="Gisha" w:cs="Gisha"/>
          <w:bCs/>
          <w:sz w:val="18"/>
          <w:szCs w:val="18"/>
        </w:rPr>
        <w:t xml:space="preserve"> and action within the organization. changing culture through training and development is one of the key strengths</w:t>
      </w:r>
    </w:p>
    <w:p w:rsidR="00C45919" w:rsidRPr="00C45919" w:rsidRDefault="00C45919" w:rsidP="00C45919">
      <w:pPr>
        <w:numPr>
          <w:ilvl w:val="0"/>
          <w:numId w:val="1"/>
        </w:numPr>
        <w:tabs>
          <w:tab w:val="num" w:pos="-426"/>
        </w:tabs>
        <w:spacing w:before="40" w:after="40" w:line="240" w:lineRule="exact"/>
        <w:jc w:val="both"/>
        <w:rPr>
          <w:rFonts w:ascii="Gisha" w:hAnsi="Gisha" w:cs="Gisha"/>
          <w:bCs/>
          <w:sz w:val="18"/>
          <w:szCs w:val="18"/>
        </w:rPr>
      </w:pPr>
      <w:r w:rsidRPr="00136D7E">
        <w:rPr>
          <w:rFonts w:ascii="Gisha" w:hAnsi="Gisha" w:cs="Gisha"/>
          <w:b/>
          <w:bCs/>
          <w:sz w:val="18"/>
          <w:szCs w:val="18"/>
        </w:rPr>
        <w:t>Proven leader with outstanding relationship building skills</w:t>
      </w:r>
      <w:r w:rsidRPr="00C45919">
        <w:rPr>
          <w:rFonts w:ascii="Gisha" w:hAnsi="Gisha" w:cs="Gisha"/>
          <w:bCs/>
          <w:sz w:val="18"/>
          <w:szCs w:val="18"/>
        </w:rPr>
        <w:t>, strong communication abilities &amp; exceptional emotional intelligence that excels in matrix and hierarchical structures</w:t>
      </w:r>
    </w:p>
    <w:p w:rsidR="002345AC" w:rsidRPr="002345AC" w:rsidRDefault="002345AC" w:rsidP="002345AC">
      <w:pPr>
        <w:spacing w:before="40" w:after="0" w:line="240" w:lineRule="auto"/>
        <w:jc w:val="both"/>
        <w:rPr>
          <w:rFonts w:ascii="Gisha" w:hAnsi="Gisha" w:cs="Gisha"/>
          <w:bCs/>
          <w:sz w:val="18"/>
          <w:szCs w:val="18"/>
        </w:rPr>
      </w:pPr>
    </w:p>
    <w:p w:rsidR="002345AC" w:rsidRPr="002345AC" w:rsidRDefault="002345AC" w:rsidP="002345AC">
      <w:pPr>
        <w:shd w:val="clear" w:color="auto" w:fill="B6DDE8" w:themeFill="accent5" w:themeFillTint="66"/>
        <w:spacing w:after="0" w:line="240" w:lineRule="auto"/>
        <w:jc w:val="center"/>
        <w:rPr>
          <w:rFonts w:ascii="Gisha" w:hAnsi="Gisha" w:cs="Gisha"/>
          <w:b/>
          <w:sz w:val="18"/>
          <w:szCs w:val="18"/>
        </w:rPr>
      </w:pPr>
      <w:r w:rsidRPr="002345AC">
        <w:rPr>
          <w:rFonts w:ascii="Gisha" w:hAnsi="Gisha" w:cs="Gisha"/>
          <w:b/>
          <w:sz w:val="18"/>
          <w:szCs w:val="18"/>
        </w:rPr>
        <w:t>SKILL SET</w:t>
      </w:r>
    </w:p>
    <w:p w:rsidR="002345AC" w:rsidRDefault="002345AC" w:rsidP="002345AC">
      <w:pPr>
        <w:pStyle w:val="ListParagraph"/>
        <w:numPr>
          <w:ilvl w:val="0"/>
          <w:numId w:val="27"/>
        </w:numPr>
        <w:spacing w:before="40" w:after="0" w:line="240" w:lineRule="auto"/>
        <w:jc w:val="both"/>
        <w:rPr>
          <w:rFonts w:ascii="Gisha" w:hAnsi="Gisha" w:cs="Gisha"/>
          <w:sz w:val="18"/>
          <w:szCs w:val="18"/>
        </w:rPr>
        <w:sectPr w:rsidR="002345AC" w:rsidSect="00EE61C2">
          <w:type w:val="continuous"/>
          <w:pgSz w:w="11906" w:h="16838"/>
          <w:pgMar w:top="454" w:right="567" w:bottom="454" w:left="567" w:header="709" w:footer="709" w:gutter="0"/>
          <w:cols w:space="708"/>
          <w:docGrid w:linePitch="360"/>
        </w:sectPr>
      </w:pPr>
    </w:p>
    <w:p w:rsidR="002E60F7" w:rsidRPr="00735DE9" w:rsidRDefault="002E60F7" w:rsidP="00616BDA">
      <w:pPr>
        <w:spacing w:before="40" w:after="0" w:line="240" w:lineRule="auto"/>
        <w:jc w:val="both"/>
        <w:rPr>
          <w:rFonts w:ascii="Gisha" w:hAnsi="Gisha" w:cs="Gisha"/>
          <w:b/>
          <w:sz w:val="10"/>
          <w:szCs w:val="18"/>
          <w:u w:val="single"/>
        </w:rPr>
      </w:pPr>
    </w:p>
    <w:p w:rsidR="00136D7E" w:rsidRDefault="004A76E3" w:rsidP="004A76E3">
      <w:pPr>
        <w:spacing w:after="0" w:line="240" w:lineRule="auto"/>
        <w:jc w:val="both"/>
        <w:rPr>
          <w:rFonts w:ascii="Gisha" w:hAnsi="Gisha" w:cs="Gisha"/>
          <w:b/>
          <w:sz w:val="18"/>
          <w:szCs w:val="18"/>
        </w:rPr>
      </w:pPr>
      <w:bookmarkStart w:id="0" w:name="_GoBack"/>
      <w:r w:rsidRPr="004A76E3">
        <w:rPr>
          <w:rFonts w:ascii="Gisha" w:hAnsi="Gisha" w:cs="Gisha"/>
          <w:b/>
          <w:sz w:val="18"/>
          <w:szCs w:val="18"/>
        </w:rPr>
        <w:t>Strategy planning</w:t>
      </w:r>
      <w:r w:rsidR="008B2121">
        <w:rPr>
          <w:rFonts w:ascii="Gisha" w:hAnsi="Gisha" w:cs="Gisha"/>
          <w:b/>
          <w:sz w:val="18"/>
          <w:szCs w:val="18"/>
        </w:rPr>
        <w:tab/>
      </w:r>
      <w:r w:rsidR="008B2121">
        <w:rPr>
          <w:rFonts w:ascii="Gisha" w:hAnsi="Gisha" w:cs="Gisha"/>
          <w:b/>
          <w:sz w:val="18"/>
          <w:szCs w:val="18"/>
        </w:rPr>
        <w:tab/>
      </w:r>
      <w:r w:rsidR="008B2121">
        <w:rPr>
          <w:rFonts w:ascii="Gisha" w:hAnsi="Gisha" w:cs="Gisha"/>
          <w:b/>
          <w:sz w:val="18"/>
          <w:szCs w:val="18"/>
        </w:rPr>
        <w:tab/>
      </w:r>
      <w:r w:rsidR="008B2121">
        <w:rPr>
          <w:rFonts w:ascii="Gisha" w:hAnsi="Gisha" w:cs="Gisha"/>
          <w:b/>
          <w:sz w:val="18"/>
          <w:szCs w:val="18"/>
        </w:rPr>
        <w:tab/>
      </w:r>
      <w:r w:rsidR="00136D7E">
        <w:rPr>
          <w:rFonts w:ascii="Gisha" w:hAnsi="Gisha" w:cs="Gisha"/>
          <w:b/>
          <w:sz w:val="18"/>
          <w:szCs w:val="18"/>
        </w:rPr>
        <w:t>Hotel Operations</w:t>
      </w:r>
      <w:r w:rsidR="00136D7E" w:rsidRPr="00136D7E">
        <w:rPr>
          <w:rFonts w:ascii="Gisha" w:hAnsi="Gisha" w:cs="Gisha"/>
          <w:b/>
          <w:sz w:val="18"/>
          <w:szCs w:val="18"/>
        </w:rPr>
        <w:t xml:space="preserve"> </w:t>
      </w:r>
      <w:r w:rsidR="00307EC8">
        <w:rPr>
          <w:rFonts w:ascii="Gisha" w:hAnsi="Gisha" w:cs="Gisha"/>
          <w:b/>
          <w:sz w:val="18"/>
          <w:szCs w:val="18"/>
        </w:rPr>
        <w:t>&amp; Sales</w:t>
      </w:r>
      <w:r w:rsidR="00136D7E">
        <w:rPr>
          <w:rFonts w:ascii="Gisha" w:hAnsi="Gisha" w:cs="Gisha"/>
          <w:b/>
          <w:sz w:val="18"/>
          <w:szCs w:val="18"/>
        </w:rPr>
        <w:tab/>
      </w:r>
      <w:r w:rsidR="00136D7E">
        <w:rPr>
          <w:rFonts w:ascii="Gisha" w:hAnsi="Gisha" w:cs="Gisha"/>
          <w:b/>
          <w:sz w:val="18"/>
          <w:szCs w:val="18"/>
        </w:rPr>
        <w:tab/>
      </w:r>
      <w:r w:rsidR="00136D7E" w:rsidRPr="004A76E3">
        <w:rPr>
          <w:rFonts w:ascii="Gisha" w:hAnsi="Gisha" w:cs="Gisha"/>
          <w:b/>
          <w:sz w:val="18"/>
          <w:szCs w:val="18"/>
        </w:rPr>
        <w:t>Customer Relationship Management</w:t>
      </w:r>
    </w:p>
    <w:p w:rsidR="004A76E3" w:rsidRPr="004A76E3" w:rsidRDefault="00951DF8" w:rsidP="004A76E3">
      <w:pPr>
        <w:spacing w:after="0" w:line="240" w:lineRule="auto"/>
        <w:jc w:val="both"/>
        <w:rPr>
          <w:rFonts w:ascii="Gisha" w:hAnsi="Gisha" w:cs="Gisha"/>
          <w:b/>
          <w:sz w:val="18"/>
          <w:szCs w:val="18"/>
        </w:rPr>
      </w:pPr>
      <w:r>
        <w:rPr>
          <w:rFonts w:ascii="Gisha" w:hAnsi="Gisha" w:cs="Gisha"/>
          <w:b/>
          <w:sz w:val="18"/>
          <w:szCs w:val="18"/>
        </w:rPr>
        <w:t>Qualit</w:t>
      </w:r>
      <w:r w:rsidR="00772468">
        <w:rPr>
          <w:rFonts w:ascii="Gisha" w:hAnsi="Gisha" w:cs="Gisha"/>
          <w:b/>
          <w:sz w:val="18"/>
          <w:szCs w:val="18"/>
        </w:rPr>
        <w:t>y Assurance</w:t>
      </w:r>
      <w:r w:rsidR="008B2121">
        <w:rPr>
          <w:rFonts w:ascii="Gisha" w:hAnsi="Gisha" w:cs="Gisha"/>
          <w:b/>
          <w:sz w:val="18"/>
          <w:szCs w:val="18"/>
        </w:rPr>
        <w:tab/>
      </w:r>
      <w:r w:rsidR="008B2121">
        <w:rPr>
          <w:rFonts w:ascii="Gisha" w:hAnsi="Gisha" w:cs="Gisha"/>
          <w:b/>
          <w:sz w:val="18"/>
          <w:szCs w:val="18"/>
        </w:rPr>
        <w:tab/>
      </w:r>
      <w:r w:rsidR="00136D7E">
        <w:rPr>
          <w:rFonts w:ascii="Gisha" w:hAnsi="Gisha" w:cs="Gisha"/>
          <w:b/>
          <w:sz w:val="18"/>
          <w:szCs w:val="18"/>
        </w:rPr>
        <w:tab/>
      </w:r>
      <w:r w:rsidR="00136D7E">
        <w:rPr>
          <w:rFonts w:ascii="Gisha" w:hAnsi="Gisha" w:cs="Gisha"/>
          <w:b/>
          <w:sz w:val="18"/>
          <w:szCs w:val="18"/>
        </w:rPr>
        <w:tab/>
        <w:t>Food &amp; Beverage Operations</w:t>
      </w:r>
      <w:r w:rsidR="00136D7E" w:rsidRPr="00136D7E">
        <w:rPr>
          <w:rFonts w:ascii="Gisha" w:hAnsi="Gisha" w:cs="Gisha"/>
          <w:b/>
          <w:sz w:val="18"/>
          <w:szCs w:val="18"/>
        </w:rPr>
        <w:t xml:space="preserve"> </w:t>
      </w:r>
      <w:r w:rsidR="00136D7E">
        <w:rPr>
          <w:rFonts w:ascii="Gisha" w:hAnsi="Gisha" w:cs="Gisha"/>
          <w:b/>
          <w:sz w:val="18"/>
          <w:szCs w:val="18"/>
        </w:rPr>
        <w:tab/>
      </w:r>
      <w:r w:rsidR="00136D7E" w:rsidRPr="004A76E3">
        <w:rPr>
          <w:rFonts w:ascii="Gisha" w:hAnsi="Gisha" w:cs="Gisha"/>
          <w:b/>
          <w:sz w:val="18"/>
          <w:szCs w:val="18"/>
        </w:rPr>
        <w:t>Stakeholder Management</w:t>
      </w:r>
    </w:p>
    <w:p w:rsidR="00136D7E" w:rsidRPr="00136D7E" w:rsidRDefault="004A76E3" w:rsidP="00136D7E">
      <w:pPr>
        <w:spacing w:after="0" w:line="240" w:lineRule="auto"/>
        <w:jc w:val="both"/>
        <w:rPr>
          <w:rFonts w:ascii="Gisha" w:hAnsi="Gisha" w:cs="Gisha"/>
          <w:b/>
          <w:sz w:val="18"/>
          <w:szCs w:val="18"/>
        </w:rPr>
      </w:pPr>
      <w:r w:rsidRPr="004A76E3">
        <w:rPr>
          <w:rFonts w:ascii="Gisha" w:hAnsi="Gisha" w:cs="Gisha"/>
          <w:b/>
          <w:sz w:val="18"/>
          <w:szCs w:val="18"/>
        </w:rPr>
        <w:t>Training &amp; development</w:t>
      </w:r>
      <w:r w:rsidR="008B2121">
        <w:rPr>
          <w:rFonts w:ascii="Gisha" w:hAnsi="Gisha" w:cs="Gisha"/>
          <w:b/>
          <w:sz w:val="18"/>
          <w:szCs w:val="18"/>
        </w:rPr>
        <w:tab/>
      </w:r>
      <w:r w:rsidR="008B2121">
        <w:rPr>
          <w:rFonts w:ascii="Gisha" w:hAnsi="Gisha" w:cs="Gisha"/>
          <w:b/>
          <w:sz w:val="18"/>
          <w:szCs w:val="18"/>
        </w:rPr>
        <w:tab/>
      </w:r>
      <w:r w:rsidR="008B2121">
        <w:rPr>
          <w:rFonts w:ascii="Gisha" w:hAnsi="Gisha" w:cs="Gisha"/>
          <w:b/>
          <w:sz w:val="18"/>
          <w:szCs w:val="18"/>
        </w:rPr>
        <w:tab/>
      </w:r>
      <w:r w:rsidR="008B2121">
        <w:rPr>
          <w:rFonts w:ascii="Gisha" w:hAnsi="Gisha" w:cs="Gisha"/>
          <w:b/>
          <w:sz w:val="18"/>
          <w:szCs w:val="18"/>
        </w:rPr>
        <w:tab/>
      </w:r>
      <w:r w:rsidR="00136D7E">
        <w:rPr>
          <w:rFonts w:ascii="Gisha" w:hAnsi="Gisha" w:cs="Gisha"/>
          <w:b/>
          <w:sz w:val="18"/>
          <w:szCs w:val="18"/>
        </w:rPr>
        <w:t>People Management</w:t>
      </w:r>
      <w:r w:rsidR="008B2121">
        <w:rPr>
          <w:rFonts w:ascii="Gisha" w:hAnsi="Gisha" w:cs="Gisha"/>
          <w:b/>
          <w:sz w:val="18"/>
          <w:szCs w:val="18"/>
        </w:rPr>
        <w:tab/>
      </w:r>
      <w:r w:rsidR="008B2121">
        <w:rPr>
          <w:rFonts w:ascii="Gisha" w:hAnsi="Gisha" w:cs="Gisha"/>
          <w:b/>
          <w:sz w:val="18"/>
          <w:szCs w:val="18"/>
        </w:rPr>
        <w:tab/>
      </w:r>
      <w:r w:rsidR="00136D7E" w:rsidRPr="00136D7E">
        <w:rPr>
          <w:rFonts w:ascii="Gisha" w:hAnsi="Gisha" w:cs="Gisha"/>
          <w:b/>
          <w:sz w:val="18"/>
          <w:szCs w:val="18"/>
        </w:rPr>
        <w:t>Supply Chain Management</w:t>
      </w:r>
    </w:p>
    <w:p w:rsidR="00C45919" w:rsidRDefault="004A76E3" w:rsidP="008B2121">
      <w:pPr>
        <w:spacing w:after="0" w:line="240" w:lineRule="auto"/>
        <w:jc w:val="both"/>
        <w:rPr>
          <w:rFonts w:ascii="Gisha" w:hAnsi="Gisha" w:cs="Gisha"/>
          <w:b/>
          <w:sz w:val="18"/>
          <w:szCs w:val="18"/>
        </w:rPr>
      </w:pPr>
      <w:r w:rsidRPr="004A76E3">
        <w:rPr>
          <w:rFonts w:ascii="Gisha" w:hAnsi="Gisha" w:cs="Gisha"/>
          <w:b/>
          <w:sz w:val="18"/>
          <w:szCs w:val="18"/>
        </w:rPr>
        <w:t>Key Accounts</w:t>
      </w:r>
      <w:r w:rsidR="008B2121">
        <w:rPr>
          <w:rFonts w:ascii="Gisha" w:hAnsi="Gisha" w:cs="Gisha"/>
          <w:b/>
          <w:sz w:val="18"/>
          <w:szCs w:val="18"/>
        </w:rPr>
        <w:t xml:space="preserve"> Management</w:t>
      </w:r>
      <w:r w:rsidR="008B2121">
        <w:rPr>
          <w:rFonts w:ascii="Gisha" w:hAnsi="Gisha" w:cs="Gisha"/>
          <w:b/>
          <w:sz w:val="18"/>
          <w:szCs w:val="18"/>
        </w:rPr>
        <w:tab/>
      </w:r>
      <w:r w:rsidR="00772468">
        <w:rPr>
          <w:rFonts w:ascii="Gisha" w:hAnsi="Gisha" w:cs="Gisha"/>
          <w:b/>
          <w:sz w:val="18"/>
          <w:szCs w:val="18"/>
        </w:rPr>
        <w:tab/>
      </w:r>
      <w:r w:rsidR="00772468">
        <w:rPr>
          <w:rFonts w:ascii="Gisha" w:hAnsi="Gisha" w:cs="Gisha"/>
          <w:b/>
          <w:sz w:val="18"/>
          <w:szCs w:val="18"/>
        </w:rPr>
        <w:tab/>
      </w:r>
      <w:r w:rsidR="00136D7E" w:rsidRPr="00136D7E">
        <w:rPr>
          <w:rFonts w:ascii="Gisha" w:hAnsi="Gisha" w:cs="Gisha"/>
          <w:b/>
          <w:sz w:val="18"/>
          <w:szCs w:val="18"/>
        </w:rPr>
        <w:t>Vendor Management</w:t>
      </w:r>
      <w:r w:rsidR="00136D7E">
        <w:rPr>
          <w:rFonts w:ascii="Gisha" w:hAnsi="Gisha" w:cs="Gisha"/>
          <w:b/>
          <w:sz w:val="18"/>
          <w:szCs w:val="18"/>
        </w:rPr>
        <w:tab/>
      </w:r>
      <w:r w:rsidR="00136D7E">
        <w:rPr>
          <w:rFonts w:ascii="Gisha" w:hAnsi="Gisha" w:cs="Gisha"/>
          <w:b/>
          <w:sz w:val="18"/>
          <w:szCs w:val="18"/>
        </w:rPr>
        <w:tab/>
      </w:r>
      <w:r w:rsidR="00136D7E" w:rsidRPr="00136D7E">
        <w:rPr>
          <w:rFonts w:ascii="Gisha" w:hAnsi="Gisha" w:cs="Gisha"/>
          <w:b/>
          <w:sz w:val="18"/>
          <w:szCs w:val="18"/>
        </w:rPr>
        <w:t>General Administration</w:t>
      </w:r>
    </w:p>
    <w:p w:rsidR="00136D7E" w:rsidRPr="00136D7E" w:rsidRDefault="00136D7E" w:rsidP="008B2121">
      <w:pPr>
        <w:spacing w:after="0" w:line="240" w:lineRule="auto"/>
        <w:jc w:val="both"/>
        <w:rPr>
          <w:rFonts w:ascii="Gisha" w:hAnsi="Gisha" w:cs="Gisha"/>
          <w:b/>
          <w:sz w:val="10"/>
          <w:szCs w:val="18"/>
        </w:rPr>
      </w:pPr>
    </w:p>
    <w:bookmarkEnd w:id="0"/>
    <w:p w:rsidR="004A76E3" w:rsidRPr="008B2121" w:rsidRDefault="004A76E3" w:rsidP="004A76E3">
      <w:pPr>
        <w:spacing w:after="0" w:line="240" w:lineRule="auto"/>
        <w:jc w:val="both"/>
        <w:rPr>
          <w:rFonts w:ascii="Gisha" w:hAnsi="Gisha" w:cs="Gisha"/>
          <w:b/>
          <w:sz w:val="4"/>
          <w:szCs w:val="18"/>
        </w:rPr>
      </w:pPr>
    </w:p>
    <w:p w:rsidR="008B2121" w:rsidRPr="008B2121" w:rsidRDefault="008B2121" w:rsidP="00781BF9">
      <w:pPr>
        <w:spacing w:after="0" w:line="240" w:lineRule="auto"/>
        <w:jc w:val="both"/>
        <w:rPr>
          <w:rFonts w:ascii="Gisha" w:hAnsi="Gisha" w:cs="Gisha"/>
          <w:sz w:val="4"/>
          <w:szCs w:val="18"/>
        </w:rPr>
      </w:pPr>
    </w:p>
    <w:p w:rsidR="005527D6" w:rsidRPr="005F35AB" w:rsidRDefault="002D2624" w:rsidP="00904EFF">
      <w:pPr>
        <w:shd w:val="clear" w:color="auto" w:fill="B6DDE8" w:themeFill="accent5" w:themeFillTint="66"/>
        <w:spacing w:after="0" w:line="240" w:lineRule="auto"/>
        <w:jc w:val="center"/>
        <w:rPr>
          <w:rFonts w:ascii="Gisha" w:hAnsi="Gisha" w:cs="Gisha"/>
          <w:b/>
          <w:sz w:val="18"/>
          <w:szCs w:val="18"/>
        </w:rPr>
      </w:pPr>
      <w:r w:rsidRPr="005F35AB">
        <w:rPr>
          <w:rFonts w:ascii="Gisha" w:hAnsi="Gisha" w:cs="Gisha"/>
          <w:b/>
          <w:sz w:val="18"/>
          <w:szCs w:val="18"/>
        </w:rPr>
        <w:t>EMPLOYMENT HISTORY</w:t>
      </w:r>
    </w:p>
    <w:p w:rsidR="00772468" w:rsidRPr="00C45919" w:rsidRDefault="00772468" w:rsidP="00C03848">
      <w:pPr>
        <w:spacing w:before="40" w:after="0" w:line="240" w:lineRule="auto"/>
        <w:jc w:val="both"/>
        <w:rPr>
          <w:rFonts w:ascii="Gisha" w:hAnsi="Gisha" w:cs="Gisha"/>
          <w:b/>
          <w:sz w:val="4"/>
          <w:szCs w:val="18"/>
          <w:u w:val="single"/>
        </w:rPr>
      </w:pPr>
    </w:p>
    <w:p w:rsidR="00C45919" w:rsidRDefault="00C45919" w:rsidP="00C45919">
      <w:pPr>
        <w:pBdr>
          <w:bottom w:val="single" w:sz="4" w:space="1" w:color="auto"/>
        </w:pBdr>
        <w:shd w:val="clear" w:color="auto" w:fill="B6DDE8" w:themeFill="accent5" w:themeFillTint="66"/>
        <w:spacing w:after="0" w:line="240" w:lineRule="auto"/>
        <w:rPr>
          <w:rFonts w:ascii="Gisha" w:hAnsi="Gisha" w:cs="Gisha"/>
          <w:b/>
          <w:bCs/>
          <w:sz w:val="18"/>
          <w:szCs w:val="18"/>
          <w:lang w:val="en-US"/>
        </w:rPr>
      </w:pPr>
      <w:r w:rsidRPr="00C45919">
        <w:rPr>
          <w:rFonts w:ascii="Gisha" w:hAnsi="Gisha" w:cs="Gisha"/>
          <w:b/>
          <w:bCs/>
          <w:sz w:val="18"/>
          <w:szCs w:val="18"/>
          <w:lang w:val="en-US"/>
        </w:rPr>
        <w:t>Oyo Hotels and Rooms Pvt.</w:t>
      </w:r>
      <w:r>
        <w:rPr>
          <w:rFonts w:ascii="Gisha" w:hAnsi="Gisha" w:cs="Gisha"/>
          <w:b/>
          <w:bCs/>
          <w:sz w:val="18"/>
          <w:szCs w:val="18"/>
          <w:lang w:val="en-US"/>
        </w:rPr>
        <w:t xml:space="preserve"> </w:t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>Ltd</w:t>
      </w:r>
      <w:r>
        <w:rPr>
          <w:rFonts w:ascii="Gisha" w:hAnsi="Gisha" w:cs="Gisha"/>
          <w:b/>
          <w:bCs/>
          <w:sz w:val="18"/>
          <w:szCs w:val="18"/>
          <w:lang w:val="en-US"/>
        </w:rPr>
        <w:t>.</w:t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>,</w:t>
      </w:r>
      <w:r>
        <w:rPr>
          <w:rFonts w:ascii="Gisha" w:hAnsi="Gisha" w:cs="Gisha"/>
          <w:b/>
          <w:bCs/>
          <w:sz w:val="18"/>
          <w:szCs w:val="18"/>
          <w:lang w:val="en-US"/>
        </w:rPr>
        <w:t xml:space="preserve"> </w:t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>New Delhi</w:t>
      </w:r>
      <w:r>
        <w:rPr>
          <w:rFonts w:ascii="Gisha" w:hAnsi="Gisha" w:cs="Gisha"/>
          <w:b/>
          <w:bCs/>
          <w:sz w:val="18"/>
          <w:szCs w:val="18"/>
          <w:lang w:val="en-US"/>
        </w:rPr>
        <w:t xml:space="preserve"> as </w:t>
      </w:r>
      <w:r w:rsidR="008E5041">
        <w:rPr>
          <w:rFonts w:ascii="Gisha" w:hAnsi="Gisha" w:cs="Gisha"/>
          <w:b/>
          <w:sz w:val="18"/>
          <w:szCs w:val="18"/>
        </w:rPr>
        <w:t>General Manager (SOB</w:t>
      </w:r>
      <w:r>
        <w:rPr>
          <w:rFonts w:ascii="Gisha" w:hAnsi="Gisha" w:cs="Gisha"/>
          <w:b/>
          <w:sz w:val="18"/>
          <w:szCs w:val="18"/>
        </w:rPr>
        <w:t>)</w:t>
      </w:r>
      <w:r>
        <w:rPr>
          <w:rFonts w:ascii="Gisha" w:hAnsi="Gisha" w:cs="Gisha"/>
          <w:b/>
          <w:bCs/>
          <w:sz w:val="18"/>
          <w:szCs w:val="18"/>
          <w:lang w:val="en-US"/>
        </w:rPr>
        <w:tab/>
      </w:r>
      <w:r>
        <w:rPr>
          <w:rFonts w:ascii="Gisha" w:hAnsi="Gisha" w:cs="Gisha"/>
          <w:b/>
          <w:bCs/>
          <w:sz w:val="18"/>
          <w:szCs w:val="18"/>
          <w:lang w:val="en-US"/>
        </w:rPr>
        <w:tab/>
      </w:r>
      <w:r>
        <w:rPr>
          <w:rFonts w:ascii="Gisha" w:hAnsi="Gisha" w:cs="Gisha"/>
          <w:b/>
          <w:bCs/>
          <w:sz w:val="18"/>
          <w:szCs w:val="18"/>
          <w:lang w:val="en-US"/>
        </w:rPr>
        <w:tab/>
      </w:r>
      <w:r>
        <w:rPr>
          <w:rFonts w:ascii="Gisha" w:hAnsi="Gisha" w:cs="Gisha"/>
          <w:b/>
          <w:bCs/>
          <w:sz w:val="18"/>
          <w:szCs w:val="18"/>
          <w:lang w:val="en-US"/>
        </w:rPr>
        <w:tab/>
      </w:r>
      <w:r>
        <w:rPr>
          <w:rFonts w:ascii="Gisha" w:hAnsi="Gisha" w:cs="Gisha"/>
          <w:b/>
          <w:bCs/>
          <w:sz w:val="18"/>
          <w:szCs w:val="18"/>
          <w:lang w:val="en-US"/>
        </w:rPr>
        <w:tab/>
        <w:t>Since Oct’19</w:t>
      </w:r>
    </w:p>
    <w:p w:rsidR="00C45919" w:rsidRPr="00C45919" w:rsidRDefault="00C45919" w:rsidP="00C45919">
      <w:pPr>
        <w:pBdr>
          <w:bottom w:val="single" w:sz="4" w:space="1" w:color="auto"/>
        </w:pBdr>
        <w:shd w:val="clear" w:color="auto" w:fill="B6DDE8" w:themeFill="accent5" w:themeFillTint="66"/>
        <w:spacing w:after="0" w:line="240" w:lineRule="auto"/>
        <w:rPr>
          <w:rFonts w:ascii="Gisha" w:hAnsi="Gisha" w:cs="Gisha"/>
          <w:b/>
          <w:bCs/>
          <w:sz w:val="18"/>
          <w:szCs w:val="18"/>
          <w:lang w:val="en-US"/>
        </w:rPr>
      </w:pPr>
      <w:r w:rsidRPr="00C45919">
        <w:rPr>
          <w:rFonts w:ascii="Gisha" w:hAnsi="Gisha" w:cs="Gisha"/>
          <w:b/>
          <w:bCs/>
          <w:sz w:val="18"/>
          <w:szCs w:val="18"/>
          <w:lang w:val="en-US"/>
        </w:rPr>
        <w:t>Celebration Group, Noida as Operation Manager</w:t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  <w:t>2017-2019</w:t>
      </w:r>
    </w:p>
    <w:p w:rsidR="00C45919" w:rsidRPr="00C45919" w:rsidRDefault="00C45919" w:rsidP="00C45919">
      <w:pPr>
        <w:pBdr>
          <w:bottom w:val="single" w:sz="4" w:space="1" w:color="auto"/>
        </w:pBdr>
        <w:shd w:val="clear" w:color="auto" w:fill="B6DDE8" w:themeFill="accent5" w:themeFillTint="66"/>
        <w:spacing w:after="0" w:line="240" w:lineRule="auto"/>
        <w:rPr>
          <w:rFonts w:ascii="Gisha" w:hAnsi="Gisha" w:cs="Gisha"/>
          <w:b/>
          <w:bCs/>
          <w:sz w:val="18"/>
          <w:szCs w:val="18"/>
          <w:lang w:val="en-US"/>
        </w:rPr>
      </w:pPr>
      <w:r w:rsidRPr="00C45919">
        <w:rPr>
          <w:rFonts w:ascii="Gisha" w:hAnsi="Gisha" w:cs="Gisha"/>
          <w:b/>
          <w:bCs/>
          <w:sz w:val="18"/>
          <w:szCs w:val="18"/>
          <w:lang w:val="en-US"/>
        </w:rPr>
        <w:t>Golden Tulip Hotel (Louvre Groups), Delhi as F &amp; B Manager</w:t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  <w:t>2015-2017</w:t>
      </w:r>
    </w:p>
    <w:p w:rsidR="00C45919" w:rsidRPr="00C45919" w:rsidRDefault="00C45919" w:rsidP="00C45919">
      <w:pPr>
        <w:pBdr>
          <w:bottom w:val="single" w:sz="4" w:space="1" w:color="auto"/>
        </w:pBdr>
        <w:shd w:val="clear" w:color="auto" w:fill="B6DDE8" w:themeFill="accent5" w:themeFillTint="66"/>
        <w:spacing w:after="0" w:line="240" w:lineRule="auto"/>
        <w:rPr>
          <w:rFonts w:ascii="Gisha" w:hAnsi="Gisha" w:cs="Gisha"/>
          <w:b/>
          <w:bCs/>
          <w:sz w:val="18"/>
          <w:szCs w:val="18"/>
          <w:lang w:val="en-US"/>
        </w:rPr>
      </w:pPr>
      <w:r w:rsidRPr="00C45919">
        <w:rPr>
          <w:rFonts w:ascii="Gisha" w:hAnsi="Gisha" w:cs="Gisha"/>
          <w:b/>
          <w:bCs/>
          <w:sz w:val="18"/>
          <w:szCs w:val="18"/>
          <w:lang w:val="en-US"/>
        </w:rPr>
        <w:t>The Atrium Hotel, Faridabad as Banquet Manager</w:t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  <w:t>2013-2014</w:t>
      </w:r>
    </w:p>
    <w:p w:rsidR="00C45919" w:rsidRPr="00C45919" w:rsidRDefault="00C45919" w:rsidP="00C45919">
      <w:pPr>
        <w:pBdr>
          <w:bottom w:val="single" w:sz="4" w:space="1" w:color="auto"/>
        </w:pBdr>
        <w:shd w:val="clear" w:color="auto" w:fill="B6DDE8" w:themeFill="accent5" w:themeFillTint="66"/>
        <w:spacing w:after="0" w:line="240" w:lineRule="auto"/>
        <w:rPr>
          <w:rFonts w:ascii="Gisha" w:hAnsi="Gisha" w:cs="Gisha"/>
          <w:b/>
          <w:bCs/>
          <w:sz w:val="18"/>
          <w:szCs w:val="18"/>
          <w:lang w:val="en-US"/>
        </w:rPr>
      </w:pPr>
      <w:r w:rsidRPr="00C45919">
        <w:rPr>
          <w:rFonts w:ascii="Gisha" w:hAnsi="Gisha" w:cs="Gisha"/>
          <w:b/>
          <w:bCs/>
          <w:sz w:val="18"/>
          <w:szCs w:val="18"/>
          <w:lang w:val="en-US"/>
        </w:rPr>
        <w:t>Parkland Retreat, New Delhi as Banquet Manager</w:t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  <w:t>2010-2013</w:t>
      </w:r>
    </w:p>
    <w:p w:rsidR="00C45919" w:rsidRPr="00C45919" w:rsidRDefault="00C45919" w:rsidP="00C45919">
      <w:pPr>
        <w:pBdr>
          <w:bottom w:val="single" w:sz="4" w:space="1" w:color="auto"/>
        </w:pBdr>
        <w:shd w:val="clear" w:color="auto" w:fill="B6DDE8" w:themeFill="accent5" w:themeFillTint="66"/>
        <w:spacing w:after="0" w:line="240" w:lineRule="auto"/>
        <w:rPr>
          <w:rFonts w:ascii="Gisha" w:hAnsi="Gisha" w:cs="Gisha"/>
          <w:b/>
          <w:bCs/>
          <w:sz w:val="18"/>
          <w:szCs w:val="18"/>
          <w:lang w:val="en-US"/>
        </w:rPr>
      </w:pPr>
      <w:r w:rsidRPr="00C45919">
        <w:rPr>
          <w:rFonts w:ascii="Gisha" w:hAnsi="Gisha" w:cs="Gisha"/>
          <w:b/>
          <w:bCs/>
          <w:sz w:val="18"/>
          <w:szCs w:val="18"/>
          <w:lang w:val="en-US"/>
        </w:rPr>
        <w:t>Parkland Exotica Hotel, Delhi as Assistant Banquet Manager</w:t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</w:r>
      <w:r w:rsidRPr="00C45919">
        <w:rPr>
          <w:rFonts w:ascii="Gisha" w:hAnsi="Gisha" w:cs="Gisha"/>
          <w:b/>
          <w:bCs/>
          <w:sz w:val="18"/>
          <w:szCs w:val="18"/>
          <w:lang w:val="en-US"/>
        </w:rPr>
        <w:tab/>
        <w:t>2009-2010</w:t>
      </w:r>
    </w:p>
    <w:p w:rsidR="00C45919" w:rsidRPr="00C45919" w:rsidRDefault="00C45919" w:rsidP="00C03848">
      <w:pPr>
        <w:spacing w:before="40" w:after="0" w:line="240" w:lineRule="auto"/>
        <w:jc w:val="both"/>
        <w:rPr>
          <w:rFonts w:ascii="Gisha" w:hAnsi="Gisha" w:cs="Gisha"/>
          <w:b/>
          <w:sz w:val="8"/>
          <w:szCs w:val="18"/>
          <w:u w:val="single"/>
        </w:rPr>
      </w:pPr>
    </w:p>
    <w:p w:rsidR="00C03848" w:rsidRPr="000F58E8" w:rsidRDefault="00C03848" w:rsidP="00C03848">
      <w:pPr>
        <w:spacing w:before="40" w:after="0" w:line="240" w:lineRule="auto"/>
        <w:jc w:val="both"/>
        <w:rPr>
          <w:rFonts w:ascii="Gisha" w:hAnsi="Gisha" w:cs="Gisha"/>
          <w:b/>
          <w:sz w:val="18"/>
          <w:szCs w:val="18"/>
          <w:lang w:val="en-US"/>
        </w:rPr>
      </w:pPr>
      <w:r>
        <w:rPr>
          <w:rFonts w:ascii="Gisha" w:hAnsi="Gisha" w:cs="Gisha"/>
          <w:b/>
          <w:sz w:val="18"/>
          <w:szCs w:val="18"/>
          <w:u w:val="single"/>
        </w:rPr>
        <w:t>Key Result Areas</w:t>
      </w:r>
    </w:p>
    <w:p w:rsidR="00136D7E" w:rsidRPr="00136D7E" w:rsidRDefault="00136D7E" w:rsidP="00136D7E">
      <w:pPr>
        <w:numPr>
          <w:ilvl w:val="0"/>
          <w:numId w:val="1"/>
        </w:numPr>
        <w:tabs>
          <w:tab w:val="num" w:pos="-426"/>
        </w:tabs>
        <w:spacing w:before="40" w:after="0" w:line="240" w:lineRule="auto"/>
        <w:ind w:left="357" w:hanging="357"/>
        <w:jc w:val="both"/>
        <w:rPr>
          <w:rFonts w:ascii="Gisha" w:hAnsi="Gisha" w:cs="Gisha"/>
          <w:bCs/>
          <w:sz w:val="18"/>
          <w:szCs w:val="18"/>
        </w:rPr>
      </w:pPr>
      <w:r w:rsidRPr="00136D7E">
        <w:rPr>
          <w:rFonts w:ascii="Gisha" w:hAnsi="Gisha" w:cs="Gisha"/>
          <w:bCs/>
          <w:sz w:val="18"/>
          <w:szCs w:val="18"/>
        </w:rPr>
        <w:t>Spearheading, formalization &amp; implementation of market penetrating strategies across various verticals under assigned territory.</w:t>
      </w:r>
    </w:p>
    <w:p w:rsidR="00772468" w:rsidRPr="00C45919" w:rsidRDefault="00772468" w:rsidP="00C45919">
      <w:pPr>
        <w:numPr>
          <w:ilvl w:val="0"/>
          <w:numId w:val="1"/>
        </w:numPr>
        <w:tabs>
          <w:tab w:val="num" w:pos="-426"/>
        </w:tabs>
        <w:spacing w:before="40" w:after="0" w:line="240" w:lineRule="auto"/>
        <w:ind w:left="357" w:hanging="357"/>
        <w:jc w:val="both"/>
        <w:rPr>
          <w:rFonts w:ascii="Gisha" w:hAnsi="Gisha" w:cs="Gisha"/>
          <w:bCs/>
          <w:sz w:val="18"/>
          <w:szCs w:val="18"/>
        </w:rPr>
      </w:pPr>
      <w:r w:rsidRPr="00C45919">
        <w:rPr>
          <w:rFonts w:ascii="Gisha" w:hAnsi="Gisha" w:cs="Gisha"/>
          <w:bCs/>
          <w:sz w:val="18"/>
          <w:szCs w:val="18"/>
        </w:rPr>
        <w:t>Establishing strong relationships based on knowledge of customer requirements and commitment to value (value of counsel and expertise, value of solutions &amp; value of implementation expertise)</w:t>
      </w:r>
    </w:p>
    <w:p w:rsidR="00772468" w:rsidRPr="00C45919" w:rsidRDefault="00772468" w:rsidP="00C45919">
      <w:pPr>
        <w:numPr>
          <w:ilvl w:val="0"/>
          <w:numId w:val="1"/>
        </w:numPr>
        <w:tabs>
          <w:tab w:val="num" w:pos="-426"/>
        </w:tabs>
        <w:spacing w:before="40" w:after="0" w:line="240" w:lineRule="auto"/>
        <w:ind w:left="357" w:hanging="357"/>
        <w:jc w:val="both"/>
        <w:rPr>
          <w:rFonts w:ascii="Gisha" w:hAnsi="Gisha" w:cs="Gisha"/>
          <w:bCs/>
          <w:sz w:val="18"/>
          <w:szCs w:val="18"/>
        </w:rPr>
      </w:pPr>
      <w:r w:rsidRPr="00C45919">
        <w:rPr>
          <w:rFonts w:ascii="Gisha" w:hAnsi="Gisha" w:cs="Gisha"/>
          <w:bCs/>
          <w:sz w:val="18"/>
          <w:szCs w:val="18"/>
        </w:rPr>
        <w:t>Determining company's mission and strategic direction as conveyed through policies &amp; corporate objectives</w:t>
      </w:r>
    </w:p>
    <w:p w:rsidR="00772468" w:rsidRPr="00C45919" w:rsidRDefault="00772468" w:rsidP="00C45919">
      <w:pPr>
        <w:numPr>
          <w:ilvl w:val="0"/>
          <w:numId w:val="1"/>
        </w:numPr>
        <w:tabs>
          <w:tab w:val="num" w:pos="-426"/>
        </w:tabs>
        <w:spacing w:before="40" w:after="0" w:line="240" w:lineRule="auto"/>
        <w:ind w:left="357" w:hanging="357"/>
        <w:jc w:val="both"/>
        <w:rPr>
          <w:rFonts w:ascii="Gisha" w:hAnsi="Gisha" w:cs="Gisha"/>
          <w:bCs/>
          <w:sz w:val="18"/>
          <w:szCs w:val="18"/>
        </w:rPr>
      </w:pPr>
      <w:r w:rsidRPr="00C45919">
        <w:rPr>
          <w:rFonts w:ascii="Gisha" w:hAnsi="Gisha" w:cs="Gisha"/>
          <w:bCs/>
          <w:sz w:val="18"/>
          <w:szCs w:val="18"/>
        </w:rPr>
        <w:t>Developing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and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delivering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comprehensive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business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plan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to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address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customers’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&amp;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prospects’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priorities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and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pain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points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Driving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sales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best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practices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&amp;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customer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satisfaction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for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securing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repeatable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business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and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expanding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opportunities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across named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Pr="00C45919">
        <w:rPr>
          <w:rFonts w:ascii="Gisha" w:hAnsi="Gisha" w:cs="Gisha"/>
          <w:bCs/>
          <w:sz w:val="18"/>
          <w:szCs w:val="18"/>
        </w:rPr>
        <w:t>accounts</w:t>
      </w:r>
    </w:p>
    <w:p w:rsidR="00136D7E" w:rsidRDefault="00136D7E" w:rsidP="00C45919">
      <w:pPr>
        <w:numPr>
          <w:ilvl w:val="0"/>
          <w:numId w:val="1"/>
        </w:numPr>
        <w:tabs>
          <w:tab w:val="num" w:pos="-426"/>
        </w:tabs>
        <w:spacing w:before="40" w:after="0" w:line="240" w:lineRule="auto"/>
        <w:ind w:left="357" w:hanging="357"/>
        <w:jc w:val="both"/>
        <w:rPr>
          <w:rFonts w:ascii="Gisha" w:hAnsi="Gisha" w:cs="Gisha"/>
          <w:bCs/>
          <w:sz w:val="18"/>
          <w:szCs w:val="18"/>
        </w:rPr>
      </w:pPr>
      <w:r>
        <w:rPr>
          <w:rFonts w:ascii="Gisha" w:hAnsi="Gisha" w:cs="Gisha"/>
          <w:bCs/>
          <w:sz w:val="18"/>
          <w:szCs w:val="18"/>
        </w:rPr>
        <w:t>Conceptualising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strategic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and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operational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sales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plans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>
        <w:rPr>
          <w:rFonts w:ascii="Gisha" w:hAnsi="Gisha" w:cs="Gisha"/>
          <w:bCs/>
          <w:sz w:val="18"/>
          <w:szCs w:val="18"/>
        </w:rPr>
        <w:t>that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resulted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in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significant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increase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in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overall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sales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and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gross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 xml:space="preserve">margin </w:t>
      </w:r>
      <w:r w:rsidR="006D4614" w:rsidRPr="00C45919">
        <w:rPr>
          <w:rFonts w:ascii="Gisha" w:hAnsi="Gisha" w:cs="Gisha"/>
          <w:bCs/>
          <w:sz w:val="18"/>
          <w:szCs w:val="18"/>
        </w:rPr>
        <w:t>a</w:t>
      </w:r>
      <w:r w:rsidR="00772468" w:rsidRPr="00C45919">
        <w:rPr>
          <w:rFonts w:ascii="Gisha" w:hAnsi="Gisha" w:cs="Gisha"/>
          <w:bCs/>
          <w:sz w:val="18"/>
          <w:szCs w:val="18"/>
        </w:rPr>
        <w:t>ccountable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for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the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budget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and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P&amp;</w:t>
      </w:r>
      <w:r w:rsidR="00725B8E" w:rsidRPr="00C45919">
        <w:rPr>
          <w:rFonts w:ascii="Gisha" w:hAnsi="Gisha" w:cs="Gisha"/>
          <w:bCs/>
          <w:sz w:val="18"/>
          <w:szCs w:val="18"/>
        </w:rPr>
        <w:t>L</w:t>
      </w:r>
    </w:p>
    <w:p w:rsidR="00772468" w:rsidRPr="00C45919" w:rsidRDefault="00136D7E" w:rsidP="00C45919">
      <w:pPr>
        <w:numPr>
          <w:ilvl w:val="0"/>
          <w:numId w:val="1"/>
        </w:numPr>
        <w:tabs>
          <w:tab w:val="num" w:pos="-426"/>
        </w:tabs>
        <w:spacing w:before="40" w:after="0" w:line="240" w:lineRule="auto"/>
        <w:ind w:left="357" w:hanging="357"/>
        <w:jc w:val="both"/>
        <w:rPr>
          <w:rFonts w:ascii="Gisha" w:hAnsi="Gisha" w:cs="Gisha"/>
          <w:bCs/>
          <w:sz w:val="18"/>
          <w:szCs w:val="18"/>
        </w:rPr>
      </w:pPr>
      <w:r w:rsidRPr="00C45919">
        <w:rPr>
          <w:rFonts w:ascii="Gisha" w:hAnsi="Gisha" w:cs="Gisha"/>
          <w:bCs/>
          <w:sz w:val="18"/>
          <w:szCs w:val="18"/>
        </w:rPr>
        <w:t xml:space="preserve">Strategizing </w:t>
      </w:r>
      <w:r w:rsidR="00772468" w:rsidRPr="00C45919">
        <w:rPr>
          <w:rFonts w:ascii="Gisha" w:hAnsi="Gisha" w:cs="Gisha"/>
          <w:bCs/>
          <w:sz w:val="18"/>
          <w:szCs w:val="18"/>
        </w:rPr>
        <w:t>the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long-term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business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directions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of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the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region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to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ensure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maximum profitability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in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line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with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organizational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objectives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in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an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effective</w:t>
      </w:r>
      <w:r w:rsidR="00725B8E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manner</w:t>
      </w:r>
      <w:r w:rsidR="00725B8E" w:rsidRPr="00C45919">
        <w:rPr>
          <w:rFonts w:ascii="Gisha" w:hAnsi="Gisha" w:cs="Gisha"/>
          <w:bCs/>
          <w:sz w:val="18"/>
          <w:szCs w:val="18"/>
        </w:rPr>
        <w:t>.</w:t>
      </w:r>
    </w:p>
    <w:p w:rsidR="00136D7E" w:rsidRDefault="00136D7E" w:rsidP="00C45919">
      <w:pPr>
        <w:numPr>
          <w:ilvl w:val="0"/>
          <w:numId w:val="1"/>
        </w:numPr>
        <w:tabs>
          <w:tab w:val="num" w:pos="-426"/>
        </w:tabs>
        <w:spacing w:before="40" w:after="0" w:line="240" w:lineRule="auto"/>
        <w:ind w:left="357" w:hanging="357"/>
        <w:jc w:val="both"/>
        <w:rPr>
          <w:rFonts w:ascii="Gisha" w:hAnsi="Gisha" w:cs="Gisha"/>
          <w:bCs/>
          <w:sz w:val="18"/>
          <w:szCs w:val="18"/>
        </w:rPr>
      </w:pPr>
      <w:r w:rsidRPr="00136D7E">
        <w:rPr>
          <w:rFonts w:ascii="Gisha" w:hAnsi="Gisha" w:cs="Gisha"/>
          <w:bCs/>
          <w:sz w:val="18"/>
          <w:szCs w:val="18"/>
        </w:rPr>
        <w:t>Administering</w:t>
      </w:r>
      <w:r w:rsidR="00772468" w:rsidRPr="00136D7E">
        <w:rPr>
          <w:rFonts w:ascii="Gisha" w:hAnsi="Gisha" w:cs="Gisha"/>
          <w:bCs/>
          <w:sz w:val="18"/>
          <w:szCs w:val="18"/>
        </w:rPr>
        <w:t xml:space="preserve"> duties within restaurant area in accordance with health, hygiene and safety regulations; ensuring the high quality services, resulting in guest delight and the optimum resource utilization for maximum service quality </w:t>
      </w:r>
    </w:p>
    <w:p w:rsidR="00772468" w:rsidRPr="00136D7E" w:rsidRDefault="00136D7E" w:rsidP="00C45919">
      <w:pPr>
        <w:numPr>
          <w:ilvl w:val="0"/>
          <w:numId w:val="1"/>
        </w:numPr>
        <w:tabs>
          <w:tab w:val="num" w:pos="-426"/>
        </w:tabs>
        <w:spacing w:before="40" w:after="0" w:line="240" w:lineRule="auto"/>
        <w:ind w:left="357" w:hanging="357"/>
        <w:jc w:val="both"/>
        <w:rPr>
          <w:rFonts w:ascii="Gisha" w:hAnsi="Gisha" w:cs="Gisha"/>
          <w:bCs/>
          <w:sz w:val="18"/>
          <w:szCs w:val="18"/>
        </w:rPr>
      </w:pPr>
      <w:r w:rsidRPr="00136D7E">
        <w:rPr>
          <w:rFonts w:ascii="Gisha" w:hAnsi="Gisha" w:cs="Gisha"/>
          <w:bCs/>
          <w:sz w:val="18"/>
          <w:szCs w:val="18"/>
        </w:rPr>
        <w:t xml:space="preserve">Implementing </w:t>
      </w:r>
      <w:r w:rsidR="006D4614" w:rsidRPr="00136D7E">
        <w:rPr>
          <w:rFonts w:ascii="Gisha" w:hAnsi="Gisha" w:cs="Gisha"/>
          <w:bCs/>
          <w:sz w:val="18"/>
          <w:szCs w:val="18"/>
        </w:rPr>
        <w:t xml:space="preserve">budget, managing </w:t>
      </w:r>
      <w:r w:rsidR="00772468" w:rsidRPr="00136D7E">
        <w:rPr>
          <w:rFonts w:ascii="Gisha" w:hAnsi="Gisha" w:cs="Gisha"/>
          <w:bCs/>
          <w:sz w:val="18"/>
          <w:szCs w:val="18"/>
        </w:rPr>
        <w:t>variances</w:t>
      </w:r>
      <w:r w:rsidR="006D4614" w:rsidRPr="00136D7E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136D7E">
        <w:rPr>
          <w:rFonts w:ascii="Gisha" w:hAnsi="Gisha" w:cs="Gisha"/>
          <w:bCs/>
          <w:sz w:val="18"/>
          <w:szCs w:val="18"/>
        </w:rPr>
        <w:t>effectively</w:t>
      </w:r>
      <w:r w:rsidR="006D4614" w:rsidRPr="00136D7E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136D7E">
        <w:rPr>
          <w:rFonts w:ascii="Gisha" w:hAnsi="Gisha" w:cs="Gisha"/>
          <w:bCs/>
          <w:sz w:val="18"/>
          <w:szCs w:val="18"/>
        </w:rPr>
        <w:t>without</w:t>
      </w:r>
      <w:r w:rsidR="006D4614" w:rsidRPr="00136D7E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136D7E">
        <w:rPr>
          <w:rFonts w:ascii="Gisha" w:hAnsi="Gisha" w:cs="Gisha"/>
          <w:bCs/>
          <w:sz w:val="18"/>
          <w:szCs w:val="18"/>
        </w:rPr>
        <w:t>compromising</w:t>
      </w:r>
      <w:r w:rsidR="006D4614" w:rsidRPr="00136D7E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136D7E">
        <w:rPr>
          <w:rFonts w:ascii="Gisha" w:hAnsi="Gisha" w:cs="Gisha"/>
          <w:bCs/>
          <w:sz w:val="18"/>
          <w:szCs w:val="18"/>
        </w:rPr>
        <w:t>customer</w:t>
      </w:r>
      <w:r w:rsidR="006D4614" w:rsidRPr="00136D7E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136D7E">
        <w:rPr>
          <w:rFonts w:ascii="Gisha" w:hAnsi="Gisha" w:cs="Gisha"/>
          <w:bCs/>
          <w:sz w:val="18"/>
          <w:szCs w:val="18"/>
        </w:rPr>
        <w:t>needs</w:t>
      </w:r>
      <w:r w:rsidR="006D4614" w:rsidRPr="00136D7E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136D7E">
        <w:rPr>
          <w:rFonts w:ascii="Gisha" w:hAnsi="Gisha" w:cs="Gisha"/>
          <w:bCs/>
          <w:sz w:val="18"/>
          <w:szCs w:val="18"/>
        </w:rPr>
        <w:t>and</w:t>
      </w:r>
      <w:r w:rsidR="006D4614" w:rsidRPr="00136D7E">
        <w:rPr>
          <w:rFonts w:ascii="Gisha" w:hAnsi="Gisha" w:cs="Gisha"/>
          <w:bCs/>
          <w:sz w:val="18"/>
          <w:szCs w:val="18"/>
        </w:rPr>
        <w:t xml:space="preserve"> </w:t>
      </w:r>
      <w:r w:rsidR="0015274F" w:rsidRPr="00136D7E">
        <w:rPr>
          <w:rFonts w:ascii="Gisha" w:hAnsi="Gisha" w:cs="Gisha"/>
          <w:bCs/>
          <w:sz w:val="18"/>
          <w:szCs w:val="18"/>
        </w:rPr>
        <w:t xml:space="preserve">holding the facility’s </w:t>
      </w:r>
      <w:r w:rsidR="00772468" w:rsidRPr="00136D7E">
        <w:rPr>
          <w:rFonts w:ascii="Gisha" w:hAnsi="Gisha" w:cs="Gisha"/>
          <w:bCs/>
          <w:sz w:val="18"/>
          <w:szCs w:val="18"/>
        </w:rPr>
        <w:t>management team</w:t>
      </w:r>
      <w:r w:rsidR="006D4614" w:rsidRPr="00136D7E">
        <w:rPr>
          <w:rFonts w:ascii="Gisha" w:hAnsi="Gisha" w:cs="Gisha"/>
          <w:bCs/>
          <w:sz w:val="18"/>
          <w:szCs w:val="18"/>
        </w:rPr>
        <w:t>.</w:t>
      </w:r>
    </w:p>
    <w:p w:rsidR="00772468" w:rsidRPr="00C45919" w:rsidRDefault="00136D7E" w:rsidP="00C45919">
      <w:pPr>
        <w:numPr>
          <w:ilvl w:val="0"/>
          <w:numId w:val="1"/>
        </w:numPr>
        <w:tabs>
          <w:tab w:val="num" w:pos="-426"/>
        </w:tabs>
        <w:spacing w:before="40" w:after="0" w:line="240" w:lineRule="auto"/>
        <w:ind w:left="357" w:hanging="357"/>
        <w:jc w:val="both"/>
        <w:rPr>
          <w:rFonts w:ascii="Gisha" w:hAnsi="Gisha" w:cs="Gisha"/>
          <w:bCs/>
          <w:sz w:val="18"/>
          <w:szCs w:val="18"/>
        </w:rPr>
      </w:pPr>
      <w:r w:rsidRPr="00C45919">
        <w:rPr>
          <w:rFonts w:ascii="Gisha" w:hAnsi="Gisha" w:cs="Gisha"/>
          <w:bCs/>
          <w:sz w:val="18"/>
          <w:szCs w:val="18"/>
        </w:rPr>
        <w:t>Modify</w:t>
      </w:r>
      <w:r>
        <w:rPr>
          <w:rFonts w:ascii="Gisha" w:hAnsi="Gisha" w:cs="Gisha"/>
          <w:bCs/>
          <w:sz w:val="18"/>
          <w:szCs w:val="18"/>
        </w:rPr>
        <w:t xml:space="preserve">ing </w:t>
      </w:r>
      <w:r w:rsidR="00772468" w:rsidRPr="00C45919">
        <w:rPr>
          <w:rFonts w:ascii="Gisha" w:hAnsi="Gisha" w:cs="Gisha"/>
          <w:bCs/>
          <w:sz w:val="18"/>
          <w:szCs w:val="18"/>
        </w:rPr>
        <w:t>the</w:t>
      </w:r>
      <w:r w:rsidR="006D4614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operational</w:t>
      </w:r>
      <w:r w:rsidR="006D4614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processes</w:t>
      </w:r>
      <w:r w:rsidR="006D4614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and</w:t>
      </w:r>
      <w:r w:rsidR="006D4614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procedures</w:t>
      </w:r>
      <w:r w:rsidR="006D4614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as</w:t>
      </w:r>
      <w:r w:rsidR="006D4614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per</w:t>
      </w:r>
      <w:r w:rsidR="006D4614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the</w:t>
      </w:r>
      <w:r w:rsidR="006D4614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performance</w:t>
      </w:r>
      <w:r w:rsidR="006D4614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reports</w:t>
      </w:r>
      <w:r w:rsidR="006D4614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in</w:t>
      </w:r>
      <w:r w:rsidR="006D4614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order</w:t>
      </w:r>
      <w:r w:rsidR="006D4614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to</w:t>
      </w:r>
      <w:r w:rsidR="006D4614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drive</w:t>
      </w:r>
      <w:r w:rsidR="006D4614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a</w:t>
      </w:r>
      <w:r w:rsidR="006D4614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consistent</w:t>
      </w:r>
      <w:r w:rsidR="006D4614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process strategy</w:t>
      </w:r>
      <w:r w:rsidR="006D4614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throughout</w:t>
      </w:r>
      <w:r w:rsidR="006D4614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operations</w:t>
      </w:r>
      <w:r w:rsidR="006D4614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focusing</w:t>
      </w:r>
      <w:r w:rsidR="006D4614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on</w:t>
      </w:r>
      <w:r w:rsidR="006D4614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continual</w:t>
      </w:r>
      <w:r w:rsidR="006D4614" w:rsidRPr="00C45919">
        <w:rPr>
          <w:rFonts w:ascii="Gisha" w:hAnsi="Gisha" w:cs="Gisha"/>
          <w:bCs/>
          <w:sz w:val="18"/>
          <w:szCs w:val="18"/>
        </w:rPr>
        <w:t xml:space="preserve"> </w:t>
      </w:r>
      <w:r w:rsidR="00772468" w:rsidRPr="00C45919">
        <w:rPr>
          <w:rFonts w:ascii="Gisha" w:hAnsi="Gisha" w:cs="Gisha"/>
          <w:bCs/>
          <w:sz w:val="18"/>
          <w:szCs w:val="18"/>
        </w:rPr>
        <w:t>improvement</w:t>
      </w:r>
      <w:r w:rsidR="006D4614" w:rsidRPr="00C45919">
        <w:rPr>
          <w:rFonts w:ascii="Gisha" w:hAnsi="Gisha" w:cs="Gisha"/>
          <w:bCs/>
          <w:sz w:val="18"/>
          <w:szCs w:val="18"/>
        </w:rPr>
        <w:t>.</w:t>
      </w:r>
    </w:p>
    <w:p w:rsidR="00772468" w:rsidRPr="00C45919" w:rsidRDefault="00136D7E" w:rsidP="00C45919">
      <w:pPr>
        <w:numPr>
          <w:ilvl w:val="0"/>
          <w:numId w:val="1"/>
        </w:numPr>
        <w:tabs>
          <w:tab w:val="num" w:pos="-426"/>
        </w:tabs>
        <w:spacing w:before="40" w:after="0" w:line="240" w:lineRule="auto"/>
        <w:ind w:left="357" w:hanging="357"/>
        <w:jc w:val="both"/>
        <w:rPr>
          <w:rFonts w:ascii="Gisha" w:hAnsi="Gisha" w:cs="Gisha"/>
          <w:bCs/>
          <w:sz w:val="18"/>
          <w:szCs w:val="18"/>
        </w:rPr>
      </w:pPr>
      <w:r w:rsidRPr="00C45919">
        <w:rPr>
          <w:rFonts w:ascii="Gisha" w:hAnsi="Gisha" w:cs="Gisha"/>
          <w:bCs/>
          <w:sz w:val="18"/>
          <w:szCs w:val="18"/>
        </w:rPr>
        <w:t xml:space="preserve">Carrying </w:t>
      </w:r>
      <w:r w:rsidR="00772468" w:rsidRPr="00C45919">
        <w:rPr>
          <w:rFonts w:ascii="Gisha" w:hAnsi="Gisha" w:cs="Gisha"/>
          <w:bCs/>
          <w:sz w:val="18"/>
          <w:szCs w:val="18"/>
        </w:rPr>
        <w:t>out learning and development programs, customer exposure and involvement in operations initiatives in an effective manner</w:t>
      </w:r>
      <w:r w:rsidR="006D4614" w:rsidRPr="00C45919">
        <w:rPr>
          <w:rFonts w:ascii="Gisha" w:hAnsi="Gisha" w:cs="Gisha"/>
          <w:bCs/>
          <w:sz w:val="18"/>
          <w:szCs w:val="18"/>
        </w:rPr>
        <w:t>.</w:t>
      </w:r>
    </w:p>
    <w:p w:rsidR="00C03848" w:rsidRDefault="00C03848" w:rsidP="005527D6">
      <w:pPr>
        <w:spacing w:after="0" w:line="240" w:lineRule="auto"/>
        <w:jc w:val="both"/>
        <w:rPr>
          <w:rFonts w:ascii="Gisha" w:hAnsi="Gisha" w:cs="Gisha"/>
          <w:b/>
          <w:sz w:val="8"/>
          <w:szCs w:val="18"/>
          <w:u w:val="single"/>
        </w:rPr>
      </w:pPr>
    </w:p>
    <w:p w:rsidR="00C03848" w:rsidRPr="002B5134" w:rsidRDefault="00C03848" w:rsidP="005527D6">
      <w:pPr>
        <w:spacing w:after="0" w:line="240" w:lineRule="auto"/>
        <w:jc w:val="both"/>
        <w:rPr>
          <w:rFonts w:ascii="Gisha" w:hAnsi="Gisha" w:cs="Gisha"/>
          <w:b/>
          <w:sz w:val="2"/>
          <w:szCs w:val="18"/>
          <w:u w:val="single"/>
        </w:rPr>
      </w:pPr>
    </w:p>
    <w:p w:rsidR="00C03848" w:rsidRPr="00E36FD2" w:rsidRDefault="00C03848" w:rsidP="00C03848">
      <w:pPr>
        <w:shd w:val="clear" w:color="auto" w:fill="B6DDE8" w:themeFill="accent5" w:themeFillTint="66"/>
        <w:spacing w:after="0" w:line="240" w:lineRule="auto"/>
        <w:jc w:val="center"/>
        <w:rPr>
          <w:rFonts w:ascii="Gisha" w:hAnsi="Gisha" w:cs="Gisha"/>
          <w:b/>
          <w:sz w:val="18"/>
          <w:szCs w:val="18"/>
          <w:u w:val="single"/>
        </w:rPr>
      </w:pPr>
      <w:r>
        <w:rPr>
          <w:rFonts w:ascii="Gisha" w:hAnsi="Gisha" w:cs="Gisha"/>
          <w:b/>
          <w:sz w:val="18"/>
          <w:szCs w:val="18"/>
          <w:u w:val="single"/>
        </w:rPr>
        <w:t>PREVIOUS EXPERIENCE</w:t>
      </w:r>
    </w:p>
    <w:p w:rsidR="00C03848" w:rsidRDefault="00C03848" w:rsidP="005527D6">
      <w:pPr>
        <w:spacing w:after="0" w:line="240" w:lineRule="auto"/>
        <w:jc w:val="both"/>
        <w:rPr>
          <w:rFonts w:ascii="Gisha" w:hAnsi="Gisha" w:cs="Gisha"/>
          <w:b/>
          <w:sz w:val="8"/>
          <w:szCs w:val="18"/>
          <w:u w:val="single"/>
        </w:rPr>
      </w:pPr>
    </w:p>
    <w:p w:rsidR="00FE6F52" w:rsidRPr="00C45919" w:rsidRDefault="00FE6F52" w:rsidP="00C45919">
      <w:pPr>
        <w:spacing w:before="40" w:after="0" w:line="240" w:lineRule="auto"/>
        <w:jc w:val="both"/>
        <w:rPr>
          <w:rFonts w:ascii="Gisha" w:hAnsi="Gisha" w:cs="Gisha"/>
          <w:b/>
          <w:bCs/>
          <w:sz w:val="18"/>
          <w:szCs w:val="18"/>
        </w:rPr>
      </w:pPr>
      <w:r w:rsidRPr="00C45919">
        <w:rPr>
          <w:rFonts w:ascii="Gisha" w:hAnsi="Gisha" w:cs="Gisha"/>
          <w:b/>
          <w:bCs/>
          <w:sz w:val="18"/>
          <w:szCs w:val="18"/>
        </w:rPr>
        <w:t>Hotel Park Plaza, Gurgaon as F &amp; B Executive</w:t>
      </w:r>
      <w:r w:rsidR="00C45919">
        <w:rPr>
          <w:rFonts w:ascii="Gisha" w:hAnsi="Gisha" w:cs="Gisha"/>
          <w:b/>
          <w:bCs/>
          <w:sz w:val="18"/>
          <w:szCs w:val="18"/>
        </w:rPr>
        <w:tab/>
      </w:r>
      <w:r w:rsidR="00C45919">
        <w:rPr>
          <w:rFonts w:ascii="Gisha" w:hAnsi="Gisha" w:cs="Gisha"/>
          <w:b/>
          <w:bCs/>
          <w:sz w:val="18"/>
          <w:szCs w:val="18"/>
        </w:rPr>
        <w:tab/>
      </w:r>
      <w:r w:rsidR="00C45919">
        <w:rPr>
          <w:rFonts w:ascii="Gisha" w:hAnsi="Gisha" w:cs="Gisha"/>
          <w:b/>
          <w:bCs/>
          <w:sz w:val="18"/>
          <w:szCs w:val="18"/>
        </w:rPr>
        <w:tab/>
      </w:r>
      <w:r w:rsidR="00C45919">
        <w:rPr>
          <w:rFonts w:ascii="Gisha" w:hAnsi="Gisha" w:cs="Gisha"/>
          <w:b/>
          <w:bCs/>
          <w:sz w:val="18"/>
          <w:szCs w:val="18"/>
        </w:rPr>
        <w:tab/>
      </w:r>
      <w:r w:rsidR="00C45919">
        <w:rPr>
          <w:rFonts w:ascii="Gisha" w:hAnsi="Gisha" w:cs="Gisha"/>
          <w:b/>
          <w:bCs/>
          <w:sz w:val="18"/>
          <w:szCs w:val="18"/>
        </w:rPr>
        <w:tab/>
      </w:r>
      <w:r w:rsidR="00C45919">
        <w:rPr>
          <w:rFonts w:ascii="Gisha" w:hAnsi="Gisha" w:cs="Gisha"/>
          <w:b/>
          <w:bCs/>
          <w:sz w:val="18"/>
          <w:szCs w:val="18"/>
        </w:rPr>
        <w:tab/>
      </w:r>
      <w:r w:rsidR="00C45919">
        <w:rPr>
          <w:rFonts w:ascii="Gisha" w:hAnsi="Gisha" w:cs="Gisha"/>
          <w:b/>
          <w:bCs/>
          <w:sz w:val="18"/>
          <w:szCs w:val="18"/>
        </w:rPr>
        <w:tab/>
      </w:r>
      <w:r w:rsidR="00C45919">
        <w:rPr>
          <w:rFonts w:ascii="Gisha" w:hAnsi="Gisha" w:cs="Gisha"/>
          <w:b/>
          <w:bCs/>
          <w:sz w:val="18"/>
          <w:szCs w:val="18"/>
        </w:rPr>
        <w:tab/>
        <w:t>2006-</w:t>
      </w:r>
      <w:r w:rsidRPr="00C45919">
        <w:rPr>
          <w:rFonts w:ascii="Gisha" w:hAnsi="Gisha" w:cs="Gisha"/>
          <w:b/>
          <w:bCs/>
          <w:sz w:val="18"/>
          <w:szCs w:val="18"/>
        </w:rPr>
        <w:t>2008</w:t>
      </w:r>
    </w:p>
    <w:p w:rsidR="00FE6F52" w:rsidRPr="00C45919" w:rsidRDefault="00FE6F52" w:rsidP="00C45919">
      <w:pPr>
        <w:spacing w:before="40" w:after="0" w:line="240" w:lineRule="auto"/>
        <w:jc w:val="both"/>
        <w:rPr>
          <w:rFonts w:ascii="Gisha" w:hAnsi="Gisha" w:cs="Gisha"/>
          <w:b/>
          <w:bCs/>
          <w:sz w:val="18"/>
          <w:szCs w:val="18"/>
        </w:rPr>
      </w:pPr>
      <w:r w:rsidRPr="00C45919">
        <w:rPr>
          <w:rFonts w:ascii="Gisha" w:hAnsi="Gisha" w:cs="Gisha"/>
          <w:b/>
          <w:bCs/>
          <w:sz w:val="18"/>
          <w:szCs w:val="18"/>
        </w:rPr>
        <w:t>Laziz Affair Restaurant, Location as Sr. Captain</w:t>
      </w:r>
      <w:r w:rsidR="00C45919">
        <w:rPr>
          <w:rFonts w:ascii="Gisha" w:hAnsi="Gisha" w:cs="Gisha"/>
          <w:b/>
          <w:bCs/>
          <w:sz w:val="18"/>
          <w:szCs w:val="18"/>
        </w:rPr>
        <w:tab/>
      </w:r>
      <w:r w:rsidR="00C45919">
        <w:rPr>
          <w:rFonts w:ascii="Gisha" w:hAnsi="Gisha" w:cs="Gisha"/>
          <w:b/>
          <w:bCs/>
          <w:sz w:val="18"/>
          <w:szCs w:val="18"/>
        </w:rPr>
        <w:tab/>
      </w:r>
      <w:r w:rsidR="00C45919">
        <w:rPr>
          <w:rFonts w:ascii="Gisha" w:hAnsi="Gisha" w:cs="Gisha"/>
          <w:b/>
          <w:bCs/>
          <w:sz w:val="18"/>
          <w:szCs w:val="18"/>
        </w:rPr>
        <w:tab/>
      </w:r>
      <w:r w:rsidR="00C45919">
        <w:rPr>
          <w:rFonts w:ascii="Gisha" w:hAnsi="Gisha" w:cs="Gisha"/>
          <w:b/>
          <w:bCs/>
          <w:sz w:val="18"/>
          <w:szCs w:val="18"/>
        </w:rPr>
        <w:tab/>
      </w:r>
      <w:r w:rsidR="00C45919">
        <w:rPr>
          <w:rFonts w:ascii="Gisha" w:hAnsi="Gisha" w:cs="Gisha"/>
          <w:b/>
          <w:bCs/>
          <w:sz w:val="18"/>
          <w:szCs w:val="18"/>
        </w:rPr>
        <w:tab/>
      </w:r>
      <w:r w:rsidR="00C45919">
        <w:rPr>
          <w:rFonts w:ascii="Gisha" w:hAnsi="Gisha" w:cs="Gisha"/>
          <w:b/>
          <w:bCs/>
          <w:sz w:val="18"/>
          <w:szCs w:val="18"/>
        </w:rPr>
        <w:tab/>
      </w:r>
      <w:r w:rsidR="00C45919">
        <w:rPr>
          <w:rFonts w:ascii="Gisha" w:hAnsi="Gisha" w:cs="Gisha"/>
          <w:b/>
          <w:bCs/>
          <w:sz w:val="18"/>
          <w:szCs w:val="18"/>
        </w:rPr>
        <w:tab/>
      </w:r>
      <w:r w:rsidR="00C45919">
        <w:rPr>
          <w:rFonts w:ascii="Gisha" w:hAnsi="Gisha" w:cs="Gisha"/>
          <w:b/>
          <w:bCs/>
          <w:sz w:val="18"/>
          <w:szCs w:val="18"/>
        </w:rPr>
        <w:tab/>
        <w:t>2005-</w:t>
      </w:r>
      <w:r w:rsidRPr="00C45919">
        <w:rPr>
          <w:rFonts w:ascii="Gisha" w:hAnsi="Gisha" w:cs="Gisha"/>
          <w:b/>
          <w:bCs/>
          <w:sz w:val="18"/>
          <w:szCs w:val="18"/>
        </w:rPr>
        <w:t>2006</w:t>
      </w:r>
    </w:p>
    <w:p w:rsidR="00C45919" w:rsidRPr="00C45919" w:rsidRDefault="00FE6F52" w:rsidP="00C45919">
      <w:pPr>
        <w:spacing w:before="40" w:after="0" w:line="240" w:lineRule="auto"/>
        <w:jc w:val="both"/>
        <w:rPr>
          <w:rFonts w:ascii="Gisha" w:hAnsi="Gisha" w:cs="Gisha"/>
          <w:b/>
          <w:bCs/>
          <w:sz w:val="18"/>
          <w:szCs w:val="18"/>
        </w:rPr>
      </w:pPr>
      <w:r w:rsidRPr="00C45919">
        <w:rPr>
          <w:rFonts w:ascii="Gisha" w:hAnsi="Gisha" w:cs="Gisha"/>
          <w:b/>
          <w:bCs/>
          <w:sz w:val="18"/>
          <w:szCs w:val="18"/>
        </w:rPr>
        <w:t>Hotel Connaught, New Delhi as Sr. Steward</w:t>
      </w:r>
      <w:r w:rsidRPr="00C45919">
        <w:rPr>
          <w:rFonts w:ascii="Gisha" w:hAnsi="Gisha" w:cs="Gisha"/>
          <w:b/>
          <w:bCs/>
          <w:sz w:val="18"/>
          <w:szCs w:val="18"/>
        </w:rPr>
        <w:tab/>
      </w:r>
      <w:r w:rsidRPr="00C45919">
        <w:rPr>
          <w:rFonts w:ascii="Gisha" w:hAnsi="Gisha" w:cs="Gisha"/>
          <w:b/>
          <w:bCs/>
          <w:sz w:val="18"/>
          <w:szCs w:val="18"/>
        </w:rPr>
        <w:tab/>
      </w:r>
      <w:r w:rsidRPr="00C45919">
        <w:rPr>
          <w:rFonts w:ascii="Gisha" w:hAnsi="Gisha" w:cs="Gisha"/>
          <w:b/>
          <w:bCs/>
          <w:sz w:val="18"/>
          <w:szCs w:val="18"/>
        </w:rPr>
        <w:tab/>
      </w:r>
      <w:r w:rsidRPr="00C45919">
        <w:rPr>
          <w:rFonts w:ascii="Gisha" w:hAnsi="Gisha" w:cs="Gisha"/>
          <w:b/>
          <w:bCs/>
          <w:sz w:val="18"/>
          <w:szCs w:val="18"/>
        </w:rPr>
        <w:tab/>
      </w:r>
      <w:r w:rsidRPr="00C45919">
        <w:rPr>
          <w:rFonts w:ascii="Gisha" w:hAnsi="Gisha" w:cs="Gisha"/>
          <w:b/>
          <w:bCs/>
          <w:sz w:val="18"/>
          <w:szCs w:val="18"/>
        </w:rPr>
        <w:tab/>
      </w:r>
      <w:r w:rsidRPr="00C45919">
        <w:rPr>
          <w:rFonts w:ascii="Gisha" w:hAnsi="Gisha" w:cs="Gisha"/>
          <w:b/>
          <w:bCs/>
          <w:sz w:val="18"/>
          <w:szCs w:val="18"/>
        </w:rPr>
        <w:tab/>
      </w:r>
      <w:r w:rsidRPr="00C45919">
        <w:rPr>
          <w:rFonts w:ascii="Gisha" w:hAnsi="Gisha" w:cs="Gisha"/>
          <w:b/>
          <w:bCs/>
          <w:sz w:val="18"/>
          <w:szCs w:val="18"/>
        </w:rPr>
        <w:tab/>
      </w:r>
      <w:r w:rsidRPr="00C45919">
        <w:rPr>
          <w:rFonts w:ascii="Gisha" w:hAnsi="Gisha" w:cs="Gisha"/>
          <w:b/>
          <w:bCs/>
          <w:sz w:val="18"/>
          <w:szCs w:val="18"/>
        </w:rPr>
        <w:tab/>
      </w:r>
      <w:r w:rsidR="00C45919">
        <w:rPr>
          <w:rFonts w:ascii="Gisha" w:hAnsi="Gisha" w:cs="Gisha"/>
          <w:b/>
          <w:bCs/>
          <w:sz w:val="18"/>
          <w:szCs w:val="18"/>
        </w:rPr>
        <w:t>2002-</w:t>
      </w:r>
      <w:r w:rsidRPr="00C45919">
        <w:rPr>
          <w:rFonts w:ascii="Gisha" w:hAnsi="Gisha" w:cs="Gisha"/>
          <w:b/>
          <w:bCs/>
          <w:sz w:val="18"/>
          <w:szCs w:val="18"/>
        </w:rPr>
        <w:t>2005</w:t>
      </w:r>
    </w:p>
    <w:p w:rsidR="00C03848" w:rsidRDefault="00C03848" w:rsidP="00CB28F5">
      <w:pPr>
        <w:spacing w:after="0" w:line="240" w:lineRule="auto"/>
        <w:jc w:val="both"/>
        <w:rPr>
          <w:rFonts w:ascii="Gisha" w:hAnsi="Gisha" w:cs="Gisha"/>
          <w:sz w:val="2"/>
          <w:szCs w:val="18"/>
        </w:rPr>
      </w:pPr>
    </w:p>
    <w:p w:rsidR="00C03848" w:rsidRDefault="00C03848" w:rsidP="00CB28F5">
      <w:pPr>
        <w:spacing w:after="0" w:line="240" w:lineRule="auto"/>
        <w:jc w:val="both"/>
        <w:rPr>
          <w:rFonts w:ascii="Gisha" w:hAnsi="Gisha" w:cs="Gisha"/>
          <w:sz w:val="2"/>
          <w:szCs w:val="18"/>
        </w:rPr>
      </w:pPr>
    </w:p>
    <w:p w:rsidR="00C03848" w:rsidRDefault="00C03848" w:rsidP="00CB28F5">
      <w:pPr>
        <w:spacing w:after="0" w:line="240" w:lineRule="auto"/>
        <w:jc w:val="both"/>
        <w:rPr>
          <w:rFonts w:ascii="Gisha" w:hAnsi="Gisha" w:cs="Gisha"/>
          <w:sz w:val="2"/>
          <w:szCs w:val="18"/>
        </w:rPr>
      </w:pPr>
    </w:p>
    <w:p w:rsidR="00C03848" w:rsidRDefault="00C03848" w:rsidP="00CB28F5">
      <w:pPr>
        <w:spacing w:after="0" w:line="240" w:lineRule="auto"/>
        <w:jc w:val="both"/>
        <w:rPr>
          <w:rFonts w:ascii="Gisha" w:hAnsi="Gisha" w:cs="Gisha"/>
          <w:sz w:val="2"/>
          <w:szCs w:val="18"/>
        </w:rPr>
      </w:pPr>
    </w:p>
    <w:p w:rsidR="00EF03FC" w:rsidRPr="00E36FD2" w:rsidRDefault="00C03848" w:rsidP="00EF03FC">
      <w:pPr>
        <w:shd w:val="clear" w:color="auto" w:fill="B6DDE8" w:themeFill="accent5" w:themeFillTint="66"/>
        <w:spacing w:after="0" w:line="240" w:lineRule="auto"/>
        <w:jc w:val="center"/>
        <w:rPr>
          <w:rFonts w:ascii="Gisha" w:hAnsi="Gisha" w:cs="Gisha"/>
          <w:b/>
          <w:sz w:val="18"/>
          <w:szCs w:val="18"/>
          <w:u w:val="single"/>
        </w:rPr>
      </w:pPr>
      <w:r>
        <w:rPr>
          <w:rFonts w:ascii="Gisha" w:hAnsi="Gisha" w:cs="Gisha"/>
          <w:b/>
          <w:sz w:val="18"/>
          <w:szCs w:val="18"/>
          <w:u w:val="single"/>
        </w:rPr>
        <w:lastRenderedPageBreak/>
        <w:t>E</w:t>
      </w:r>
      <w:r w:rsidR="002D2624" w:rsidRPr="00E36FD2">
        <w:rPr>
          <w:rFonts w:ascii="Gisha" w:hAnsi="Gisha" w:cs="Gisha"/>
          <w:b/>
          <w:sz w:val="18"/>
          <w:szCs w:val="18"/>
          <w:u w:val="single"/>
        </w:rPr>
        <w:t>DUCATION &amp;</w:t>
      </w:r>
      <w:r w:rsidR="00723303" w:rsidRPr="00E36FD2">
        <w:rPr>
          <w:rFonts w:ascii="Gisha" w:hAnsi="Gisha" w:cs="Gisha"/>
          <w:b/>
          <w:sz w:val="18"/>
          <w:szCs w:val="18"/>
          <w:u w:val="single"/>
        </w:rPr>
        <w:t xml:space="preserve"> </w:t>
      </w:r>
      <w:r w:rsidR="002D2624" w:rsidRPr="00E36FD2">
        <w:rPr>
          <w:rFonts w:ascii="Gisha" w:hAnsi="Gisha" w:cs="Gisha"/>
          <w:b/>
          <w:sz w:val="18"/>
          <w:szCs w:val="18"/>
          <w:u w:val="single"/>
        </w:rPr>
        <w:t>CREDENTIALS</w:t>
      </w:r>
    </w:p>
    <w:p w:rsidR="00B2011F" w:rsidRPr="00BF02B9" w:rsidRDefault="00B2011F" w:rsidP="00B2011F">
      <w:pPr>
        <w:spacing w:after="0" w:line="240" w:lineRule="auto"/>
        <w:ind w:left="360"/>
        <w:jc w:val="both"/>
        <w:rPr>
          <w:rFonts w:ascii="Gisha" w:hAnsi="Gisha" w:cs="Gisha"/>
          <w:bCs/>
          <w:sz w:val="4"/>
          <w:szCs w:val="18"/>
        </w:rPr>
      </w:pPr>
    </w:p>
    <w:p w:rsidR="007F2120" w:rsidRPr="00C45919" w:rsidRDefault="008E5041" w:rsidP="007F2120">
      <w:pPr>
        <w:numPr>
          <w:ilvl w:val="0"/>
          <w:numId w:val="1"/>
        </w:numPr>
        <w:tabs>
          <w:tab w:val="num" w:pos="-426"/>
        </w:tabs>
        <w:spacing w:before="40" w:after="0" w:line="240" w:lineRule="auto"/>
        <w:ind w:left="357" w:hanging="357"/>
        <w:jc w:val="both"/>
        <w:rPr>
          <w:rFonts w:ascii="Gisha" w:hAnsi="Gisha" w:cs="Gisha"/>
          <w:b/>
          <w:bCs/>
          <w:sz w:val="18"/>
          <w:szCs w:val="18"/>
        </w:rPr>
      </w:pPr>
      <w:r>
        <w:rPr>
          <w:rFonts w:ascii="Gisha" w:hAnsi="Gisha" w:cs="Gisha"/>
          <w:b/>
          <w:bCs/>
          <w:sz w:val="18"/>
          <w:szCs w:val="18"/>
        </w:rPr>
        <w:t>Hotel Management</w:t>
      </w:r>
      <w:r w:rsidR="00FE6F52" w:rsidRPr="00C45919">
        <w:rPr>
          <w:rFonts w:ascii="Gisha" w:hAnsi="Gisha" w:cs="Gisha"/>
          <w:b/>
          <w:bCs/>
          <w:sz w:val="18"/>
          <w:szCs w:val="18"/>
        </w:rPr>
        <w:t xml:space="preserve"> in </w:t>
      </w:r>
      <w:r>
        <w:rPr>
          <w:rFonts w:ascii="Gisha" w:hAnsi="Gisha" w:cs="Gisha"/>
          <w:b/>
          <w:bCs/>
          <w:sz w:val="18"/>
          <w:szCs w:val="18"/>
        </w:rPr>
        <w:t>Coromandel institute of Hotel Management &amp; Catering Technology</w:t>
      </w:r>
      <w:r w:rsidR="007F2120" w:rsidRPr="00C45919">
        <w:rPr>
          <w:rFonts w:ascii="Gisha" w:hAnsi="Gisha" w:cs="Gisha"/>
          <w:b/>
          <w:bCs/>
          <w:sz w:val="18"/>
          <w:szCs w:val="18"/>
        </w:rPr>
        <w:t xml:space="preserve"> </w:t>
      </w:r>
      <w:r w:rsidR="00C45919">
        <w:rPr>
          <w:rFonts w:ascii="Gisha" w:hAnsi="Gisha" w:cs="Gisha"/>
          <w:b/>
          <w:bCs/>
          <w:sz w:val="18"/>
          <w:szCs w:val="18"/>
        </w:rPr>
        <w:t xml:space="preserve">from </w:t>
      </w:r>
      <w:r w:rsidRPr="00CE4E9A">
        <w:rPr>
          <w:rFonts w:ascii="Gisha" w:hAnsi="Gisha" w:cs="Gisha"/>
          <w:b/>
          <w:bCs/>
          <w:color w:val="000000" w:themeColor="text1"/>
          <w:sz w:val="18"/>
          <w:szCs w:val="18"/>
        </w:rPr>
        <w:t>1999 to 2002</w:t>
      </w:r>
      <w:r w:rsidR="00CE4E9A" w:rsidRPr="00CE4E9A">
        <w:rPr>
          <w:rFonts w:ascii="Gisha" w:hAnsi="Gisha" w:cs="Gisha"/>
          <w:b/>
          <w:bCs/>
          <w:color w:val="000000" w:themeColor="text1"/>
          <w:sz w:val="18"/>
          <w:szCs w:val="18"/>
        </w:rPr>
        <w:t>.</w:t>
      </w:r>
    </w:p>
    <w:p w:rsidR="007F2120" w:rsidRPr="00C45919" w:rsidRDefault="007F2120" w:rsidP="007F2120">
      <w:pPr>
        <w:numPr>
          <w:ilvl w:val="0"/>
          <w:numId w:val="1"/>
        </w:numPr>
        <w:tabs>
          <w:tab w:val="num" w:pos="-426"/>
        </w:tabs>
        <w:spacing w:before="40" w:after="0" w:line="240" w:lineRule="auto"/>
        <w:ind w:left="357" w:hanging="357"/>
        <w:jc w:val="both"/>
        <w:rPr>
          <w:rFonts w:ascii="Gisha" w:hAnsi="Gisha" w:cs="Gisha"/>
          <w:b/>
          <w:bCs/>
          <w:sz w:val="18"/>
          <w:szCs w:val="18"/>
        </w:rPr>
      </w:pPr>
      <w:r w:rsidRPr="007F2120">
        <w:rPr>
          <w:rFonts w:ascii="Gisha" w:hAnsi="Gisha" w:cs="Gisha"/>
          <w:b/>
          <w:bCs/>
          <w:sz w:val="18"/>
          <w:szCs w:val="18"/>
        </w:rPr>
        <w:t>B.</w:t>
      </w:r>
      <w:r w:rsidR="00725B8E">
        <w:rPr>
          <w:rFonts w:ascii="Gisha" w:hAnsi="Gisha" w:cs="Gisha"/>
          <w:b/>
          <w:bCs/>
          <w:sz w:val="18"/>
          <w:szCs w:val="18"/>
        </w:rPr>
        <w:t>A</w:t>
      </w:r>
      <w:r w:rsidRPr="007F2120">
        <w:rPr>
          <w:rFonts w:ascii="Gisha" w:hAnsi="Gisha" w:cs="Gisha"/>
          <w:b/>
          <w:bCs/>
          <w:sz w:val="18"/>
          <w:szCs w:val="18"/>
        </w:rPr>
        <w:t>.</w:t>
      </w:r>
      <w:r w:rsidR="00725B8E">
        <w:rPr>
          <w:rFonts w:ascii="Gisha" w:hAnsi="Gisha" w:cs="Gisha"/>
          <w:b/>
          <w:bCs/>
          <w:sz w:val="18"/>
          <w:szCs w:val="18"/>
        </w:rPr>
        <w:t xml:space="preserve"> Honors </w:t>
      </w:r>
      <w:r w:rsidRPr="007F2120">
        <w:rPr>
          <w:rFonts w:ascii="Gisha" w:hAnsi="Gisha" w:cs="Gisha"/>
          <w:b/>
          <w:bCs/>
          <w:sz w:val="18"/>
          <w:szCs w:val="18"/>
        </w:rPr>
        <w:t>(</w:t>
      </w:r>
      <w:r w:rsidR="00725B8E">
        <w:rPr>
          <w:rFonts w:ascii="Gisha" w:hAnsi="Gisha" w:cs="Gisha"/>
          <w:b/>
          <w:bCs/>
          <w:sz w:val="18"/>
          <w:szCs w:val="18"/>
        </w:rPr>
        <w:t>Psychology</w:t>
      </w:r>
      <w:r w:rsidRPr="007F2120">
        <w:rPr>
          <w:rFonts w:ascii="Gisha" w:hAnsi="Gisha" w:cs="Gisha"/>
          <w:b/>
          <w:bCs/>
          <w:sz w:val="18"/>
          <w:szCs w:val="18"/>
        </w:rPr>
        <w:t>)</w:t>
      </w:r>
      <w:r w:rsidRPr="00C45919">
        <w:rPr>
          <w:rFonts w:ascii="Gisha" w:hAnsi="Gisha" w:cs="Gisha"/>
          <w:b/>
          <w:bCs/>
          <w:sz w:val="18"/>
          <w:szCs w:val="18"/>
        </w:rPr>
        <w:t xml:space="preserve"> from </w:t>
      </w:r>
      <w:r w:rsidR="00725B8E" w:rsidRPr="00C45919">
        <w:rPr>
          <w:rFonts w:ascii="Gisha" w:hAnsi="Gisha" w:cs="Gisha"/>
          <w:b/>
          <w:bCs/>
          <w:sz w:val="18"/>
          <w:szCs w:val="18"/>
        </w:rPr>
        <w:t>VirKuwar Singh University, Bihar</w:t>
      </w:r>
      <w:r w:rsidRPr="00C45919">
        <w:rPr>
          <w:rFonts w:ascii="Gisha" w:hAnsi="Gisha" w:cs="Gisha"/>
          <w:b/>
          <w:bCs/>
          <w:sz w:val="18"/>
          <w:szCs w:val="18"/>
        </w:rPr>
        <w:t xml:space="preserve"> in </w:t>
      </w:r>
      <w:r w:rsidR="00725B8E" w:rsidRPr="00C45919">
        <w:rPr>
          <w:rFonts w:ascii="Gisha" w:hAnsi="Gisha" w:cs="Gisha"/>
          <w:b/>
          <w:bCs/>
          <w:sz w:val="18"/>
          <w:szCs w:val="18"/>
        </w:rPr>
        <w:t>2000</w:t>
      </w:r>
    </w:p>
    <w:p w:rsidR="00CB2B1D" w:rsidRPr="00FE6F52" w:rsidRDefault="00CB2B1D" w:rsidP="0079549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9549C" w:rsidRPr="00FE6F52" w:rsidRDefault="00C45919" w:rsidP="00C45919">
      <w:pPr>
        <w:shd w:val="clear" w:color="auto" w:fill="B6DDE8" w:themeFill="accent5" w:themeFillTint="66"/>
        <w:spacing w:after="0" w:line="240" w:lineRule="auto"/>
        <w:jc w:val="center"/>
        <w:rPr>
          <w:rFonts w:ascii="Gisha" w:eastAsia="Times New Roman" w:hAnsi="Gisha" w:cs="Gisha"/>
          <w:color w:val="6A6969"/>
          <w:w w:val="95"/>
          <w:sz w:val="18"/>
          <w:szCs w:val="18"/>
          <w:lang w:val="en-US" w:eastAsia="en-US"/>
        </w:rPr>
      </w:pPr>
      <w:r w:rsidRPr="00C45919">
        <w:rPr>
          <w:rFonts w:ascii="Gisha" w:hAnsi="Gisha" w:cs="Gisha"/>
          <w:b/>
          <w:sz w:val="18"/>
          <w:szCs w:val="18"/>
          <w:u w:val="single"/>
        </w:rPr>
        <w:t>TRAININGS</w:t>
      </w:r>
      <w:r w:rsidRPr="00FE6F52">
        <w:rPr>
          <w:rFonts w:ascii="Gisha" w:eastAsia="Times New Roman" w:hAnsi="Gisha" w:cs="Gisha"/>
          <w:color w:val="6A6969"/>
          <w:w w:val="95"/>
          <w:sz w:val="18"/>
          <w:szCs w:val="18"/>
          <w:lang w:val="en-US" w:eastAsia="en-US"/>
        </w:rPr>
        <w:tab/>
      </w:r>
    </w:p>
    <w:p w:rsidR="00FE6F52" w:rsidRPr="00C45919" w:rsidRDefault="00FE6F52" w:rsidP="00C45919">
      <w:pPr>
        <w:numPr>
          <w:ilvl w:val="0"/>
          <w:numId w:val="1"/>
        </w:numPr>
        <w:tabs>
          <w:tab w:val="num" w:pos="-426"/>
        </w:tabs>
        <w:spacing w:before="40" w:after="0" w:line="240" w:lineRule="auto"/>
        <w:ind w:left="357" w:hanging="357"/>
        <w:jc w:val="both"/>
        <w:rPr>
          <w:rFonts w:ascii="Gisha" w:hAnsi="Gisha" w:cs="Gisha"/>
          <w:bCs/>
          <w:sz w:val="18"/>
          <w:szCs w:val="18"/>
        </w:rPr>
      </w:pPr>
      <w:r w:rsidRPr="00C45919">
        <w:rPr>
          <w:rFonts w:ascii="Gisha" w:hAnsi="Gisha" w:cs="Gisha"/>
          <w:bCs/>
          <w:sz w:val="18"/>
          <w:szCs w:val="18"/>
        </w:rPr>
        <w:t>Completed 6 months Industry Training from ITC Welcome Group, Maurya Lok, Patna Was a part of football at university level</w:t>
      </w:r>
    </w:p>
    <w:p w:rsidR="0079549C" w:rsidRPr="006D4614" w:rsidRDefault="00FE6F52" w:rsidP="00C45919">
      <w:pPr>
        <w:numPr>
          <w:ilvl w:val="0"/>
          <w:numId w:val="1"/>
        </w:numPr>
        <w:tabs>
          <w:tab w:val="num" w:pos="-426"/>
        </w:tabs>
        <w:spacing w:before="40" w:after="0" w:line="240" w:lineRule="auto"/>
        <w:ind w:left="357" w:hanging="357"/>
        <w:jc w:val="both"/>
        <w:rPr>
          <w:rFonts w:ascii="Gisha" w:hAnsi="Gisha" w:cs="Gisha"/>
          <w:bCs/>
          <w:sz w:val="18"/>
          <w:szCs w:val="18"/>
        </w:rPr>
      </w:pPr>
      <w:r w:rsidRPr="00C45919">
        <w:rPr>
          <w:rFonts w:ascii="Gisha" w:hAnsi="Gisha" w:cs="Gisha"/>
          <w:bCs/>
          <w:sz w:val="18"/>
          <w:szCs w:val="18"/>
        </w:rPr>
        <w:t>Nominated for Rashtrapati Scout</w:t>
      </w:r>
      <w:r w:rsidR="0079549C" w:rsidRPr="006D4614">
        <w:rPr>
          <w:rFonts w:ascii="Gisha" w:hAnsi="Gisha" w:cs="Gisha"/>
          <w:bCs/>
          <w:sz w:val="18"/>
          <w:szCs w:val="18"/>
        </w:rPr>
        <w:t xml:space="preserve">             </w:t>
      </w:r>
    </w:p>
    <w:p w:rsidR="0079549C" w:rsidRPr="002A608E" w:rsidRDefault="0079549C" w:rsidP="002A608E">
      <w:pPr>
        <w:spacing w:before="40" w:after="0" w:line="240" w:lineRule="auto"/>
        <w:ind w:left="357"/>
        <w:jc w:val="both"/>
        <w:rPr>
          <w:rFonts w:ascii="Gisha" w:hAnsi="Gisha" w:cs="Gisha"/>
          <w:sz w:val="18"/>
          <w:szCs w:val="18"/>
        </w:rPr>
      </w:pPr>
      <w:r w:rsidRPr="0079549C">
        <w:rPr>
          <w:rFonts w:cstheme="minorHAnsi"/>
          <w:sz w:val="20"/>
          <w:szCs w:val="20"/>
        </w:rPr>
        <w:t xml:space="preserve">                                                                       </w:t>
      </w:r>
    </w:p>
    <w:p w:rsidR="0079549C" w:rsidRDefault="0079549C" w:rsidP="0079549C">
      <w:pPr>
        <w:spacing w:after="0" w:line="240" w:lineRule="auto"/>
        <w:jc w:val="both"/>
        <w:rPr>
          <w:rFonts w:ascii="Gisha" w:hAnsi="Gisha" w:cs="Gisha"/>
          <w:b/>
          <w:sz w:val="18"/>
          <w:szCs w:val="18"/>
          <w:u w:val="single"/>
        </w:rPr>
        <w:sectPr w:rsidR="0079549C" w:rsidSect="00004A48">
          <w:type w:val="continuous"/>
          <w:pgSz w:w="11906" w:h="16838"/>
          <w:pgMar w:top="454" w:right="567" w:bottom="454" w:left="567" w:header="709" w:footer="709" w:gutter="0"/>
          <w:cols w:space="708"/>
          <w:docGrid w:linePitch="360"/>
        </w:sectPr>
      </w:pPr>
    </w:p>
    <w:p w:rsidR="002F2773" w:rsidRPr="00F10248" w:rsidRDefault="00162976" w:rsidP="002F2773">
      <w:pPr>
        <w:shd w:val="clear" w:color="auto" w:fill="B6DDE8" w:themeFill="accent5" w:themeFillTint="66"/>
        <w:spacing w:after="0" w:line="240" w:lineRule="auto"/>
        <w:jc w:val="center"/>
        <w:rPr>
          <w:rFonts w:ascii="Gisha" w:hAnsi="Gisha" w:cs="Gisha"/>
          <w:b/>
          <w:sz w:val="18"/>
          <w:szCs w:val="18"/>
          <w:u w:val="single"/>
        </w:rPr>
      </w:pPr>
      <w:r w:rsidRPr="00F10248">
        <w:rPr>
          <w:rFonts w:ascii="Gisha" w:hAnsi="Gisha" w:cs="Gisha"/>
          <w:b/>
          <w:sz w:val="18"/>
          <w:szCs w:val="18"/>
          <w:u w:val="single"/>
        </w:rPr>
        <w:lastRenderedPageBreak/>
        <w:t>PERSONAL DETAILS</w:t>
      </w:r>
    </w:p>
    <w:p w:rsidR="007F0E3E" w:rsidRPr="007F0E3E" w:rsidRDefault="007F0E3E" w:rsidP="00904C97">
      <w:pPr>
        <w:spacing w:after="0" w:line="240" w:lineRule="auto"/>
        <w:jc w:val="both"/>
        <w:rPr>
          <w:rFonts w:ascii="Gisha" w:hAnsi="Gisha" w:cs="Gisha"/>
          <w:b/>
          <w:sz w:val="8"/>
          <w:szCs w:val="18"/>
        </w:rPr>
      </w:pPr>
    </w:p>
    <w:p w:rsidR="00CB2B1D" w:rsidRDefault="00CB2B1D" w:rsidP="00CB2B1D">
      <w:pPr>
        <w:spacing w:after="0" w:line="240" w:lineRule="auto"/>
        <w:jc w:val="both"/>
        <w:rPr>
          <w:rFonts w:ascii="Gisha" w:hAnsi="Gisha" w:cs="Gisha"/>
          <w:sz w:val="18"/>
          <w:szCs w:val="18"/>
        </w:rPr>
      </w:pPr>
      <w:r w:rsidRPr="00CB2B1D">
        <w:rPr>
          <w:rFonts w:ascii="Gisha" w:hAnsi="Gisha" w:cs="Gisha"/>
          <w:sz w:val="18"/>
          <w:szCs w:val="18"/>
        </w:rPr>
        <w:t>Date of Birth</w:t>
      </w:r>
      <w:r w:rsidRPr="00CB2B1D">
        <w:rPr>
          <w:rFonts w:ascii="Gisha" w:hAnsi="Gisha" w:cs="Gisha"/>
          <w:sz w:val="18"/>
          <w:szCs w:val="18"/>
        </w:rPr>
        <w:tab/>
      </w:r>
      <w:r>
        <w:rPr>
          <w:rFonts w:ascii="Gisha" w:hAnsi="Gisha" w:cs="Gisha"/>
          <w:sz w:val="18"/>
          <w:szCs w:val="18"/>
        </w:rPr>
        <w:tab/>
      </w:r>
      <w:r w:rsidR="005B1414">
        <w:rPr>
          <w:rFonts w:ascii="Gisha" w:hAnsi="Gisha" w:cs="Gisha"/>
          <w:sz w:val="18"/>
          <w:szCs w:val="18"/>
        </w:rPr>
        <w:tab/>
      </w:r>
      <w:r>
        <w:rPr>
          <w:rFonts w:ascii="Gisha" w:hAnsi="Gisha" w:cs="Gisha"/>
          <w:sz w:val="18"/>
          <w:szCs w:val="18"/>
        </w:rPr>
        <w:t>:</w:t>
      </w:r>
      <w:r>
        <w:rPr>
          <w:rFonts w:ascii="Gisha" w:hAnsi="Gisha" w:cs="Gisha"/>
          <w:sz w:val="18"/>
          <w:szCs w:val="18"/>
        </w:rPr>
        <w:tab/>
      </w:r>
      <w:r w:rsidR="00C45919">
        <w:rPr>
          <w:rFonts w:ascii="Gisha" w:hAnsi="Gisha" w:cs="Gisha"/>
          <w:sz w:val="18"/>
          <w:szCs w:val="18"/>
        </w:rPr>
        <w:t>10</w:t>
      </w:r>
      <w:r w:rsidR="00C45919" w:rsidRPr="00725B8E">
        <w:rPr>
          <w:rFonts w:ascii="Gisha" w:hAnsi="Gisha" w:cs="Gisha"/>
          <w:sz w:val="18"/>
          <w:szCs w:val="18"/>
          <w:vertAlign w:val="superscript"/>
        </w:rPr>
        <w:t>th</w:t>
      </w:r>
      <w:r w:rsidR="00C45919">
        <w:rPr>
          <w:rFonts w:ascii="Gisha" w:hAnsi="Gisha" w:cs="Gisha"/>
          <w:sz w:val="18"/>
          <w:szCs w:val="18"/>
        </w:rPr>
        <w:t xml:space="preserve"> February</w:t>
      </w:r>
      <w:r w:rsidR="00936A8E" w:rsidRPr="00936A8E">
        <w:rPr>
          <w:rFonts w:ascii="Gisha" w:hAnsi="Gisha" w:cs="Gisha"/>
          <w:sz w:val="18"/>
          <w:szCs w:val="18"/>
        </w:rPr>
        <w:t xml:space="preserve"> 19</w:t>
      </w:r>
      <w:r w:rsidR="00725B8E">
        <w:rPr>
          <w:rFonts w:ascii="Gisha" w:hAnsi="Gisha" w:cs="Gisha"/>
          <w:sz w:val="18"/>
          <w:szCs w:val="18"/>
        </w:rPr>
        <w:t>80</w:t>
      </w:r>
    </w:p>
    <w:p w:rsidR="00CB2B1D" w:rsidRPr="00CB2B1D" w:rsidRDefault="00CB2B1D" w:rsidP="00CB2B1D">
      <w:pPr>
        <w:spacing w:after="0" w:line="240" w:lineRule="auto"/>
        <w:jc w:val="both"/>
        <w:rPr>
          <w:rFonts w:ascii="Gisha" w:hAnsi="Gisha" w:cs="Gisha"/>
          <w:sz w:val="18"/>
          <w:szCs w:val="18"/>
        </w:rPr>
      </w:pPr>
      <w:r w:rsidRPr="00CB2B1D">
        <w:rPr>
          <w:rFonts w:ascii="Gisha" w:hAnsi="Gisha" w:cs="Gisha"/>
          <w:sz w:val="18"/>
          <w:szCs w:val="18"/>
        </w:rPr>
        <w:t>Languages Known</w:t>
      </w:r>
      <w:r w:rsidRPr="00CB2B1D">
        <w:rPr>
          <w:rFonts w:ascii="Gisha" w:hAnsi="Gisha" w:cs="Gisha"/>
          <w:sz w:val="18"/>
          <w:szCs w:val="18"/>
        </w:rPr>
        <w:tab/>
      </w:r>
      <w:r w:rsidR="005B1414">
        <w:rPr>
          <w:rFonts w:ascii="Gisha" w:hAnsi="Gisha" w:cs="Gisha"/>
          <w:sz w:val="18"/>
          <w:szCs w:val="18"/>
        </w:rPr>
        <w:tab/>
      </w:r>
      <w:r w:rsidRPr="00CB2B1D">
        <w:rPr>
          <w:rFonts w:ascii="Gisha" w:hAnsi="Gisha" w:cs="Gisha"/>
          <w:sz w:val="18"/>
          <w:szCs w:val="18"/>
        </w:rPr>
        <w:t>:</w:t>
      </w:r>
      <w:r w:rsidRPr="00CB2B1D">
        <w:rPr>
          <w:rFonts w:ascii="Gisha" w:hAnsi="Gisha" w:cs="Gisha"/>
          <w:sz w:val="18"/>
          <w:szCs w:val="18"/>
        </w:rPr>
        <w:tab/>
      </w:r>
      <w:r w:rsidR="00936A8E" w:rsidRPr="00936A8E">
        <w:rPr>
          <w:rFonts w:ascii="Gisha" w:hAnsi="Gisha" w:cs="Gisha"/>
          <w:sz w:val="18"/>
          <w:szCs w:val="18"/>
        </w:rPr>
        <w:t>English</w:t>
      </w:r>
      <w:r w:rsidR="00725B8E">
        <w:rPr>
          <w:rFonts w:ascii="Gisha" w:hAnsi="Gisha" w:cs="Gisha"/>
          <w:sz w:val="18"/>
          <w:szCs w:val="18"/>
        </w:rPr>
        <w:t xml:space="preserve"> &amp;</w:t>
      </w:r>
      <w:r w:rsidR="00936A8E" w:rsidRPr="00936A8E">
        <w:rPr>
          <w:rFonts w:ascii="Gisha" w:hAnsi="Gisha" w:cs="Gisha"/>
          <w:sz w:val="18"/>
          <w:szCs w:val="18"/>
        </w:rPr>
        <w:t xml:space="preserve"> Hindi</w:t>
      </w:r>
    </w:p>
    <w:p w:rsidR="00162976" w:rsidRPr="00E36FD2" w:rsidRDefault="00CB2B1D" w:rsidP="002A608E">
      <w:pPr>
        <w:spacing w:after="0" w:line="240" w:lineRule="auto"/>
        <w:jc w:val="both"/>
        <w:rPr>
          <w:rFonts w:ascii="Gisha" w:hAnsi="Gisha" w:cs="Gisha"/>
          <w:sz w:val="18"/>
          <w:szCs w:val="18"/>
        </w:rPr>
      </w:pPr>
      <w:r w:rsidRPr="00CB2B1D">
        <w:rPr>
          <w:rFonts w:ascii="Gisha" w:hAnsi="Gisha" w:cs="Gisha"/>
          <w:sz w:val="18"/>
          <w:szCs w:val="18"/>
        </w:rPr>
        <w:t>Address</w:t>
      </w:r>
      <w:r>
        <w:rPr>
          <w:rFonts w:ascii="Gisha" w:hAnsi="Gisha" w:cs="Gisha"/>
          <w:sz w:val="18"/>
          <w:szCs w:val="18"/>
        </w:rPr>
        <w:tab/>
      </w:r>
      <w:r>
        <w:rPr>
          <w:rFonts w:ascii="Gisha" w:hAnsi="Gisha" w:cs="Gisha"/>
          <w:sz w:val="18"/>
          <w:szCs w:val="18"/>
        </w:rPr>
        <w:tab/>
      </w:r>
      <w:r w:rsidRPr="00CB2B1D">
        <w:rPr>
          <w:rFonts w:ascii="Gisha" w:hAnsi="Gisha" w:cs="Gisha"/>
          <w:sz w:val="18"/>
          <w:szCs w:val="18"/>
        </w:rPr>
        <w:tab/>
      </w:r>
      <w:r w:rsidR="005B1414">
        <w:rPr>
          <w:rFonts w:ascii="Gisha" w:hAnsi="Gisha" w:cs="Gisha"/>
          <w:sz w:val="18"/>
          <w:szCs w:val="18"/>
        </w:rPr>
        <w:tab/>
      </w:r>
      <w:r w:rsidRPr="00CB2B1D">
        <w:rPr>
          <w:rFonts w:ascii="Gisha" w:hAnsi="Gisha" w:cs="Gisha"/>
          <w:sz w:val="18"/>
          <w:szCs w:val="18"/>
        </w:rPr>
        <w:t>:</w:t>
      </w:r>
      <w:r w:rsidRPr="00CB2B1D">
        <w:rPr>
          <w:rFonts w:ascii="Gisha" w:hAnsi="Gisha" w:cs="Gisha"/>
          <w:sz w:val="18"/>
          <w:szCs w:val="18"/>
        </w:rPr>
        <w:tab/>
      </w:r>
      <w:r w:rsidR="00725B8E" w:rsidRPr="00C45919">
        <w:rPr>
          <w:rFonts w:ascii="Gisha" w:hAnsi="Gisha" w:cs="Gisha"/>
          <w:sz w:val="18"/>
          <w:szCs w:val="18"/>
        </w:rPr>
        <w:t>RZ-CD/145, Mahavir Enclave, New Delhi 110045</w:t>
      </w:r>
    </w:p>
    <w:sectPr w:rsidR="00162976" w:rsidRPr="00E36FD2" w:rsidSect="00004A48">
      <w:type w:val="continuous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FE5" w:rsidRDefault="006C7FE5" w:rsidP="00CB4145">
      <w:pPr>
        <w:spacing w:after="0" w:line="240" w:lineRule="auto"/>
      </w:pPr>
      <w:r>
        <w:separator/>
      </w:r>
    </w:p>
  </w:endnote>
  <w:endnote w:type="continuationSeparator" w:id="0">
    <w:p w:rsidR="006C7FE5" w:rsidRDefault="006C7FE5" w:rsidP="00CB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Segoe UI"/>
    <w:charset w:val="00"/>
    <w:family w:val="swiss"/>
    <w:pitch w:val="variable"/>
    <w:sig w:usb0="00000000" w:usb1="40000042" w:usb2="00000000" w:usb3="00000000" w:csb0="0000002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FE5" w:rsidRDefault="006C7FE5" w:rsidP="00CB4145">
      <w:pPr>
        <w:spacing w:after="0" w:line="240" w:lineRule="auto"/>
      </w:pPr>
      <w:r>
        <w:separator/>
      </w:r>
    </w:p>
  </w:footnote>
  <w:footnote w:type="continuationSeparator" w:id="0">
    <w:p w:rsidR="006C7FE5" w:rsidRDefault="006C7FE5" w:rsidP="00CB4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1B06B38"/>
    <w:multiLevelType w:val="hybridMultilevel"/>
    <w:tmpl w:val="46905A10"/>
    <w:lvl w:ilvl="0" w:tplc="04090005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04555E4D"/>
    <w:multiLevelType w:val="hybridMultilevel"/>
    <w:tmpl w:val="DA1CF84C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05B22C1E"/>
    <w:multiLevelType w:val="hybridMultilevel"/>
    <w:tmpl w:val="5358C3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F2C41"/>
    <w:multiLevelType w:val="hybridMultilevel"/>
    <w:tmpl w:val="F8C2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D41004"/>
    <w:multiLevelType w:val="hybridMultilevel"/>
    <w:tmpl w:val="3EA6F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43DFD"/>
    <w:multiLevelType w:val="hybridMultilevel"/>
    <w:tmpl w:val="BF50F2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C7DEC"/>
    <w:multiLevelType w:val="hybridMultilevel"/>
    <w:tmpl w:val="5692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51D13"/>
    <w:multiLevelType w:val="hybridMultilevel"/>
    <w:tmpl w:val="281C44AA"/>
    <w:lvl w:ilvl="0" w:tplc="51CEB9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3C1B68"/>
    <w:multiLevelType w:val="hybridMultilevel"/>
    <w:tmpl w:val="290290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1C193B"/>
    <w:multiLevelType w:val="hybridMultilevel"/>
    <w:tmpl w:val="14600B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86DE2"/>
    <w:multiLevelType w:val="hybridMultilevel"/>
    <w:tmpl w:val="00063C2C"/>
    <w:lvl w:ilvl="0" w:tplc="2C3C5074">
      <w:start w:val="1984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0140D"/>
    <w:multiLevelType w:val="hybridMultilevel"/>
    <w:tmpl w:val="B7ACE3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12591"/>
    <w:multiLevelType w:val="hybridMultilevel"/>
    <w:tmpl w:val="EB68A26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2F25C17"/>
    <w:multiLevelType w:val="hybridMultilevel"/>
    <w:tmpl w:val="5FFA7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E11AAE"/>
    <w:multiLevelType w:val="hybridMultilevel"/>
    <w:tmpl w:val="5A34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DF3490"/>
    <w:multiLevelType w:val="hybridMultilevel"/>
    <w:tmpl w:val="632C0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80172A3"/>
    <w:multiLevelType w:val="hybridMultilevel"/>
    <w:tmpl w:val="4AF4FF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B67960"/>
    <w:multiLevelType w:val="hybridMultilevel"/>
    <w:tmpl w:val="5E0EA574"/>
    <w:lvl w:ilvl="0" w:tplc="04090009">
      <w:start w:val="1"/>
      <w:numFmt w:val="bullet"/>
      <w:lvlText w:val="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C822BD"/>
    <w:multiLevelType w:val="hybridMultilevel"/>
    <w:tmpl w:val="E8B88F18"/>
    <w:lvl w:ilvl="0" w:tplc="10586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6D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48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CA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AC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C9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02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E9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8C6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A06044"/>
    <w:multiLevelType w:val="hybridMultilevel"/>
    <w:tmpl w:val="9702CE16"/>
    <w:lvl w:ilvl="0" w:tplc="6B5AC06E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FD11E2"/>
    <w:multiLevelType w:val="hybridMultilevel"/>
    <w:tmpl w:val="6A18B6EC"/>
    <w:lvl w:ilvl="0" w:tplc="71C2B626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2FD82E23"/>
    <w:multiLevelType w:val="hybridMultilevel"/>
    <w:tmpl w:val="6B8435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1B3F4F"/>
    <w:multiLevelType w:val="hybridMultilevel"/>
    <w:tmpl w:val="D456A1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381F05"/>
    <w:multiLevelType w:val="hybridMultilevel"/>
    <w:tmpl w:val="6570DD08"/>
    <w:lvl w:ilvl="0" w:tplc="458095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3AE508A"/>
    <w:multiLevelType w:val="hybridMultilevel"/>
    <w:tmpl w:val="E4B6DE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83332C"/>
    <w:multiLevelType w:val="hybridMultilevel"/>
    <w:tmpl w:val="173A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39790B"/>
    <w:multiLevelType w:val="hybridMultilevel"/>
    <w:tmpl w:val="CF00C240"/>
    <w:lvl w:ilvl="0" w:tplc="BAF4B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AC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24E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C1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2B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DE3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C2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86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EC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D01BEA"/>
    <w:multiLevelType w:val="hybridMultilevel"/>
    <w:tmpl w:val="38440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63D542F"/>
    <w:multiLevelType w:val="hybridMultilevel"/>
    <w:tmpl w:val="04BAC2C2"/>
    <w:lvl w:ilvl="0" w:tplc="BA3891F6">
      <w:start w:val="2"/>
      <w:numFmt w:val="bullet"/>
      <w:lvlText w:val="-"/>
      <w:lvlJc w:val="left"/>
      <w:pPr>
        <w:ind w:left="717" w:hanging="360"/>
      </w:pPr>
      <w:rPr>
        <w:rFonts w:ascii="Gisha" w:eastAsiaTheme="minorEastAsia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>
    <w:nsid w:val="46EE4DDE"/>
    <w:multiLevelType w:val="hybridMultilevel"/>
    <w:tmpl w:val="34F64AB2"/>
    <w:lvl w:ilvl="0" w:tplc="04090001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32">
    <w:nsid w:val="494E7670"/>
    <w:multiLevelType w:val="hybridMultilevel"/>
    <w:tmpl w:val="0F08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330D51"/>
    <w:multiLevelType w:val="hybridMultilevel"/>
    <w:tmpl w:val="27B48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8F65A7"/>
    <w:multiLevelType w:val="hybridMultilevel"/>
    <w:tmpl w:val="EB84E3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C036E8"/>
    <w:multiLevelType w:val="hybridMultilevel"/>
    <w:tmpl w:val="4DFC0D0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2F82A76"/>
    <w:multiLevelType w:val="hybridMultilevel"/>
    <w:tmpl w:val="0F48B8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6247A8"/>
    <w:multiLevelType w:val="hybridMultilevel"/>
    <w:tmpl w:val="8672529E"/>
    <w:lvl w:ilvl="0" w:tplc="F5C63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EE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600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42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62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2C1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81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AA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F40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1663B0"/>
    <w:multiLevelType w:val="hybridMultilevel"/>
    <w:tmpl w:val="27C4FD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59B658AB"/>
    <w:multiLevelType w:val="hybridMultilevel"/>
    <w:tmpl w:val="BB367D02"/>
    <w:lvl w:ilvl="0" w:tplc="4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0">
    <w:nsid w:val="69BC1965"/>
    <w:multiLevelType w:val="hybridMultilevel"/>
    <w:tmpl w:val="E9423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C7B03DD"/>
    <w:multiLevelType w:val="hybridMultilevel"/>
    <w:tmpl w:val="944EF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EDE00A3"/>
    <w:multiLevelType w:val="hybridMultilevel"/>
    <w:tmpl w:val="CA5CDE0C"/>
    <w:lvl w:ilvl="0" w:tplc="6B5AC06E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3B6A35"/>
    <w:multiLevelType w:val="hybridMultilevel"/>
    <w:tmpl w:val="81E00E38"/>
    <w:lvl w:ilvl="0" w:tplc="04090009">
      <w:start w:val="1"/>
      <w:numFmt w:val="bullet"/>
      <w:lvlText w:val="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DF5AF6"/>
    <w:multiLevelType w:val="hybridMultilevel"/>
    <w:tmpl w:val="8D5EE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3DA557A"/>
    <w:multiLevelType w:val="hybridMultilevel"/>
    <w:tmpl w:val="0FEE87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B3673A"/>
    <w:multiLevelType w:val="hybridMultilevel"/>
    <w:tmpl w:val="CB225BEA"/>
    <w:lvl w:ilvl="0" w:tplc="04090001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47">
    <w:nsid w:val="7EF43BAE"/>
    <w:multiLevelType w:val="hybridMultilevel"/>
    <w:tmpl w:val="9CD88966"/>
    <w:lvl w:ilvl="0" w:tplc="04090009">
      <w:start w:val="1"/>
      <w:numFmt w:val="bullet"/>
      <w:lvlText w:val="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332EFA"/>
    <w:multiLevelType w:val="hybridMultilevel"/>
    <w:tmpl w:val="B74E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5"/>
  </w:num>
  <w:num w:numId="3">
    <w:abstractNumId w:val="0"/>
  </w:num>
  <w:num w:numId="4">
    <w:abstractNumId w:val="0"/>
  </w:num>
  <w:num w:numId="5">
    <w:abstractNumId w:val="28"/>
  </w:num>
  <w:num w:numId="6">
    <w:abstractNumId w:val="44"/>
  </w:num>
  <w:num w:numId="7">
    <w:abstractNumId w:val="37"/>
  </w:num>
  <w:num w:numId="8">
    <w:abstractNumId w:val="20"/>
  </w:num>
  <w:num w:numId="9">
    <w:abstractNumId w:val="46"/>
  </w:num>
  <w:num w:numId="10">
    <w:abstractNumId w:val="41"/>
  </w:num>
  <w:num w:numId="11">
    <w:abstractNumId w:val="15"/>
  </w:num>
  <w:num w:numId="12">
    <w:abstractNumId w:val="14"/>
  </w:num>
  <w:num w:numId="13">
    <w:abstractNumId w:val="22"/>
  </w:num>
  <w:num w:numId="14">
    <w:abstractNumId w:val="2"/>
  </w:num>
  <w:num w:numId="15">
    <w:abstractNumId w:val="5"/>
  </w:num>
  <w:num w:numId="16">
    <w:abstractNumId w:val="38"/>
  </w:num>
  <w:num w:numId="17">
    <w:abstractNumId w:val="12"/>
  </w:num>
  <w:num w:numId="18">
    <w:abstractNumId w:val="48"/>
  </w:num>
  <w:num w:numId="19">
    <w:abstractNumId w:val="32"/>
  </w:num>
  <w:num w:numId="20">
    <w:abstractNumId w:val="6"/>
  </w:num>
  <w:num w:numId="21">
    <w:abstractNumId w:val="34"/>
  </w:num>
  <w:num w:numId="22">
    <w:abstractNumId w:val="26"/>
  </w:num>
  <w:num w:numId="23">
    <w:abstractNumId w:val="33"/>
  </w:num>
  <w:num w:numId="24">
    <w:abstractNumId w:val="9"/>
  </w:num>
  <w:num w:numId="25">
    <w:abstractNumId w:val="24"/>
  </w:num>
  <w:num w:numId="26">
    <w:abstractNumId w:val="18"/>
  </w:num>
  <w:num w:numId="27">
    <w:abstractNumId w:val="30"/>
  </w:num>
  <w:num w:numId="28">
    <w:abstractNumId w:val="7"/>
  </w:num>
  <w:num w:numId="29">
    <w:abstractNumId w:val="11"/>
  </w:num>
  <w:num w:numId="30">
    <w:abstractNumId w:val="45"/>
  </w:num>
  <w:num w:numId="31">
    <w:abstractNumId w:val="39"/>
  </w:num>
  <w:num w:numId="32">
    <w:abstractNumId w:val="10"/>
  </w:num>
  <w:num w:numId="33">
    <w:abstractNumId w:val="4"/>
  </w:num>
  <w:num w:numId="34">
    <w:abstractNumId w:val="13"/>
  </w:num>
  <w:num w:numId="35">
    <w:abstractNumId w:val="1"/>
  </w:num>
  <w:num w:numId="36">
    <w:abstractNumId w:val="36"/>
  </w:num>
  <w:num w:numId="37">
    <w:abstractNumId w:val="43"/>
  </w:num>
  <w:num w:numId="38">
    <w:abstractNumId w:val="47"/>
  </w:num>
  <w:num w:numId="39">
    <w:abstractNumId w:val="19"/>
  </w:num>
  <w:num w:numId="40">
    <w:abstractNumId w:val="3"/>
  </w:num>
  <w:num w:numId="41">
    <w:abstractNumId w:val="35"/>
  </w:num>
  <w:num w:numId="42">
    <w:abstractNumId w:val="17"/>
  </w:num>
  <w:num w:numId="43">
    <w:abstractNumId w:val="8"/>
  </w:num>
  <w:num w:numId="44">
    <w:abstractNumId w:val="16"/>
  </w:num>
  <w:num w:numId="45">
    <w:abstractNumId w:val="23"/>
  </w:num>
  <w:num w:numId="46">
    <w:abstractNumId w:val="31"/>
  </w:num>
  <w:num w:numId="47">
    <w:abstractNumId w:val="27"/>
  </w:num>
  <w:num w:numId="48">
    <w:abstractNumId w:val="29"/>
  </w:num>
  <w:num w:numId="49">
    <w:abstractNumId w:val="21"/>
  </w:num>
  <w:num w:numId="50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D6"/>
    <w:rsid w:val="000040E6"/>
    <w:rsid w:val="00004A48"/>
    <w:rsid w:val="00006611"/>
    <w:rsid w:val="000325FA"/>
    <w:rsid w:val="00037465"/>
    <w:rsid w:val="00041854"/>
    <w:rsid w:val="00047701"/>
    <w:rsid w:val="000500CF"/>
    <w:rsid w:val="00063980"/>
    <w:rsid w:val="0007206B"/>
    <w:rsid w:val="0007723E"/>
    <w:rsid w:val="00080A6E"/>
    <w:rsid w:val="000B37D6"/>
    <w:rsid w:val="000C04DB"/>
    <w:rsid w:val="000C58DB"/>
    <w:rsid w:val="000D6730"/>
    <w:rsid w:val="000F58E8"/>
    <w:rsid w:val="0010419B"/>
    <w:rsid w:val="00116FF8"/>
    <w:rsid w:val="0013197A"/>
    <w:rsid w:val="00136D7E"/>
    <w:rsid w:val="0014047F"/>
    <w:rsid w:val="00144A37"/>
    <w:rsid w:val="001464FE"/>
    <w:rsid w:val="0015274F"/>
    <w:rsid w:val="00154D67"/>
    <w:rsid w:val="001574FC"/>
    <w:rsid w:val="00162098"/>
    <w:rsid w:val="00162976"/>
    <w:rsid w:val="0018133C"/>
    <w:rsid w:val="001814C7"/>
    <w:rsid w:val="0018718F"/>
    <w:rsid w:val="0019171A"/>
    <w:rsid w:val="00192CB9"/>
    <w:rsid w:val="001A7B8D"/>
    <w:rsid w:val="001B0C49"/>
    <w:rsid w:val="001B555A"/>
    <w:rsid w:val="001D6118"/>
    <w:rsid w:val="001E661F"/>
    <w:rsid w:val="001F3862"/>
    <w:rsid w:val="00205C31"/>
    <w:rsid w:val="00217283"/>
    <w:rsid w:val="002174EC"/>
    <w:rsid w:val="0022521F"/>
    <w:rsid w:val="00230F8D"/>
    <w:rsid w:val="002312C2"/>
    <w:rsid w:val="002345AC"/>
    <w:rsid w:val="002401A8"/>
    <w:rsid w:val="00274F01"/>
    <w:rsid w:val="002862E6"/>
    <w:rsid w:val="002909FF"/>
    <w:rsid w:val="002936B0"/>
    <w:rsid w:val="002A608E"/>
    <w:rsid w:val="002B277D"/>
    <w:rsid w:val="002B5134"/>
    <w:rsid w:val="002C315B"/>
    <w:rsid w:val="002C3D78"/>
    <w:rsid w:val="002D2624"/>
    <w:rsid w:val="002D2CCA"/>
    <w:rsid w:val="002E00E5"/>
    <w:rsid w:val="002E60F7"/>
    <w:rsid w:val="002F2773"/>
    <w:rsid w:val="002F3E9D"/>
    <w:rsid w:val="002F69E2"/>
    <w:rsid w:val="00307EC8"/>
    <w:rsid w:val="0031563C"/>
    <w:rsid w:val="00327C67"/>
    <w:rsid w:val="00333FE3"/>
    <w:rsid w:val="0033442D"/>
    <w:rsid w:val="003418F4"/>
    <w:rsid w:val="0034220B"/>
    <w:rsid w:val="00342E1D"/>
    <w:rsid w:val="00344639"/>
    <w:rsid w:val="003464AB"/>
    <w:rsid w:val="00354DDE"/>
    <w:rsid w:val="0036497C"/>
    <w:rsid w:val="00370400"/>
    <w:rsid w:val="00372CCE"/>
    <w:rsid w:val="00374D73"/>
    <w:rsid w:val="00382EA6"/>
    <w:rsid w:val="003877E3"/>
    <w:rsid w:val="0039263E"/>
    <w:rsid w:val="00393DB5"/>
    <w:rsid w:val="003A637A"/>
    <w:rsid w:val="003B2C12"/>
    <w:rsid w:val="003B38D5"/>
    <w:rsid w:val="003B6AA3"/>
    <w:rsid w:val="003B6DD4"/>
    <w:rsid w:val="003C4143"/>
    <w:rsid w:val="003C79DD"/>
    <w:rsid w:val="003E5E94"/>
    <w:rsid w:val="00401DBB"/>
    <w:rsid w:val="004059E7"/>
    <w:rsid w:val="00412445"/>
    <w:rsid w:val="00421DC0"/>
    <w:rsid w:val="004236C5"/>
    <w:rsid w:val="00433AD4"/>
    <w:rsid w:val="00435A31"/>
    <w:rsid w:val="00451C7C"/>
    <w:rsid w:val="004705EE"/>
    <w:rsid w:val="00470F06"/>
    <w:rsid w:val="00475B9B"/>
    <w:rsid w:val="004924DC"/>
    <w:rsid w:val="00494039"/>
    <w:rsid w:val="00494D41"/>
    <w:rsid w:val="0049573C"/>
    <w:rsid w:val="004A76E3"/>
    <w:rsid w:val="004B047C"/>
    <w:rsid w:val="004B35DA"/>
    <w:rsid w:val="004C028B"/>
    <w:rsid w:val="004D1CE7"/>
    <w:rsid w:val="004D54AC"/>
    <w:rsid w:val="004E4E93"/>
    <w:rsid w:val="004F4CE8"/>
    <w:rsid w:val="004F7B68"/>
    <w:rsid w:val="0050077B"/>
    <w:rsid w:val="00500990"/>
    <w:rsid w:val="005063CE"/>
    <w:rsid w:val="00515334"/>
    <w:rsid w:val="00531A61"/>
    <w:rsid w:val="00537F98"/>
    <w:rsid w:val="00545775"/>
    <w:rsid w:val="005527D6"/>
    <w:rsid w:val="0055629C"/>
    <w:rsid w:val="00586F87"/>
    <w:rsid w:val="005B1414"/>
    <w:rsid w:val="005B1AC5"/>
    <w:rsid w:val="005B6885"/>
    <w:rsid w:val="005C160E"/>
    <w:rsid w:val="005D491F"/>
    <w:rsid w:val="005F35AB"/>
    <w:rsid w:val="006116B1"/>
    <w:rsid w:val="006143E6"/>
    <w:rsid w:val="00616BDA"/>
    <w:rsid w:val="00635425"/>
    <w:rsid w:val="006528C9"/>
    <w:rsid w:val="0065333B"/>
    <w:rsid w:val="00662BC3"/>
    <w:rsid w:val="006653B0"/>
    <w:rsid w:val="0067073D"/>
    <w:rsid w:val="006857B2"/>
    <w:rsid w:val="006A0519"/>
    <w:rsid w:val="006A252A"/>
    <w:rsid w:val="006A6A8D"/>
    <w:rsid w:val="006B4E49"/>
    <w:rsid w:val="006C06A1"/>
    <w:rsid w:val="006C0F6B"/>
    <w:rsid w:val="006C7FE5"/>
    <w:rsid w:val="006D4614"/>
    <w:rsid w:val="006E5E47"/>
    <w:rsid w:val="006E77FE"/>
    <w:rsid w:val="006E7BE3"/>
    <w:rsid w:val="006F5685"/>
    <w:rsid w:val="007037A4"/>
    <w:rsid w:val="00706B8B"/>
    <w:rsid w:val="00716978"/>
    <w:rsid w:val="00723303"/>
    <w:rsid w:val="007246F5"/>
    <w:rsid w:val="00725B8E"/>
    <w:rsid w:val="00735DE9"/>
    <w:rsid w:val="00735EC3"/>
    <w:rsid w:val="0074498C"/>
    <w:rsid w:val="0074615E"/>
    <w:rsid w:val="00750C0D"/>
    <w:rsid w:val="0075214B"/>
    <w:rsid w:val="00756736"/>
    <w:rsid w:val="00760049"/>
    <w:rsid w:val="00766B3E"/>
    <w:rsid w:val="00772468"/>
    <w:rsid w:val="00774E7D"/>
    <w:rsid w:val="00781BF9"/>
    <w:rsid w:val="007901A7"/>
    <w:rsid w:val="0079549C"/>
    <w:rsid w:val="00795926"/>
    <w:rsid w:val="007A2A9E"/>
    <w:rsid w:val="007A53DE"/>
    <w:rsid w:val="007B159F"/>
    <w:rsid w:val="007C7388"/>
    <w:rsid w:val="007D5A69"/>
    <w:rsid w:val="007D5CC9"/>
    <w:rsid w:val="007E5CCE"/>
    <w:rsid w:val="007F0E3E"/>
    <w:rsid w:val="007F2120"/>
    <w:rsid w:val="007F2C2F"/>
    <w:rsid w:val="00811627"/>
    <w:rsid w:val="00812CE3"/>
    <w:rsid w:val="008139E4"/>
    <w:rsid w:val="0081713D"/>
    <w:rsid w:val="0082009C"/>
    <w:rsid w:val="008420FE"/>
    <w:rsid w:val="008529B5"/>
    <w:rsid w:val="00857675"/>
    <w:rsid w:val="00864501"/>
    <w:rsid w:val="00884D95"/>
    <w:rsid w:val="00886D75"/>
    <w:rsid w:val="00893D87"/>
    <w:rsid w:val="008B2121"/>
    <w:rsid w:val="008B5CF3"/>
    <w:rsid w:val="008C44BD"/>
    <w:rsid w:val="008D3889"/>
    <w:rsid w:val="008E32E9"/>
    <w:rsid w:val="008E5041"/>
    <w:rsid w:val="008F46D4"/>
    <w:rsid w:val="00904C97"/>
    <w:rsid w:val="00904EFF"/>
    <w:rsid w:val="0090609D"/>
    <w:rsid w:val="0093652A"/>
    <w:rsid w:val="00936A8E"/>
    <w:rsid w:val="00951DF8"/>
    <w:rsid w:val="009553CA"/>
    <w:rsid w:val="00971CDE"/>
    <w:rsid w:val="0097649B"/>
    <w:rsid w:val="00987A40"/>
    <w:rsid w:val="00997CEF"/>
    <w:rsid w:val="009A7C66"/>
    <w:rsid w:val="009B16B8"/>
    <w:rsid w:val="009B52B7"/>
    <w:rsid w:val="009B57DC"/>
    <w:rsid w:val="009B7169"/>
    <w:rsid w:val="009C449D"/>
    <w:rsid w:val="009C72E3"/>
    <w:rsid w:val="009C7A89"/>
    <w:rsid w:val="009D51B2"/>
    <w:rsid w:val="009E1C55"/>
    <w:rsid w:val="009F5624"/>
    <w:rsid w:val="009F7AD9"/>
    <w:rsid w:val="00A1531D"/>
    <w:rsid w:val="00A30C4E"/>
    <w:rsid w:val="00A319C1"/>
    <w:rsid w:val="00A85109"/>
    <w:rsid w:val="00A90129"/>
    <w:rsid w:val="00A90F9A"/>
    <w:rsid w:val="00A94E84"/>
    <w:rsid w:val="00AB3BCA"/>
    <w:rsid w:val="00AC2D5F"/>
    <w:rsid w:val="00AC4C90"/>
    <w:rsid w:val="00AC746E"/>
    <w:rsid w:val="00AD08B4"/>
    <w:rsid w:val="00AD7349"/>
    <w:rsid w:val="00AD7E6F"/>
    <w:rsid w:val="00AE29B0"/>
    <w:rsid w:val="00B11646"/>
    <w:rsid w:val="00B2011F"/>
    <w:rsid w:val="00B20689"/>
    <w:rsid w:val="00B22135"/>
    <w:rsid w:val="00B364C4"/>
    <w:rsid w:val="00B439A1"/>
    <w:rsid w:val="00B702C0"/>
    <w:rsid w:val="00B90733"/>
    <w:rsid w:val="00B95D4E"/>
    <w:rsid w:val="00BA3947"/>
    <w:rsid w:val="00BA4703"/>
    <w:rsid w:val="00BB0E77"/>
    <w:rsid w:val="00BB18D4"/>
    <w:rsid w:val="00BC21F6"/>
    <w:rsid w:val="00BC2BF8"/>
    <w:rsid w:val="00BC4F36"/>
    <w:rsid w:val="00BD0D94"/>
    <w:rsid w:val="00BD7074"/>
    <w:rsid w:val="00BE48A2"/>
    <w:rsid w:val="00BF02B9"/>
    <w:rsid w:val="00C03848"/>
    <w:rsid w:val="00C05348"/>
    <w:rsid w:val="00C2017B"/>
    <w:rsid w:val="00C20ECF"/>
    <w:rsid w:val="00C2640B"/>
    <w:rsid w:val="00C301D9"/>
    <w:rsid w:val="00C45919"/>
    <w:rsid w:val="00C75327"/>
    <w:rsid w:val="00C76CC9"/>
    <w:rsid w:val="00C803FD"/>
    <w:rsid w:val="00C967EB"/>
    <w:rsid w:val="00CA29C1"/>
    <w:rsid w:val="00CA366E"/>
    <w:rsid w:val="00CA5609"/>
    <w:rsid w:val="00CA5910"/>
    <w:rsid w:val="00CA753D"/>
    <w:rsid w:val="00CB28F5"/>
    <w:rsid w:val="00CB2B1D"/>
    <w:rsid w:val="00CB4145"/>
    <w:rsid w:val="00CB5D19"/>
    <w:rsid w:val="00CB6E40"/>
    <w:rsid w:val="00CC6E4C"/>
    <w:rsid w:val="00CC7710"/>
    <w:rsid w:val="00CC7AF3"/>
    <w:rsid w:val="00CD48ED"/>
    <w:rsid w:val="00CE4E9A"/>
    <w:rsid w:val="00D02B63"/>
    <w:rsid w:val="00D13237"/>
    <w:rsid w:val="00D216F8"/>
    <w:rsid w:val="00D21B2B"/>
    <w:rsid w:val="00D37510"/>
    <w:rsid w:val="00D378FF"/>
    <w:rsid w:val="00D414FD"/>
    <w:rsid w:val="00D541EE"/>
    <w:rsid w:val="00D5785D"/>
    <w:rsid w:val="00D64EC6"/>
    <w:rsid w:val="00D91699"/>
    <w:rsid w:val="00DC53B0"/>
    <w:rsid w:val="00DC6176"/>
    <w:rsid w:val="00DF71A9"/>
    <w:rsid w:val="00E04785"/>
    <w:rsid w:val="00E05DE2"/>
    <w:rsid w:val="00E110C8"/>
    <w:rsid w:val="00E1164E"/>
    <w:rsid w:val="00E14726"/>
    <w:rsid w:val="00E22F35"/>
    <w:rsid w:val="00E271EB"/>
    <w:rsid w:val="00E32BCB"/>
    <w:rsid w:val="00E35A5D"/>
    <w:rsid w:val="00E36FD2"/>
    <w:rsid w:val="00E37238"/>
    <w:rsid w:val="00E42B6F"/>
    <w:rsid w:val="00E640EB"/>
    <w:rsid w:val="00E74951"/>
    <w:rsid w:val="00E81143"/>
    <w:rsid w:val="00E8351B"/>
    <w:rsid w:val="00E8507F"/>
    <w:rsid w:val="00E949D4"/>
    <w:rsid w:val="00E95F5F"/>
    <w:rsid w:val="00EA3BC5"/>
    <w:rsid w:val="00EB6463"/>
    <w:rsid w:val="00EC254C"/>
    <w:rsid w:val="00EE5D26"/>
    <w:rsid w:val="00EE61C2"/>
    <w:rsid w:val="00EF03FC"/>
    <w:rsid w:val="00EF54FC"/>
    <w:rsid w:val="00F0650A"/>
    <w:rsid w:val="00F07412"/>
    <w:rsid w:val="00F10248"/>
    <w:rsid w:val="00F236B5"/>
    <w:rsid w:val="00F31FD2"/>
    <w:rsid w:val="00F33AE5"/>
    <w:rsid w:val="00F351B0"/>
    <w:rsid w:val="00F50909"/>
    <w:rsid w:val="00F55DE0"/>
    <w:rsid w:val="00F56A8C"/>
    <w:rsid w:val="00F7080C"/>
    <w:rsid w:val="00F86217"/>
    <w:rsid w:val="00F94541"/>
    <w:rsid w:val="00F94F83"/>
    <w:rsid w:val="00F97498"/>
    <w:rsid w:val="00FB2607"/>
    <w:rsid w:val="00FB65C3"/>
    <w:rsid w:val="00FB6922"/>
    <w:rsid w:val="00FC39C5"/>
    <w:rsid w:val="00FD7878"/>
    <w:rsid w:val="00FE6F52"/>
    <w:rsid w:val="00FF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E04037-8F55-45C9-AB70-7742050E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4BD"/>
    <w:rPr>
      <w:lang w:val="en-GB"/>
    </w:rPr>
  </w:style>
  <w:style w:type="paragraph" w:styleId="Heading2">
    <w:name w:val="heading 2"/>
    <w:basedOn w:val="Normal"/>
    <w:link w:val="Heading2Char"/>
    <w:uiPriority w:val="1"/>
    <w:qFormat/>
    <w:rsid w:val="00FD7878"/>
    <w:pPr>
      <w:widowControl w:val="0"/>
      <w:autoSpaceDE w:val="0"/>
      <w:autoSpaceDN w:val="0"/>
      <w:spacing w:before="106" w:after="0" w:line="240" w:lineRule="auto"/>
      <w:ind w:left="215"/>
      <w:outlineLvl w:val="1"/>
    </w:pPr>
    <w:rPr>
      <w:rFonts w:ascii="Georgia" w:eastAsia="Georgia" w:hAnsi="Georgia" w:cs="Georgia"/>
      <w:b/>
      <w:bCs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2D26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71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C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CD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71C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71CD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36B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5214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nhideWhenUsed/>
    <w:rsid w:val="00CB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B4145"/>
  </w:style>
  <w:style w:type="paragraph" w:styleId="Footer">
    <w:name w:val="footer"/>
    <w:basedOn w:val="Normal"/>
    <w:link w:val="FooterChar"/>
    <w:uiPriority w:val="99"/>
    <w:semiHidden/>
    <w:unhideWhenUsed/>
    <w:rsid w:val="00CB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145"/>
  </w:style>
  <w:style w:type="paragraph" w:styleId="HTMLPreformatted">
    <w:name w:val="HTML Preformatted"/>
    <w:basedOn w:val="Normal"/>
    <w:link w:val="HTMLPreformattedChar"/>
    <w:rsid w:val="00FC3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C39C5"/>
    <w:rPr>
      <w:rFonts w:ascii="Arial Unicode MS" w:eastAsia="Arial Unicode MS" w:hAnsi="Arial Unicode MS"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EF03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F03F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1814C7"/>
    <w:rPr>
      <w:i/>
      <w:iCs/>
    </w:rPr>
  </w:style>
  <w:style w:type="character" w:customStyle="1" w:styleId="FontStyle29">
    <w:name w:val="Font Style29"/>
    <w:uiPriority w:val="99"/>
    <w:rsid w:val="004C028B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7">
    <w:name w:val="Font Style47"/>
    <w:uiPriority w:val="99"/>
    <w:rsid w:val="00217283"/>
    <w:rPr>
      <w:rFonts w:ascii="Century Gothic" w:hAnsi="Century Gothic" w:cs="Century Gothic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2B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2BCB"/>
  </w:style>
  <w:style w:type="paragraph" w:customStyle="1" w:styleId="Achievement">
    <w:name w:val="Achievement"/>
    <w:basedOn w:val="Normal"/>
    <w:rsid w:val="007F0E3E"/>
    <w:pPr>
      <w:keepLines/>
      <w:spacing w:after="0" w:line="260" w:lineRule="exact"/>
      <w:ind w:left="-1080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customStyle="1" w:styleId="TableText">
    <w:name w:val="TableText"/>
    <w:basedOn w:val="Normal"/>
    <w:rsid w:val="00CB28F5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DefaultText">
    <w:name w:val="Default Text"/>
    <w:basedOn w:val="Normal"/>
    <w:rsid w:val="00CB28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88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86D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86D75"/>
    <w:rPr>
      <w:lang w:val="en-GB"/>
    </w:rPr>
  </w:style>
  <w:style w:type="paragraph" w:customStyle="1" w:styleId="NormalWeb1">
    <w:name w:val="Normal (Web)1"/>
    <w:basedOn w:val="Normal"/>
    <w:rsid w:val="00886D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99"/>
    <w:qFormat/>
    <w:rsid w:val="007F2120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FD7878"/>
    <w:rPr>
      <w:rFonts w:ascii="Georgia" w:eastAsia="Georgia" w:hAnsi="Georgia" w:cs="Georgia"/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4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29DA4-8C88-46BA-8FC7-92A3B01D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4859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6</cp:revision>
  <cp:lastPrinted>2016-09-01T16:58:00Z</cp:lastPrinted>
  <dcterms:created xsi:type="dcterms:W3CDTF">2020-02-25T10:40:00Z</dcterms:created>
  <dcterms:modified xsi:type="dcterms:W3CDTF">2020-03-01T12:53:00Z</dcterms:modified>
</cp:coreProperties>
</file>