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2066925</wp:posOffset>
                </wp:positionH>
                <wp:positionV relativeFrom="paragraph">
                  <wp:posOffset>-228600</wp:posOffset>
                </wp:positionV>
                <wp:extent cx="4229100" cy="9057640"/>
                <wp:effectExtent l="9525" t="9525" r="9525" b="10160"/>
                <wp:wrapNone/>
                <wp:docPr id="1026" name="Rectangl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29100" cy="905764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after="180"/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PROFILE:</w:t>
                            </w:r>
                          </w:p>
                          <w:p>
                            <w:pPr>
                              <w:pStyle w:val="style0"/>
                              <w:spacing w:after="240"/>
                              <w:ind w:firstLine="720"/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Selenium 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  <w:t>Automation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Tester having 5.4 years of experience in testing service line which includes experience in 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  <w:t>Automation Testing, Manual Testing &amp; API Testing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spacing w:after="180"/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PROFESSIONAL SUMMARY: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240" w:lineRule="auto" w:line="360"/>
                              <w:rPr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>Worked for Banking &amp; Financial Services and Securities domain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240" w:lineRule="auto" w:line="360"/>
                              <w:rPr>
                                <w:b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 xml:space="preserve">Good experience &amp; understanding of every phase of </w:t>
                            </w:r>
                            <w:r>
                              <w:rPr>
                                <w:b/>
                                <w:iCs/>
                                <w:lang w:val="en-US"/>
                              </w:rPr>
                              <w:t>QA Life Cycle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240" w:lineRule="auto" w:line="360"/>
                              <w:rPr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 xml:space="preserve">Having knowledge in </w:t>
                            </w:r>
                            <w:r>
                              <w:rPr>
                                <w:b/>
                                <w:iCs/>
                                <w:lang w:val="en-US"/>
                              </w:rPr>
                              <w:t>HP ALM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 xml:space="preserve"> (Overview of HP ALM Quality Center)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240" w:lineRule="auto" w:line="360"/>
                              <w:rPr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 xml:space="preserve">Having Knowledge in </w:t>
                            </w:r>
                            <w:r>
                              <w:rPr>
                                <w:b/>
                                <w:iCs/>
                                <w:lang w:val="en-US"/>
                              </w:rPr>
                              <w:t>SELENIUM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, knowledge in automating test case, linking modules to test cases, execution &amp; test case design etc.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240" w:lineRule="auto" w:line="360"/>
                              <w:rPr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>Experience of working in AGILE environment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240" w:lineRule="auto" w:line="360"/>
                              <w:rPr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>Good experience &amp; exposure in client interaction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>Worked simultaneously on automation of two projects. Experienced in working independently as well as handling a team.</w:t>
                            </w:r>
                          </w:p>
                          <w:p>
                            <w:pPr>
                              <w:pStyle w:val="style0"/>
                              <w:spacing w:after="180"/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Education: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180" w:lineRule="auto" w:line="360"/>
                              <w:rPr>
                                <w:b/>
                                <w:i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 xml:space="preserve">M.TECH from Bits Pilani, Rajasthan under the Wipro WILP program with a CGPA of 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6.75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 xml:space="preserve"> - 2019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180" w:lineRule="auto" w:line="360"/>
                              <w:rPr>
                                <w:b/>
                                <w:i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 xml:space="preserve">BCA from 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CSJMU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 xml:space="preserve"> University with 7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% - 2015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180" w:lineRule="auto" w:line="360"/>
                              <w:rPr>
                                <w:b/>
                                <w:i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 xml:space="preserve">Senior Secondary from 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CBSE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 xml:space="preserve"> board with 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70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% -2011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180" w:lineRule="auto" w:line="360"/>
                              <w:rPr>
                                <w:b/>
                                <w:i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 xml:space="preserve">High School from 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CBSE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 xml:space="preserve"> board with 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88.6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% - 2009</w:t>
                            </w:r>
                          </w:p>
                          <w:p>
                            <w:pPr>
                              <w:pStyle w:val="style0"/>
                              <w:spacing w:after="180"/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INTEREST AND STRENGTH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6"/>
                              </w:numPr>
                              <w:spacing w:after="180" w:lineRule="auto" w:line="360"/>
                              <w:rPr>
                                <w:i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>Outdoor games particularly cricket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6"/>
                              </w:numPr>
                              <w:spacing w:after="180" w:lineRule="auto" w:line="360"/>
                              <w:rPr>
                                <w:i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 xml:space="preserve">Hard worker, Self-driven, Team Player, 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>Avid</w:t>
                            </w:r>
                            <w:r>
                              <w:rPr>
                                <w:iCs/>
                                <w:lang w:val="en-US"/>
                              </w:rPr>
                              <w:t xml:space="preserve"> Learner</w:t>
                            </w:r>
                          </w:p>
                          <w:p>
                            <w:pPr>
                              <w:pStyle w:val="style0"/>
                              <w:spacing w:after="180"/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KEY ACHIVEMENTS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9"/>
                              </w:numPr>
                              <w:spacing w:after="180" w:lineRule="auto" w:line="360"/>
                              <w:rPr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>Got Client Appreciations for 100% scenario coverage for TEAM application. Maintained Zero defect leakage for 12 releases over the duration of 18 months.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9"/>
                              </w:numPr>
                              <w:spacing w:after="180" w:lineRule="auto" w:line="360"/>
                              <w:rPr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Cs/>
                                <w:lang w:val="en-US"/>
                              </w:rPr>
                              <w:t>Received Pride Award for the best Automation Deliverables.</w:t>
                            </w:r>
                          </w:p>
                          <w:p>
                            <w:pPr>
                              <w:pStyle w:val="style0"/>
                              <w:spacing w:after="180"/>
                              <w:rPr>
                                <w:b/>
                                <w:iCs/>
                                <w:u w:val="single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240" w:lineRule="auto" w:line="360"/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79"/>
                              <w:spacing w:after="240" w:lineRule="auto" w:line="360"/>
                              <w:rPr>
                                <w:iCs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240"/>
                              <w:rPr>
                                <w:b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ind w:firstLine="720"/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ind w:firstLine="720"/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ind w:firstLine="720"/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162.75pt;margin-top:-18.0pt;width:333.0pt;height:713.2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/>
                <v:textbox inset="7.2pt,3.6pt,7.2pt,3.6pt">
                  <w:txbxContent>
                    <w:p>
                      <w:pPr>
                        <w:pStyle w:val="style0"/>
                        <w:spacing w:after="180"/>
                        <w:rPr>
                          <w:b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  <w:t>PROFILE:</w:t>
                      </w:r>
                    </w:p>
                    <w:p>
                      <w:pPr>
                        <w:pStyle w:val="style0"/>
                        <w:spacing w:after="240"/>
                        <w:ind w:firstLine="720"/>
                        <w:rPr>
                          <w:i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Cs/>
                          <w:sz w:val="24"/>
                          <w:szCs w:val="24"/>
                          <w:lang w:val="en-US"/>
                        </w:rPr>
                        <w:t xml:space="preserve">Selenium </w:t>
                      </w:r>
                      <w:r>
                        <w:rPr>
                          <w:iCs/>
                          <w:sz w:val="24"/>
                          <w:szCs w:val="24"/>
                          <w:lang w:val="en-US"/>
                        </w:rPr>
                        <w:t>Automation</w:t>
                      </w:r>
                      <w:r>
                        <w:rPr>
                          <w:iCs/>
                          <w:sz w:val="24"/>
                          <w:szCs w:val="24"/>
                          <w:lang w:val="en-US"/>
                        </w:rPr>
                        <w:t xml:space="preserve"> Tester having 5.4 years of experience in testing service line which includes experience in 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  <w:lang w:val="en-US"/>
                        </w:rPr>
                        <w:t>Automation Testing, Manual Testing &amp; API Testing</w:t>
                      </w:r>
                      <w:r>
                        <w:rPr>
                          <w:iCs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0"/>
                        <w:spacing w:after="180"/>
                        <w:rPr>
                          <w:b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  <w:t>PROFESSIONAL SUMMARY: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240" w:lineRule="auto" w:line="360"/>
                        <w:rPr>
                          <w:iCs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>Worked for Banking &amp; Financial Services and Securities domain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240" w:lineRule="auto" w:line="360"/>
                        <w:rPr>
                          <w:b/>
                          <w:iCs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 xml:space="preserve">Good experience &amp; understanding of every phase of </w:t>
                      </w:r>
                      <w:r>
                        <w:rPr>
                          <w:b/>
                          <w:iCs/>
                          <w:lang w:val="en-US"/>
                        </w:rPr>
                        <w:t>QA Life Cycle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240" w:lineRule="auto" w:line="360"/>
                        <w:rPr>
                          <w:iCs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 xml:space="preserve">Having knowledge in </w:t>
                      </w:r>
                      <w:r>
                        <w:rPr>
                          <w:b/>
                          <w:iCs/>
                          <w:lang w:val="en-US"/>
                        </w:rPr>
                        <w:t>HP ALM</w:t>
                      </w:r>
                      <w:r>
                        <w:rPr>
                          <w:iCs/>
                          <w:lang w:val="en-US"/>
                        </w:rPr>
                        <w:t xml:space="preserve"> (Overview of HP ALM Quality Center)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240" w:lineRule="auto" w:line="360"/>
                        <w:rPr>
                          <w:iCs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 xml:space="preserve">Having Knowledge in </w:t>
                      </w:r>
                      <w:r>
                        <w:rPr>
                          <w:b/>
                          <w:iCs/>
                          <w:lang w:val="en-US"/>
                        </w:rPr>
                        <w:t>SELENIUM</w:t>
                      </w:r>
                      <w:r>
                        <w:rPr>
                          <w:iCs/>
                          <w:lang w:val="en-US"/>
                        </w:rPr>
                        <w:t>, knowledge in automating test case, linking modules to test cases, execution &amp; test case design etc.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240" w:lineRule="auto" w:line="360"/>
                        <w:rPr>
                          <w:iCs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>Experience of working in AGILE environment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240" w:lineRule="auto" w:line="360"/>
                        <w:rPr>
                          <w:iCs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>Good experience &amp; exposure in client interaction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240"/>
                        <w:rPr>
                          <w:iCs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>Worked simultaneously on automation of two projects. Experienced in working independently as well as handling a team.</w:t>
                      </w:r>
                    </w:p>
                    <w:p>
                      <w:pPr>
                        <w:pStyle w:val="style0"/>
                        <w:spacing w:after="180"/>
                        <w:rPr>
                          <w:b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  <w:t>Education: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180" w:lineRule="auto" w:line="360"/>
                        <w:rPr>
                          <w:b/>
                          <w:iCs/>
                          <w:u w:val="single"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 xml:space="preserve">M.TECH from Bits Pilani, Rajasthan under the Wipro WILP program with a CGPA of </w:t>
                      </w:r>
                      <w:r>
                        <w:rPr>
                          <w:iCs/>
                          <w:lang w:val="en-US"/>
                        </w:rPr>
                        <w:t>6.75</w:t>
                      </w:r>
                      <w:r>
                        <w:rPr>
                          <w:iCs/>
                          <w:lang w:val="en-US"/>
                        </w:rPr>
                        <w:t xml:space="preserve"> - 2019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180" w:lineRule="auto" w:line="360"/>
                        <w:rPr>
                          <w:b/>
                          <w:iCs/>
                          <w:u w:val="single"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 xml:space="preserve">BCA from </w:t>
                      </w:r>
                      <w:r>
                        <w:rPr>
                          <w:iCs/>
                          <w:lang w:val="en-US"/>
                        </w:rPr>
                        <w:t>CSJMU</w:t>
                      </w:r>
                      <w:r>
                        <w:rPr>
                          <w:iCs/>
                          <w:lang w:val="en-US"/>
                        </w:rPr>
                        <w:t xml:space="preserve"> University with 7</w:t>
                      </w:r>
                      <w:r>
                        <w:rPr>
                          <w:iCs/>
                          <w:lang w:val="en-US"/>
                        </w:rPr>
                        <w:t>3</w:t>
                      </w:r>
                      <w:r>
                        <w:rPr>
                          <w:iCs/>
                          <w:lang w:val="en-US"/>
                        </w:rPr>
                        <w:t>.</w:t>
                      </w:r>
                      <w:r>
                        <w:rPr>
                          <w:iCs/>
                          <w:lang w:val="en-US"/>
                        </w:rPr>
                        <w:t>6</w:t>
                      </w:r>
                      <w:r>
                        <w:rPr>
                          <w:iCs/>
                          <w:lang w:val="en-US"/>
                        </w:rPr>
                        <w:t>% - 2015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180" w:lineRule="auto" w:line="360"/>
                        <w:rPr>
                          <w:b/>
                          <w:iCs/>
                          <w:u w:val="single"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 xml:space="preserve">Senior Secondary from </w:t>
                      </w:r>
                      <w:r>
                        <w:rPr>
                          <w:iCs/>
                          <w:lang w:val="en-US"/>
                        </w:rPr>
                        <w:t>CBSE</w:t>
                      </w:r>
                      <w:r>
                        <w:rPr>
                          <w:iCs/>
                          <w:lang w:val="en-US"/>
                        </w:rPr>
                        <w:t xml:space="preserve"> board with </w:t>
                      </w:r>
                      <w:r>
                        <w:rPr>
                          <w:iCs/>
                          <w:lang w:val="en-US"/>
                        </w:rPr>
                        <w:t>70</w:t>
                      </w:r>
                      <w:r>
                        <w:rPr>
                          <w:iCs/>
                          <w:lang w:val="en-US"/>
                        </w:rPr>
                        <w:t>.</w:t>
                      </w:r>
                      <w:r>
                        <w:rPr>
                          <w:iCs/>
                          <w:lang w:val="en-US"/>
                        </w:rPr>
                        <w:t>4</w:t>
                      </w:r>
                      <w:r>
                        <w:rPr>
                          <w:iCs/>
                          <w:lang w:val="en-US"/>
                        </w:rPr>
                        <w:t>% -2011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180" w:lineRule="auto" w:line="360"/>
                        <w:rPr>
                          <w:b/>
                          <w:iCs/>
                          <w:u w:val="single"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 xml:space="preserve">High School from </w:t>
                      </w:r>
                      <w:r>
                        <w:rPr>
                          <w:iCs/>
                          <w:lang w:val="en-US"/>
                        </w:rPr>
                        <w:t>CBSE</w:t>
                      </w:r>
                      <w:r>
                        <w:rPr>
                          <w:iCs/>
                          <w:lang w:val="en-US"/>
                        </w:rPr>
                        <w:t xml:space="preserve"> board with </w:t>
                      </w:r>
                      <w:r>
                        <w:rPr>
                          <w:iCs/>
                          <w:lang w:val="en-US"/>
                        </w:rPr>
                        <w:t>88.6</w:t>
                      </w:r>
                      <w:r>
                        <w:rPr>
                          <w:iCs/>
                          <w:lang w:val="en-US"/>
                        </w:rPr>
                        <w:t>% - 2009</w:t>
                      </w:r>
                    </w:p>
                    <w:p>
                      <w:pPr>
                        <w:pStyle w:val="style0"/>
                        <w:spacing w:after="180"/>
                        <w:rPr>
                          <w:b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  <w:t>INTEREST AND STRENGTH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6"/>
                        </w:numPr>
                        <w:spacing w:after="180" w:lineRule="auto" w:line="360"/>
                        <w:rPr>
                          <w:iCs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>Outdoor games particularly cricket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6"/>
                        </w:numPr>
                        <w:spacing w:after="180" w:lineRule="auto" w:line="360"/>
                        <w:rPr>
                          <w:iCs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 xml:space="preserve">Hard worker, Self-driven, Team Player, </w:t>
                      </w:r>
                      <w:r>
                        <w:rPr>
                          <w:iCs/>
                          <w:lang w:val="en-US"/>
                        </w:rPr>
                        <w:t>Avid</w:t>
                      </w:r>
                      <w:r>
                        <w:rPr>
                          <w:iCs/>
                          <w:lang w:val="en-US"/>
                        </w:rPr>
                        <w:t xml:space="preserve"> Learner</w:t>
                      </w:r>
                    </w:p>
                    <w:p>
                      <w:pPr>
                        <w:pStyle w:val="style0"/>
                        <w:spacing w:after="180"/>
                        <w:rPr>
                          <w:b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  <w:t>KEY ACHIVEMENTS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9"/>
                        </w:numPr>
                        <w:spacing w:after="180" w:lineRule="auto" w:line="360"/>
                        <w:rPr>
                          <w:iCs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>Got Client Appreciations for 100% scenario coverage for TEAM application. Maintained Zero defect leakage for 12 releases over the duration of 18 months.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9"/>
                        </w:numPr>
                        <w:spacing w:after="180" w:lineRule="auto" w:line="360"/>
                        <w:rPr>
                          <w:iCs/>
                          <w:lang w:val="en-US"/>
                        </w:rPr>
                      </w:pPr>
                      <w:r>
                        <w:rPr>
                          <w:iCs/>
                          <w:lang w:val="en-US"/>
                        </w:rPr>
                        <w:t>Received Pride Award for the best Automation Deliverables.</w:t>
                      </w:r>
                    </w:p>
                    <w:p>
                      <w:pPr>
                        <w:pStyle w:val="style0"/>
                        <w:spacing w:after="180"/>
                        <w:rPr>
                          <w:b/>
                          <w:iCs/>
                          <w:u w:val="single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after="240" w:lineRule="auto" w:line="360"/>
                        <w:rPr>
                          <w:b/>
                          <w:iCs/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p>
                      <w:pPr>
                        <w:pStyle w:val="style179"/>
                        <w:spacing w:after="240" w:lineRule="auto" w:line="360"/>
                        <w:rPr>
                          <w:iCs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after="240"/>
                        <w:rPr>
                          <w:b/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ind w:firstLine="720"/>
                        <w:rPr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ind w:firstLine="720"/>
                        <w:rPr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ind w:firstLine="720"/>
                        <w:rPr>
                          <w:iCs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447925" cy="9057640"/>
                <wp:effectExtent l="9525" t="9525" r="9525" b="10160"/>
                <wp:wrapNone/>
                <wp:docPr id="1027" name="Rectangl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47925" cy="9057640"/>
                        </a:xfrm>
                        <a:prstGeom prst="rect"/>
                        <a:solidFill>
                          <a:srgbClr val="d8d8d8"/>
                        </a:solidFill>
                        <a:ln cmpd="sng" cap="flat" w="9525">
                          <a:solidFill>
                            <a:srgbClr val="d8d8d8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24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Gyanendra Singh Raput</w:t>
                            </w:r>
                          </w:p>
                          <w:p>
                            <w:pPr>
                              <w:pStyle w:val="style0"/>
                              <w:spacing w:after="24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Contact No: +91-9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990575127</w:t>
                            </w:r>
                          </w:p>
                          <w:p>
                            <w:pPr>
                              <w:pStyle w:val="style0"/>
                              <w:spacing w:after="240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Email: </w:t>
                            </w:r>
                            <w:r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gsinghr14</w:t>
                            </w:r>
                            <w:r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@gmail.com</w:t>
                            </w:r>
                          </w:p>
                          <w:p>
                            <w:pPr>
                              <w:pStyle w:val="style0"/>
                              <w:spacing w:after="24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Present Address:</w:t>
                            </w:r>
                            <w:r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Life Republic, Avenue 7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 Marunji, Pune-411057</w:t>
                            </w:r>
                          </w:p>
                          <w:p>
                            <w:pPr>
                              <w:pStyle w:val="style0"/>
                              <w:spacing w:after="6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Personal Data:</w:t>
                            </w:r>
                          </w:p>
                          <w:p>
                            <w:pPr>
                              <w:pStyle w:val="style0"/>
                              <w:spacing w:after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Date of Birth: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October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 1993</w:t>
                            </w:r>
                          </w:p>
                          <w:p>
                            <w:pPr>
                              <w:pStyle w:val="style0"/>
                              <w:spacing w:after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Sex: Male</w:t>
                            </w:r>
                          </w:p>
                          <w:p>
                            <w:pPr>
                              <w:pStyle w:val="style0"/>
                              <w:spacing w:after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Nationality: Indian</w:t>
                            </w:r>
                          </w:p>
                          <w:p>
                            <w:pPr>
                              <w:pStyle w:val="style0"/>
                              <w:spacing w:after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Marital Status: Single</w:t>
                            </w:r>
                          </w:p>
                          <w:p>
                            <w:pPr>
                              <w:pStyle w:val="style0"/>
                              <w:spacing w:after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Passport Number: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V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0193618</w:t>
                            </w:r>
                          </w:p>
                          <w:p>
                            <w:pPr>
                              <w:pStyle w:val="style0"/>
                              <w:spacing w:after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PAN Number: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DNBPS7772C</w:t>
                            </w:r>
                          </w:p>
                          <w:p>
                            <w:pPr>
                              <w:pStyle w:val="style0"/>
                              <w:spacing w:after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24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Certifications &amp; Technical Skills: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TCA BAS-TES-SELENIUM-L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evel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TCA BAS-TES-SELENIUM-L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evel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CA BAS-MS-Office 365 Admin Center-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Level1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TCA BAS-TES-BDD Testing-L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evel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CA BAS-TES-HP ALM-HP QUALITY CENTER-L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evel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TCA BAS-TES-HP QTP-UFT TESTING-L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evel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Mainframe Testing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Web Browser Automation Testing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Cross Browser Automation Testing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d8d8d8" stroked="t" style="position:absolute;margin-left:-36.0pt;margin-top:-18.0pt;width:192.75pt;height:713.2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d8d8d8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spacing w:after="24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Gyanendra Singh Raput</w:t>
                      </w:r>
                    </w:p>
                    <w:p>
                      <w:pPr>
                        <w:pStyle w:val="style0"/>
                        <w:spacing w:after="24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Contact No: +91-9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990575127</w:t>
                      </w:r>
                    </w:p>
                    <w:p>
                      <w:pPr>
                        <w:pStyle w:val="style0"/>
                        <w:spacing w:after="240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Email: </w:t>
                      </w:r>
                      <w:r>
                        <w:rPr>
                          <w:b/>
                          <w:color w:val="0000ff"/>
                          <w:sz w:val="26"/>
                          <w:szCs w:val="26"/>
                        </w:rPr>
                        <w:t>gsinghr14</w:t>
                      </w:r>
                      <w:r>
                        <w:rPr>
                          <w:b/>
                          <w:color w:val="0000ff"/>
                          <w:sz w:val="26"/>
                          <w:szCs w:val="26"/>
                        </w:rPr>
                        <w:t>@gmail.com</w:t>
                      </w:r>
                    </w:p>
                    <w:p>
                      <w:pPr>
                        <w:pStyle w:val="style0"/>
                        <w:spacing w:after="24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Present Address:</w:t>
                      </w:r>
                      <w:r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             </w:t>
                      </w:r>
                      <w:r>
                        <w:rPr>
                          <w:sz w:val="26"/>
                          <w:szCs w:val="26"/>
                        </w:rPr>
                        <w:t>Life Republic, Avenue 7</w:t>
                      </w:r>
                      <w:r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</w:rPr>
                        <w:t>, Marunji, Pune-411057</w:t>
                      </w:r>
                    </w:p>
                    <w:p>
                      <w:pPr>
                        <w:pStyle w:val="style0"/>
                        <w:spacing w:after="6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Personal Data:</w:t>
                      </w:r>
                    </w:p>
                    <w:p>
                      <w:pPr>
                        <w:pStyle w:val="style0"/>
                        <w:spacing w:after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Date of Birth: </w:t>
                      </w:r>
                      <w:r>
                        <w:rPr>
                          <w:sz w:val="26"/>
                          <w:szCs w:val="26"/>
                        </w:rPr>
                        <w:t>6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October</w:t>
                      </w:r>
                      <w:r>
                        <w:rPr>
                          <w:sz w:val="26"/>
                          <w:szCs w:val="26"/>
                        </w:rPr>
                        <w:t>, 1993</w:t>
                      </w:r>
                    </w:p>
                    <w:p>
                      <w:pPr>
                        <w:pStyle w:val="style0"/>
                        <w:spacing w:after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Sex: Male</w:t>
                      </w:r>
                    </w:p>
                    <w:p>
                      <w:pPr>
                        <w:pStyle w:val="style0"/>
                        <w:spacing w:after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Nationality: Indian</w:t>
                      </w:r>
                    </w:p>
                    <w:p>
                      <w:pPr>
                        <w:pStyle w:val="style0"/>
                        <w:spacing w:after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Marital Status: Single</w:t>
                      </w:r>
                    </w:p>
                    <w:p>
                      <w:pPr>
                        <w:pStyle w:val="style0"/>
                        <w:spacing w:after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Passport Number: </w:t>
                      </w:r>
                      <w:r>
                        <w:rPr>
                          <w:sz w:val="26"/>
                          <w:szCs w:val="26"/>
                        </w:rPr>
                        <w:t>V</w:t>
                      </w:r>
                      <w:r>
                        <w:rPr>
                          <w:sz w:val="26"/>
                          <w:szCs w:val="26"/>
                        </w:rPr>
                        <w:t>0193618</w:t>
                      </w:r>
                    </w:p>
                    <w:p>
                      <w:pPr>
                        <w:pStyle w:val="style0"/>
                        <w:spacing w:after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PAN Number: </w:t>
                      </w:r>
                      <w:r>
                        <w:rPr>
                          <w:sz w:val="26"/>
                          <w:szCs w:val="26"/>
                        </w:rPr>
                        <w:t>DNBPS7772C</w:t>
                      </w:r>
                    </w:p>
                    <w:p>
                      <w:pPr>
                        <w:pStyle w:val="style0"/>
                        <w:spacing w:after="60"/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style0"/>
                        <w:spacing w:after="240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Certifications &amp; Technical Skills: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TCA BAS-TES-SELENIUM-L</w:t>
                      </w:r>
                      <w:r>
                        <w:rPr>
                          <w:sz w:val="26"/>
                          <w:szCs w:val="26"/>
                        </w:rPr>
                        <w:t xml:space="preserve">evel </w:t>
                      </w: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TCA BAS-TES-SELENIUM-L</w:t>
                      </w:r>
                      <w:r>
                        <w:rPr>
                          <w:sz w:val="26"/>
                          <w:szCs w:val="26"/>
                        </w:rPr>
                        <w:t xml:space="preserve">evel 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</w:t>
                      </w:r>
                      <w:r>
                        <w:rPr>
                          <w:sz w:val="26"/>
                          <w:szCs w:val="26"/>
                        </w:rPr>
                        <w:t>CA BAS-MS-Office 365 Admin Center-</w:t>
                      </w:r>
                      <w:r>
                        <w:rPr>
                          <w:sz w:val="26"/>
                          <w:szCs w:val="26"/>
                        </w:rPr>
                        <w:t>Level1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TCA BAS-TES-BDD Testing-L</w:t>
                      </w:r>
                      <w:r>
                        <w:rPr>
                          <w:sz w:val="26"/>
                          <w:szCs w:val="26"/>
                        </w:rPr>
                        <w:t xml:space="preserve">evel </w:t>
                      </w: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</w:t>
                      </w:r>
                      <w:r>
                        <w:rPr>
                          <w:sz w:val="26"/>
                          <w:szCs w:val="26"/>
                        </w:rPr>
                        <w:t>CA BAS-TES-HP ALM-HP QUALITY CENTER-L</w:t>
                      </w:r>
                      <w:r>
                        <w:rPr>
                          <w:sz w:val="26"/>
                          <w:szCs w:val="26"/>
                        </w:rPr>
                        <w:t xml:space="preserve">evel </w:t>
                      </w: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TCA BAS-TES-HP QTP-UFT TESTING-L</w:t>
                      </w:r>
                      <w:r>
                        <w:rPr>
                          <w:sz w:val="26"/>
                          <w:szCs w:val="26"/>
                        </w:rPr>
                        <w:t xml:space="preserve">evel </w:t>
                      </w:r>
                      <w:r>
                        <w:rPr>
                          <w:sz w:val="26"/>
                          <w:szCs w:val="26"/>
                        </w:rPr>
                        <w:t>1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Mainframe Testing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Web Browser Automation Testing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Cross Browser Automation Testing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br w:type="page"/>
      </w:r>
    </w:p>
    <w:p>
      <w:pPr>
        <w:pStyle w:val="style0"/>
        <w:shd w:val="clear" w:color="auto" w:fill="d9d9d9"/>
        <w:tabs>
          <w:tab w:val="left" w:leader="none" w:pos="-630"/>
        </w:tabs>
        <w:ind w:hanging="63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TECHNICAL SKILL:</w:t>
      </w:r>
    </w:p>
    <w:p>
      <w:pPr>
        <w:pStyle w:val="style0"/>
        <w:tabs>
          <w:tab w:val="left" w:leader="none" w:pos="-630"/>
        </w:tabs>
        <w:ind w:hanging="630"/>
        <w:jc w:val="both"/>
        <w:rPr>
          <w:rFonts w:ascii="Century Schoolbook" w:hAnsi="Century Schoolbook"/>
          <w:b/>
          <w:i/>
          <w:sz w:val="26"/>
          <w:szCs w:val="26"/>
          <w:u w:val="single"/>
        </w:rPr>
      </w:pPr>
    </w:p>
    <w:p>
      <w:pPr>
        <w:pStyle w:val="style179"/>
        <w:numPr>
          <w:ilvl w:val="0"/>
          <w:numId w:val="15"/>
        </w:numPr>
        <w:spacing w:lineRule="auto" w:line="360"/>
        <w:rPr/>
      </w:pPr>
      <w:r>
        <w:t>Domain</w:t>
      </w:r>
      <w:r>
        <w:tab/>
      </w:r>
      <w:r>
        <w:tab/>
      </w:r>
      <w:r>
        <w:tab/>
      </w:r>
      <w:r>
        <w:t>: BFS &amp; Securities</w:t>
      </w:r>
    </w:p>
    <w:p>
      <w:pPr>
        <w:pStyle w:val="style179"/>
        <w:numPr>
          <w:ilvl w:val="0"/>
          <w:numId w:val="15"/>
        </w:numPr>
        <w:spacing w:lineRule="auto" w:line="360"/>
        <w:rPr/>
      </w:pPr>
      <w:r>
        <w:t>Application</w:t>
      </w:r>
      <w:r>
        <w:tab/>
      </w:r>
      <w:r>
        <w:tab/>
      </w:r>
      <w:r>
        <w:t>: Web, Desktop &amp; API</w:t>
      </w:r>
    </w:p>
    <w:p>
      <w:pPr>
        <w:pStyle w:val="style179"/>
        <w:numPr>
          <w:ilvl w:val="0"/>
          <w:numId w:val="15"/>
        </w:numPr>
        <w:spacing w:after="240" w:lineRule="auto" w:line="276"/>
        <w:rPr/>
      </w:pPr>
      <w:r>
        <w:t>Tools</w:t>
      </w:r>
      <w:r>
        <w:tab/>
      </w:r>
      <w:r>
        <w:tab/>
      </w:r>
      <w:r>
        <w:tab/>
      </w:r>
      <w:r>
        <w:t xml:space="preserve">: </w:t>
      </w:r>
      <w:r>
        <w:t>SELENIUM</w:t>
      </w:r>
      <w:r>
        <w:t xml:space="preserve">, </w:t>
      </w:r>
      <w:r>
        <w:t>HP-QTP</w:t>
      </w:r>
      <w:r>
        <w:t xml:space="preserve">, </w:t>
      </w:r>
      <w:r>
        <w:t>UFT</w:t>
      </w:r>
      <w:r>
        <w:t xml:space="preserve">, </w:t>
      </w:r>
      <w:r>
        <w:t>TCB</w:t>
      </w:r>
      <w:r>
        <w:t xml:space="preserve">, </w:t>
      </w:r>
      <w:r>
        <w:t>BDD</w:t>
      </w:r>
      <w:r>
        <w:t xml:space="preserve">, </w:t>
      </w:r>
      <w:r>
        <w:t>Hybrid Framework</w:t>
      </w:r>
      <w:r>
        <w:t xml:space="preserve">, </w:t>
      </w:r>
      <w:r>
        <w:t xml:space="preserve">Green </w:t>
      </w:r>
    </w:p>
    <w:p>
      <w:pPr>
        <w:pStyle w:val="style0"/>
        <w:spacing w:after="240" w:lineRule="auto" w:line="276"/>
        <w:ind w:left="2880"/>
        <w:rPr/>
      </w:pPr>
      <w:r>
        <w:t xml:space="preserve">Screen (Mainframe), Version One, TOAD,  </w:t>
      </w:r>
      <w:r>
        <w:t xml:space="preserve">                                                         </w:t>
      </w:r>
    </w:p>
    <w:p>
      <w:pPr>
        <w:pStyle w:val="style0"/>
        <w:shd w:val="clear" w:color="auto" w:fill="d9d9d9"/>
        <w:tabs>
          <w:tab w:val="left" w:leader="none" w:pos="-630"/>
        </w:tabs>
        <w:ind w:hanging="63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JOB PROFILE</w:t>
      </w:r>
      <w:r>
        <w:rPr>
          <w:b/>
          <w:sz w:val="26"/>
          <w:szCs w:val="26"/>
          <w:u w:val="single"/>
        </w:rPr>
        <w:t>:</w:t>
      </w:r>
    </w:p>
    <w:p>
      <w:pPr>
        <w:pStyle w:val="style0"/>
        <w:rPr/>
      </w:pPr>
      <w:r>
        <w:tab/>
      </w:r>
    </w:p>
    <w:p>
      <w:pPr>
        <w:pStyle w:val="style0"/>
        <w:shd w:val="clear" w:color="auto" w:fill="d9d9d9"/>
        <w:tabs>
          <w:tab w:val="left" w:leader="none" w:pos="-630"/>
        </w:tabs>
        <w:ind w:hanging="63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shd w:val="clear" w:color="auto" w:fill="ffffff"/>
        </w:rPr>
        <w:tab/>
      </w:r>
      <w:r>
        <w:rPr>
          <w:b/>
          <w:sz w:val="26"/>
          <w:szCs w:val="26"/>
          <w:u w:val="single"/>
        </w:rPr>
        <w:t>PROFESSIOAL EXPERIENCE</w:t>
      </w:r>
    </w:p>
    <w:p>
      <w:pPr>
        <w:pStyle w:val="style0"/>
        <w:rPr>
          <w:sz w:val="26"/>
          <w:szCs w:val="26"/>
        </w:rPr>
      </w:pPr>
    </w:p>
    <w:p>
      <w:pPr>
        <w:pStyle w:val="style0"/>
        <w:shd w:val="clear" w:color="auto" w:fill="d9d9d9"/>
        <w:tabs>
          <w:tab w:val="left" w:leader="none" w:pos="-630"/>
        </w:tabs>
        <w:spacing w:after="240"/>
        <w:ind w:hanging="63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shd w:val="clear" w:color="auto" w:fill="ffffff"/>
        </w:rPr>
        <w:tab/>
      </w:r>
      <w:r>
        <w:rPr>
          <w:b/>
          <w:sz w:val="26"/>
          <w:szCs w:val="26"/>
          <w:u w:val="single"/>
        </w:rPr>
        <w:t>WIPRO TECHNOLOGIES</w:t>
      </w:r>
    </w:p>
    <w:p>
      <w:pPr>
        <w:pStyle w:val="style0"/>
        <w:spacing w:lineRule="auto" w:line="360"/>
        <w:rPr/>
      </w:pPr>
      <w:r>
        <w:t>Des</w:t>
      </w:r>
      <w:r>
        <w:t>ignation</w:t>
      </w:r>
      <w:r>
        <w:tab/>
      </w:r>
      <w:r>
        <w:tab/>
      </w:r>
      <w:r>
        <w:t>:  Test Engineer</w:t>
      </w:r>
    </w:p>
    <w:p>
      <w:pPr>
        <w:pStyle w:val="style0"/>
        <w:spacing w:lineRule="auto" w:line="360"/>
        <w:rPr/>
      </w:pPr>
      <w:r>
        <w:t>Duration</w:t>
      </w:r>
      <w:r>
        <w:tab/>
      </w:r>
      <w:r>
        <w:tab/>
      </w:r>
      <w:r>
        <w:t>: 20</w:t>
      </w:r>
      <w:r>
        <w:rPr>
          <w:lang w:val="en-US"/>
        </w:rPr>
        <w:t>th</w:t>
      </w:r>
      <w:r>
        <w:t xml:space="preserve"> Dec, 2015 to </w:t>
      </w:r>
      <w:r>
        <w:rPr>
          <w:lang w:val="en-US"/>
        </w:rPr>
        <w:t>26th May</w:t>
      </w:r>
      <w:r>
        <w:t>, 20</w:t>
      </w:r>
      <w:r>
        <w:rPr>
          <w:lang w:val="en-US"/>
        </w:rPr>
        <w:t>20</w:t>
      </w:r>
    </w:p>
    <w:p>
      <w:pPr>
        <w:pStyle w:val="style0"/>
        <w:spacing w:lineRule="auto" w:line="360"/>
        <w:rPr/>
      </w:pPr>
      <w:r>
        <w:t>Project</w:t>
      </w:r>
      <w:r>
        <w:tab/>
      </w:r>
      <w:r>
        <w:tab/>
      </w:r>
      <w:r>
        <w:tab/>
      </w:r>
      <w:r>
        <w:t xml:space="preserve">: </w:t>
      </w:r>
      <w:r>
        <w:t xml:space="preserve">USBANK </w:t>
      </w:r>
    </w:p>
    <w:p>
      <w:pPr>
        <w:pStyle w:val="style0"/>
        <w:spacing w:lineRule="auto" w:line="360"/>
        <w:rPr/>
      </w:pPr>
      <w:r>
        <w:t>Role</w:t>
      </w:r>
      <w:r>
        <w:tab/>
      </w:r>
      <w:r>
        <w:tab/>
      </w:r>
      <w:r>
        <w:tab/>
      </w:r>
      <w:r>
        <w:t>: Automation Tester</w:t>
      </w:r>
    </w:p>
    <w:p>
      <w:pPr>
        <w:pStyle w:val="style0"/>
        <w:shd w:val="clear" w:color="auto" w:fill="d9d9d9"/>
        <w:tabs>
          <w:tab w:val="left" w:leader="none" w:pos="-630"/>
        </w:tabs>
        <w:spacing w:after="240"/>
        <w:ind w:hanging="63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shd w:val="clear" w:color="auto" w:fill="ffffff"/>
        </w:rPr>
        <w:tab/>
      </w:r>
      <w:r>
        <w:rPr>
          <w:b/>
          <w:sz w:val="26"/>
          <w:szCs w:val="26"/>
          <w:u w:val="single"/>
        </w:rPr>
        <w:t>PROJECT DESCRIPTION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cs="Tahoma"/>
          <w:bCs/>
          <w:lang w:val="en-US"/>
        </w:rPr>
      </w:pPr>
      <w:r>
        <w:rPr>
          <w:rFonts w:cs="Tahoma"/>
          <w:bCs/>
          <w:lang w:val="en-US"/>
        </w:rPr>
        <w:t>Collections Made Easy</w:t>
      </w:r>
      <w:r>
        <w:rPr>
          <w:rFonts w:cs="Tahoma"/>
          <w:bCs/>
          <w:lang w:val="en-US"/>
        </w:rPr>
        <w:t xml:space="preserve"> (</w:t>
      </w:r>
      <w:r>
        <w:rPr>
          <w:rFonts w:cs="Tahoma"/>
          <w:bCs/>
          <w:lang w:val="en-US"/>
        </w:rPr>
        <w:t>CME</w:t>
      </w:r>
      <w:r>
        <w:rPr>
          <w:rFonts w:cs="Tahoma"/>
          <w:bCs/>
          <w:lang w:val="en-US"/>
        </w:rPr>
        <w:t xml:space="preserve">) is </w:t>
      </w:r>
      <w:r>
        <w:rPr>
          <w:rFonts w:cs="Tahoma"/>
          <w:bCs/>
          <w:lang w:val="en-US"/>
        </w:rPr>
        <w:t xml:space="preserve">an application that basically deals with the accounts which are in collection. </w:t>
      </w:r>
      <w:r>
        <w:rPr>
          <w:rFonts w:cs="Tahoma"/>
          <w:bCs/>
          <w:lang w:val="en-US"/>
        </w:rPr>
        <w:t xml:space="preserve">Login </w:t>
      </w:r>
      <w:r>
        <w:rPr>
          <w:rFonts w:cs="Tahoma"/>
          <w:bCs/>
          <w:lang w:val="en-US"/>
        </w:rPr>
        <w:t>CME</w:t>
      </w:r>
      <w:r>
        <w:rPr>
          <w:rFonts w:cs="Tahoma"/>
          <w:bCs/>
          <w:lang w:val="en-US"/>
        </w:rPr>
        <w:t xml:space="preserve"> project on boards new features of online login security to various applications in </w:t>
      </w:r>
      <w:r>
        <w:rPr>
          <w:rFonts w:cs="Tahoma"/>
          <w:bCs/>
          <w:lang w:val="en-US"/>
        </w:rPr>
        <w:t>USBANK</w:t>
      </w:r>
      <w:r>
        <w:rPr>
          <w:rFonts w:cs="Tahoma"/>
          <w:bCs/>
          <w:lang w:val="en-US"/>
        </w:rPr>
        <w:t xml:space="preserve"> and centralize the authentication and other features.</w:t>
      </w:r>
    </w:p>
    <w:p>
      <w:pPr>
        <w:pStyle w:val="style0"/>
        <w:autoSpaceDE w:val="false"/>
        <w:autoSpaceDN w:val="false"/>
        <w:adjustRightInd w:val="false"/>
        <w:spacing w:lineRule="auto" w:line="276"/>
        <w:jc w:val="both"/>
        <w:rPr>
          <w:rFonts w:cs="Tahoma"/>
          <w:bCs/>
          <w:lang w:val="en-US"/>
        </w:rPr>
      </w:pPr>
    </w:p>
    <w:p>
      <w:pPr>
        <w:pStyle w:val="style0"/>
        <w:shd w:val="clear" w:color="auto" w:fill="d9d9d9"/>
        <w:tabs>
          <w:tab w:val="left" w:leader="none" w:pos="-630"/>
        </w:tabs>
        <w:spacing w:after="240"/>
        <w:ind w:hanging="63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shd w:val="clear" w:color="auto" w:fill="ffffff"/>
        </w:rPr>
        <w:tab/>
      </w:r>
      <w:r>
        <w:rPr>
          <w:b/>
          <w:sz w:val="26"/>
          <w:szCs w:val="26"/>
          <w:u w:val="single"/>
        </w:rPr>
        <w:t>PRIMARY RESPONSIBILITIES</w:t>
      </w:r>
    </w:p>
    <w:p>
      <w:pPr>
        <w:pStyle w:val="style179"/>
        <w:numPr>
          <w:ilvl w:val="0"/>
          <w:numId w:val="17"/>
        </w:numPr>
        <w:autoSpaceDE w:val="false"/>
        <w:autoSpaceDN w:val="false"/>
        <w:adjustRightInd w:val="false"/>
        <w:spacing w:lineRule="auto" w:line="360"/>
        <w:jc w:val="both"/>
        <w:rPr>
          <w:rFonts w:cs="Tahoma"/>
          <w:bCs/>
          <w:lang w:val="en-US"/>
        </w:rPr>
      </w:pPr>
      <w:r>
        <w:rPr>
          <w:rFonts w:cs="Tahoma"/>
          <w:bCs/>
          <w:lang w:val="en-US"/>
        </w:rPr>
        <w:t xml:space="preserve">Understanding the requirements through Business requirement document and </w:t>
      </w:r>
      <w:r>
        <w:rPr>
          <w:rFonts w:cs="Tahoma"/>
          <w:bCs/>
          <w:lang w:val="en-US"/>
        </w:rPr>
        <w:t>HP-QTP</w:t>
      </w:r>
      <w:r>
        <w:rPr>
          <w:rFonts w:cs="Tahoma"/>
          <w:bCs/>
          <w:lang w:val="en-US"/>
        </w:rPr>
        <w:t xml:space="preserve"> requests.</w:t>
      </w:r>
    </w:p>
    <w:p>
      <w:pPr>
        <w:pStyle w:val="style179"/>
        <w:numPr>
          <w:ilvl w:val="0"/>
          <w:numId w:val="17"/>
        </w:numPr>
        <w:autoSpaceDE w:val="false"/>
        <w:autoSpaceDN w:val="false"/>
        <w:adjustRightInd w:val="false"/>
        <w:spacing w:lineRule="auto" w:line="360"/>
        <w:jc w:val="both"/>
        <w:rPr>
          <w:rFonts w:cs="Tahoma"/>
          <w:bCs/>
          <w:lang w:val="en-US"/>
        </w:rPr>
      </w:pPr>
      <w:r>
        <w:rPr>
          <w:rFonts w:cs="Tahoma"/>
          <w:bCs/>
          <w:lang w:val="en-US"/>
        </w:rPr>
        <w:t>Test Case development and Test Execution</w:t>
      </w:r>
    </w:p>
    <w:p>
      <w:pPr>
        <w:pStyle w:val="style179"/>
        <w:numPr>
          <w:ilvl w:val="0"/>
          <w:numId w:val="17"/>
        </w:numPr>
        <w:autoSpaceDE w:val="false"/>
        <w:autoSpaceDN w:val="false"/>
        <w:adjustRightInd w:val="false"/>
        <w:spacing w:lineRule="auto" w:line="360"/>
        <w:jc w:val="both"/>
        <w:rPr>
          <w:rFonts w:cs="Tahoma"/>
          <w:bCs/>
          <w:lang w:val="en-US"/>
        </w:rPr>
      </w:pPr>
      <w:r>
        <w:rPr>
          <w:rFonts w:cs="Tahoma"/>
          <w:bCs/>
          <w:lang w:val="en-US"/>
        </w:rPr>
        <w:t xml:space="preserve">Groomed new resources within the team on </w:t>
      </w:r>
      <w:r>
        <w:rPr>
          <w:rFonts w:cs="Tahoma"/>
          <w:bCs/>
          <w:lang w:val="en-US"/>
        </w:rPr>
        <w:t>SELENIUM.</w:t>
      </w:r>
    </w:p>
    <w:p>
      <w:pPr>
        <w:pStyle w:val="style179"/>
        <w:numPr>
          <w:ilvl w:val="0"/>
          <w:numId w:val="17"/>
        </w:numPr>
        <w:autoSpaceDE w:val="false"/>
        <w:autoSpaceDN w:val="false"/>
        <w:adjustRightInd w:val="false"/>
        <w:spacing w:after="240" w:lineRule="auto" w:line="276"/>
        <w:jc w:val="both"/>
        <w:rPr>
          <w:rFonts w:cs="Tahoma"/>
          <w:bCs/>
          <w:lang w:val="en-US"/>
        </w:rPr>
      </w:pPr>
      <w:r>
        <w:rPr>
          <w:rFonts w:cs="Tahoma"/>
          <w:bCs/>
          <w:lang w:val="en-US"/>
        </w:rPr>
        <w:t>Solving automation queries of the team</w:t>
      </w:r>
    </w:p>
    <w:p>
      <w:pPr>
        <w:pStyle w:val="style0"/>
        <w:shd w:val="clear" w:color="auto" w:fill="d9d9d9"/>
        <w:tabs>
          <w:tab w:val="left" w:leader="none" w:pos="-630"/>
        </w:tabs>
        <w:ind w:hanging="63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DECALARATION</w:t>
      </w:r>
      <w:r>
        <w:rPr>
          <w:b/>
          <w:sz w:val="26"/>
          <w:szCs w:val="26"/>
          <w:u w:val="single"/>
        </w:rPr>
        <w:t>:</w:t>
      </w:r>
    </w:p>
    <w:p>
      <w:pPr>
        <w:pStyle w:val="style0"/>
        <w:autoSpaceDE w:val="false"/>
        <w:autoSpaceDN w:val="false"/>
        <w:adjustRightInd w:val="false"/>
        <w:spacing w:lineRule="auto" w:line="360"/>
        <w:rPr>
          <w:rFonts w:cs="Tahoma"/>
          <w:bCs/>
          <w:lang w:val="en-US"/>
        </w:rPr>
      </w:pPr>
    </w:p>
    <w:p>
      <w:pPr>
        <w:pStyle w:val="style0"/>
        <w:autoSpaceDE w:val="false"/>
        <w:autoSpaceDN w:val="false"/>
        <w:adjustRightInd w:val="false"/>
        <w:spacing w:lineRule="auto" w:line="360"/>
        <w:ind w:firstLine="720"/>
        <w:rPr>
          <w:rFonts w:cs="Tahoma"/>
          <w:bCs/>
          <w:lang w:val="en-US"/>
        </w:rPr>
      </w:pPr>
      <w:r>
        <w:rPr>
          <w:rFonts w:ascii="Century Schoolbook" w:hAnsi="Century Schoolbook"/>
        </w:rPr>
        <w:t>I hereby declared that the above-mentioned information is correct up to my knowledge and I bear the responsibility for the correctness of the above-mentioned particulars.</w:t>
      </w:r>
      <w:r>
        <w:rPr>
          <w:rFonts w:cs="Tahoma"/>
          <w:bCs/>
          <w:lang w:val="en-US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20"/>
        <w:rPr>
          <w:rFonts w:cs="Tahoma"/>
          <w:bCs/>
          <w:lang w:val="en-US"/>
        </w:rPr>
      </w:pPr>
    </w:p>
    <w:p>
      <w:pPr>
        <w:pStyle w:val="style0"/>
        <w:autoSpaceDE w:val="false"/>
        <w:autoSpaceDN w:val="false"/>
        <w:adjustRightInd w:val="false"/>
        <w:spacing w:lineRule="auto" w:line="360"/>
        <w:ind w:firstLine="720"/>
        <w:jc w:val="right"/>
        <w:rPr>
          <w:rFonts w:cs="Tahoma"/>
          <w:bCs/>
          <w:lang w:val="en-US"/>
        </w:rPr>
      </w:pPr>
      <w:r>
        <w:rPr>
          <w:rFonts w:cs="Tahoma"/>
          <w:bCs/>
          <w:lang w:val="en-US"/>
        </w:rPr>
        <w:t>Gyanendra Singh Rajput</w:t>
      </w:r>
    </w:p>
    <w:p>
      <w:pPr>
        <w:pStyle w:val="style0"/>
        <w:autoSpaceDE w:val="false"/>
        <w:autoSpaceDN w:val="false"/>
        <w:adjustRightInd w:val="false"/>
        <w:spacing w:lineRule="auto" w:line="360"/>
        <w:jc w:val="both"/>
        <w:rPr>
          <w:rFonts w:cs="Tahoma"/>
          <w:bCs/>
          <w:lang w:val="en-US"/>
        </w:rPr>
      </w:pPr>
      <w:r>
        <w:rPr>
          <w:rFonts w:cs="Tahoma"/>
          <w:bCs/>
          <w:lang w:val="en-US"/>
        </w:rPr>
        <w:t xml:space="preserve">Place: </w:t>
      </w:r>
      <w:r>
        <w:rPr>
          <w:rFonts w:cs="Tahoma"/>
          <w:bCs/>
          <w:lang w:val="en-US"/>
        </w:rPr>
        <w:t>Pune</w:t>
      </w:r>
      <w:bookmarkStart w:id="0" w:name="_GoBack"/>
      <w:bookmarkEnd w:id="0"/>
      <w:r>
        <w:rPr>
          <w:rFonts w:cs="Tahoma"/>
          <w:bCs/>
          <w:lang w:val="en-US"/>
        </w:rPr>
        <w:tab/>
      </w:r>
      <w:r>
        <w:rPr>
          <w:rFonts w:cs="Tahoma"/>
          <w:bCs/>
          <w:lang w:val="en-US"/>
        </w:rPr>
        <w:tab/>
      </w:r>
      <w:r>
        <w:rPr>
          <w:rFonts w:cs="Tahoma"/>
          <w:bCs/>
          <w:lang w:val="en-US"/>
        </w:rPr>
        <w:tab/>
      </w:r>
      <w:r>
        <w:rPr>
          <w:rFonts w:cs="Tahoma"/>
          <w:bCs/>
          <w:lang w:val="en-US"/>
        </w:rPr>
        <w:tab/>
      </w:r>
      <w:r>
        <w:rPr>
          <w:rFonts w:cs="Tahoma"/>
          <w:bCs/>
          <w:lang w:val="en-US"/>
        </w:rPr>
        <w:tab/>
      </w:r>
      <w:r>
        <w:rPr>
          <w:rFonts w:cs="Tahoma"/>
          <w:bCs/>
          <w:lang w:val="en-US"/>
        </w:rPr>
        <w:tab/>
      </w:r>
      <w:r>
        <w:rPr>
          <w:rFonts w:cs="Tahoma"/>
          <w:bCs/>
          <w:lang w:val="en-US"/>
        </w:rPr>
        <w:tab/>
      </w:r>
      <w:r>
        <w:rPr>
          <w:rFonts w:cs="Tahoma"/>
          <w:bCs/>
          <w:lang w:val="en-US"/>
        </w:rPr>
        <w:tab/>
      </w:r>
    </w:p>
    <w:p>
      <w:pPr>
        <w:pStyle w:val="style0"/>
        <w:autoSpaceDE w:val="false"/>
        <w:autoSpaceDN w:val="false"/>
        <w:adjustRightInd w:val="false"/>
        <w:spacing w:lineRule="auto" w:line="360"/>
        <w:ind w:left="6480" w:firstLine="720"/>
        <w:jc w:val="both"/>
        <w:rPr>
          <w:rFonts w:cs="Tahoma"/>
          <w:bCs/>
          <w:lang w:val="en-US"/>
        </w:rPr>
      </w:pPr>
      <w:r>
        <w:rPr>
          <w:rFonts w:cs="Tahoma"/>
          <w:bCs/>
          <w:lang w:val="en-US"/>
        </w:rPr>
        <w:t>(Signature)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0000000000000000000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4726AA4"/>
    <w:lvl w:ilvl="0" w:tplc="6E4009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A924A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56E1E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E5289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2CA7D1C"/>
    <w:lvl w:ilvl="0" w:tplc="B4DCCD1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3F6A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714A9734"/>
    <w:lvl w:ilvl="0" w:tplc="B4DCCD1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4726AA4"/>
    <w:lvl w:ilvl="0" w:tplc="6E4009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A084C18"/>
    <w:lvl w:ilvl="0" w:tplc="B4DCCD1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74AD9D0"/>
    <w:lvl w:ilvl="0" w:tplc="B4DCCD1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7828DF2"/>
    <w:lvl w:ilvl="0" w:tplc="B4DCCD1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B48C106"/>
    <w:lvl w:ilvl="0" w:tplc="B4DCCD1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4163464"/>
    <w:lvl w:ilvl="0" w:tplc="B4DCCD1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48CADA2"/>
    <w:lvl w:ilvl="0" w:tplc="B4DCCD1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954A89E"/>
    <w:lvl w:ilvl="0" w:tplc="B4DCCD1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D487E3E"/>
    <w:lvl w:ilvl="0" w:tplc="B4DCCD1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B12DB58"/>
    <w:lvl w:ilvl="0" w:tplc="B4DCCD1A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4"/>
  </w:num>
  <w:num w:numId="5">
    <w:abstractNumId w:val="12"/>
  </w:num>
  <w:num w:numId="6">
    <w:abstractNumId w:val="9"/>
  </w:num>
  <w:num w:numId="7">
    <w:abstractNumId w:val="15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7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pPr>
      <w:keepNext/>
      <w:outlineLvl w:val="0"/>
    </w:pPr>
    <w:rPr>
      <w:rFonts w:ascii="Times New Roman" w:cs="Times New Roman" w:eastAsia="Times New Roman" w:hAnsi="Times New Roman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ad9b8233-0d73-447d-a668-b4e4dd36ae46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e3fdf836-a5c9-4a2e-871f-45a5afcf1d46"/>
    <w:basedOn w:val="style65"/>
    <w:next w:val="style4099"/>
    <w:link w:val="style32"/>
    <w:uiPriority w:val="99"/>
  </w:style>
  <w:style w:type="character" w:customStyle="1" w:styleId="style4100">
    <w:name w:val="Heading 1 Char_2727f681-b33e-4d87-b85f-b4a2d04985c9"/>
    <w:basedOn w:val="style65"/>
    <w:next w:val="style4100"/>
    <w:link w:val="style1"/>
    <w:rPr>
      <w:rFonts w:ascii="Times New Roman" w:cs="Times New Roman" w:eastAsia="Times New Roman" w:hAnsi="Times New Roman"/>
      <w:sz w:val="28"/>
      <w:szCs w:val="28"/>
    </w:rPr>
  </w:style>
  <w:style w:type="paragraph" w:customStyle="1" w:styleId="style4101">
    <w:name w:val="p0"/>
    <w:basedOn w:val="style0"/>
    <w:next w:val="style4101"/>
    <w:pPr>
      <w:spacing w:before="100" w:beforeAutospacing="true" w:after="100" w:afterAutospacing="true"/>
    </w:pPr>
    <w:rPr>
      <w:rFonts w:ascii="Century Schoolbook" w:cs="Times New Roman" w:eastAsia="Calibri" w:hAnsi="Century Schoolbook"/>
      <w:sz w:val="24"/>
      <w:szCs w:val="24"/>
      <w:lang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7767-497F-47AA-B4E0-18846350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434</Words>
  <Pages>2</Pages>
  <Characters>2599</Characters>
  <Application>WPS Office</Application>
  <DocSecurity>0</DocSecurity>
  <Paragraphs>91</Paragraphs>
  <ScaleCrop>false</ScaleCrop>
  <LinksUpToDate>false</LinksUpToDate>
  <CharactersWithSpaces>3069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2021-05-09T18:26:36Z</dcterms:created>
  <dc:creator>Mohit</dc:creator>
  <lastModifiedBy>RMX1971</lastModifiedBy>
  <dcterms:modified xsi:type="dcterms:W3CDTF">2021-05-09T18:26:36Z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