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69" w:rsidRPr="00654841" w:rsidRDefault="00654841" w:rsidP="00DE5FB0">
      <w:pPr>
        <w:pStyle w:val="Heading1"/>
        <w:spacing w:before="49" w:line="360" w:lineRule="auto"/>
        <w:ind w:left="0" w:right="1435"/>
        <w:jc w:val="center"/>
        <w:rPr>
          <w:b w:val="0"/>
          <w:bCs w:val="0"/>
        </w:rPr>
      </w:pPr>
      <w:r>
        <w:rPr>
          <w:color w:val="202020"/>
          <w:spacing w:val="-1"/>
          <w:w w:val="105"/>
          <w:u w:val="none"/>
        </w:rPr>
        <w:t xml:space="preserve">               </w:t>
      </w:r>
      <w:r w:rsidRPr="00654841">
        <w:rPr>
          <w:color w:val="202020"/>
          <w:spacing w:val="-1"/>
          <w:w w:val="105"/>
        </w:rPr>
        <w:t>AJAY ARYA</w:t>
      </w:r>
    </w:p>
    <w:p w:rsidR="00654841" w:rsidRPr="00654841" w:rsidRDefault="0014395C" w:rsidP="00654841">
      <w:pPr>
        <w:pStyle w:val="BodyText"/>
        <w:spacing w:line="360" w:lineRule="auto"/>
        <w:ind w:left="2160" w:right="3128" w:firstLine="509"/>
        <w:jc w:val="center"/>
        <w:rPr>
          <w:color w:val="202020"/>
          <w:spacing w:val="-2"/>
          <w:sz w:val="26"/>
          <w:szCs w:val="26"/>
        </w:rPr>
      </w:pPr>
      <w:r>
        <w:rPr>
          <w:color w:val="202020"/>
          <w:spacing w:val="-2"/>
          <w:sz w:val="26"/>
          <w:szCs w:val="26"/>
        </w:rPr>
        <w:t>P. No</w:t>
      </w:r>
      <w:r w:rsidR="00654841">
        <w:rPr>
          <w:color w:val="202020"/>
          <w:spacing w:val="-2"/>
        </w:rPr>
        <w:t xml:space="preserve">. - </w:t>
      </w:r>
      <w:r w:rsidR="00654841" w:rsidRPr="00654841">
        <w:rPr>
          <w:color w:val="202020"/>
          <w:spacing w:val="-2"/>
          <w:sz w:val="26"/>
          <w:szCs w:val="26"/>
        </w:rPr>
        <w:t>22 Guru Colony Goner Road,</w:t>
      </w:r>
    </w:p>
    <w:p w:rsidR="00654841" w:rsidRPr="00654841" w:rsidRDefault="00BC658E" w:rsidP="00654841">
      <w:pPr>
        <w:pStyle w:val="BodyText"/>
        <w:spacing w:line="360" w:lineRule="auto"/>
        <w:ind w:left="2160" w:right="3128" w:firstLine="509"/>
        <w:jc w:val="center"/>
        <w:rPr>
          <w:color w:val="202020"/>
          <w:spacing w:val="-2"/>
          <w:sz w:val="26"/>
          <w:szCs w:val="26"/>
        </w:rPr>
      </w:pPr>
      <w:r>
        <w:rPr>
          <w:color w:val="202020"/>
          <w:spacing w:val="-2"/>
          <w:sz w:val="26"/>
          <w:szCs w:val="26"/>
        </w:rPr>
        <w:t xml:space="preserve">302031, </w:t>
      </w:r>
      <w:bookmarkStart w:id="0" w:name="_GoBack"/>
      <w:bookmarkEnd w:id="0"/>
      <w:r w:rsidR="00654841" w:rsidRPr="00654841">
        <w:rPr>
          <w:color w:val="202020"/>
          <w:spacing w:val="-2"/>
          <w:sz w:val="26"/>
          <w:szCs w:val="26"/>
        </w:rPr>
        <w:t>Jaipur (Raj.)</w:t>
      </w:r>
    </w:p>
    <w:p w:rsidR="00395727" w:rsidRPr="00654841" w:rsidRDefault="00654841" w:rsidP="00DE5FB0">
      <w:pPr>
        <w:pStyle w:val="BodyText"/>
        <w:spacing w:line="360" w:lineRule="auto"/>
        <w:ind w:left="2160" w:right="3128" w:firstLine="509"/>
        <w:jc w:val="center"/>
        <w:rPr>
          <w:color w:val="202020"/>
          <w:sz w:val="26"/>
          <w:szCs w:val="26"/>
        </w:rPr>
      </w:pPr>
      <w:r w:rsidRPr="00654841">
        <w:rPr>
          <w:color w:val="202020"/>
          <w:spacing w:val="-2"/>
          <w:sz w:val="26"/>
          <w:szCs w:val="26"/>
        </w:rPr>
        <w:t>9314588082, 8005755820</w:t>
      </w:r>
    </w:p>
    <w:p w:rsidR="002A7469" w:rsidRPr="00654841" w:rsidRDefault="00654841" w:rsidP="00DE5FB0">
      <w:pPr>
        <w:pStyle w:val="BodyText"/>
        <w:spacing w:line="360" w:lineRule="auto"/>
        <w:ind w:left="1651" w:right="3128" w:hanging="8"/>
        <w:jc w:val="center"/>
        <w:rPr>
          <w:sz w:val="26"/>
          <w:szCs w:val="26"/>
        </w:rPr>
      </w:pPr>
      <w:r w:rsidRPr="00654841">
        <w:rPr>
          <w:color w:val="202020"/>
          <w:spacing w:val="-14"/>
          <w:sz w:val="26"/>
          <w:szCs w:val="26"/>
        </w:rPr>
        <w:t xml:space="preserve">                        Ajay.kumar.arya1994@gmail.com</w:t>
      </w:r>
      <w:r w:rsidRPr="00654841">
        <w:rPr>
          <w:sz w:val="26"/>
          <w:szCs w:val="26"/>
        </w:rPr>
        <w:t xml:space="preserve"> </w:t>
      </w:r>
    </w:p>
    <w:p w:rsidR="002A7469" w:rsidRDefault="002A7469" w:rsidP="00DE5FB0">
      <w:pPr>
        <w:spacing w:before="7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A7469" w:rsidRDefault="002565E0" w:rsidP="00DE5FB0">
      <w:pPr>
        <w:spacing w:line="360" w:lineRule="auto"/>
        <w:ind w:left="4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 w:rsidR="0014395C">
        <w:rPr>
          <w:rFonts w:ascii="Times New Roman" w:eastAsia="Times New Roman" w:hAnsi="Times New Roman" w:cs="Times New Roman"/>
          <w:sz w:val="2"/>
          <w:szCs w:val="2"/>
        </w:rPr>
        <w:pict>
          <v:group id="_x0000_s1144" style="width:494.25pt;height:3.55pt;mso-position-horizontal-relative:char;mso-position-vertical-relative:line" coordsize="7452,12">
            <v:group id="_x0000_s1145" style="position:absolute;left:6;top:6;width:7440;height:2" coordorigin="6,6" coordsize="7440,2">
              <v:shape id="_x0000_s1146" style="position:absolute;left:6;top:6;width:7440;height:2" coordorigin="6,6" coordsize="7440,0" path="m6,6r7440,e" filled="f" strokeweight=".6pt">
                <v:path arrowok="t"/>
              </v:shape>
            </v:group>
            <w10:wrap type="none"/>
            <w10:anchorlock/>
          </v:group>
        </w:pict>
      </w:r>
    </w:p>
    <w:p w:rsidR="002A7469" w:rsidRDefault="002A7469" w:rsidP="00DE5FB0">
      <w:pPr>
        <w:spacing w:before="1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A7469" w:rsidRDefault="006B754A" w:rsidP="00087B88">
      <w:pPr>
        <w:tabs>
          <w:tab w:val="left" w:pos="10800"/>
        </w:tabs>
        <w:spacing w:before="61" w:line="276" w:lineRule="auto"/>
        <w:ind w:left="431"/>
        <w:rPr>
          <w:rFonts w:ascii="Times New Roman" w:eastAsia="Times New Roman" w:hAnsi="Times New Roman" w:cs="Times New Roman"/>
          <w:sz w:val="24"/>
          <w:szCs w:val="24"/>
        </w:rPr>
      </w:pPr>
      <w:bookmarkStart w:id="1" w:name="Career_summary_:-"/>
      <w:bookmarkEnd w:id="1"/>
      <w:r>
        <w:rPr>
          <w:rFonts w:ascii="Times New Roman"/>
          <w:b/>
          <w:spacing w:val="-1"/>
          <w:sz w:val="24"/>
          <w:highlight w:val="lightGray"/>
          <w:u w:val="thick" w:color="000000"/>
        </w:rPr>
        <w:t>C</w:t>
      </w:r>
      <w:r>
        <w:rPr>
          <w:rFonts w:ascii="Times New Roman"/>
          <w:b/>
          <w:spacing w:val="-1"/>
          <w:sz w:val="19"/>
          <w:highlight w:val="lightGray"/>
          <w:u w:val="thick" w:color="000000"/>
        </w:rPr>
        <w:t>AREER</w:t>
      </w:r>
      <w:r w:rsidR="0057728D">
        <w:rPr>
          <w:rFonts w:ascii="Times New Roman"/>
          <w:b/>
          <w:spacing w:val="-3"/>
          <w:sz w:val="19"/>
          <w:highlight w:val="lightGray"/>
          <w:u w:val="thick" w:color="000000"/>
        </w:rPr>
        <w:t>SUMMARY</w:t>
      </w:r>
      <w:r w:rsidR="0057728D">
        <w:rPr>
          <w:rFonts w:ascii="Times New Roman"/>
          <w:b/>
          <w:spacing w:val="5"/>
          <w:sz w:val="19"/>
          <w:highlight w:val="lightGray"/>
          <w:u w:val="thick" w:color="000000"/>
        </w:rPr>
        <w:t>:</w:t>
      </w:r>
      <w:r>
        <w:rPr>
          <w:rFonts w:ascii="Times New Roman"/>
          <w:b/>
          <w:sz w:val="24"/>
          <w:highlight w:val="lightGray"/>
          <w:u w:val="thick" w:color="000000"/>
        </w:rPr>
        <w:t>-</w:t>
      </w:r>
      <w:r>
        <w:rPr>
          <w:rFonts w:ascii="Times New Roman"/>
          <w:b/>
          <w:sz w:val="24"/>
          <w:highlight w:val="lightGray"/>
        </w:rPr>
        <w:tab/>
      </w:r>
    </w:p>
    <w:p w:rsidR="002A7469" w:rsidRDefault="002A7469" w:rsidP="00087B88">
      <w:pPr>
        <w:spacing w:before="6" w:line="276" w:lineRule="auto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2A7469" w:rsidRDefault="00AF5826" w:rsidP="00087B88">
      <w:pPr>
        <w:pStyle w:val="BodyText"/>
        <w:numPr>
          <w:ilvl w:val="0"/>
          <w:numId w:val="2"/>
        </w:numPr>
        <w:tabs>
          <w:tab w:val="left" w:pos="461"/>
        </w:tabs>
        <w:spacing w:line="276" w:lineRule="auto"/>
        <w:ind w:right="240" w:hanging="360"/>
      </w:pPr>
      <w:r>
        <w:rPr>
          <w:spacing w:val="-2"/>
        </w:rPr>
        <w:t>Proficient</w:t>
      </w:r>
      <w:r>
        <w:rPr>
          <w:spacing w:val="-3"/>
        </w:rPr>
        <w:t xml:space="preserve"> in</w:t>
      </w:r>
      <w:r w:rsidR="006B754A">
        <w:rPr>
          <w:spacing w:val="-3"/>
        </w:rPr>
        <w:t xml:space="preserve"> </w:t>
      </w:r>
      <w:r w:rsidR="006B754A">
        <w:t>computation</w:t>
      </w:r>
      <w:r>
        <w:t xml:space="preserve"> </w:t>
      </w:r>
      <w:r w:rsidR="006B754A">
        <w:t>corporate,</w:t>
      </w:r>
      <w:r w:rsidR="006B754A">
        <w:rPr>
          <w:spacing w:val="-1"/>
        </w:rPr>
        <w:t xml:space="preserve"> individual</w:t>
      </w:r>
      <w:r>
        <w:rPr>
          <w:spacing w:val="-1"/>
        </w:rPr>
        <w:t xml:space="preserve"> </w:t>
      </w:r>
      <w:r w:rsidR="006B754A">
        <w:rPr>
          <w:spacing w:val="1"/>
        </w:rPr>
        <w:t>and</w:t>
      </w:r>
      <w:r>
        <w:rPr>
          <w:spacing w:val="1"/>
        </w:rPr>
        <w:t xml:space="preserve"> </w:t>
      </w:r>
      <w:r w:rsidR="006B754A">
        <w:rPr>
          <w:spacing w:val="-1"/>
        </w:rPr>
        <w:t>taxes,</w:t>
      </w:r>
      <w:r>
        <w:rPr>
          <w:spacing w:val="-1"/>
        </w:rPr>
        <w:t xml:space="preserve"> </w:t>
      </w:r>
      <w:r w:rsidR="006B754A">
        <w:rPr>
          <w:spacing w:val="-1"/>
        </w:rPr>
        <w:t>corporate</w:t>
      </w:r>
      <w:r>
        <w:rPr>
          <w:spacing w:val="-1"/>
        </w:rPr>
        <w:t xml:space="preserve"> </w:t>
      </w:r>
      <w:r w:rsidR="006B754A">
        <w:rPr>
          <w:spacing w:val="-1"/>
        </w:rPr>
        <w:t>organizations,</w:t>
      </w:r>
      <w:r>
        <w:rPr>
          <w:spacing w:val="-1"/>
        </w:rPr>
        <w:t xml:space="preserve"> </w:t>
      </w:r>
      <w:r w:rsidR="006B754A">
        <w:rPr>
          <w:spacing w:val="-2"/>
        </w:rPr>
        <w:t>surplus</w:t>
      </w:r>
      <w:r w:rsidR="006B754A">
        <w:t xml:space="preserve"> </w:t>
      </w:r>
      <w:r>
        <w:t xml:space="preserve">distribution </w:t>
      </w:r>
      <w:r w:rsidR="006B754A">
        <w:rPr>
          <w:spacing w:val="-2"/>
        </w:rPr>
        <w:t>and</w:t>
      </w:r>
      <w:r>
        <w:rPr>
          <w:spacing w:val="-2"/>
        </w:rPr>
        <w:t xml:space="preserve"> </w:t>
      </w:r>
      <w:r w:rsidR="006B754A">
        <w:t xml:space="preserve">cross </w:t>
      </w:r>
      <w:r>
        <w:rPr>
          <w:spacing w:val="-1"/>
        </w:rPr>
        <w:t>boundary analysis</w:t>
      </w:r>
      <w:r w:rsidR="006B754A">
        <w:t xml:space="preserve"> etc.</w:t>
      </w:r>
    </w:p>
    <w:p w:rsidR="002A7469" w:rsidRDefault="002A7469" w:rsidP="00087B88">
      <w:pPr>
        <w:spacing w:before="6" w:line="276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2A7469" w:rsidRDefault="002565E0" w:rsidP="00087B88">
      <w:pPr>
        <w:spacing w:line="276" w:lineRule="auto"/>
        <w:ind w:left="4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width:515.75pt;height:13.7pt;mso-left-percent:-10001;mso-top-percent:-10001;mso-position-horizontal:absolute;mso-position-horizontal-relative:char;mso-position-vertical:absolute;mso-position-vertical-relative:line;mso-left-percent:-10001;mso-top-percent:-10001" fillcolor="#b2b2b2" stroked="f">
            <v:textbox style="mso-next-textbox:#_x0000_s1150" inset="0,0,0,0">
              <w:txbxContent>
                <w:p w:rsidR="002A7469" w:rsidRDefault="006B754A">
                  <w:pPr>
                    <w:spacing w:line="273" w:lineRule="exact"/>
                    <w:ind w:left="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" w:name="ACADEMICS"/>
                  <w:bookmarkEnd w:id="2"/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ACADEMICS</w:t>
                  </w:r>
                </w:p>
              </w:txbxContent>
            </v:textbox>
          </v:shape>
        </w:pict>
      </w:r>
    </w:p>
    <w:p w:rsidR="002A7469" w:rsidRDefault="002A7469" w:rsidP="00087B88">
      <w:pPr>
        <w:spacing w:before="5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54841" w:rsidRPr="00654841" w:rsidRDefault="00654841" w:rsidP="0014395C">
      <w:pPr>
        <w:pStyle w:val="Heading1"/>
        <w:tabs>
          <w:tab w:val="left" w:pos="461"/>
          <w:tab w:val="left" w:pos="3662"/>
          <w:tab w:val="left" w:pos="6817"/>
        </w:tabs>
        <w:spacing w:before="70" w:line="360" w:lineRule="auto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Course/Degree</w:t>
      </w:r>
      <w:r>
        <w:rPr>
          <w:spacing w:val="-1"/>
          <w:u w:val="none"/>
        </w:rPr>
        <w:tab/>
      </w:r>
      <w:r w:rsidR="0014395C">
        <w:rPr>
          <w:spacing w:val="-1"/>
          <w:u w:val="none"/>
        </w:rPr>
        <w:tab/>
      </w:r>
      <w:r>
        <w:rPr>
          <w:spacing w:val="-1"/>
          <w:u w:val="thick" w:color="000000"/>
        </w:rPr>
        <w:t>University/Board</w:t>
      </w:r>
      <w:r>
        <w:rPr>
          <w:spacing w:val="-1"/>
          <w:u w:val="none"/>
        </w:rPr>
        <w:tab/>
      </w:r>
    </w:p>
    <w:p w:rsidR="002A7469" w:rsidRPr="00654841" w:rsidRDefault="00654841" w:rsidP="0014395C">
      <w:pPr>
        <w:pStyle w:val="Heading1"/>
        <w:numPr>
          <w:ilvl w:val="0"/>
          <w:numId w:val="2"/>
        </w:numPr>
        <w:tabs>
          <w:tab w:val="left" w:pos="461"/>
          <w:tab w:val="left" w:pos="3662"/>
          <w:tab w:val="left" w:pos="6817"/>
        </w:tabs>
        <w:spacing w:before="70" w:line="360" w:lineRule="auto"/>
        <w:ind w:hanging="360"/>
        <w:rPr>
          <w:b w:val="0"/>
          <w:bCs w:val="0"/>
          <w:u w:val="none"/>
        </w:rPr>
      </w:pPr>
      <w:r>
        <w:rPr>
          <w:spacing w:val="-1"/>
          <w:u w:val="none" w:color="000000"/>
        </w:rPr>
        <w:t xml:space="preserve">  </w:t>
      </w:r>
      <w:r w:rsidRPr="00654841">
        <w:rPr>
          <w:b w:val="0"/>
          <w:spacing w:val="-1"/>
          <w:u w:val="none" w:color="000000"/>
        </w:rPr>
        <w:t>M.Com</w:t>
      </w:r>
      <w:r w:rsidR="006B754A" w:rsidRPr="00654841">
        <w:rPr>
          <w:b w:val="0"/>
          <w:spacing w:val="-1"/>
          <w:u w:val="none"/>
        </w:rPr>
        <w:tab/>
      </w:r>
      <w:r>
        <w:rPr>
          <w:b w:val="0"/>
          <w:spacing w:val="-1"/>
          <w:u w:val="none"/>
        </w:rPr>
        <w:t xml:space="preserve">    </w:t>
      </w:r>
      <w:r w:rsidR="0014395C">
        <w:rPr>
          <w:b w:val="0"/>
          <w:spacing w:val="-1"/>
          <w:u w:val="none"/>
        </w:rPr>
        <w:tab/>
      </w:r>
      <w:r w:rsidRPr="00654841">
        <w:rPr>
          <w:b w:val="0"/>
          <w:spacing w:val="-1"/>
          <w:u w:val="none"/>
        </w:rPr>
        <w:t xml:space="preserve">Rajasthan </w:t>
      </w:r>
      <w:r w:rsidRPr="00654841">
        <w:rPr>
          <w:b w:val="0"/>
          <w:u w:val="none"/>
        </w:rPr>
        <w:t>University</w:t>
      </w:r>
      <w:r w:rsidRPr="00654841">
        <w:rPr>
          <w:b w:val="0"/>
          <w:u w:val="none"/>
        </w:rPr>
        <w:tab/>
      </w:r>
    </w:p>
    <w:p w:rsidR="002A7469" w:rsidRDefault="006B754A" w:rsidP="0014395C">
      <w:pPr>
        <w:pStyle w:val="BodyText"/>
        <w:numPr>
          <w:ilvl w:val="0"/>
          <w:numId w:val="2"/>
        </w:numPr>
        <w:tabs>
          <w:tab w:val="left" w:pos="586"/>
          <w:tab w:val="left" w:pos="3828"/>
          <w:tab w:val="left" w:pos="6750"/>
          <w:tab w:val="left" w:pos="7197"/>
        </w:tabs>
        <w:spacing w:line="360" w:lineRule="auto"/>
        <w:ind w:left="585" w:hanging="485"/>
      </w:pPr>
      <w:r>
        <w:rPr>
          <w:spacing w:val="-1"/>
        </w:rPr>
        <w:t>B</w:t>
      </w:r>
      <w:r w:rsidR="00654841">
        <w:rPr>
          <w:spacing w:val="-1"/>
        </w:rPr>
        <w:t>.Com</w:t>
      </w:r>
      <w:r>
        <w:rPr>
          <w:spacing w:val="-1"/>
        </w:rPr>
        <w:tab/>
      </w:r>
      <w:r w:rsidR="00AF5826">
        <w:rPr>
          <w:spacing w:val="-1"/>
        </w:rPr>
        <w:t xml:space="preserve"> </w:t>
      </w:r>
      <w:r w:rsidR="0014395C">
        <w:rPr>
          <w:spacing w:val="-1"/>
        </w:rPr>
        <w:tab/>
        <w:t xml:space="preserve"> </w:t>
      </w:r>
      <w:r>
        <w:rPr>
          <w:spacing w:val="-1"/>
        </w:rPr>
        <w:t>Rajasthan</w:t>
      </w:r>
      <w:r w:rsidR="00AF5826">
        <w:rPr>
          <w:spacing w:val="-1"/>
        </w:rPr>
        <w:t xml:space="preserve"> </w:t>
      </w:r>
      <w:r w:rsidR="00F42DD0">
        <w:t>University</w:t>
      </w:r>
      <w:r w:rsidR="00F42DD0">
        <w:tab/>
      </w:r>
    </w:p>
    <w:p w:rsidR="002A7469" w:rsidRDefault="006B754A" w:rsidP="0014395C">
      <w:pPr>
        <w:pStyle w:val="BodyText"/>
        <w:numPr>
          <w:ilvl w:val="0"/>
          <w:numId w:val="2"/>
        </w:numPr>
        <w:tabs>
          <w:tab w:val="left" w:pos="586"/>
          <w:tab w:val="left" w:pos="3828"/>
          <w:tab w:val="left" w:pos="6840"/>
        </w:tabs>
        <w:spacing w:line="360" w:lineRule="auto"/>
        <w:ind w:left="585" w:hanging="485"/>
      </w:pPr>
      <w:r>
        <w:rPr>
          <w:spacing w:val="-2"/>
        </w:rPr>
        <w:t>Senior</w:t>
      </w:r>
      <w:r w:rsidR="00B50219">
        <w:rPr>
          <w:spacing w:val="-2"/>
        </w:rPr>
        <w:t xml:space="preserve"> </w:t>
      </w:r>
      <w:r>
        <w:rPr>
          <w:spacing w:val="-1"/>
        </w:rPr>
        <w:t>Secondary</w:t>
      </w:r>
      <w:r>
        <w:rPr>
          <w:spacing w:val="-1"/>
        </w:rPr>
        <w:tab/>
      </w:r>
      <w:r w:rsidR="0014395C">
        <w:rPr>
          <w:spacing w:val="-1"/>
        </w:rPr>
        <w:tab/>
      </w:r>
      <w:r>
        <w:rPr>
          <w:spacing w:val="-1"/>
        </w:rPr>
        <w:t>RBSE</w:t>
      </w:r>
      <w:r>
        <w:rPr>
          <w:spacing w:val="-1"/>
        </w:rPr>
        <w:tab/>
      </w:r>
    </w:p>
    <w:p w:rsidR="002A7469" w:rsidRPr="00F42DD0" w:rsidRDefault="006B754A" w:rsidP="0014395C">
      <w:pPr>
        <w:pStyle w:val="BodyText"/>
        <w:numPr>
          <w:ilvl w:val="0"/>
          <w:numId w:val="2"/>
        </w:numPr>
        <w:tabs>
          <w:tab w:val="left" w:pos="586"/>
          <w:tab w:val="left" w:pos="3879"/>
          <w:tab w:val="left" w:pos="6840"/>
        </w:tabs>
        <w:spacing w:before="2" w:line="360" w:lineRule="auto"/>
        <w:ind w:left="585" w:hanging="485"/>
      </w:pPr>
      <w:r>
        <w:rPr>
          <w:spacing w:val="-1"/>
        </w:rPr>
        <w:t>Secondary</w:t>
      </w:r>
      <w:r>
        <w:rPr>
          <w:spacing w:val="-1"/>
        </w:rPr>
        <w:tab/>
      </w:r>
      <w:r w:rsidR="0014395C">
        <w:rPr>
          <w:spacing w:val="-1"/>
        </w:rPr>
        <w:tab/>
      </w:r>
      <w:r>
        <w:rPr>
          <w:spacing w:val="-1"/>
        </w:rPr>
        <w:t>RBSE</w:t>
      </w:r>
      <w:r>
        <w:rPr>
          <w:spacing w:val="-1"/>
        </w:rPr>
        <w:tab/>
      </w:r>
    </w:p>
    <w:p w:rsidR="002A7469" w:rsidRDefault="002A7469" w:rsidP="00087B88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2611" w:rsidRDefault="002565E0" w:rsidP="00087B88">
      <w:pPr>
        <w:spacing w:line="276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49" type="#_x0000_t202" style="width:515.75pt;height:13.7pt;mso-left-percent:-10001;mso-top-percent:-10001;mso-position-horizontal:absolute;mso-position-horizontal-relative:char;mso-position-vertical:absolute;mso-position-vertical-relative:line;mso-left-percent:-10001;mso-top-percent:-10001" fillcolor="#b2b2b2" stroked="f">
            <v:textbox style="mso-next-textbox:#_x0000_s1149" inset="0,0,0,0">
              <w:txbxContent>
                <w:p w:rsidR="00C32611" w:rsidRDefault="00C32611" w:rsidP="00C32611">
                  <w:pPr>
                    <w:spacing w:line="273" w:lineRule="exact"/>
                    <w:ind w:left="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PROFESSIONAL QUALIFICATION</w:t>
                  </w:r>
                </w:p>
              </w:txbxContent>
            </v:textbox>
          </v:shape>
        </w:pict>
      </w:r>
    </w:p>
    <w:p w:rsidR="002A7469" w:rsidRDefault="002A7469" w:rsidP="00087B88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7469" w:rsidRDefault="00C32611" w:rsidP="00DE5FB0">
      <w:pPr>
        <w:pStyle w:val="ListParagraph"/>
        <w:numPr>
          <w:ilvl w:val="0"/>
          <w:numId w:val="3"/>
        </w:numPr>
        <w:spacing w:before="10" w:line="360" w:lineRule="auto"/>
        <w:ind w:left="284" w:hanging="142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Basic Knowledge of Computer </w:t>
      </w:r>
    </w:p>
    <w:p w:rsidR="00C32611" w:rsidRDefault="00C32611" w:rsidP="00DE5FB0">
      <w:pPr>
        <w:pStyle w:val="ListParagraph"/>
        <w:numPr>
          <w:ilvl w:val="0"/>
          <w:numId w:val="3"/>
        </w:numPr>
        <w:spacing w:before="10" w:line="360" w:lineRule="auto"/>
        <w:ind w:left="284" w:hanging="142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Micro</w:t>
      </w:r>
      <w:r w:rsidR="00BB43DB">
        <w:rPr>
          <w:rFonts w:ascii="Times New Roman" w:eastAsia="Times New Roman" w:hAnsi="Times New Roman" w:cs="Times New Roman"/>
          <w:sz w:val="25"/>
          <w:szCs w:val="25"/>
        </w:rPr>
        <w:t>soft ( Word, Excel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</w:p>
    <w:p w:rsidR="00C32611" w:rsidRPr="00C32611" w:rsidRDefault="00087B88" w:rsidP="00DE5FB0">
      <w:pPr>
        <w:pStyle w:val="ListParagraph"/>
        <w:numPr>
          <w:ilvl w:val="0"/>
          <w:numId w:val="3"/>
        </w:numPr>
        <w:spacing w:before="10" w:line="360" w:lineRule="auto"/>
        <w:ind w:left="284" w:hanging="142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Compu</w:t>
      </w:r>
      <w:r w:rsidR="00BF45FB">
        <w:rPr>
          <w:rFonts w:ascii="Times New Roman" w:eastAsia="Times New Roman" w:hAnsi="Times New Roman" w:cs="Times New Roman"/>
          <w:sz w:val="25"/>
          <w:szCs w:val="25"/>
        </w:rPr>
        <w:t xml:space="preserve"> office</w:t>
      </w:r>
      <w:r w:rsidR="006261DE">
        <w:rPr>
          <w:rFonts w:ascii="Times New Roman" w:eastAsia="Times New Roman" w:hAnsi="Times New Roman" w:cs="Times New Roman"/>
          <w:sz w:val="25"/>
          <w:szCs w:val="25"/>
        </w:rPr>
        <w:t xml:space="preserve"> (Tax, TDS, GST </w:t>
      </w:r>
      <w:r>
        <w:rPr>
          <w:rFonts w:ascii="Times New Roman" w:eastAsia="Times New Roman" w:hAnsi="Times New Roman" w:cs="Times New Roman"/>
          <w:sz w:val="25"/>
          <w:szCs w:val="25"/>
        </w:rPr>
        <w:t>Software)</w:t>
      </w:r>
    </w:p>
    <w:p w:rsidR="00C32611" w:rsidRPr="00C32611" w:rsidRDefault="00C32611" w:rsidP="00DE5FB0">
      <w:pPr>
        <w:spacing w:before="10" w:line="36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2A7469" w:rsidRDefault="002565E0" w:rsidP="00087B88">
      <w:pPr>
        <w:spacing w:line="276" w:lineRule="auto"/>
        <w:ind w:left="4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48" type="#_x0000_t202" style="width:515.75pt;height:13.7pt;mso-left-percent:-10001;mso-top-percent:-10001;mso-position-horizontal:absolute;mso-position-horizontal-relative:char;mso-position-vertical:absolute;mso-position-vertical-relative:line;mso-left-percent:-10001;mso-top-percent:-10001" fillcolor="#b2b2b2" stroked="f">
            <v:textbox style="mso-next-textbox:#_x0000_s1148" inset="0,0,0,0">
              <w:txbxContent>
                <w:p w:rsidR="002A7469" w:rsidRDefault="006B754A">
                  <w:pPr>
                    <w:spacing w:line="273" w:lineRule="exact"/>
                    <w:ind w:left="28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bookmarkStart w:id="3" w:name="Work_experience"/>
                  <w:bookmarkEnd w:id="3"/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W</w:t>
                  </w:r>
                  <w:r>
                    <w:rPr>
                      <w:rFonts w:ascii="Times New Roman"/>
                      <w:b/>
                      <w:spacing w:val="-1"/>
                      <w:sz w:val="19"/>
                    </w:rPr>
                    <w:t>ORK</w:t>
                  </w:r>
                  <w:r>
                    <w:rPr>
                      <w:rFonts w:ascii="Times New Roman"/>
                      <w:b/>
                      <w:spacing w:val="-2"/>
                      <w:sz w:val="19"/>
                    </w:rPr>
                    <w:t>EXPERIENCE</w:t>
                  </w:r>
                </w:p>
              </w:txbxContent>
            </v:textbox>
          </v:shape>
        </w:pict>
      </w:r>
    </w:p>
    <w:p w:rsidR="002A7469" w:rsidRDefault="002A7469" w:rsidP="00DE5FB0">
      <w:pPr>
        <w:spacing w:before="9" w:after="24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1"/>
        <w:tblW w:w="10316" w:type="dxa"/>
        <w:tblInd w:w="344" w:type="dxa"/>
        <w:tblLayout w:type="fixed"/>
        <w:tblLook w:val="01E0" w:firstRow="1" w:lastRow="1" w:firstColumn="1" w:lastColumn="1" w:noHBand="0" w:noVBand="0"/>
      </w:tblPr>
      <w:tblGrid>
        <w:gridCol w:w="3352"/>
        <w:gridCol w:w="4680"/>
        <w:gridCol w:w="2284"/>
      </w:tblGrid>
      <w:tr w:rsidR="002A7469" w:rsidTr="006B4BAE">
        <w:trPr>
          <w:trHeight w:hRule="exact" w:val="327"/>
        </w:trPr>
        <w:tc>
          <w:tcPr>
            <w:tcW w:w="3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A7469" w:rsidRDefault="006B754A" w:rsidP="00DE5FB0">
            <w:pPr>
              <w:pStyle w:val="TableParagraph"/>
              <w:spacing w:before="19" w:after="240" w:line="48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Name</w:t>
            </w:r>
            <w:r w:rsidR="00B50219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of </w:t>
            </w:r>
            <w:r>
              <w:rPr>
                <w:rFonts w:ascii="Times New Roman"/>
                <w:b/>
                <w:spacing w:val="-1"/>
                <w:sz w:val="24"/>
              </w:rPr>
              <w:t>Organization</w:t>
            </w:r>
          </w:p>
        </w:tc>
        <w:tc>
          <w:tcPr>
            <w:tcW w:w="46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A7469" w:rsidRDefault="006261DE" w:rsidP="00DE5FB0">
            <w:pPr>
              <w:pStyle w:val="TableParagraph"/>
              <w:spacing w:before="19" w:after="240" w:line="480" w:lineRule="auto"/>
              <w:ind w:left="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 xml:space="preserve">  </w:t>
            </w:r>
            <w:r w:rsidR="006B754A">
              <w:rPr>
                <w:rFonts w:ascii="Times New Roman"/>
                <w:b/>
                <w:spacing w:val="-2"/>
                <w:sz w:val="24"/>
              </w:rPr>
              <w:t>Time</w:t>
            </w:r>
            <w:r w:rsidR="002A5E77"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 w:rsidR="006B754A">
              <w:rPr>
                <w:rFonts w:ascii="Times New Roman"/>
                <w:b/>
                <w:spacing w:val="-2"/>
                <w:sz w:val="24"/>
              </w:rPr>
              <w:t>period</w:t>
            </w:r>
          </w:p>
        </w:tc>
        <w:tc>
          <w:tcPr>
            <w:tcW w:w="2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A7469" w:rsidRDefault="002A5E77" w:rsidP="006B4BAE">
            <w:pPr>
              <w:pStyle w:val="TableParagraph"/>
              <w:spacing w:before="19" w:after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 </w:t>
            </w:r>
            <w:r w:rsidR="006B754A">
              <w:rPr>
                <w:rFonts w:ascii="Times New Roman"/>
                <w:b/>
                <w:sz w:val="24"/>
              </w:rPr>
              <w:t>Job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 w:rsidR="006B754A">
              <w:rPr>
                <w:rFonts w:ascii="Times New Roman"/>
                <w:b/>
                <w:spacing w:val="-1"/>
                <w:sz w:val="24"/>
              </w:rPr>
              <w:t>Designation</w:t>
            </w:r>
          </w:p>
        </w:tc>
      </w:tr>
      <w:tr w:rsidR="00BB43DB" w:rsidTr="006B4BAE">
        <w:trPr>
          <w:trHeight w:hRule="exact" w:val="817"/>
        </w:trPr>
        <w:tc>
          <w:tcPr>
            <w:tcW w:w="3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B43DB" w:rsidRDefault="006261DE" w:rsidP="0014395C">
            <w:pPr>
              <w:pStyle w:val="TableParagraph"/>
              <w:spacing w:before="15" w:after="240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Professional Softec Pvt. </w:t>
            </w:r>
            <w:r w:rsidRPr="006261DE">
              <w:rPr>
                <w:rFonts w:ascii="Times New Roman" w:eastAsia="Times New Roman" w:hAnsi="Times New Roman" w:cs="Times New Roman"/>
                <w:sz w:val="24"/>
                <w:szCs w:val="24"/>
              </w:rPr>
              <w:t>Ltd.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4BAE">
              <w:rPr>
                <w:rFonts w:ascii="Times New Roman" w:eastAsia="Times New Roman" w:hAnsi="Times New Roman" w:cs="Times New Roman"/>
                <w:sz w:val="24"/>
                <w:szCs w:val="24"/>
              </w:rPr>
              <w:t>(Compu</w:t>
            </w:r>
            <w:r w:rsidR="00143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Office</w:t>
            </w:r>
            <w:r w:rsidR="006B4B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6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B43DB" w:rsidRDefault="006261DE" w:rsidP="006B4BAE">
            <w:pPr>
              <w:pStyle w:val="TableParagraph"/>
              <w:spacing w:before="15" w:after="240" w:line="480" w:lineRule="auto"/>
              <w:ind w:left="169" w:righ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   </w:t>
            </w:r>
            <w:r>
              <w:rPr>
                <w:rFonts w:ascii="Times New Roman"/>
                <w:spacing w:val="-1"/>
                <w:sz w:val="24"/>
              </w:rPr>
              <w:t xml:space="preserve">From July </w:t>
            </w:r>
            <w:r>
              <w:rPr>
                <w:rFonts w:ascii="Times New Roman"/>
                <w:spacing w:val="-2"/>
                <w:sz w:val="24"/>
              </w:rPr>
              <w:t xml:space="preserve">2015 </w:t>
            </w:r>
            <w:r>
              <w:rPr>
                <w:rFonts w:ascii="Times New Roman"/>
                <w:sz w:val="24"/>
              </w:rPr>
              <w:t xml:space="preserve">to </w:t>
            </w:r>
            <w:r>
              <w:rPr>
                <w:rFonts w:ascii="Times New Roman"/>
                <w:spacing w:val="2"/>
                <w:sz w:val="24"/>
              </w:rPr>
              <w:t>Curren</w:t>
            </w:r>
            <w:r>
              <w:rPr>
                <w:rFonts w:ascii="Times New Roman"/>
                <w:spacing w:val="-2"/>
                <w:sz w:val="24"/>
              </w:rPr>
              <w:t>tly Working</w:t>
            </w:r>
          </w:p>
        </w:tc>
        <w:tc>
          <w:tcPr>
            <w:tcW w:w="2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B43DB" w:rsidRDefault="006B4BAE" w:rsidP="006B4BAE">
            <w:pPr>
              <w:pStyle w:val="TableParagraph"/>
              <w:spacing w:before="15" w:after="240" w:line="480" w:lineRule="auto"/>
              <w:ind w:left="-150" w:right="393" w:firstLin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 </w:t>
            </w:r>
            <w:r w:rsidR="006261DE">
              <w:rPr>
                <w:rFonts w:ascii="Times New Roman" w:eastAsia="Times New Roman" w:hAnsi="Times New Roman" w:cs="Times New Roman"/>
                <w:sz w:val="24"/>
                <w:szCs w:val="24"/>
              </w:rPr>
              <w:t>Executive</w:t>
            </w:r>
          </w:p>
        </w:tc>
      </w:tr>
    </w:tbl>
    <w:p w:rsidR="002A7469" w:rsidRDefault="002A7469" w:rsidP="00087B88">
      <w:pPr>
        <w:spacing w:before="9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7469" w:rsidRDefault="002565E0" w:rsidP="00087B88">
      <w:pPr>
        <w:spacing w:line="276" w:lineRule="auto"/>
        <w:ind w:left="4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47" type="#_x0000_t202" style="width:515.75pt;height:13.7pt;mso-left-percent:-10001;mso-top-percent:-10001;mso-position-horizontal:absolute;mso-position-horizontal-relative:char;mso-position-vertical:absolute;mso-position-vertical-relative:line;mso-left-percent:-10001;mso-top-percent:-10001" fillcolor="#b2b2b2" stroked="f">
            <v:textbox style="mso-next-textbox:#_x0000_s1147" inset="0,0,0,0">
              <w:txbxContent>
                <w:p w:rsidR="002A7469" w:rsidRDefault="006B754A">
                  <w:pPr>
                    <w:spacing w:line="273" w:lineRule="exact"/>
                    <w:ind w:left="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" w:name="Work_Experience:-"/>
                  <w:bookmarkEnd w:id="4"/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W</w:t>
                  </w:r>
                  <w:r>
                    <w:rPr>
                      <w:rFonts w:ascii="Times New Roman"/>
                      <w:b/>
                      <w:spacing w:val="-1"/>
                      <w:sz w:val="19"/>
                    </w:rPr>
                    <w:t>ORK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>E</w:t>
                  </w:r>
                  <w:r>
                    <w:rPr>
                      <w:rFonts w:ascii="Times New Roman"/>
                      <w:b/>
                      <w:spacing w:val="-2"/>
                      <w:sz w:val="19"/>
                    </w:rPr>
                    <w:t>XPERIENCE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>:-</w:t>
                  </w:r>
                </w:p>
              </w:txbxContent>
            </v:textbox>
          </v:shape>
        </w:pict>
      </w:r>
    </w:p>
    <w:p w:rsidR="002A7469" w:rsidRDefault="002A7469" w:rsidP="00087B88">
      <w:pPr>
        <w:spacing w:before="1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2A7469" w:rsidRPr="006261DE" w:rsidRDefault="00BB43DB" w:rsidP="00483E53">
      <w:pPr>
        <w:pStyle w:val="BodyText"/>
        <w:numPr>
          <w:ilvl w:val="0"/>
          <w:numId w:val="2"/>
        </w:numPr>
        <w:tabs>
          <w:tab w:val="left" w:pos="461"/>
        </w:tabs>
        <w:spacing w:before="1" w:line="276" w:lineRule="auto"/>
        <w:ind w:hanging="360"/>
        <w:rPr>
          <w:rFonts w:cs="Times New Roman"/>
          <w:sz w:val="21"/>
          <w:szCs w:val="21"/>
        </w:rPr>
      </w:pPr>
      <w:r>
        <w:t>ITR</w:t>
      </w:r>
      <w:r w:rsidR="006B4BAE">
        <w:t xml:space="preserve"> </w:t>
      </w:r>
      <w:r w:rsidR="006261DE">
        <w:t>Filing</w:t>
      </w:r>
      <w:r w:rsidR="006B4BAE">
        <w:t xml:space="preserve"> Process</w:t>
      </w:r>
    </w:p>
    <w:p w:rsidR="006261DE" w:rsidRPr="006261DE" w:rsidRDefault="006261DE" w:rsidP="006261DE">
      <w:pPr>
        <w:pStyle w:val="BodyText"/>
        <w:numPr>
          <w:ilvl w:val="0"/>
          <w:numId w:val="2"/>
        </w:numPr>
        <w:tabs>
          <w:tab w:val="left" w:pos="461"/>
        </w:tabs>
        <w:spacing w:before="1" w:line="276" w:lineRule="auto"/>
        <w:ind w:hanging="360"/>
        <w:rPr>
          <w:rFonts w:cs="Times New Roman"/>
          <w:sz w:val="21"/>
          <w:szCs w:val="21"/>
        </w:rPr>
      </w:pPr>
      <w:r>
        <w:t xml:space="preserve">GST </w:t>
      </w:r>
      <w:r w:rsidR="006B4BAE">
        <w:t xml:space="preserve">Filing </w:t>
      </w:r>
      <w:r w:rsidR="006B4BAE">
        <w:t>Process</w:t>
      </w:r>
    </w:p>
    <w:p w:rsidR="0014395C" w:rsidRDefault="006B4BAE" w:rsidP="0014395C">
      <w:pPr>
        <w:pStyle w:val="BodyText"/>
        <w:numPr>
          <w:ilvl w:val="0"/>
          <w:numId w:val="2"/>
        </w:numPr>
        <w:tabs>
          <w:tab w:val="left" w:pos="461"/>
        </w:tabs>
        <w:spacing w:line="276" w:lineRule="auto"/>
        <w:ind w:hanging="360"/>
      </w:pPr>
      <w:r>
        <w:t xml:space="preserve">TDS Filing </w:t>
      </w:r>
      <w:r>
        <w:t>Process</w:t>
      </w:r>
    </w:p>
    <w:p w:rsidR="002A7469" w:rsidRDefault="00087B88" w:rsidP="00087B88">
      <w:pPr>
        <w:spacing w:line="276" w:lineRule="auto"/>
        <w:ind w:left="4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A7469" w:rsidRDefault="002A7469" w:rsidP="00087B88">
      <w:pPr>
        <w:spacing w:before="6" w:line="276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2A7469" w:rsidRDefault="006B754A" w:rsidP="00087B88">
      <w:pPr>
        <w:pStyle w:val="Heading1"/>
        <w:tabs>
          <w:tab w:val="left" w:pos="10800"/>
        </w:tabs>
        <w:spacing w:line="276" w:lineRule="auto"/>
        <w:ind w:left="431"/>
        <w:rPr>
          <w:b w:val="0"/>
          <w:bCs w:val="0"/>
          <w:u w:val="none"/>
        </w:rPr>
      </w:pPr>
      <w:bookmarkStart w:id="5" w:name="PERSONAL_PROFILE_:-"/>
      <w:bookmarkEnd w:id="5"/>
      <w:r>
        <w:rPr>
          <w:spacing w:val="-1"/>
          <w:highlight w:val="lightGray"/>
          <w:u w:val="thick" w:color="000000"/>
        </w:rPr>
        <w:t>PERSONALPROFILE</w:t>
      </w:r>
      <w:r>
        <w:rPr>
          <w:highlight w:val="lightGray"/>
          <w:u w:val="none"/>
        </w:rPr>
        <w:t xml:space="preserve">:- </w:t>
      </w:r>
      <w:r>
        <w:rPr>
          <w:highlight w:val="lightGray"/>
          <w:u w:val="none"/>
        </w:rPr>
        <w:tab/>
      </w:r>
    </w:p>
    <w:p w:rsidR="002A7469" w:rsidRDefault="006B754A" w:rsidP="0014395C">
      <w:pPr>
        <w:pStyle w:val="BodyText"/>
        <w:tabs>
          <w:tab w:val="left" w:pos="2683"/>
          <w:tab w:val="left" w:pos="3420"/>
        </w:tabs>
        <w:spacing w:before="240"/>
        <w:ind w:firstLine="0"/>
      </w:pPr>
      <w:r>
        <w:t>Date</w:t>
      </w:r>
      <w:r w:rsidR="00CD66E5">
        <w:t xml:space="preserve"> </w:t>
      </w:r>
      <w:r>
        <w:rPr>
          <w:spacing w:val="2"/>
        </w:rPr>
        <w:t>of</w:t>
      </w:r>
      <w:r w:rsidR="00CD66E5">
        <w:rPr>
          <w:spacing w:val="2"/>
        </w:rPr>
        <w:t xml:space="preserve"> </w:t>
      </w:r>
      <w:r>
        <w:rPr>
          <w:spacing w:val="-1"/>
        </w:rPr>
        <w:t>Birth</w:t>
      </w:r>
      <w:r>
        <w:rPr>
          <w:spacing w:val="-1"/>
        </w:rPr>
        <w:tab/>
      </w:r>
      <w:r>
        <w:rPr>
          <w:w w:val="95"/>
        </w:rPr>
        <w:t>:</w:t>
      </w:r>
      <w:r>
        <w:rPr>
          <w:w w:val="95"/>
        </w:rPr>
        <w:tab/>
      </w:r>
      <w:r w:rsidR="006B4BAE">
        <w:rPr>
          <w:w w:val="95"/>
        </w:rPr>
        <w:t>09/11/1994</w:t>
      </w:r>
    </w:p>
    <w:p w:rsidR="006B4BAE" w:rsidRDefault="006B754A" w:rsidP="00DE5FB0">
      <w:pPr>
        <w:pStyle w:val="BodyText"/>
        <w:tabs>
          <w:tab w:val="left" w:pos="2683"/>
          <w:tab w:val="left" w:pos="3403"/>
        </w:tabs>
        <w:spacing w:before="240"/>
        <w:ind w:right="5130" w:firstLine="0"/>
        <w:rPr>
          <w:w w:val="95"/>
        </w:rPr>
      </w:pPr>
      <w:r>
        <w:rPr>
          <w:rFonts w:cs="Times New Roman"/>
          <w:spacing w:val="-1"/>
        </w:rPr>
        <w:t>Father’s</w:t>
      </w:r>
      <w:r w:rsidR="002A5E77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</w:rPr>
        <w:t>Name</w:t>
      </w:r>
      <w:r>
        <w:rPr>
          <w:rFonts w:cs="Times New Roman"/>
          <w:spacing w:val="-1"/>
        </w:rPr>
        <w:tab/>
      </w:r>
      <w:r w:rsidR="0014395C">
        <w:rPr>
          <w:w w:val="95"/>
        </w:rPr>
        <w:t>:</w:t>
      </w:r>
      <w:r w:rsidR="0014395C">
        <w:rPr>
          <w:w w:val="95"/>
        </w:rPr>
        <w:tab/>
      </w:r>
      <w:r w:rsidR="006B4BAE">
        <w:rPr>
          <w:w w:val="95"/>
        </w:rPr>
        <w:t>Late</w:t>
      </w:r>
      <w:r w:rsidR="0014395C">
        <w:rPr>
          <w:w w:val="95"/>
        </w:rPr>
        <w:t>.</w:t>
      </w:r>
      <w:r w:rsidR="006B4BAE">
        <w:rPr>
          <w:w w:val="95"/>
        </w:rPr>
        <w:t xml:space="preserve"> N</w:t>
      </w:r>
      <w:r w:rsidR="0014395C">
        <w:rPr>
          <w:w w:val="95"/>
        </w:rPr>
        <w:t xml:space="preserve">et Ram </w:t>
      </w:r>
      <w:r w:rsidR="006B4BAE">
        <w:rPr>
          <w:w w:val="95"/>
        </w:rPr>
        <w:t>A</w:t>
      </w:r>
      <w:r w:rsidR="0014395C">
        <w:rPr>
          <w:w w:val="95"/>
        </w:rPr>
        <w:t>rya</w:t>
      </w:r>
    </w:p>
    <w:p w:rsidR="002A7469" w:rsidRDefault="006B754A" w:rsidP="00DE5FB0">
      <w:pPr>
        <w:pStyle w:val="BodyText"/>
        <w:tabs>
          <w:tab w:val="left" w:pos="2683"/>
          <w:tab w:val="left" w:pos="3403"/>
        </w:tabs>
        <w:spacing w:before="240"/>
        <w:ind w:right="5130" w:firstLine="0"/>
      </w:pPr>
      <w:r>
        <w:t>Marital</w:t>
      </w:r>
      <w:r w:rsidR="002A5E77">
        <w:t xml:space="preserve"> </w:t>
      </w:r>
      <w:r>
        <w:t>Status</w:t>
      </w:r>
      <w:r>
        <w:tab/>
      </w:r>
      <w:r>
        <w:rPr>
          <w:w w:val="95"/>
        </w:rPr>
        <w:t>:</w:t>
      </w:r>
      <w:r>
        <w:rPr>
          <w:w w:val="95"/>
        </w:rPr>
        <w:tab/>
      </w:r>
      <w:r w:rsidR="00F42DD0">
        <w:rPr>
          <w:spacing w:val="-2"/>
        </w:rPr>
        <w:t>Married</w:t>
      </w:r>
    </w:p>
    <w:p w:rsidR="002A7469" w:rsidRDefault="006B754A" w:rsidP="00DE5FB0">
      <w:pPr>
        <w:pStyle w:val="BodyText"/>
        <w:tabs>
          <w:tab w:val="left" w:pos="2803"/>
          <w:tab w:val="left" w:pos="3403"/>
        </w:tabs>
        <w:spacing w:before="240" w:line="276" w:lineRule="auto"/>
        <w:ind w:firstLine="0"/>
      </w:pPr>
      <w:r>
        <w:rPr>
          <w:spacing w:val="-1"/>
        </w:rPr>
        <w:t>Languages</w:t>
      </w:r>
      <w:r w:rsidR="002A5E77">
        <w:rPr>
          <w:spacing w:val="-1"/>
        </w:rPr>
        <w:t xml:space="preserve"> </w:t>
      </w:r>
      <w:r w:rsidR="00F42DD0">
        <w:rPr>
          <w:spacing w:val="-1"/>
        </w:rPr>
        <w:t xml:space="preserve">Known       </w:t>
      </w:r>
      <w:r>
        <w:rPr>
          <w:w w:val="95"/>
        </w:rPr>
        <w:t>:</w:t>
      </w:r>
      <w:r w:rsidR="002A5E77">
        <w:rPr>
          <w:w w:val="95"/>
        </w:rPr>
        <w:t xml:space="preserve">   </w:t>
      </w:r>
      <w:r>
        <w:rPr>
          <w:w w:val="95"/>
        </w:rPr>
        <w:tab/>
      </w:r>
      <w:r>
        <w:rPr>
          <w:spacing w:val="-2"/>
        </w:rPr>
        <w:t>English</w:t>
      </w:r>
      <w:r w:rsidR="002A5E77">
        <w:rPr>
          <w:spacing w:val="-2"/>
        </w:rPr>
        <w:t xml:space="preserve"> </w:t>
      </w:r>
      <w:r>
        <w:t>&amp;</w:t>
      </w:r>
      <w:r w:rsidR="002A5E77">
        <w:t xml:space="preserve"> </w:t>
      </w:r>
      <w:r>
        <w:rPr>
          <w:spacing w:val="-1"/>
        </w:rPr>
        <w:t>Hindi</w:t>
      </w:r>
    </w:p>
    <w:p w:rsidR="002A7469" w:rsidRDefault="00F42DD0" w:rsidP="00DE5FB0">
      <w:pPr>
        <w:pStyle w:val="BodyText"/>
        <w:tabs>
          <w:tab w:val="left" w:pos="2866"/>
          <w:tab w:val="left" w:pos="3403"/>
        </w:tabs>
        <w:spacing w:before="240" w:line="276" w:lineRule="auto"/>
        <w:ind w:firstLine="0"/>
      </w:pPr>
      <w:r>
        <w:rPr>
          <w:spacing w:val="-1"/>
        </w:rPr>
        <w:t xml:space="preserve">Hobbies                        </w:t>
      </w:r>
      <w:r w:rsidR="006B754A">
        <w:rPr>
          <w:w w:val="95"/>
        </w:rPr>
        <w:t>:</w:t>
      </w:r>
      <w:r w:rsidR="006B754A">
        <w:rPr>
          <w:w w:val="95"/>
        </w:rPr>
        <w:tab/>
      </w:r>
      <w:r w:rsidR="002A5E77">
        <w:rPr>
          <w:w w:val="95"/>
        </w:rPr>
        <w:t xml:space="preserve">         </w:t>
      </w:r>
      <w:r w:rsidR="006B4BAE">
        <w:rPr>
          <w:spacing w:val="-1"/>
        </w:rPr>
        <w:t xml:space="preserve">Study </w:t>
      </w:r>
      <w:r w:rsidR="006B754A">
        <w:t>&amp;</w:t>
      </w:r>
      <w:r w:rsidR="002A5E77">
        <w:t xml:space="preserve"> </w:t>
      </w:r>
      <w:r w:rsidR="006B754A">
        <w:rPr>
          <w:spacing w:val="-1"/>
        </w:rPr>
        <w:t>listening</w:t>
      </w:r>
      <w:r w:rsidR="002A5E77">
        <w:rPr>
          <w:spacing w:val="-1"/>
        </w:rPr>
        <w:t xml:space="preserve"> </w:t>
      </w:r>
      <w:r w:rsidR="006B4BAE">
        <w:rPr>
          <w:spacing w:val="-2"/>
        </w:rPr>
        <w:t>M</w:t>
      </w:r>
      <w:r w:rsidR="006B754A">
        <w:rPr>
          <w:spacing w:val="-2"/>
        </w:rPr>
        <w:t>usic</w:t>
      </w:r>
    </w:p>
    <w:p w:rsidR="0057728D" w:rsidRDefault="00C32611" w:rsidP="00DE5FB0">
      <w:pPr>
        <w:pStyle w:val="BodyText"/>
        <w:tabs>
          <w:tab w:val="left" w:pos="2569"/>
          <w:tab w:val="left" w:pos="3261"/>
          <w:tab w:val="left" w:pos="10639"/>
        </w:tabs>
        <w:spacing w:before="240" w:line="276" w:lineRule="auto"/>
        <w:ind w:left="3402" w:right="218" w:hanging="2976"/>
        <w:rPr>
          <w:rFonts w:cs="Times New Roman"/>
          <w:sz w:val="16"/>
          <w:szCs w:val="16"/>
        </w:rPr>
      </w:pPr>
      <w:r>
        <w:t xml:space="preserve"> </w:t>
      </w:r>
      <w:r w:rsidR="006B754A">
        <w:t>Strength</w:t>
      </w:r>
      <w:r w:rsidR="006B754A">
        <w:tab/>
      </w:r>
      <w:r>
        <w:t xml:space="preserve">  </w:t>
      </w:r>
      <w:r w:rsidR="00F42DD0">
        <w:rPr>
          <w:w w:val="95"/>
        </w:rPr>
        <w:t xml:space="preserve">:          </w:t>
      </w:r>
      <w:r w:rsidR="002A5E77">
        <w:rPr>
          <w:w w:val="95"/>
        </w:rPr>
        <w:t xml:space="preserve"> </w:t>
      </w:r>
      <w:r w:rsidR="006B754A">
        <w:rPr>
          <w:spacing w:val="-1"/>
        </w:rPr>
        <w:t>Sincere,</w:t>
      </w:r>
      <w:r w:rsidR="002A5E77">
        <w:rPr>
          <w:spacing w:val="-1"/>
        </w:rPr>
        <w:t xml:space="preserve"> </w:t>
      </w:r>
      <w:r w:rsidR="006B754A">
        <w:rPr>
          <w:spacing w:val="-2"/>
        </w:rPr>
        <w:t>Positive</w:t>
      </w:r>
      <w:r w:rsidR="002A5E77">
        <w:rPr>
          <w:spacing w:val="-2"/>
        </w:rPr>
        <w:t xml:space="preserve"> </w:t>
      </w:r>
      <w:r w:rsidR="006B754A">
        <w:rPr>
          <w:spacing w:val="-1"/>
        </w:rPr>
        <w:t>attitude,</w:t>
      </w:r>
      <w:r w:rsidR="002A5E77">
        <w:rPr>
          <w:spacing w:val="-1"/>
        </w:rPr>
        <w:t xml:space="preserve"> </w:t>
      </w:r>
      <w:r w:rsidR="006B754A">
        <w:rPr>
          <w:spacing w:val="-1"/>
        </w:rPr>
        <w:t>Hardworking,</w:t>
      </w:r>
      <w:r w:rsidR="006B754A">
        <w:rPr>
          <w:spacing w:val="-1"/>
        </w:rPr>
        <w:tab/>
      </w:r>
      <w:r>
        <w:t xml:space="preserve">                       </w:t>
      </w:r>
      <w:r w:rsidR="006B754A">
        <w:rPr>
          <w:spacing w:val="-1"/>
        </w:rPr>
        <w:t>Balance</w:t>
      </w:r>
      <w:r w:rsidR="002A5E77">
        <w:rPr>
          <w:spacing w:val="-1"/>
        </w:rPr>
        <w:t xml:space="preserve"> </w:t>
      </w:r>
      <w:r w:rsidR="006B754A">
        <w:rPr>
          <w:spacing w:val="-1"/>
        </w:rPr>
        <w:t>sheets,</w:t>
      </w:r>
      <w:r w:rsidR="002A5E77">
        <w:rPr>
          <w:spacing w:val="-1"/>
        </w:rPr>
        <w:t xml:space="preserve"> </w:t>
      </w:r>
      <w:r w:rsidR="006B754A">
        <w:rPr>
          <w:spacing w:val="-1"/>
        </w:rPr>
        <w:t>Focused</w:t>
      </w:r>
      <w:r w:rsidR="006B754A">
        <w:rPr>
          <w:spacing w:val="2"/>
        </w:rPr>
        <w:t xml:space="preserve"> on</w:t>
      </w:r>
      <w:r w:rsidR="002A5E77">
        <w:rPr>
          <w:spacing w:val="2"/>
        </w:rPr>
        <w:t xml:space="preserve"> </w:t>
      </w:r>
      <w:r w:rsidR="006B754A">
        <w:rPr>
          <w:spacing w:val="-1"/>
        </w:rPr>
        <w:t>achievements</w:t>
      </w:r>
      <w:r w:rsidR="002A5E77">
        <w:rPr>
          <w:spacing w:val="-1"/>
        </w:rPr>
        <w:t xml:space="preserve"> </w:t>
      </w:r>
      <w:r w:rsidR="006B754A">
        <w:rPr>
          <w:spacing w:val="2"/>
        </w:rPr>
        <w:t>of</w:t>
      </w:r>
      <w:r w:rsidR="002A5E77">
        <w:rPr>
          <w:spacing w:val="2"/>
        </w:rPr>
        <w:t xml:space="preserve"> </w:t>
      </w:r>
      <w:r w:rsidR="006B754A">
        <w:rPr>
          <w:spacing w:val="-1"/>
        </w:rPr>
        <w:t>targets,</w:t>
      </w:r>
      <w:r w:rsidR="002A5E77">
        <w:rPr>
          <w:spacing w:val="-1"/>
        </w:rPr>
        <w:t xml:space="preserve"> </w:t>
      </w:r>
      <w:r w:rsidR="006B754A">
        <w:rPr>
          <w:spacing w:val="-2"/>
        </w:rPr>
        <w:t>Flexible</w:t>
      </w:r>
      <w:r w:rsidR="002A5E77">
        <w:rPr>
          <w:spacing w:val="-2"/>
        </w:rPr>
        <w:t xml:space="preserve"> </w:t>
      </w:r>
      <w:r w:rsidR="006B754A">
        <w:rPr>
          <w:spacing w:val="-1"/>
        </w:rPr>
        <w:t>and</w:t>
      </w:r>
      <w:r w:rsidR="002A5E77">
        <w:rPr>
          <w:spacing w:val="-1"/>
        </w:rPr>
        <w:t xml:space="preserve"> </w:t>
      </w:r>
      <w:r w:rsidR="006B754A">
        <w:rPr>
          <w:spacing w:val="-1"/>
        </w:rPr>
        <w:t>Adaptable</w:t>
      </w:r>
    </w:p>
    <w:p w:rsidR="002A7469" w:rsidRDefault="002A7469" w:rsidP="00DE5FB0">
      <w:pPr>
        <w:spacing w:before="24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A7469" w:rsidRDefault="006B754A" w:rsidP="00087B88">
      <w:pPr>
        <w:pStyle w:val="Heading1"/>
        <w:tabs>
          <w:tab w:val="left" w:pos="10800"/>
        </w:tabs>
        <w:spacing w:line="276" w:lineRule="auto"/>
        <w:ind w:left="431"/>
        <w:rPr>
          <w:b w:val="0"/>
          <w:bCs w:val="0"/>
          <w:u w:val="none"/>
        </w:rPr>
      </w:pPr>
      <w:bookmarkStart w:id="6" w:name="DECLARATION:-"/>
      <w:bookmarkEnd w:id="6"/>
      <w:r>
        <w:rPr>
          <w:spacing w:val="3"/>
          <w:highlight w:val="lightGray"/>
          <w:u w:val="none"/>
        </w:rPr>
        <w:t>DECLARATION:-</w:t>
      </w:r>
      <w:r>
        <w:rPr>
          <w:highlight w:val="lightGray"/>
          <w:u w:val="none"/>
        </w:rPr>
        <w:tab/>
      </w:r>
    </w:p>
    <w:p w:rsidR="002A7469" w:rsidRDefault="006B754A" w:rsidP="00087B88">
      <w:pPr>
        <w:pStyle w:val="BodyText"/>
        <w:spacing w:line="276" w:lineRule="auto"/>
        <w:ind w:right="218" w:firstLine="0"/>
        <w:rPr>
          <w:spacing w:val="-2"/>
        </w:rPr>
      </w:pPr>
      <w:r>
        <w:t>I</w:t>
      </w:r>
      <w:r w:rsidR="002A5E77">
        <w:t xml:space="preserve"> </w:t>
      </w:r>
      <w:r w:rsidR="006B4BAE">
        <w:rPr>
          <w:spacing w:val="-1"/>
        </w:rPr>
        <w:t>hereby</w:t>
      </w:r>
      <w:r w:rsidR="002A5E77">
        <w:rPr>
          <w:spacing w:val="-1"/>
        </w:rPr>
        <w:t xml:space="preserve"> </w:t>
      </w:r>
      <w:r>
        <w:t>declare</w:t>
      </w:r>
      <w:r w:rsidR="002A5E77">
        <w:t xml:space="preserve"> </w:t>
      </w:r>
      <w:r>
        <w:rPr>
          <w:spacing w:val="-1"/>
        </w:rPr>
        <w:t>that</w:t>
      </w:r>
      <w:r w:rsidR="002A5E77">
        <w:rPr>
          <w:spacing w:val="-1"/>
        </w:rPr>
        <w:t xml:space="preserve"> </w:t>
      </w:r>
      <w:r>
        <w:rPr>
          <w:spacing w:val="-2"/>
        </w:rPr>
        <w:t>all</w:t>
      </w:r>
      <w:r w:rsidR="002A5E77">
        <w:rPr>
          <w:spacing w:val="-2"/>
        </w:rPr>
        <w:t xml:space="preserve"> </w:t>
      </w:r>
      <w:r>
        <w:t>the</w:t>
      </w:r>
      <w:r w:rsidR="002A5E77">
        <w:t xml:space="preserve"> </w:t>
      </w:r>
      <w:r>
        <w:rPr>
          <w:spacing w:val="-1"/>
        </w:rPr>
        <w:t>particulars</w:t>
      </w:r>
      <w:r w:rsidR="002A5E77">
        <w:rPr>
          <w:spacing w:val="-1"/>
        </w:rPr>
        <w:t xml:space="preserve"> </w:t>
      </w:r>
      <w:r>
        <w:rPr>
          <w:spacing w:val="-1"/>
        </w:rPr>
        <w:t>mentioned</w:t>
      </w:r>
      <w:r w:rsidR="002A5E77">
        <w:rPr>
          <w:spacing w:val="-1"/>
        </w:rPr>
        <w:t xml:space="preserve"> </w:t>
      </w:r>
      <w:r>
        <w:rPr>
          <w:spacing w:val="-2"/>
        </w:rPr>
        <w:t>above</w:t>
      </w:r>
      <w:r w:rsidR="002A5E77">
        <w:rPr>
          <w:spacing w:val="-2"/>
        </w:rPr>
        <w:t xml:space="preserve"> </w:t>
      </w:r>
      <w:r>
        <w:t>are</w:t>
      </w:r>
      <w:r w:rsidR="002A5E77">
        <w:t xml:space="preserve"> </w:t>
      </w:r>
      <w:r>
        <w:t>true</w:t>
      </w:r>
      <w:r w:rsidR="002A5E77">
        <w:t xml:space="preserve"> </w:t>
      </w:r>
      <w:r>
        <w:rPr>
          <w:spacing w:val="-2"/>
        </w:rPr>
        <w:t>and</w:t>
      </w:r>
      <w:r w:rsidR="002A5E77">
        <w:rPr>
          <w:spacing w:val="-2"/>
        </w:rPr>
        <w:t xml:space="preserve"> </w:t>
      </w:r>
      <w:r>
        <w:rPr>
          <w:spacing w:val="-1"/>
        </w:rPr>
        <w:t>correct</w:t>
      </w:r>
      <w:r w:rsidR="002A5E77">
        <w:rPr>
          <w:spacing w:val="-1"/>
        </w:rPr>
        <w:t xml:space="preserve"> </w:t>
      </w:r>
      <w:r>
        <w:t>to</w:t>
      </w:r>
      <w:r w:rsidR="002A5E77">
        <w:t xml:space="preserve"> </w:t>
      </w:r>
      <w:r>
        <w:t>the</w:t>
      </w:r>
      <w:r w:rsidR="002A5E77">
        <w:t xml:space="preserve"> </w:t>
      </w:r>
      <w:r>
        <w:rPr>
          <w:spacing w:val="-3"/>
        </w:rPr>
        <w:t>best</w:t>
      </w:r>
      <w:r w:rsidR="002A5E77">
        <w:rPr>
          <w:spacing w:val="-3"/>
        </w:rPr>
        <w:t xml:space="preserve"> </w:t>
      </w:r>
      <w:r>
        <w:rPr>
          <w:spacing w:val="2"/>
        </w:rPr>
        <w:t>of</w:t>
      </w:r>
      <w:r w:rsidR="002A5E77">
        <w:rPr>
          <w:spacing w:val="2"/>
        </w:rPr>
        <w:t xml:space="preserve"> </w:t>
      </w:r>
      <w:r>
        <w:rPr>
          <w:spacing w:val="-3"/>
        </w:rPr>
        <w:t>my</w:t>
      </w:r>
      <w:r w:rsidR="002A5E77">
        <w:rPr>
          <w:spacing w:val="-3"/>
        </w:rPr>
        <w:t xml:space="preserve"> </w:t>
      </w:r>
      <w:r>
        <w:t>knowledge</w:t>
      </w:r>
      <w:r w:rsidR="002A5E77">
        <w:t xml:space="preserve"> </w:t>
      </w:r>
      <w:r>
        <w:rPr>
          <w:spacing w:val="-2"/>
        </w:rPr>
        <w:t>and</w:t>
      </w:r>
      <w:r w:rsidR="002A5E77">
        <w:rPr>
          <w:spacing w:val="-2"/>
        </w:rPr>
        <w:t xml:space="preserve"> </w:t>
      </w:r>
      <w:r>
        <w:rPr>
          <w:spacing w:val="-2"/>
        </w:rPr>
        <w:t>belief.</w:t>
      </w:r>
    </w:p>
    <w:p w:rsidR="0057728D" w:rsidRDefault="0057728D" w:rsidP="00087B88">
      <w:pPr>
        <w:pStyle w:val="BodyText"/>
        <w:spacing w:line="276" w:lineRule="auto"/>
        <w:ind w:right="218" w:firstLine="0"/>
      </w:pPr>
    </w:p>
    <w:p w:rsidR="002A5E77" w:rsidRDefault="006B754A" w:rsidP="00087B88">
      <w:pPr>
        <w:pStyle w:val="BodyText"/>
        <w:tabs>
          <w:tab w:val="left" w:pos="1560"/>
        </w:tabs>
        <w:spacing w:before="2" w:line="276" w:lineRule="auto"/>
        <w:ind w:right="8085" w:firstLine="0"/>
        <w:rPr>
          <w:spacing w:val="-1"/>
        </w:rPr>
      </w:pPr>
      <w:r>
        <w:rPr>
          <w:spacing w:val="-2"/>
        </w:rPr>
        <w:t>Place:</w:t>
      </w:r>
      <w:r w:rsidR="00717A8E">
        <w:rPr>
          <w:spacing w:val="-2"/>
        </w:rPr>
        <w:t xml:space="preserve">  </w:t>
      </w:r>
      <w:r>
        <w:rPr>
          <w:spacing w:val="-1"/>
        </w:rPr>
        <w:t>Jaipur</w:t>
      </w:r>
      <w:r w:rsidR="002A5E77">
        <w:rPr>
          <w:spacing w:val="-1"/>
        </w:rPr>
        <w:tab/>
      </w:r>
    </w:p>
    <w:p w:rsidR="002A5E77" w:rsidRDefault="002A5E77" w:rsidP="00087B88">
      <w:pPr>
        <w:pStyle w:val="BodyText"/>
        <w:tabs>
          <w:tab w:val="left" w:pos="1560"/>
        </w:tabs>
        <w:spacing w:before="2" w:line="276" w:lineRule="auto"/>
        <w:ind w:right="8085" w:firstLine="0"/>
        <w:rPr>
          <w:spacing w:val="-1"/>
        </w:rPr>
      </w:pPr>
    </w:p>
    <w:p w:rsidR="002A7469" w:rsidRDefault="002A5E77" w:rsidP="00087B88">
      <w:pPr>
        <w:pStyle w:val="BodyText"/>
        <w:tabs>
          <w:tab w:val="left" w:pos="1560"/>
        </w:tabs>
        <w:spacing w:before="2" w:line="276" w:lineRule="auto"/>
        <w:ind w:right="8085" w:firstLine="0"/>
      </w:pPr>
      <w:r>
        <w:rPr>
          <w:spacing w:val="-1"/>
        </w:rPr>
        <w:t xml:space="preserve"> </w:t>
      </w:r>
      <w:r w:rsidR="006B754A">
        <w:t>Date</w:t>
      </w:r>
      <w:r w:rsidR="0057728D">
        <w:t xml:space="preserve">: </w:t>
      </w:r>
      <w:r w:rsidR="00E40838">
        <w:t>25-10-2020</w:t>
      </w:r>
    </w:p>
    <w:p w:rsidR="0057728D" w:rsidRDefault="0057728D" w:rsidP="00087B88">
      <w:pPr>
        <w:pStyle w:val="BodyText"/>
        <w:spacing w:before="2" w:line="276" w:lineRule="auto"/>
        <w:ind w:right="8679" w:firstLine="0"/>
      </w:pPr>
    </w:p>
    <w:p w:rsidR="002A7469" w:rsidRDefault="00E40838" w:rsidP="00087B88">
      <w:pPr>
        <w:pStyle w:val="Heading1"/>
        <w:spacing w:before="11" w:line="276" w:lineRule="auto"/>
        <w:rPr>
          <w:b w:val="0"/>
          <w:bCs w:val="0"/>
          <w:u w:val="none"/>
        </w:rPr>
      </w:pPr>
      <w:r>
        <w:rPr>
          <w:spacing w:val="-1"/>
          <w:u w:val="none"/>
        </w:rPr>
        <w:t>Ajay Arya</w:t>
      </w:r>
    </w:p>
    <w:sectPr w:rsidR="002A7469" w:rsidSect="0014395C">
      <w:pgSz w:w="12240" w:h="15840"/>
      <w:pgMar w:top="851" w:right="720" w:bottom="117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600E"/>
    <w:multiLevelType w:val="hybridMultilevel"/>
    <w:tmpl w:val="71CE5C0E"/>
    <w:lvl w:ilvl="0" w:tplc="F3C21898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0"/>
        <w:szCs w:val="20"/>
      </w:rPr>
    </w:lvl>
    <w:lvl w:ilvl="1" w:tplc="F6689E52">
      <w:start w:val="1"/>
      <w:numFmt w:val="bullet"/>
      <w:lvlText w:val="•"/>
      <w:lvlJc w:val="left"/>
      <w:pPr>
        <w:ind w:left="460" w:hanging="360"/>
      </w:pPr>
      <w:rPr>
        <w:rFonts w:hint="default"/>
      </w:rPr>
    </w:lvl>
    <w:lvl w:ilvl="2" w:tplc="1DA0F2CA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3" w:tplc="DDB856F4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4" w:tplc="6416FC92">
      <w:start w:val="1"/>
      <w:numFmt w:val="bullet"/>
      <w:lvlText w:val="•"/>
      <w:lvlJc w:val="left"/>
      <w:pPr>
        <w:ind w:left="3947" w:hanging="360"/>
      </w:pPr>
      <w:rPr>
        <w:rFonts w:hint="default"/>
      </w:rPr>
    </w:lvl>
    <w:lvl w:ilvl="5" w:tplc="38C41AF4">
      <w:start w:val="1"/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51989584">
      <w:start w:val="1"/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88886FA8">
      <w:start w:val="1"/>
      <w:numFmt w:val="bullet"/>
      <w:lvlText w:val="•"/>
      <w:lvlJc w:val="left"/>
      <w:pPr>
        <w:ind w:left="7433" w:hanging="360"/>
      </w:pPr>
      <w:rPr>
        <w:rFonts w:hint="default"/>
      </w:rPr>
    </w:lvl>
    <w:lvl w:ilvl="8" w:tplc="1A0810EC">
      <w:start w:val="1"/>
      <w:numFmt w:val="bullet"/>
      <w:lvlText w:val="•"/>
      <w:lvlJc w:val="left"/>
      <w:pPr>
        <w:ind w:left="8595" w:hanging="360"/>
      </w:pPr>
      <w:rPr>
        <w:rFonts w:hint="default"/>
      </w:rPr>
    </w:lvl>
  </w:abstractNum>
  <w:abstractNum w:abstractNumId="1" w15:restartNumberingAfterBreak="0">
    <w:nsid w:val="4DA5752E"/>
    <w:multiLevelType w:val="hybridMultilevel"/>
    <w:tmpl w:val="56AC883E"/>
    <w:lvl w:ilvl="0" w:tplc="519C4592">
      <w:start w:val="1"/>
      <w:numFmt w:val="bullet"/>
      <w:lvlText w:val=""/>
      <w:lvlJc w:val="left"/>
      <w:pPr>
        <w:ind w:left="460" w:hanging="423"/>
      </w:pPr>
      <w:rPr>
        <w:rFonts w:ascii="Wingdings" w:eastAsia="Wingdings" w:hAnsi="Wingdings" w:hint="default"/>
        <w:sz w:val="24"/>
        <w:szCs w:val="24"/>
      </w:rPr>
    </w:lvl>
    <w:lvl w:ilvl="1" w:tplc="6804C512">
      <w:start w:val="1"/>
      <w:numFmt w:val="bullet"/>
      <w:lvlText w:val="•"/>
      <w:lvlJc w:val="left"/>
      <w:pPr>
        <w:ind w:left="1508" w:hanging="423"/>
      </w:pPr>
      <w:rPr>
        <w:rFonts w:hint="default"/>
      </w:rPr>
    </w:lvl>
    <w:lvl w:ilvl="2" w:tplc="D7B4B1E8">
      <w:start w:val="1"/>
      <w:numFmt w:val="bullet"/>
      <w:lvlText w:val="•"/>
      <w:lvlJc w:val="left"/>
      <w:pPr>
        <w:ind w:left="2556" w:hanging="423"/>
      </w:pPr>
      <w:rPr>
        <w:rFonts w:hint="default"/>
      </w:rPr>
    </w:lvl>
    <w:lvl w:ilvl="3" w:tplc="B4EA1672">
      <w:start w:val="1"/>
      <w:numFmt w:val="bullet"/>
      <w:lvlText w:val="•"/>
      <w:lvlJc w:val="left"/>
      <w:pPr>
        <w:ind w:left="3604" w:hanging="423"/>
      </w:pPr>
      <w:rPr>
        <w:rFonts w:hint="default"/>
      </w:rPr>
    </w:lvl>
    <w:lvl w:ilvl="4" w:tplc="6F68537E">
      <w:start w:val="1"/>
      <w:numFmt w:val="bullet"/>
      <w:lvlText w:val="•"/>
      <w:lvlJc w:val="left"/>
      <w:pPr>
        <w:ind w:left="4652" w:hanging="423"/>
      </w:pPr>
      <w:rPr>
        <w:rFonts w:hint="default"/>
      </w:rPr>
    </w:lvl>
    <w:lvl w:ilvl="5" w:tplc="803C2074">
      <w:start w:val="1"/>
      <w:numFmt w:val="bullet"/>
      <w:lvlText w:val="•"/>
      <w:lvlJc w:val="left"/>
      <w:pPr>
        <w:ind w:left="5700" w:hanging="423"/>
      </w:pPr>
      <w:rPr>
        <w:rFonts w:hint="default"/>
      </w:rPr>
    </w:lvl>
    <w:lvl w:ilvl="6" w:tplc="7152B328">
      <w:start w:val="1"/>
      <w:numFmt w:val="bullet"/>
      <w:lvlText w:val="•"/>
      <w:lvlJc w:val="left"/>
      <w:pPr>
        <w:ind w:left="6748" w:hanging="423"/>
      </w:pPr>
      <w:rPr>
        <w:rFonts w:hint="default"/>
      </w:rPr>
    </w:lvl>
    <w:lvl w:ilvl="7" w:tplc="B8B0E112">
      <w:start w:val="1"/>
      <w:numFmt w:val="bullet"/>
      <w:lvlText w:val="•"/>
      <w:lvlJc w:val="left"/>
      <w:pPr>
        <w:ind w:left="7796" w:hanging="423"/>
      </w:pPr>
      <w:rPr>
        <w:rFonts w:hint="default"/>
      </w:rPr>
    </w:lvl>
    <w:lvl w:ilvl="8" w:tplc="2D487686">
      <w:start w:val="1"/>
      <w:numFmt w:val="bullet"/>
      <w:lvlText w:val="•"/>
      <w:lvlJc w:val="left"/>
      <w:pPr>
        <w:ind w:left="8844" w:hanging="423"/>
      </w:pPr>
      <w:rPr>
        <w:rFonts w:hint="default"/>
      </w:rPr>
    </w:lvl>
  </w:abstractNum>
  <w:abstractNum w:abstractNumId="2" w15:restartNumberingAfterBreak="0">
    <w:nsid w:val="538B3A0F"/>
    <w:multiLevelType w:val="hybridMultilevel"/>
    <w:tmpl w:val="274C17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7469"/>
    <w:rsid w:val="00087B88"/>
    <w:rsid w:val="000F36E8"/>
    <w:rsid w:val="00103F58"/>
    <w:rsid w:val="0014395C"/>
    <w:rsid w:val="002565E0"/>
    <w:rsid w:val="002A5E77"/>
    <w:rsid w:val="002A7469"/>
    <w:rsid w:val="00300E97"/>
    <w:rsid w:val="00395727"/>
    <w:rsid w:val="004A3C61"/>
    <w:rsid w:val="0057728D"/>
    <w:rsid w:val="005904D3"/>
    <w:rsid w:val="006261DE"/>
    <w:rsid w:val="00654841"/>
    <w:rsid w:val="00681DFE"/>
    <w:rsid w:val="006B4BAE"/>
    <w:rsid w:val="006B754A"/>
    <w:rsid w:val="006F1AD7"/>
    <w:rsid w:val="00717A8E"/>
    <w:rsid w:val="0072135D"/>
    <w:rsid w:val="00770402"/>
    <w:rsid w:val="009F002C"/>
    <w:rsid w:val="00AF5826"/>
    <w:rsid w:val="00B23917"/>
    <w:rsid w:val="00B50219"/>
    <w:rsid w:val="00BB43DB"/>
    <w:rsid w:val="00BC658E"/>
    <w:rsid w:val="00BF45FB"/>
    <w:rsid w:val="00C32611"/>
    <w:rsid w:val="00CD66E5"/>
    <w:rsid w:val="00DC3BA2"/>
    <w:rsid w:val="00DD5E03"/>
    <w:rsid w:val="00DE5FB0"/>
    <w:rsid w:val="00E40838"/>
    <w:rsid w:val="00E83943"/>
    <w:rsid w:val="00F42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1"/>
    <o:shapelayout v:ext="edit">
      <o:idmap v:ext="edit" data="1"/>
    </o:shapelayout>
  </w:shapeDefaults>
  <w:decimalSymbol w:val="."/>
  <w:listSeparator w:val=","/>
  <w14:docId w14:val="1AEFF88A"/>
  <w15:docId w15:val="{288A8391-1979-4DD7-B598-E24BD61C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04D3"/>
  </w:style>
  <w:style w:type="paragraph" w:styleId="Heading1">
    <w:name w:val="heading 1"/>
    <w:basedOn w:val="Normal"/>
    <w:uiPriority w:val="1"/>
    <w:qFormat/>
    <w:rsid w:val="005904D3"/>
    <w:pPr>
      <w:spacing w:before="61"/>
      <w:ind w:left="46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904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5904D3"/>
    <w:pPr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904D3"/>
  </w:style>
  <w:style w:type="paragraph" w:customStyle="1" w:styleId="TableParagraph">
    <w:name w:val="Table Paragraph"/>
    <w:basedOn w:val="Normal"/>
    <w:uiPriority w:val="1"/>
    <w:qFormat/>
    <w:rsid w:val="005904D3"/>
  </w:style>
  <w:style w:type="paragraph" w:styleId="BalloonText">
    <w:name w:val="Balloon Text"/>
    <w:basedOn w:val="Normal"/>
    <w:link w:val="BalloonTextChar"/>
    <w:uiPriority w:val="99"/>
    <w:semiHidden/>
    <w:unhideWhenUsed/>
    <w:rsid w:val="005772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Laptopkharido.com</cp:lastModifiedBy>
  <cp:revision>32</cp:revision>
  <cp:lastPrinted>2019-05-16T04:50:00Z</cp:lastPrinted>
  <dcterms:created xsi:type="dcterms:W3CDTF">2019-03-16T08:06:00Z</dcterms:created>
  <dcterms:modified xsi:type="dcterms:W3CDTF">2020-10-25T09:10:00Z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LastSaved">
    <vt:filetime>2019-03-16T00:00:00Z</vt:filetime>
  </property>
</Properties>
</file>