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EB" w:rsidRDefault="00D12DFF" w:rsidP="00990A57">
      <w:pPr>
        <w:rPr>
          <w:b/>
          <w:bCs/>
          <w:sz w:val="24"/>
          <w:szCs w:val="24"/>
        </w:rPr>
      </w:pPr>
      <w:r>
        <w:rPr>
          <w:b/>
          <w:bCs/>
          <w:noProof/>
          <w:sz w:val="24"/>
          <w:szCs w:val="24"/>
          <w:lang w:bidi="te-IN"/>
        </w:rPr>
        <w:drawing>
          <wp:anchor distT="0" distB="0" distL="114300" distR="114300" simplePos="0" relativeHeight="251659264" behindDoc="1" locked="0" layoutInCell="1" allowOverlap="1">
            <wp:simplePos x="0" y="0"/>
            <wp:positionH relativeFrom="column">
              <wp:posOffset>5499100</wp:posOffset>
            </wp:positionH>
            <wp:positionV relativeFrom="paragraph">
              <wp:posOffset>-95250</wp:posOffset>
            </wp:positionV>
            <wp:extent cx="1076325" cy="1171575"/>
            <wp:effectExtent l="19050" t="0" r="9525" b="0"/>
            <wp:wrapNone/>
            <wp:docPr id="2" name="Picture 1" descr="C:\Users\v idya\Desktop\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 idya\Desktop\Untitled11.jpg"/>
                    <pic:cNvPicPr>
                      <a:picLocks noChangeAspect="1" noChangeArrowheads="1"/>
                    </pic:cNvPicPr>
                  </pic:nvPicPr>
                  <pic:blipFill>
                    <a:blip r:embed="rId8"/>
                    <a:srcRect/>
                    <a:stretch>
                      <a:fillRect/>
                    </a:stretch>
                  </pic:blipFill>
                  <pic:spPr bwMode="auto">
                    <a:xfrm>
                      <a:off x="0" y="0"/>
                      <a:ext cx="1076325" cy="1171575"/>
                    </a:xfrm>
                    <a:prstGeom prst="rect">
                      <a:avLst/>
                    </a:prstGeom>
                    <a:noFill/>
                    <a:ln w="9525">
                      <a:noFill/>
                      <a:miter lim="800000"/>
                      <a:headEnd/>
                      <a:tailEnd/>
                    </a:ln>
                  </pic:spPr>
                </pic:pic>
              </a:graphicData>
            </a:graphic>
          </wp:anchor>
        </w:drawing>
      </w:r>
    </w:p>
    <w:p w:rsidR="00A6003E" w:rsidRPr="0068008C" w:rsidRDefault="00A6003E" w:rsidP="003505EB">
      <w:pPr>
        <w:jc w:val="center"/>
        <w:rPr>
          <w:b/>
          <w:bCs/>
          <w:sz w:val="24"/>
          <w:szCs w:val="24"/>
        </w:rPr>
      </w:pPr>
      <w:r w:rsidRPr="0068008C">
        <w:rPr>
          <w:b/>
          <w:bCs/>
          <w:sz w:val="24"/>
          <w:szCs w:val="24"/>
        </w:rPr>
        <w:t>CURRICULUM VITAE</w:t>
      </w:r>
    </w:p>
    <w:p w:rsidR="00A6003E" w:rsidRDefault="00A6003E">
      <w:pPr>
        <w:ind w:left="60"/>
        <w:rPr>
          <w:rFonts w:eastAsia="Times New Roman"/>
          <w:b/>
          <w:bCs/>
          <w:sz w:val="24"/>
          <w:szCs w:val="24"/>
        </w:rPr>
      </w:pPr>
    </w:p>
    <w:p w:rsidR="00852EEE" w:rsidRDefault="00BF5BF7">
      <w:pPr>
        <w:ind w:left="60"/>
        <w:rPr>
          <w:sz w:val="20"/>
          <w:szCs w:val="20"/>
        </w:rPr>
      </w:pPr>
      <w:r>
        <w:rPr>
          <w:rFonts w:eastAsia="Times New Roman"/>
          <w:b/>
          <w:bCs/>
          <w:sz w:val="24"/>
          <w:szCs w:val="24"/>
        </w:rPr>
        <w:t>HAFFIJULLA</w:t>
      </w:r>
      <w:r w:rsidR="00FB7BF9">
        <w:rPr>
          <w:rFonts w:eastAsia="Times New Roman"/>
          <w:b/>
          <w:bCs/>
          <w:sz w:val="24"/>
          <w:szCs w:val="24"/>
        </w:rPr>
        <w:t xml:space="preserve"> S</w:t>
      </w:r>
      <w:r>
        <w:rPr>
          <w:rFonts w:eastAsia="Times New Roman"/>
          <w:b/>
          <w:bCs/>
          <w:sz w:val="24"/>
          <w:szCs w:val="24"/>
        </w:rPr>
        <w:t xml:space="preserve">AYYAD </w:t>
      </w:r>
    </w:p>
    <w:tbl>
      <w:tblPr>
        <w:tblW w:w="0" w:type="auto"/>
        <w:tblLayout w:type="fixed"/>
        <w:tblCellMar>
          <w:left w:w="0" w:type="dxa"/>
          <w:right w:w="0" w:type="dxa"/>
        </w:tblCellMar>
        <w:tblLook w:val="04A0"/>
      </w:tblPr>
      <w:tblGrid>
        <w:gridCol w:w="20"/>
        <w:gridCol w:w="4060"/>
        <w:gridCol w:w="6180"/>
        <w:gridCol w:w="20"/>
      </w:tblGrid>
      <w:tr w:rsidR="00852EEE">
        <w:trPr>
          <w:trHeight w:val="302"/>
        </w:trPr>
        <w:tc>
          <w:tcPr>
            <w:tcW w:w="20" w:type="dxa"/>
            <w:vAlign w:val="bottom"/>
          </w:tcPr>
          <w:p w:rsidR="00852EEE" w:rsidRDefault="00852EEE">
            <w:pPr>
              <w:rPr>
                <w:sz w:val="24"/>
                <w:szCs w:val="24"/>
              </w:rPr>
            </w:pPr>
          </w:p>
        </w:tc>
        <w:tc>
          <w:tcPr>
            <w:tcW w:w="4060" w:type="dxa"/>
            <w:vAlign w:val="bottom"/>
          </w:tcPr>
          <w:p w:rsidR="00852EEE" w:rsidRDefault="00BF5BF7" w:rsidP="00307D06">
            <w:pPr>
              <w:spacing w:line="302" w:lineRule="exact"/>
              <w:rPr>
                <w:sz w:val="20"/>
                <w:szCs w:val="20"/>
              </w:rPr>
            </w:pPr>
            <w:r>
              <w:rPr>
                <w:rFonts w:eastAsia="Times New Roman"/>
              </w:rPr>
              <w:t xml:space="preserve"> </w:t>
            </w:r>
            <w:r w:rsidR="00307D06">
              <w:rPr>
                <w:rFonts w:eastAsia="Times New Roman"/>
              </w:rPr>
              <w:t>H No 15-131</w:t>
            </w:r>
            <w:r w:rsidR="00FB7BF9">
              <w:rPr>
                <w:rFonts w:eastAsia="Times New Roman"/>
              </w:rPr>
              <w:t xml:space="preserve">, </w:t>
            </w:r>
            <w:r w:rsidR="00307D06">
              <w:rPr>
                <w:rFonts w:eastAsia="Times New Roman"/>
              </w:rPr>
              <w:t>Near Prathiba School</w:t>
            </w:r>
          </w:p>
        </w:tc>
        <w:tc>
          <w:tcPr>
            <w:tcW w:w="6180" w:type="dxa"/>
            <w:vAlign w:val="bottom"/>
          </w:tcPr>
          <w:p w:rsidR="00852EEE" w:rsidRPr="00D12DFF" w:rsidRDefault="00852EEE">
            <w:pPr>
              <w:rPr>
                <w:b/>
                <w:sz w:val="24"/>
                <w:szCs w:val="24"/>
              </w:rPr>
            </w:pPr>
          </w:p>
        </w:tc>
        <w:tc>
          <w:tcPr>
            <w:tcW w:w="20" w:type="dxa"/>
            <w:vAlign w:val="bottom"/>
          </w:tcPr>
          <w:p w:rsidR="00852EEE" w:rsidRDefault="00852EEE">
            <w:pPr>
              <w:rPr>
                <w:sz w:val="24"/>
                <w:szCs w:val="24"/>
              </w:rPr>
            </w:pPr>
          </w:p>
        </w:tc>
      </w:tr>
      <w:tr w:rsidR="00852EEE">
        <w:trPr>
          <w:trHeight w:val="241"/>
        </w:trPr>
        <w:tc>
          <w:tcPr>
            <w:tcW w:w="20" w:type="dxa"/>
            <w:vAlign w:val="bottom"/>
          </w:tcPr>
          <w:p w:rsidR="00852EEE" w:rsidRDefault="00852EEE">
            <w:pPr>
              <w:rPr>
                <w:sz w:val="20"/>
                <w:szCs w:val="20"/>
              </w:rPr>
            </w:pPr>
          </w:p>
        </w:tc>
        <w:tc>
          <w:tcPr>
            <w:tcW w:w="4060" w:type="dxa"/>
            <w:vAlign w:val="bottom"/>
          </w:tcPr>
          <w:p w:rsidR="00852EEE" w:rsidRDefault="00307D06">
            <w:pPr>
              <w:spacing w:line="241" w:lineRule="exact"/>
              <w:ind w:left="40"/>
              <w:rPr>
                <w:sz w:val="20"/>
                <w:szCs w:val="20"/>
              </w:rPr>
            </w:pPr>
            <w:r>
              <w:rPr>
                <w:rFonts w:eastAsia="Times New Roman"/>
              </w:rPr>
              <w:t>Aswarao Pet</w:t>
            </w:r>
            <w:r w:rsidR="00FB7BF9">
              <w:rPr>
                <w:rFonts w:eastAsia="Times New Roman"/>
              </w:rPr>
              <w:t xml:space="preserve"> Road,</w:t>
            </w:r>
          </w:p>
        </w:tc>
        <w:tc>
          <w:tcPr>
            <w:tcW w:w="6200" w:type="dxa"/>
            <w:gridSpan w:val="2"/>
            <w:vAlign w:val="bottom"/>
          </w:tcPr>
          <w:p w:rsidR="00852EEE" w:rsidRPr="00D12DFF" w:rsidRDefault="00000CDB" w:rsidP="00CD4424">
            <w:pPr>
              <w:spacing w:line="241" w:lineRule="exact"/>
              <w:ind w:left="1240"/>
              <w:rPr>
                <w:b/>
                <w:sz w:val="20"/>
                <w:szCs w:val="20"/>
              </w:rPr>
            </w:pPr>
            <w:r w:rsidRPr="00D12DFF">
              <w:rPr>
                <w:rFonts w:eastAsia="Times New Roman"/>
                <w:b/>
              </w:rPr>
              <w:t xml:space="preserve">    </w:t>
            </w:r>
            <w:r w:rsidR="00BF5BF7" w:rsidRPr="00D12DFF">
              <w:rPr>
                <w:rFonts w:eastAsia="Times New Roman"/>
                <w:b/>
              </w:rPr>
              <w:t xml:space="preserve">      </w:t>
            </w:r>
            <w:r w:rsidRPr="00D12DFF">
              <w:rPr>
                <w:rFonts w:eastAsia="Times New Roman"/>
                <w:b/>
              </w:rPr>
              <w:t xml:space="preserve"> </w:t>
            </w:r>
            <w:r w:rsidR="00BF5BF7" w:rsidRPr="00D12DFF">
              <w:rPr>
                <w:rFonts w:eastAsia="Times New Roman"/>
                <w:b/>
              </w:rPr>
              <w:t xml:space="preserve">     </w:t>
            </w:r>
            <w:r w:rsidR="00FB7BF9" w:rsidRPr="00D12DFF">
              <w:rPr>
                <w:rFonts w:eastAsia="Times New Roman"/>
                <w:b/>
              </w:rPr>
              <w:t>Mobile</w:t>
            </w:r>
            <w:r w:rsidR="00CD4424" w:rsidRPr="00D12DFF">
              <w:rPr>
                <w:rFonts w:eastAsia="Times New Roman"/>
                <w:b/>
              </w:rPr>
              <w:t xml:space="preserve">    </w:t>
            </w:r>
            <w:r w:rsidR="00FB7BF9" w:rsidRPr="00D12DFF">
              <w:rPr>
                <w:rFonts w:eastAsia="Times New Roman"/>
                <w:b/>
              </w:rPr>
              <w:t xml:space="preserve">: </w:t>
            </w:r>
            <w:r w:rsidR="00FB7BF9" w:rsidRPr="00D12DFF">
              <w:rPr>
                <w:rFonts w:eastAsia="Times New Roman"/>
                <w:b/>
                <w:bCs/>
              </w:rPr>
              <w:t>9</w:t>
            </w:r>
            <w:r w:rsidR="00307D06" w:rsidRPr="00D12DFF">
              <w:rPr>
                <w:rFonts w:eastAsia="Times New Roman"/>
                <w:b/>
                <w:bCs/>
              </w:rPr>
              <w:t>885737046</w:t>
            </w:r>
          </w:p>
        </w:tc>
      </w:tr>
      <w:tr w:rsidR="00852EEE">
        <w:trPr>
          <w:trHeight w:val="269"/>
        </w:trPr>
        <w:tc>
          <w:tcPr>
            <w:tcW w:w="20" w:type="dxa"/>
            <w:vAlign w:val="bottom"/>
          </w:tcPr>
          <w:p w:rsidR="00852EEE" w:rsidRDefault="00852EEE">
            <w:pPr>
              <w:rPr>
                <w:sz w:val="23"/>
                <w:szCs w:val="23"/>
              </w:rPr>
            </w:pPr>
          </w:p>
        </w:tc>
        <w:tc>
          <w:tcPr>
            <w:tcW w:w="4060" w:type="dxa"/>
            <w:vAlign w:val="bottom"/>
          </w:tcPr>
          <w:p w:rsidR="00852EEE" w:rsidRDefault="00307D06" w:rsidP="00307D06">
            <w:pPr>
              <w:ind w:left="40"/>
              <w:rPr>
                <w:sz w:val="20"/>
                <w:szCs w:val="20"/>
              </w:rPr>
            </w:pPr>
            <w:r>
              <w:rPr>
                <w:rFonts w:eastAsia="Times New Roman"/>
              </w:rPr>
              <w:t>Jangareddygudem</w:t>
            </w:r>
            <w:r w:rsidR="00FB7BF9">
              <w:rPr>
                <w:rFonts w:eastAsia="Times New Roman"/>
              </w:rPr>
              <w:t xml:space="preserve"> - 5</w:t>
            </w:r>
            <w:r>
              <w:rPr>
                <w:rFonts w:eastAsia="Times New Roman"/>
              </w:rPr>
              <w:t>3444</w:t>
            </w:r>
            <w:r w:rsidR="00FB7BF9">
              <w:rPr>
                <w:rFonts w:eastAsia="Times New Roman"/>
              </w:rPr>
              <w:t>7.</w:t>
            </w:r>
          </w:p>
        </w:tc>
        <w:tc>
          <w:tcPr>
            <w:tcW w:w="6200" w:type="dxa"/>
            <w:gridSpan w:val="2"/>
            <w:vAlign w:val="bottom"/>
          </w:tcPr>
          <w:p w:rsidR="00852EEE" w:rsidRPr="00D12DFF" w:rsidRDefault="00000CDB" w:rsidP="00E53E22">
            <w:pPr>
              <w:ind w:left="1260"/>
              <w:rPr>
                <w:b/>
                <w:sz w:val="20"/>
                <w:szCs w:val="20"/>
              </w:rPr>
            </w:pPr>
            <w:r w:rsidRPr="00D12DFF">
              <w:rPr>
                <w:rFonts w:eastAsia="Times New Roman"/>
                <w:b/>
              </w:rPr>
              <w:t xml:space="preserve">    </w:t>
            </w:r>
            <w:r w:rsidR="00BF5BF7" w:rsidRPr="00D12DFF">
              <w:rPr>
                <w:rFonts w:eastAsia="Times New Roman"/>
                <w:b/>
              </w:rPr>
              <w:t xml:space="preserve">           </w:t>
            </w:r>
            <w:r w:rsidRPr="00D12DFF">
              <w:rPr>
                <w:rFonts w:eastAsia="Times New Roman"/>
                <w:b/>
              </w:rPr>
              <w:t xml:space="preserve"> </w:t>
            </w:r>
            <w:r w:rsidR="00FB7BF9" w:rsidRPr="00D12DFF">
              <w:rPr>
                <w:rFonts w:eastAsia="Times New Roman"/>
                <w:b/>
              </w:rPr>
              <w:t xml:space="preserve">Email ID : </w:t>
            </w:r>
            <w:r w:rsidR="00E53E22" w:rsidRPr="00D12DFF">
              <w:rPr>
                <w:rFonts w:eastAsia="Times New Roman"/>
                <w:b/>
              </w:rPr>
              <w:t>haffijulla786</w:t>
            </w:r>
            <w:r w:rsidR="00FB7BF9" w:rsidRPr="00D12DFF">
              <w:rPr>
                <w:rFonts w:eastAsia="Times New Roman"/>
                <w:b/>
              </w:rPr>
              <w:t>@gmail.com</w:t>
            </w:r>
          </w:p>
        </w:tc>
      </w:tr>
      <w:tr w:rsidR="00852EEE" w:rsidTr="00E334C7">
        <w:trPr>
          <w:trHeight w:val="127"/>
        </w:trPr>
        <w:tc>
          <w:tcPr>
            <w:tcW w:w="20" w:type="dxa"/>
            <w:vAlign w:val="bottom"/>
          </w:tcPr>
          <w:p w:rsidR="00852EEE" w:rsidRDefault="00852EEE">
            <w:pPr>
              <w:rPr>
                <w:sz w:val="11"/>
                <w:szCs w:val="11"/>
              </w:rPr>
            </w:pPr>
          </w:p>
        </w:tc>
        <w:tc>
          <w:tcPr>
            <w:tcW w:w="4060" w:type="dxa"/>
            <w:vAlign w:val="bottom"/>
          </w:tcPr>
          <w:p w:rsidR="00852EEE" w:rsidRDefault="00852EEE">
            <w:pPr>
              <w:rPr>
                <w:sz w:val="11"/>
                <w:szCs w:val="11"/>
              </w:rPr>
            </w:pPr>
          </w:p>
        </w:tc>
        <w:tc>
          <w:tcPr>
            <w:tcW w:w="6180" w:type="dxa"/>
            <w:vAlign w:val="bottom"/>
          </w:tcPr>
          <w:p w:rsidR="00852EEE" w:rsidRPr="00D12DFF" w:rsidRDefault="00852EEE">
            <w:pPr>
              <w:rPr>
                <w:b/>
                <w:sz w:val="11"/>
                <w:szCs w:val="11"/>
              </w:rPr>
            </w:pPr>
          </w:p>
        </w:tc>
        <w:tc>
          <w:tcPr>
            <w:tcW w:w="20" w:type="dxa"/>
            <w:vAlign w:val="bottom"/>
          </w:tcPr>
          <w:p w:rsidR="00852EEE" w:rsidRDefault="00852EEE">
            <w:pPr>
              <w:rPr>
                <w:sz w:val="11"/>
                <w:szCs w:val="11"/>
              </w:rPr>
            </w:pPr>
          </w:p>
        </w:tc>
      </w:tr>
      <w:tr w:rsidR="00852EEE" w:rsidTr="00E334C7">
        <w:trPr>
          <w:trHeight w:val="23"/>
        </w:trPr>
        <w:tc>
          <w:tcPr>
            <w:tcW w:w="20" w:type="dxa"/>
            <w:vAlign w:val="bottom"/>
          </w:tcPr>
          <w:p w:rsidR="00852EEE" w:rsidRDefault="00852EEE">
            <w:pPr>
              <w:rPr>
                <w:sz w:val="2"/>
                <w:szCs w:val="2"/>
              </w:rPr>
            </w:pPr>
          </w:p>
        </w:tc>
        <w:tc>
          <w:tcPr>
            <w:tcW w:w="4060" w:type="dxa"/>
            <w:vAlign w:val="bottom"/>
          </w:tcPr>
          <w:p w:rsidR="00852EEE" w:rsidRDefault="00852EEE">
            <w:pPr>
              <w:rPr>
                <w:sz w:val="2"/>
                <w:szCs w:val="2"/>
              </w:rPr>
            </w:pPr>
          </w:p>
        </w:tc>
        <w:tc>
          <w:tcPr>
            <w:tcW w:w="6180" w:type="dxa"/>
            <w:vAlign w:val="bottom"/>
          </w:tcPr>
          <w:p w:rsidR="00852EEE" w:rsidRPr="00D12DFF" w:rsidRDefault="00852EEE">
            <w:pPr>
              <w:rPr>
                <w:b/>
                <w:sz w:val="2"/>
                <w:szCs w:val="2"/>
              </w:rPr>
            </w:pPr>
          </w:p>
        </w:tc>
        <w:tc>
          <w:tcPr>
            <w:tcW w:w="20" w:type="dxa"/>
            <w:vAlign w:val="bottom"/>
          </w:tcPr>
          <w:p w:rsidR="00852EEE" w:rsidRDefault="00852EEE">
            <w:pPr>
              <w:rPr>
                <w:sz w:val="2"/>
                <w:szCs w:val="2"/>
              </w:rPr>
            </w:pPr>
          </w:p>
        </w:tc>
      </w:tr>
    </w:tbl>
    <w:p w:rsidR="00852EEE" w:rsidRDefault="00743FA8">
      <w:pPr>
        <w:spacing w:line="369" w:lineRule="exact"/>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margin-left:-3.5pt;margin-top:3.2pt;width:521.25pt;height:0;z-index:251658240;mso-position-horizontal-relative:text;mso-position-vertical-relative:text" o:connectortype="straight" strokeweight="2.25pt"/>
        </w:pict>
      </w:r>
    </w:p>
    <w:p w:rsidR="00852EEE" w:rsidRDefault="00BE10DE" w:rsidP="00BE10DE">
      <w:pPr>
        <w:pBdr>
          <w:top w:val="single" w:sz="4" w:space="1" w:color="auto"/>
          <w:left w:val="single" w:sz="4" w:space="4" w:color="auto"/>
          <w:bottom w:val="single" w:sz="4" w:space="1" w:color="auto"/>
          <w:right w:val="single" w:sz="4" w:space="4" w:color="auto"/>
          <w:between w:val="single" w:sz="4" w:space="1" w:color="auto"/>
          <w:bar w:val="single" w:sz="4" w:color="auto"/>
        </w:pBdr>
        <w:ind w:left="60"/>
        <w:rPr>
          <w:sz w:val="20"/>
          <w:szCs w:val="20"/>
        </w:rPr>
      </w:pPr>
      <w:r>
        <w:rPr>
          <w:rFonts w:eastAsia="Times New Roman"/>
          <w:b/>
          <w:bCs/>
          <w:sz w:val="24"/>
          <w:szCs w:val="24"/>
        </w:rPr>
        <w:t>Career o</w:t>
      </w:r>
      <w:r w:rsidR="00FB7BF9">
        <w:rPr>
          <w:rFonts w:eastAsia="Times New Roman"/>
          <w:b/>
          <w:bCs/>
          <w:sz w:val="24"/>
          <w:szCs w:val="24"/>
        </w:rPr>
        <w:t>bjective:</w:t>
      </w:r>
    </w:p>
    <w:p w:rsidR="00852EEE" w:rsidRDefault="00852EEE">
      <w:pPr>
        <w:spacing w:line="254" w:lineRule="exact"/>
        <w:rPr>
          <w:sz w:val="24"/>
          <w:szCs w:val="24"/>
        </w:rPr>
      </w:pPr>
    </w:p>
    <w:p w:rsidR="00852EEE" w:rsidRDefault="00524E9D" w:rsidP="00A34617">
      <w:pPr>
        <w:spacing w:line="234" w:lineRule="auto"/>
        <w:ind w:left="60" w:right="360" w:firstLine="720"/>
        <w:rPr>
          <w:sz w:val="20"/>
          <w:szCs w:val="20"/>
        </w:rPr>
      </w:pPr>
      <w:r>
        <w:rPr>
          <w:rFonts w:eastAsia="Times New Roman"/>
        </w:rPr>
        <w:t>With 6</w:t>
      </w:r>
      <w:r w:rsidR="00FB7BF9">
        <w:rPr>
          <w:rFonts w:eastAsia="Times New Roman"/>
        </w:rPr>
        <w:t xml:space="preserve"> years of experience as a technical </w:t>
      </w:r>
      <w:r w:rsidR="00CD4424">
        <w:rPr>
          <w:rFonts w:eastAsia="Times New Roman"/>
        </w:rPr>
        <w:t>S</w:t>
      </w:r>
      <w:r w:rsidR="009B262B">
        <w:rPr>
          <w:rFonts w:eastAsia="Times New Roman"/>
        </w:rPr>
        <w:t>u</w:t>
      </w:r>
      <w:r w:rsidR="00CD4424">
        <w:rPr>
          <w:rFonts w:eastAsia="Times New Roman"/>
        </w:rPr>
        <w:t>p</w:t>
      </w:r>
      <w:r w:rsidR="009B262B">
        <w:rPr>
          <w:rFonts w:eastAsia="Times New Roman"/>
        </w:rPr>
        <w:t>p</w:t>
      </w:r>
      <w:r w:rsidR="00CD4424">
        <w:rPr>
          <w:rFonts w:eastAsia="Times New Roman"/>
        </w:rPr>
        <w:t>ort</w:t>
      </w:r>
      <w:r w:rsidR="00FB7BF9">
        <w:rPr>
          <w:rFonts w:eastAsia="Times New Roman"/>
        </w:rPr>
        <w:t>, I am seeking to work in a globally competitive environment on challenging projects where I can enhance and utilize my technical skills to help my new employer surpass its strategic goals. This includes increment in expertise and knowledge base for the relevant field of work and share the benefit of the growth with the organization.</w:t>
      </w:r>
    </w:p>
    <w:p w:rsidR="00624A5F" w:rsidRDefault="00624A5F">
      <w:pPr>
        <w:spacing w:line="289" w:lineRule="exact"/>
        <w:rPr>
          <w:sz w:val="24"/>
          <w:szCs w:val="24"/>
        </w:rPr>
      </w:pPr>
    </w:p>
    <w:p w:rsidR="00852EEE" w:rsidRDefault="00624A5F" w:rsidP="003E7A70">
      <w:pPr>
        <w:pBdr>
          <w:top w:val="single" w:sz="4" w:space="1" w:color="auto"/>
          <w:left w:val="single" w:sz="4" w:space="4" w:color="auto"/>
          <w:bottom w:val="single" w:sz="4" w:space="1" w:color="auto"/>
          <w:right w:val="single" w:sz="4" w:space="4" w:color="auto"/>
          <w:between w:val="single" w:sz="4" w:space="1" w:color="auto"/>
          <w:bar w:val="single" w:sz="4" w:color="auto"/>
        </w:pBdr>
        <w:ind w:left="60"/>
        <w:rPr>
          <w:rFonts w:eastAsia="Times New Roman"/>
          <w:b/>
          <w:bCs/>
          <w:sz w:val="24"/>
          <w:szCs w:val="24"/>
        </w:rPr>
      </w:pPr>
      <w:r>
        <w:rPr>
          <w:rFonts w:eastAsia="Times New Roman"/>
          <w:b/>
          <w:bCs/>
          <w:sz w:val="24"/>
          <w:szCs w:val="24"/>
        </w:rPr>
        <w:t>Tools of Trade:</w:t>
      </w:r>
    </w:p>
    <w:p w:rsidR="00624A5F" w:rsidRPr="00FB5CE7" w:rsidRDefault="00624A5F" w:rsidP="00624A5F">
      <w:pPr>
        <w:pStyle w:val="ListParagraph"/>
        <w:numPr>
          <w:ilvl w:val="0"/>
          <w:numId w:val="15"/>
        </w:numPr>
        <w:tabs>
          <w:tab w:val="left" w:pos="720"/>
        </w:tabs>
        <w:jc w:val="both"/>
        <w:rPr>
          <w:rFonts w:ascii="Symbol" w:eastAsia="Symbol" w:hAnsi="Symbol" w:cs="Symbol"/>
        </w:rPr>
      </w:pPr>
      <w:r w:rsidRPr="00FB5CE7">
        <w:rPr>
          <w:rFonts w:eastAsia="Times New Roman"/>
        </w:rPr>
        <w:t>CCNA, PGDCA, MS Office</w:t>
      </w:r>
      <w:r>
        <w:rPr>
          <w:rFonts w:eastAsia="Times New Roman"/>
        </w:rPr>
        <w:t xml:space="preserve"> , My Sql</w:t>
      </w:r>
    </w:p>
    <w:p w:rsidR="00624A5F" w:rsidRPr="00EE184D" w:rsidRDefault="00624A5F" w:rsidP="00624A5F">
      <w:pPr>
        <w:pStyle w:val="Heading2"/>
        <w:numPr>
          <w:ilvl w:val="0"/>
          <w:numId w:val="14"/>
        </w:numPr>
        <w:rPr>
          <w:b w:val="0"/>
          <w:lang w:val="en-IN" w:eastAsia="en-IN"/>
        </w:rPr>
      </w:pPr>
      <w:r>
        <w:rPr>
          <w:b w:val="0"/>
          <w:lang w:val="en-IN" w:eastAsia="en-IN"/>
        </w:rPr>
        <w:t>Typing Speed 35 W.P.M</w:t>
      </w:r>
    </w:p>
    <w:p w:rsidR="00624A5F" w:rsidRDefault="00624A5F" w:rsidP="00624A5F">
      <w:pPr>
        <w:pStyle w:val="Heading2"/>
        <w:numPr>
          <w:ilvl w:val="0"/>
          <w:numId w:val="14"/>
        </w:numPr>
        <w:rPr>
          <w:b w:val="0"/>
          <w:lang w:val="en-IN" w:eastAsia="en-IN"/>
        </w:rPr>
      </w:pPr>
      <w:r>
        <w:rPr>
          <w:b w:val="0"/>
          <w:lang w:val="en-IN" w:eastAsia="en-IN"/>
        </w:rPr>
        <w:t>Cl</w:t>
      </w:r>
      <w:r w:rsidRPr="0068008C">
        <w:rPr>
          <w:b w:val="0"/>
          <w:lang w:val="en-IN" w:eastAsia="en-IN"/>
        </w:rPr>
        <w:t>oud Computing (Sales force ERP/CRM)</w:t>
      </w:r>
    </w:p>
    <w:p w:rsidR="00624A5F" w:rsidRPr="00990A57" w:rsidRDefault="00624A5F" w:rsidP="00624A5F">
      <w:pPr>
        <w:numPr>
          <w:ilvl w:val="0"/>
          <w:numId w:val="14"/>
        </w:numPr>
        <w:shd w:val="clear" w:color="auto" w:fill="FFFFFF"/>
        <w:spacing w:before="100" w:beforeAutospacing="1" w:after="100" w:afterAutospacing="1"/>
        <w:rPr>
          <w:rFonts w:eastAsia="Times New Roman"/>
          <w:color w:val="181717"/>
          <w:sz w:val="24"/>
          <w:szCs w:val="24"/>
        </w:rPr>
      </w:pPr>
      <w:r w:rsidRPr="00990A57">
        <w:rPr>
          <w:rFonts w:eastAsia="Times New Roman"/>
          <w:color w:val="181717"/>
          <w:sz w:val="24"/>
          <w:szCs w:val="24"/>
        </w:rPr>
        <w:t>Windows platforms</w:t>
      </w:r>
    </w:p>
    <w:p w:rsidR="00624A5F" w:rsidRPr="00624A5F" w:rsidRDefault="00624A5F" w:rsidP="00624A5F">
      <w:pPr>
        <w:numPr>
          <w:ilvl w:val="0"/>
          <w:numId w:val="14"/>
        </w:numPr>
        <w:shd w:val="clear" w:color="auto" w:fill="FFFFFF"/>
        <w:spacing w:before="100" w:beforeAutospacing="1" w:after="100" w:afterAutospacing="1"/>
        <w:rPr>
          <w:rFonts w:eastAsia="Times New Roman"/>
          <w:color w:val="181717"/>
          <w:sz w:val="24"/>
          <w:szCs w:val="24"/>
        </w:rPr>
      </w:pPr>
      <w:r w:rsidRPr="00990A57">
        <w:rPr>
          <w:rFonts w:eastAsia="Times New Roman"/>
          <w:color w:val="181717"/>
          <w:sz w:val="24"/>
          <w:szCs w:val="24"/>
        </w:rPr>
        <w:t>Microsoft active directory</w:t>
      </w:r>
    </w:p>
    <w:p w:rsidR="00624A5F" w:rsidRDefault="00624A5F" w:rsidP="00624A5F">
      <w:pPr>
        <w:numPr>
          <w:ilvl w:val="0"/>
          <w:numId w:val="14"/>
        </w:numPr>
        <w:shd w:val="clear" w:color="auto" w:fill="FFFFFF"/>
        <w:spacing w:before="100" w:beforeAutospacing="1" w:after="100" w:afterAutospacing="1"/>
        <w:rPr>
          <w:rFonts w:eastAsia="Times New Roman"/>
          <w:color w:val="181717"/>
          <w:sz w:val="24"/>
          <w:szCs w:val="24"/>
        </w:rPr>
      </w:pPr>
      <w:r w:rsidRPr="00FA279E">
        <w:rPr>
          <w:rFonts w:eastAsia="Times New Roman"/>
          <w:color w:val="181717"/>
          <w:sz w:val="24"/>
          <w:szCs w:val="24"/>
        </w:rPr>
        <w:t>Computer peripheral devices</w:t>
      </w:r>
    </w:p>
    <w:p w:rsidR="00624A5F" w:rsidRPr="00624A5F" w:rsidRDefault="00624A5F" w:rsidP="00624A5F">
      <w:pPr>
        <w:pBdr>
          <w:top w:val="single" w:sz="4" w:space="0" w:color="auto"/>
          <w:left w:val="single" w:sz="4" w:space="0" w:color="auto"/>
          <w:bottom w:val="single" w:sz="4" w:space="1" w:color="auto"/>
          <w:right w:val="single" w:sz="4" w:space="4" w:color="auto"/>
          <w:between w:val="single" w:sz="4" w:space="1" w:color="auto"/>
          <w:bar w:val="single" w:sz="4" w:color="auto"/>
        </w:pBdr>
        <w:spacing w:after="120"/>
        <w:textAlignment w:val="baseline"/>
        <w:rPr>
          <w:rFonts w:eastAsia="Times New Roman"/>
          <w:b/>
          <w:bCs/>
          <w:sz w:val="24"/>
          <w:szCs w:val="24"/>
        </w:rPr>
      </w:pPr>
      <w:r>
        <w:rPr>
          <w:rFonts w:eastAsia="Times New Roman"/>
          <w:b/>
          <w:bCs/>
          <w:sz w:val="24"/>
          <w:szCs w:val="24"/>
        </w:rPr>
        <w:t>Work Experience</w:t>
      </w:r>
      <w:r w:rsidRPr="00624A5F">
        <w:rPr>
          <w:rFonts w:eastAsia="Times New Roman"/>
          <w:b/>
          <w:bCs/>
          <w:sz w:val="24"/>
          <w:szCs w:val="24"/>
        </w:rPr>
        <w:t>:</w:t>
      </w:r>
    </w:p>
    <w:p w:rsidR="00A34617" w:rsidRDefault="00624A5F" w:rsidP="00624A5F">
      <w:pPr>
        <w:spacing w:after="120"/>
        <w:textAlignment w:val="baseline"/>
        <w:rPr>
          <w:rFonts w:ascii="inherit" w:eastAsia="Times New Roman" w:hAnsi="inherit" w:cs="Helvetica"/>
          <w:b/>
          <w:color w:val="292828"/>
        </w:rPr>
      </w:pPr>
      <w:r w:rsidRPr="00624A5F">
        <w:rPr>
          <w:rFonts w:ascii="inherit" w:eastAsia="Times New Roman" w:hAnsi="inherit" w:cs="Helvetica"/>
          <w:b/>
          <w:color w:val="292828"/>
        </w:rPr>
        <w:t>Technical Support Executive (CRO)</w:t>
      </w:r>
      <w:r>
        <w:rPr>
          <w:rFonts w:ascii="inherit" w:eastAsia="Times New Roman" w:hAnsi="inherit" w:cs="Helvetica"/>
          <w:b/>
          <w:color w:val="292828"/>
        </w:rPr>
        <w:t>:</w:t>
      </w:r>
    </w:p>
    <w:p w:rsidR="00624A5F" w:rsidRDefault="00624A5F" w:rsidP="00624A5F">
      <w:pPr>
        <w:spacing w:after="120"/>
        <w:textAlignment w:val="baseline"/>
        <w:rPr>
          <w:rFonts w:ascii="inherit" w:eastAsia="Times New Roman" w:hAnsi="inherit" w:cs="Helvetica"/>
          <w:b/>
          <w:color w:val="292828"/>
        </w:rPr>
      </w:pPr>
      <w:r>
        <w:rPr>
          <w:rFonts w:ascii="inherit" w:eastAsia="Times New Roman" w:hAnsi="inherit" w:cs="Helvetica"/>
          <w:b/>
          <w:color w:val="292828"/>
        </w:rPr>
        <w:t xml:space="preserve">HTMT </w:t>
      </w:r>
      <w:r w:rsidR="009945EB">
        <w:rPr>
          <w:rFonts w:ascii="inherit" w:eastAsia="Times New Roman" w:hAnsi="inherit" w:cs="Helvetica"/>
          <w:b/>
          <w:color w:val="292828"/>
        </w:rPr>
        <w:t>–OCT/2011 to</w:t>
      </w:r>
      <w:r>
        <w:rPr>
          <w:rFonts w:ascii="inherit" w:eastAsia="Times New Roman" w:hAnsi="inherit" w:cs="Helvetica"/>
          <w:b/>
          <w:color w:val="292828"/>
        </w:rPr>
        <w:t xml:space="preserve"> </w:t>
      </w:r>
      <w:r w:rsidR="009945EB">
        <w:rPr>
          <w:rFonts w:ascii="inherit" w:eastAsia="Times New Roman" w:hAnsi="inherit" w:cs="Helvetica"/>
          <w:b/>
          <w:color w:val="292828"/>
        </w:rPr>
        <w:t>DEC/</w:t>
      </w:r>
      <w:r>
        <w:rPr>
          <w:rFonts w:ascii="inherit" w:eastAsia="Times New Roman" w:hAnsi="inherit" w:cs="Helvetica"/>
          <w:b/>
          <w:color w:val="292828"/>
        </w:rPr>
        <w:t>2013</w:t>
      </w:r>
    </w:p>
    <w:p w:rsidR="00624A5F" w:rsidRPr="00624A5F" w:rsidRDefault="00624A5F" w:rsidP="00624A5F">
      <w:pPr>
        <w:spacing w:after="120"/>
        <w:textAlignment w:val="baseline"/>
        <w:rPr>
          <w:rFonts w:ascii="inherit" w:eastAsia="Times New Roman" w:hAnsi="inherit" w:cs="Helvetica"/>
          <w:b/>
          <w:color w:val="292828"/>
        </w:rPr>
      </w:pPr>
      <w:r>
        <w:rPr>
          <w:rFonts w:ascii="inherit" w:eastAsia="Times New Roman" w:hAnsi="inherit" w:cs="Helvetica"/>
          <w:b/>
          <w:color w:val="292828"/>
        </w:rPr>
        <w:t xml:space="preserve">Roles and Responsibilities: </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logging and processing support calls</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installing and configuring computer hardware, software, systems, networks, printers and scanners</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planning and undertaking scheduled maintenance upgrades</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setting up accounts for staff, ensuring that they know how to log in</w:t>
      </w:r>
    </w:p>
    <w:p w:rsid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solving password problems</w:t>
      </w:r>
    </w:p>
    <w:p w:rsidR="00A03748" w:rsidRPr="00A03748" w:rsidRDefault="00A03748" w:rsidP="00A03748">
      <w:pPr>
        <w:numPr>
          <w:ilvl w:val="0"/>
          <w:numId w:val="18"/>
        </w:numPr>
        <w:shd w:val="clear" w:color="auto" w:fill="FFFFFF"/>
        <w:spacing w:before="100" w:beforeAutospacing="1" w:after="100" w:afterAutospacing="1"/>
        <w:rPr>
          <w:rFonts w:eastAsia="Times New Roman"/>
          <w:color w:val="000000" w:themeColor="text1"/>
          <w:sz w:val="24"/>
          <w:szCs w:val="24"/>
        </w:rPr>
      </w:pPr>
      <w:r w:rsidRPr="00A03748">
        <w:rPr>
          <w:rFonts w:eastAsia="Times New Roman"/>
          <w:color w:val="000000" w:themeColor="text1"/>
          <w:sz w:val="24"/>
          <w:szCs w:val="24"/>
        </w:rPr>
        <w:t>troubleshoot system and network problems, diagnosing and solving hardware or software faults</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talking to clients and computer users to determine the nature of any problems they encounter</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investigating, diagnosing and solving computer software and hardware faults</w:t>
      </w:r>
    </w:p>
    <w:p w:rsidR="003E7A70" w:rsidRPr="00624A5F" w:rsidRDefault="009B262B" w:rsidP="00624A5F">
      <w:pPr>
        <w:numPr>
          <w:ilvl w:val="0"/>
          <w:numId w:val="18"/>
        </w:numPr>
        <w:spacing w:after="120"/>
        <w:textAlignment w:val="baseline"/>
        <w:rPr>
          <w:rFonts w:eastAsia="Times New Roman"/>
          <w:color w:val="000000" w:themeColor="text1"/>
        </w:rPr>
      </w:pPr>
      <w:r>
        <w:rPr>
          <w:rFonts w:eastAsia="Times New Roman"/>
          <w:color w:val="000000" w:themeColor="text1"/>
        </w:rPr>
        <w:t xml:space="preserve">Preparing MIS Reports as per the Client </w:t>
      </w:r>
      <w:r w:rsidR="0087657F">
        <w:rPr>
          <w:rFonts w:eastAsia="Times New Roman"/>
          <w:color w:val="000000" w:themeColor="text1"/>
        </w:rPr>
        <w:t>Requirement</w:t>
      </w:r>
    </w:p>
    <w:p w:rsidR="00624A5F" w:rsidRPr="00624A5F" w:rsidRDefault="00A03748" w:rsidP="00624A5F">
      <w:pPr>
        <w:numPr>
          <w:ilvl w:val="0"/>
          <w:numId w:val="18"/>
        </w:numPr>
        <w:shd w:val="clear" w:color="auto" w:fill="FFFFFF"/>
        <w:spacing w:before="100" w:beforeAutospacing="1" w:after="100" w:afterAutospacing="1" w:line="276" w:lineRule="auto"/>
        <w:rPr>
          <w:rFonts w:eastAsia="Times New Roman"/>
          <w:color w:val="000000" w:themeColor="text1"/>
          <w:sz w:val="24"/>
          <w:szCs w:val="24"/>
        </w:rPr>
      </w:pPr>
      <w:r w:rsidRPr="00A03748">
        <w:rPr>
          <w:rFonts w:eastAsia="Times New Roman"/>
          <w:color w:val="000000" w:themeColor="text1"/>
          <w:sz w:val="24"/>
          <w:szCs w:val="24"/>
        </w:rPr>
        <w:t>support the roll-out of new applications</w:t>
      </w:r>
    </w:p>
    <w:p w:rsidR="003E7A70" w:rsidRPr="003E7A70" w:rsidRDefault="003E7A70" w:rsidP="00624A5F">
      <w:pPr>
        <w:numPr>
          <w:ilvl w:val="0"/>
          <w:numId w:val="18"/>
        </w:numPr>
        <w:spacing w:after="120" w:line="276" w:lineRule="auto"/>
        <w:textAlignment w:val="baseline"/>
        <w:rPr>
          <w:rFonts w:eastAsia="Times New Roman"/>
          <w:color w:val="000000" w:themeColor="text1"/>
        </w:rPr>
      </w:pPr>
      <w:r w:rsidRPr="003E7A70">
        <w:rPr>
          <w:rFonts w:eastAsia="Times New Roman"/>
          <w:color w:val="000000" w:themeColor="text1"/>
        </w:rPr>
        <w:t>obtaining replacement or specialist components, fixtures or fittings</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checking computer equipment for electrical safety</w:t>
      </w:r>
    </w:p>
    <w:p w:rsidR="003E7A70" w:rsidRPr="003E7A70" w:rsidRDefault="003E7A70" w:rsidP="00A03748">
      <w:pPr>
        <w:numPr>
          <w:ilvl w:val="0"/>
          <w:numId w:val="18"/>
        </w:numPr>
        <w:spacing w:after="120"/>
        <w:textAlignment w:val="baseline"/>
        <w:rPr>
          <w:rFonts w:eastAsia="Times New Roman"/>
          <w:color w:val="000000" w:themeColor="text1"/>
        </w:rPr>
      </w:pPr>
      <w:r w:rsidRPr="003E7A70">
        <w:rPr>
          <w:rFonts w:eastAsia="Times New Roman"/>
          <w:color w:val="000000" w:themeColor="text1"/>
        </w:rPr>
        <w:t xml:space="preserve">maintaining records of software </w:t>
      </w:r>
      <w:r w:rsidRPr="00A34617">
        <w:rPr>
          <w:rFonts w:eastAsia="Times New Roman"/>
          <w:color w:val="000000" w:themeColor="text1"/>
        </w:rPr>
        <w:t>licenses</w:t>
      </w:r>
    </w:p>
    <w:p w:rsidR="00134B88" w:rsidRDefault="003E7A70" w:rsidP="00A03748">
      <w:pPr>
        <w:numPr>
          <w:ilvl w:val="0"/>
          <w:numId w:val="18"/>
        </w:numPr>
        <w:spacing w:after="120"/>
        <w:textAlignment w:val="baseline"/>
        <w:rPr>
          <w:rFonts w:eastAsia="Times New Roman"/>
          <w:color w:val="000000" w:themeColor="text1"/>
        </w:rPr>
      </w:pPr>
      <w:r w:rsidRPr="00A34617">
        <w:rPr>
          <w:rFonts w:eastAsia="Times New Roman"/>
          <w:color w:val="000000" w:themeColor="text1"/>
        </w:rPr>
        <w:t>Managing</w:t>
      </w:r>
      <w:r w:rsidRPr="003E7A70">
        <w:rPr>
          <w:rFonts w:eastAsia="Times New Roman"/>
          <w:color w:val="000000" w:themeColor="text1"/>
        </w:rPr>
        <w:t xml:space="preserve"> stocks of equipment, consumables and other supplies</w:t>
      </w:r>
      <w:r w:rsidRPr="00A34617">
        <w:rPr>
          <w:rFonts w:eastAsia="Times New Roman"/>
          <w:color w:val="000000" w:themeColor="text1"/>
        </w:rPr>
        <w:t>.</w:t>
      </w:r>
    </w:p>
    <w:p w:rsidR="000F4617" w:rsidRDefault="000F4617" w:rsidP="00A03748">
      <w:pPr>
        <w:numPr>
          <w:ilvl w:val="0"/>
          <w:numId w:val="18"/>
        </w:numPr>
        <w:spacing w:after="120"/>
        <w:textAlignment w:val="baseline"/>
        <w:rPr>
          <w:rFonts w:eastAsia="Times New Roman"/>
          <w:color w:val="000000" w:themeColor="text1"/>
        </w:rPr>
      </w:pPr>
      <w:r w:rsidRPr="000F4617">
        <w:rPr>
          <w:rFonts w:asciiTheme="majorHAnsi" w:hAnsiTheme="majorHAnsi" w:cs="Arial"/>
          <w:color w:val="000000" w:themeColor="text1"/>
          <w:sz w:val="21"/>
          <w:szCs w:val="21"/>
          <w:shd w:val="clear" w:color="auto" w:fill="FFFFFF"/>
        </w:rPr>
        <w:t xml:space="preserve">Installation and configuration of Mails </w:t>
      </w:r>
    </w:p>
    <w:p w:rsidR="000F4617" w:rsidRPr="00624A5F" w:rsidRDefault="000F4617" w:rsidP="00A03748">
      <w:pPr>
        <w:numPr>
          <w:ilvl w:val="0"/>
          <w:numId w:val="18"/>
        </w:numPr>
        <w:spacing w:after="120"/>
        <w:textAlignment w:val="baseline"/>
        <w:rPr>
          <w:rFonts w:asciiTheme="majorHAnsi" w:eastAsia="Times New Roman" w:hAnsiTheme="majorHAnsi"/>
          <w:color w:val="000000" w:themeColor="text1"/>
        </w:rPr>
      </w:pPr>
      <w:r w:rsidRPr="000F4617">
        <w:rPr>
          <w:rFonts w:asciiTheme="majorHAnsi" w:hAnsiTheme="majorHAnsi" w:cs="Arial"/>
          <w:color w:val="000000" w:themeColor="text1"/>
          <w:sz w:val="21"/>
          <w:szCs w:val="21"/>
          <w:shd w:val="clear" w:color="auto" w:fill="FFFFFF"/>
        </w:rPr>
        <w:t>Monitoring and First Level of troubleshooting of Local Area Network and Wide Area Network </w:t>
      </w:r>
    </w:p>
    <w:p w:rsidR="00624A5F" w:rsidRPr="00624A5F" w:rsidRDefault="00624A5F" w:rsidP="00A03748">
      <w:pPr>
        <w:numPr>
          <w:ilvl w:val="0"/>
          <w:numId w:val="18"/>
        </w:numPr>
        <w:spacing w:after="120"/>
        <w:textAlignment w:val="baseline"/>
        <w:rPr>
          <w:rFonts w:asciiTheme="majorHAnsi" w:eastAsia="Times New Roman" w:hAnsiTheme="majorHAnsi"/>
          <w:color w:val="000000" w:themeColor="text1"/>
        </w:rPr>
      </w:pPr>
      <w:r>
        <w:t>Maintained the status of issues in the call-tracking system and performs appropriate follow-up on escalated issues</w:t>
      </w:r>
    </w:p>
    <w:p w:rsidR="00624A5F" w:rsidRDefault="00624A5F" w:rsidP="00624A5F">
      <w:pPr>
        <w:spacing w:after="120"/>
        <w:textAlignment w:val="baseline"/>
        <w:rPr>
          <w:rFonts w:asciiTheme="majorHAnsi" w:hAnsiTheme="majorHAnsi" w:cs="Arial"/>
          <w:color w:val="000000" w:themeColor="text1"/>
          <w:sz w:val="21"/>
          <w:szCs w:val="21"/>
          <w:shd w:val="clear" w:color="auto" w:fill="FFFFFF"/>
        </w:rPr>
      </w:pPr>
    </w:p>
    <w:p w:rsidR="00624A5F" w:rsidRDefault="00624A5F" w:rsidP="00624A5F">
      <w:pPr>
        <w:spacing w:after="120"/>
        <w:textAlignment w:val="baseline"/>
        <w:rPr>
          <w:rFonts w:asciiTheme="majorHAnsi" w:hAnsiTheme="majorHAnsi" w:cs="Arial"/>
          <w:color w:val="000000" w:themeColor="text1"/>
          <w:sz w:val="21"/>
          <w:szCs w:val="21"/>
          <w:shd w:val="clear" w:color="auto" w:fill="FFFFFF"/>
        </w:rPr>
      </w:pPr>
    </w:p>
    <w:p w:rsidR="00624A5F" w:rsidRDefault="00624A5F" w:rsidP="00624A5F">
      <w:pPr>
        <w:spacing w:after="120"/>
        <w:textAlignment w:val="baseline"/>
        <w:rPr>
          <w:rFonts w:asciiTheme="majorHAnsi" w:hAnsiTheme="majorHAnsi" w:cs="Arial"/>
          <w:color w:val="000000" w:themeColor="text1"/>
          <w:sz w:val="21"/>
          <w:szCs w:val="21"/>
          <w:shd w:val="clear" w:color="auto" w:fill="FFFFFF"/>
        </w:rPr>
      </w:pPr>
    </w:p>
    <w:p w:rsidR="00653BDE" w:rsidRDefault="00653BDE" w:rsidP="00624A5F">
      <w:pPr>
        <w:spacing w:after="120"/>
        <w:textAlignment w:val="baseline"/>
        <w:rPr>
          <w:rFonts w:ascii="inherit" w:eastAsia="Times New Roman" w:hAnsi="inherit" w:cs="Helvetica"/>
          <w:b/>
          <w:color w:val="292828"/>
        </w:rPr>
      </w:pPr>
    </w:p>
    <w:p w:rsidR="00624A5F" w:rsidRDefault="00624A5F" w:rsidP="00624A5F">
      <w:pPr>
        <w:spacing w:after="120"/>
        <w:textAlignment w:val="baseline"/>
        <w:rPr>
          <w:rFonts w:ascii="inherit" w:eastAsia="Times New Roman" w:hAnsi="inherit" w:cs="Helvetica"/>
          <w:b/>
          <w:color w:val="292828"/>
        </w:rPr>
      </w:pPr>
      <w:r>
        <w:rPr>
          <w:rFonts w:ascii="inherit" w:eastAsia="Times New Roman" w:hAnsi="inherit" w:cs="Helvetica"/>
          <w:b/>
          <w:color w:val="292828"/>
        </w:rPr>
        <w:t xml:space="preserve">Tele Marketing </w:t>
      </w:r>
      <w:r w:rsidR="00AF5C9F">
        <w:rPr>
          <w:rFonts w:ascii="inherit" w:eastAsia="Times New Roman" w:hAnsi="inherit" w:cs="Helvetica"/>
          <w:b/>
          <w:color w:val="292828"/>
        </w:rPr>
        <w:t>Executive</w:t>
      </w:r>
      <w:r w:rsidR="00AF5C9F" w:rsidRPr="00624A5F">
        <w:rPr>
          <w:rFonts w:ascii="inherit" w:eastAsia="Times New Roman" w:hAnsi="inherit" w:cs="Helvetica"/>
          <w:b/>
          <w:color w:val="292828"/>
        </w:rPr>
        <w:t xml:space="preserve"> </w:t>
      </w:r>
      <w:r w:rsidR="00AF5C9F">
        <w:rPr>
          <w:rFonts w:ascii="inherit" w:eastAsia="Times New Roman" w:hAnsi="inherit" w:cs="Helvetica"/>
          <w:b/>
          <w:color w:val="292828"/>
        </w:rPr>
        <w:t>(</w:t>
      </w:r>
      <w:r>
        <w:rPr>
          <w:rFonts w:ascii="inherit" w:eastAsia="Times New Roman" w:hAnsi="inherit" w:cs="Helvetica"/>
          <w:b/>
          <w:color w:val="292828"/>
        </w:rPr>
        <w:t>TME</w:t>
      </w:r>
      <w:r w:rsidR="009945EB">
        <w:rPr>
          <w:rFonts w:ascii="inherit" w:eastAsia="Times New Roman" w:hAnsi="inherit" w:cs="Helvetica"/>
          <w:b/>
          <w:color w:val="292828"/>
        </w:rPr>
        <w:t xml:space="preserve"> &amp; MIS</w:t>
      </w:r>
      <w:r w:rsidRPr="00624A5F">
        <w:rPr>
          <w:rFonts w:ascii="inherit" w:eastAsia="Times New Roman" w:hAnsi="inherit" w:cs="Helvetica"/>
          <w:b/>
          <w:color w:val="292828"/>
        </w:rPr>
        <w:t>)</w:t>
      </w:r>
      <w:r>
        <w:rPr>
          <w:rFonts w:ascii="inherit" w:eastAsia="Times New Roman" w:hAnsi="inherit" w:cs="Helvetica"/>
          <w:b/>
          <w:color w:val="292828"/>
        </w:rPr>
        <w:t>:</w:t>
      </w:r>
    </w:p>
    <w:p w:rsidR="00624A5F" w:rsidRDefault="009945EB" w:rsidP="00624A5F">
      <w:pPr>
        <w:spacing w:after="120"/>
        <w:textAlignment w:val="baseline"/>
        <w:rPr>
          <w:rFonts w:ascii="inherit" w:eastAsia="Times New Roman" w:hAnsi="inherit" w:cs="Helvetica"/>
          <w:b/>
          <w:color w:val="292828"/>
        </w:rPr>
      </w:pPr>
      <w:r>
        <w:rPr>
          <w:rFonts w:ascii="inherit" w:eastAsia="Times New Roman" w:hAnsi="inherit" w:cs="Helvetica"/>
          <w:b/>
          <w:color w:val="292828"/>
        </w:rPr>
        <w:t>PANCARD CLUBS LIMITED – Jul /2014 TO Jul/2015</w:t>
      </w:r>
    </w:p>
    <w:p w:rsidR="009945EB" w:rsidRPr="009945EB" w:rsidRDefault="009945EB" w:rsidP="009945EB">
      <w:pPr>
        <w:numPr>
          <w:ilvl w:val="0"/>
          <w:numId w:val="18"/>
        </w:numPr>
        <w:spacing w:after="120"/>
        <w:textAlignment w:val="baseline"/>
        <w:rPr>
          <w:rFonts w:eastAsia="Times New Roman"/>
          <w:color w:val="000000" w:themeColor="text1"/>
        </w:rPr>
      </w:pPr>
      <w:r w:rsidRPr="009945EB">
        <w:rPr>
          <w:color w:val="000000" w:themeColor="text1"/>
          <w:shd w:val="clear" w:color="auto" w:fill="FFFFFF"/>
        </w:rPr>
        <w:t>Cold calling people using a given phone directory to sell products or solicit donations</w:t>
      </w:r>
    </w:p>
    <w:p w:rsidR="009945EB" w:rsidRDefault="009945EB" w:rsidP="009945EB">
      <w:pPr>
        <w:numPr>
          <w:ilvl w:val="0"/>
          <w:numId w:val="18"/>
        </w:numPr>
        <w:spacing w:after="120"/>
        <w:textAlignment w:val="baseline"/>
        <w:rPr>
          <w:rFonts w:eastAsia="Times New Roman"/>
          <w:color w:val="000000" w:themeColor="text1"/>
        </w:rPr>
      </w:pPr>
      <w:r>
        <w:rPr>
          <w:rFonts w:eastAsia="Times New Roman"/>
          <w:color w:val="000000" w:themeColor="text1"/>
        </w:rPr>
        <w:t>Deliver and prepare sales talks.</w:t>
      </w:r>
    </w:p>
    <w:p w:rsidR="009945EB" w:rsidRDefault="009945EB" w:rsidP="009945EB">
      <w:pPr>
        <w:numPr>
          <w:ilvl w:val="0"/>
          <w:numId w:val="18"/>
        </w:numPr>
        <w:spacing w:after="120"/>
        <w:textAlignment w:val="baseline"/>
        <w:rPr>
          <w:rFonts w:eastAsia="Times New Roman"/>
          <w:color w:val="000000" w:themeColor="text1"/>
        </w:rPr>
      </w:pPr>
      <w:r>
        <w:rPr>
          <w:rFonts w:eastAsia="Times New Roman"/>
          <w:color w:val="000000" w:themeColor="text1"/>
        </w:rPr>
        <w:t>Explain products and services to the customers</w:t>
      </w:r>
    </w:p>
    <w:p w:rsidR="009945EB" w:rsidRDefault="009945EB" w:rsidP="009945EB">
      <w:pPr>
        <w:numPr>
          <w:ilvl w:val="0"/>
          <w:numId w:val="18"/>
        </w:numPr>
        <w:spacing w:after="120"/>
        <w:textAlignment w:val="baseline"/>
        <w:rPr>
          <w:rFonts w:eastAsia="Times New Roman"/>
          <w:color w:val="000000" w:themeColor="text1"/>
        </w:rPr>
      </w:pPr>
      <w:r>
        <w:rPr>
          <w:rFonts w:eastAsia="Times New Roman"/>
          <w:color w:val="000000" w:themeColor="text1"/>
        </w:rPr>
        <w:t xml:space="preserve">Lead generation and creation. </w:t>
      </w:r>
    </w:p>
    <w:p w:rsidR="009945EB" w:rsidRDefault="009945EB" w:rsidP="009945EB">
      <w:pPr>
        <w:numPr>
          <w:ilvl w:val="0"/>
          <w:numId w:val="18"/>
        </w:numPr>
        <w:spacing w:after="120"/>
        <w:textAlignment w:val="baseline"/>
        <w:rPr>
          <w:rFonts w:eastAsia="Times New Roman"/>
          <w:color w:val="000000" w:themeColor="text1"/>
        </w:rPr>
      </w:pPr>
      <w:r>
        <w:rPr>
          <w:rFonts w:eastAsia="Times New Roman"/>
          <w:color w:val="000000" w:themeColor="text1"/>
        </w:rPr>
        <w:t xml:space="preserve">Taken the </w:t>
      </w:r>
      <w:r w:rsidR="00AF5C9F">
        <w:rPr>
          <w:rFonts w:eastAsia="Times New Roman"/>
          <w:color w:val="000000" w:themeColor="text1"/>
        </w:rPr>
        <w:t>feedback</w:t>
      </w:r>
      <w:r>
        <w:rPr>
          <w:rFonts w:eastAsia="Times New Roman"/>
          <w:color w:val="000000" w:themeColor="text1"/>
        </w:rPr>
        <w:t xml:space="preserve"> from customer regarding their experience concern vacation</w:t>
      </w:r>
    </w:p>
    <w:p w:rsidR="009945EB" w:rsidRDefault="009945EB" w:rsidP="009945EB">
      <w:pPr>
        <w:numPr>
          <w:ilvl w:val="0"/>
          <w:numId w:val="18"/>
        </w:numPr>
        <w:spacing w:after="120"/>
        <w:textAlignment w:val="baseline"/>
        <w:rPr>
          <w:rFonts w:eastAsia="Times New Roman"/>
          <w:color w:val="000000" w:themeColor="text1"/>
        </w:rPr>
      </w:pPr>
      <w:r>
        <w:rPr>
          <w:rFonts w:eastAsia="Times New Roman"/>
          <w:color w:val="000000" w:themeColor="text1"/>
        </w:rPr>
        <w:t>Preparing MIS report as per Manager Hierarchy</w:t>
      </w:r>
    </w:p>
    <w:p w:rsidR="009945EB" w:rsidRPr="009945EB" w:rsidRDefault="009945EB" w:rsidP="009945EB">
      <w:pPr>
        <w:numPr>
          <w:ilvl w:val="0"/>
          <w:numId w:val="18"/>
        </w:numPr>
        <w:spacing w:after="120"/>
        <w:textAlignment w:val="baseline"/>
        <w:rPr>
          <w:rFonts w:eastAsia="Times New Roman"/>
          <w:color w:val="000000" w:themeColor="text1"/>
        </w:rPr>
      </w:pPr>
      <w:r w:rsidRPr="009945EB">
        <w:rPr>
          <w:color w:val="000000" w:themeColor="text1"/>
          <w:shd w:val="clear" w:color="auto" w:fill="FFFFFF"/>
        </w:rPr>
        <w:t>Deal with complaints or doubts to safeguard the company’s reputation</w:t>
      </w:r>
    </w:p>
    <w:p w:rsidR="009945EB" w:rsidRPr="009945EB" w:rsidRDefault="009945EB" w:rsidP="009945EB">
      <w:pPr>
        <w:numPr>
          <w:ilvl w:val="0"/>
          <w:numId w:val="18"/>
        </w:numPr>
        <w:spacing w:after="120"/>
        <w:textAlignment w:val="baseline"/>
        <w:rPr>
          <w:rFonts w:eastAsia="Times New Roman"/>
          <w:b/>
          <w:color w:val="000000" w:themeColor="text1"/>
        </w:rPr>
      </w:pPr>
      <w:r w:rsidRPr="009945EB">
        <w:rPr>
          <w:color w:val="000000" w:themeColor="text1"/>
          <w:shd w:val="clear" w:color="auto" w:fill="FFFFFF"/>
        </w:rPr>
        <w:t>Keep records of calls and sales and record useful information</w:t>
      </w:r>
    </w:p>
    <w:p w:rsidR="009945EB" w:rsidRPr="00AF5C9F" w:rsidRDefault="00AF5C9F" w:rsidP="009945EB">
      <w:pPr>
        <w:numPr>
          <w:ilvl w:val="0"/>
          <w:numId w:val="18"/>
        </w:numPr>
        <w:spacing w:after="120"/>
        <w:textAlignment w:val="baseline"/>
        <w:rPr>
          <w:rFonts w:eastAsia="Times New Roman"/>
          <w:b/>
          <w:color w:val="000000" w:themeColor="text1"/>
        </w:rPr>
      </w:pPr>
      <w:r w:rsidRPr="00AF5C9F">
        <w:rPr>
          <w:color w:val="181717"/>
          <w:shd w:val="clear" w:color="auto" w:fill="FFFFFF"/>
        </w:rPr>
        <w:t>Lead and motivate teams to promote efficiency and effectiveness</w:t>
      </w:r>
    </w:p>
    <w:p w:rsidR="00AF5C9F" w:rsidRDefault="00425552" w:rsidP="00AF5C9F">
      <w:pPr>
        <w:spacing w:after="120"/>
        <w:textAlignment w:val="baseline"/>
        <w:rPr>
          <w:rFonts w:ascii="inherit" w:eastAsia="Times New Roman" w:hAnsi="inherit" w:cs="Helvetica"/>
          <w:b/>
          <w:color w:val="292828"/>
        </w:rPr>
      </w:pPr>
      <w:r>
        <w:rPr>
          <w:rFonts w:ascii="inherit" w:eastAsia="Times New Roman" w:hAnsi="inherit" w:cs="Helvetica"/>
          <w:b/>
          <w:color w:val="292828"/>
        </w:rPr>
        <w:t>Operations Executive</w:t>
      </w:r>
      <w:r w:rsidR="00EC0C44">
        <w:rPr>
          <w:rFonts w:ascii="inherit" w:eastAsia="Times New Roman" w:hAnsi="inherit" w:cs="Helvetica"/>
          <w:b/>
          <w:color w:val="292828"/>
        </w:rPr>
        <w:t>,</w:t>
      </w:r>
      <w:r w:rsidR="00AF5C9F">
        <w:rPr>
          <w:rFonts w:ascii="inherit" w:eastAsia="Times New Roman" w:hAnsi="inherit" w:cs="Helvetica"/>
          <w:b/>
          <w:color w:val="292828"/>
        </w:rPr>
        <w:t xml:space="preserve"> Lab programmer</w:t>
      </w:r>
      <w:r w:rsidR="00EC0C44">
        <w:rPr>
          <w:rFonts w:ascii="inherit" w:eastAsia="Times New Roman" w:hAnsi="inherit" w:cs="Helvetica"/>
          <w:b/>
          <w:color w:val="292828"/>
        </w:rPr>
        <w:t xml:space="preserve"> and Teaching facutly</w:t>
      </w:r>
      <w:r w:rsidR="00AF5C9F" w:rsidRPr="00AF5C9F">
        <w:rPr>
          <w:rFonts w:ascii="inherit" w:eastAsia="Times New Roman" w:hAnsi="inherit" w:cs="Helvetica"/>
          <w:b/>
          <w:color w:val="292828"/>
        </w:rPr>
        <w:t>:</w:t>
      </w:r>
    </w:p>
    <w:p w:rsidR="00AF5C9F" w:rsidRDefault="00AF5C9F" w:rsidP="00AF5C9F">
      <w:pPr>
        <w:spacing w:after="120"/>
        <w:textAlignment w:val="baseline"/>
        <w:rPr>
          <w:rFonts w:ascii="inherit" w:eastAsia="Times New Roman" w:hAnsi="inherit" w:cs="Helvetica"/>
          <w:b/>
          <w:color w:val="292828"/>
        </w:rPr>
      </w:pPr>
      <w:r>
        <w:rPr>
          <w:rFonts w:ascii="inherit" w:eastAsia="Times New Roman" w:hAnsi="inherit" w:cs="Helvetica"/>
          <w:b/>
          <w:color w:val="292828"/>
        </w:rPr>
        <w:t xml:space="preserve">VV EDUCATIONAL INSTITUTIONS – </w:t>
      </w:r>
      <w:r w:rsidR="00425552">
        <w:rPr>
          <w:rFonts w:ascii="inherit" w:eastAsia="Times New Roman" w:hAnsi="inherit" w:cs="Helvetica"/>
          <w:b/>
          <w:color w:val="292828"/>
        </w:rPr>
        <w:t xml:space="preserve"> </w:t>
      </w:r>
      <w:r>
        <w:rPr>
          <w:rFonts w:ascii="inherit" w:eastAsia="Times New Roman" w:hAnsi="inherit" w:cs="Helvetica"/>
          <w:b/>
          <w:color w:val="292828"/>
        </w:rPr>
        <w:t>AUG/2015- Till date.</w:t>
      </w:r>
    </w:p>
    <w:p w:rsidR="00AF5C9F" w:rsidRPr="00AF5C9F"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181717"/>
        </w:rPr>
      </w:pPr>
      <w:r w:rsidRPr="00AF5C9F">
        <w:rPr>
          <w:rFonts w:eastAsia="Times New Roman"/>
          <w:color w:val="181717"/>
        </w:rPr>
        <w:t>Proficiency with computer programs, such as Microsoft Word and Excel, and database systems</w:t>
      </w:r>
    </w:p>
    <w:p w:rsidR="00AF5C9F" w:rsidRPr="00AF5C9F" w:rsidRDefault="00AF5C9F" w:rsidP="00653BDE">
      <w:pPr>
        <w:numPr>
          <w:ilvl w:val="0"/>
          <w:numId w:val="26"/>
        </w:numPr>
        <w:shd w:val="clear" w:color="auto" w:fill="FFFFFF"/>
        <w:spacing w:before="100" w:beforeAutospacing="1" w:after="100" w:afterAutospacing="1" w:line="360" w:lineRule="auto"/>
        <w:rPr>
          <w:rFonts w:eastAsia="Times New Roman"/>
          <w:color w:val="181717"/>
        </w:rPr>
      </w:pPr>
      <w:r w:rsidRPr="00AF5C9F">
        <w:rPr>
          <w:rFonts w:eastAsia="Times New Roman"/>
          <w:color w:val="181717"/>
        </w:rPr>
        <w:t>Collecting and interpreting data</w:t>
      </w:r>
    </w:p>
    <w:p w:rsidR="00AF5C9F" w:rsidRPr="00AF5C9F" w:rsidRDefault="00AF5C9F" w:rsidP="00653BDE">
      <w:pPr>
        <w:numPr>
          <w:ilvl w:val="0"/>
          <w:numId w:val="26"/>
        </w:numPr>
        <w:shd w:val="clear" w:color="auto" w:fill="FFFFFF"/>
        <w:spacing w:before="100" w:beforeAutospacing="1" w:after="100" w:afterAutospacing="1" w:line="360" w:lineRule="auto"/>
        <w:rPr>
          <w:rFonts w:eastAsia="Times New Roman"/>
          <w:color w:val="181717"/>
        </w:rPr>
      </w:pPr>
      <w:r w:rsidRPr="00AF5C9F">
        <w:rPr>
          <w:rFonts w:eastAsia="Times New Roman"/>
          <w:color w:val="181717"/>
        </w:rPr>
        <w:t>Reading and understand technical documentation</w:t>
      </w:r>
    </w:p>
    <w:p w:rsidR="00AF5C9F" w:rsidRPr="00653BDE"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181717"/>
        </w:rPr>
      </w:pPr>
      <w:r w:rsidRPr="00653BDE">
        <w:rPr>
          <w:rFonts w:eastAsia="Times New Roman"/>
          <w:color w:val="181717"/>
        </w:rPr>
        <w:t>Maintain all students track record</w:t>
      </w:r>
    </w:p>
    <w:p w:rsidR="00AF5C9F" w:rsidRPr="00653BDE"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color w:val="000000" w:themeColor="text1"/>
          <w:shd w:val="clear" w:color="auto" w:fill="FFFFFF"/>
        </w:rPr>
        <w:t>Monitoring system performance and troubleshooting issue</w:t>
      </w:r>
    </w:p>
    <w:p w:rsidR="00AF5C9F" w:rsidRPr="00653BDE"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color w:val="000000" w:themeColor="text1"/>
          <w:shd w:val="clear" w:color="auto" w:fill="FFFFFF"/>
        </w:rPr>
        <w:t>Upgrade systems with new releases and models</w:t>
      </w:r>
    </w:p>
    <w:p w:rsidR="00AF5C9F" w:rsidRPr="00653BDE"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color w:val="000000" w:themeColor="text1"/>
          <w:shd w:val="clear" w:color="auto" w:fill="FFFFFF"/>
        </w:rPr>
        <w:t>Develop expertise to train staff on new technologies</w:t>
      </w:r>
    </w:p>
    <w:p w:rsidR="00AF5C9F" w:rsidRPr="00653BDE" w:rsidRDefault="00AF5C9F"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color w:val="000000" w:themeColor="text1"/>
          <w:shd w:val="clear" w:color="auto" w:fill="FFFFFF"/>
        </w:rPr>
        <w:t xml:space="preserve">Familiarity </w:t>
      </w:r>
      <w:r w:rsidR="00653BDE">
        <w:rPr>
          <w:color w:val="000000" w:themeColor="text1"/>
          <w:shd w:val="clear" w:color="auto" w:fill="FFFFFF"/>
        </w:rPr>
        <w:t xml:space="preserve">Knowledge </w:t>
      </w:r>
      <w:r w:rsidRPr="00653BDE">
        <w:rPr>
          <w:color w:val="000000" w:themeColor="text1"/>
          <w:shd w:val="clear" w:color="auto" w:fill="FFFFFF"/>
        </w:rPr>
        <w:t>with various operating systems and platforms</w:t>
      </w:r>
    </w:p>
    <w:p w:rsidR="00653BDE" w:rsidRPr="00653BDE" w:rsidRDefault="00653BDE"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color w:val="000000" w:themeColor="text1"/>
          <w:shd w:val="clear" w:color="auto" w:fill="FFFFFF"/>
        </w:rPr>
        <w:t>Teach to Students all basic programming skills</w:t>
      </w:r>
    </w:p>
    <w:p w:rsidR="00653BDE" w:rsidRPr="00653BDE" w:rsidRDefault="00653BDE" w:rsidP="00653BDE">
      <w:pPr>
        <w:numPr>
          <w:ilvl w:val="0"/>
          <w:numId w:val="26"/>
        </w:numPr>
        <w:shd w:val="clear" w:color="auto" w:fill="FFFFFF"/>
        <w:spacing w:before="100" w:beforeAutospacing="1" w:after="100" w:afterAutospacing="1" w:line="360" w:lineRule="auto"/>
        <w:rPr>
          <w:rFonts w:eastAsia="Times New Roman"/>
          <w:color w:val="212529"/>
        </w:rPr>
      </w:pPr>
      <w:r w:rsidRPr="00653BDE">
        <w:rPr>
          <w:rFonts w:eastAsia="Times New Roman"/>
          <w:color w:val="212529"/>
        </w:rPr>
        <w:t>Verify that peripherals are working properly</w:t>
      </w:r>
    </w:p>
    <w:p w:rsidR="00653BDE" w:rsidRPr="00653BDE" w:rsidRDefault="00653BDE" w:rsidP="00653BDE">
      <w:pPr>
        <w:numPr>
          <w:ilvl w:val="0"/>
          <w:numId w:val="26"/>
        </w:numPr>
        <w:shd w:val="clear" w:color="auto" w:fill="FFFFFF"/>
        <w:spacing w:before="100" w:beforeAutospacing="1" w:after="100" w:afterAutospacing="1" w:line="360" w:lineRule="auto"/>
        <w:rPr>
          <w:rFonts w:eastAsia="Times New Roman"/>
          <w:color w:val="212529"/>
        </w:rPr>
      </w:pPr>
      <w:r w:rsidRPr="00653BDE">
        <w:rPr>
          <w:rFonts w:eastAsia="Times New Roman"/>
          <w:color w:val="212529"/>
        </w:rPr>
        <w:t>Install software</w:t>
      </w:r>
    </w:p>
    <w:p w:rsidR="00653BDE" w:rsidRPr="00653BDE" w:rsidRDefault="00653BDE" w:rsidP="00653BDE">
      <w:pPr>
        <w:numPr>
          <w:ilvl w:val="0"/>
          <w:numId w:val="26"/>
        </w:numPr>
        <w:shd w:val="clear" w:color="auto" w:fill="FFFFFF"/>
        <w:spacing w:before="100" w:beforeAutospacing="1" w:after="100" w:afterAutospacing="1" w:line="360" w:lineRule="auto"/>
        <w:rPr>
          <w:rFonts w:eastAsia="Times New Roman"/>
          <w:color w:val="212529"/>
        </w:rPr>
      </w:pPr>
      <w:r w:rsidRPr="00653BDE">
        <w:rPr>
          <w:rFonts w:eastAsia="Times New Roman"/>
          <w:color w:val="212529"/>
        </w:rPr>
        <w:t>Update system as soon as new version of OS and application software comes out</w:t>
      </w:r>
    </w:p>
    <w:p w:rsidR="00653BDE" w:rsidRPr="00653BDE" w:rsidRDefault="00653BDE" w:rsidP="00653BDE">
      <w:pPr>
        <w:numPr>
          <w:ilvl w:val="0"/>
          <w:numId w:val="26"/>
        </w:numPr>
        <w:shd w:val="clear" w:color="auto" w:fill="FFFFFF"/>
        <w:spacing w:before="100" w:beforeAutospacing="1" w:after="100" w:afterAutospacing="1" w:line="360" w:lineRule="auto"/>
        <w:rPr>
          <w:rFonts w:eastAsia="Times New Roman"/>
          <w:color w:val="212529"/>
        </w:rPr>
      </w:pPr>
      <w:r w:rsidRPr="00653BDE">
        <w:rPr>
          <w:rFonts w:eastAsia="Times New Roman"/>
          <w:color w:val="212529"/>
        </w:rPr>
        <w:t>Implement the policies for the use of the computer system and network</w:t>
      </w:r>
    </w:p>
    <w:p w:rsidR="00653BDE" w:rsidRDefault="00653BDE"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sidRPr="00653BDE">
        <w:rPr>
          <w:rFonts w:eastAsia="Times New Roman"/>
          <w:color w:val="000000" w:themeColor="text1"/>
        </w:rPr>
        <w:t>Preparing MIS reports and dash board analysis</w:t>
      </w:r>
      <w:r>
        <w:rPr>
          <w:rFonts w:eastAsia="Times New Roman"/>
          <w:color w:val="000000" w:themeColor="text1"/>
        </w:rPr>
        <w:t>.</w:t>
      </w:r>
    </w:p>
    <w:p w:rsidR="00653BDE" w:rsidRPr="00653BDE" w:rsidRDefault="00653BDE" w:rsidP="00653BDE">
      <w:pPr>
        <w:pStyle w:val="ListParagraph"/>
        <w:numPr>
          <w:ilvl w:val="0"/>
          <w:numId w:val="26"/>
        </w:numPr>
        <w:shd w:val="clear" w:color="auto" w:fill="FFFFFF"/>
        <w:spacing w:before="100" w:beforeAutospacing="1" w:after="100" w:afterAutospacing="1" w:line="360" w:lineRule="auto"/>
        <w:rPr>
          <w:rFonts w:eastAsia="Times New Roman"/>
          <w:color w:val="000000" w:themeColor="text1"/>
        </w:rPr>
      </w:pPr>
      <w:r>
        <w:rPr>
          <w:rFonts w:eastAsia="Times New Roman"/>
        </w:rPr>
        <w:t>Analyzing the Large Amount of Data due to Client Criteria.</w:t>
      </w:r>
    </w:p>
    <w:p w:rsidR="00653BDE" w:rsidRPr="00653BDE" w:rsidRDefault="00653BDE" w:rsidP="00653BDE">
      <w:pPr>
        <w:pBdr>
          <w:top w:val="single" w:sz="4" w:space="0" w:color="auto"/>
          <w:left w:val="single" w:sz="4" w:space="0" w:color="auto"/>
          <w:bottom w:val="single" w:sz="4" w:space="1" w:color="auto"/>
          <w:right w:val="single" w:sz="4" w:space="4" w:color="auto"/>
          <w:between w:val="single" w:sz="4" w:space="1" w:color="auto"/>
          <w:bar w:val="single" w:sz="4" w:color="auto"/>
        </w:pBdr>
        <w:spacing w:after="120"/>
        <w:textAlignment w:val="baseline"/>
        <w:rPr>
          <w:rFonts w:eastAsia="Times New Roman"/>
          <w:b/>
          <w:bCs/>
          <w:sz w:val="24"/>
          <w:szCs w:val="24"/>
        </w:rPr>
      </w:pPr>
      <w:r>
        <w:rPr>
          <w:rFonts w:eastAsia="Times New Roman"/>
          <w:b/>
          <w:bCs/>
          <w:sz w:val="24"/>
          <w:szCs w:val="24"/>
        </w:rPr>
        <w:t>Education Qualification:</w:t>
      </w:r>
    </w:p>
    <w:p w:rsidR="00653BDE" w:rsidRPr="00653BDE" w:rsidRDefault="00653BDE" w:rsidP="00653BDE">
      <w:pPr>
        <w:pStyle w:val="ListParagraph"/>
        <w:shd w:val="clear" w:color="auto" w:fill="FFFFFF"/>
        <w:spacing w:before="100" w:beforeAutospacing="1" w:after="100" w:afterAutospacing="1" w:line="276" w:lineRule="auto"/>
        <w:rPr>
          <w:rFonts w:eastAsia="Times New Roman"/>
          <w:color w:val="000000" w:themeColor="text1"/>
        </w:rPr>
      </w:pPr>
      <w:r>
        <w:rPr>
          <w:rFonts w:eastAsia="Times New Roman"/>
          <w:color w:val="000000" w:themeColor="text1"/>
        </w:rPr>
        <w:t>MCA From Andhra University</w:t>
      </w:r>
      <w:r w:rsidR="000F16A9">
        <w:rPr>
          <w:rFonts w:eastAsia="Times New Roman"/>
          <w:color w:val="000000" w:themeColor="text1"/>
        </w:rPr>
        <w:t xml:space="preserve"> with 70% Aggregration</w:t>
      </w:r>
    </w:p>
    <w:p w:rsidR="00653BDE" w:rsidRPr="00653BDE" w:rsidRDefault="00653BDE" w:rsidP="00653BDE">
      <w:pPr>
        <w:pBdr>
          <w:top w:val="single" w:sz="4" w:space="0" w:color="auto"/>
          <w:left w:val="single" w:sz="4" w:space="0" w:color="auto"/>
          <w:bottom w:val="single" w:sz="4" w:space="1" w:color="auto"/>
          <w:right w:val="single" w:sz="4" w:space="4" w:color="auto"/>
          <w:between w:val="single" w:sz="4" w:space="1" w:color="auto"/>
          <w:bar w:val="single" w:sz="4" w:color="auto"/>
        </w:pBdr>
        <w:spacing w:after="120"/>
        <w:textAlignment w:val="baseline"/>
        <w:rPr>
          <w:rFonts w:eastAsia="Times New Roman"/>
          <w:b/>
          <w:bCs/>
          <w:sz w:val="24"/>
          <w:szCs w:val="24"/>
        </w:rPr>
      </w:pPr>
      <w:r>
        <w:rPr>
          <w:rFonts w:eastAsia="Times New Roman"/>
          <w:b/>
          <w:bCs/>
          <w:sz w:val="24"/>
          <w:szCs w:val="24"/>
        </w:rPr>
        <w:t>Declaration:</w:t>
      </w:r>
    </w:p>
    <w:p w:rsidR="00BE332D" w:rsidRPr="00BE332D" w:rsidRDefault="00BE332D" w:rsidP="00BE332D">
      <w:pPr>
        <w:tabs>
          <w:tab w:val="left" w:pos="800"/>
        </w:tabs>
        <w:spacing w:line="207" w:lineRule="auto"/>
        <w:ind w:left="431"/>
        <w:jc w:val="both"/>
        <w:rPr>
          <w:sz w:val="20"/>
          <w:szCs w:val="20"/>
        </w:rPr>
      </w:pPr>
    </w:p>
    <w:p w:rsidR="00EE184D" w:rsidRDefault="00EE184D" w:rsidP="00EE184D">
      <w:pPr>
        <w:spacing w:line="175" w:lineRule="exact"/>
        <w:rPr>
          <w:sz w:val="20"/>
          <w:szCs w:val="20"/>
        </w:rPr>
      </w:pPr>
    </w:p>
    <w:p w:rsidR="00EE184D" w:rsidRDefault="00EE184D" w:rsidP="00653BDE">
      <w:pPr>
        <w:spacing w:line="239" w:lineRule="auto"/>
        <w:ind w:firstLine="720"/>
        <w:rPr>
          <w:sz w:val="20"/>
          <w:szCs w:val="20"/>
        </w:rPr>
      </w:pPr>
      <w:r>
        <w:rPr>
          <w:rFonts w:eastAsia="Times New Roman"/>
        </w:rPr>
        <w:t>I hereby declare that all the details furnished above are true to the best of my knowledge.</w:t>
      </w:r>
    </w:p>
    <w:p w:rsidR="00EE184D" w:rsidRDefault="00EE184D" w:rsidP="00EE184D">
      <w:pPr>
        <w:spacing w:line="200" w:lineRule="exact"/>
        <w:rPr>
          <w:sz w:val="20"/>
          <w:szCs w:val="20"/>
        </w:rPr>
      </w:pPr>
    </w:p>
    <w:p w:rsidR="003505EB" w:rsidRDefault="00D43F40" w:rsidP="003505EB">
      <w:pPr>
        <w:pStyle w:val="NoSpacing"/>
        <w:rPr>
          <w:rFonts w:ascii="Times New Roman" w:hAnsi="Times New Roman" w:cs="Times New Roman"/>
        </w:rPr>
      </w:pPr>
      <w:r>
        <w:rPr>
          <w:rFonts w:ascii="Times New Roman" w:hAnsi="Times New Roman" w:cs="Times New Roman"/>
        </w:rPr>
        <w:t>Place: Jangareddygudem</w:t>
      </w:r>
      <w:r w:rsidR="0063100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505EB" w:rsidRPr="004F1691">
        <w:rPr>
          <w:rFonts w:ascii="Times New Roman" w:hAnsi="Times New Roman" w:cs="Times New Roman"/>
        </w:rPr>
        <w:t>Yours Sincerely</w:t>
      </w:r>
      <w:r w:rsidR="003505EB" w:rsidRPr="004F1691">
        <w:rPr>
          <w:rFonts w:ascii="Times New Roman" w:hAnsi="Times New Roman" w:cs="Times New Roman"/>
        </w:rPr>
        <w:tab/>
      </w:r>
    </w:p>
    <w:p w:rsidR="003505EB" w:rsidRPr="004F1691" w:rsidRDefault="003505EB" w:rsidP="003505EB">
      <w:pPr>
        <w:pStyle w:val="NoSpacing"/>
        <w:rPr>
          <w:rFonts w:ascii="Times New Roman" w:hAnsi="Times New Roman" w:cs="Times New Roman"/>
        </w:rPr>
      </w:pPr>
    </w:p>
    <w:p w:rsidR="00EE184D" w:rsidRDefault="003505EB" w:rsidP="00E15B58">
      <w:pPr>
        <w:pStyle w:val="NoSpacing"/>
        <w:rPr>
          <w:rFonts w:ascii="Times New Roman" w:hAnsi="Times New Roman" w:cs="Times New Roman"/>
        </w:rPr>
      </w:pPr>
      <w:r w:rsidRPr="004F1691">
        <w:rPr>
          <w:rFonts w:ascii="Times New Roman" w:hAnsi="Times New Roman" w:cs="Times New Roman"/>
        </w:rPr>
        <w:t>Date:</w:t>
      </w:r>
      <w:r w:rsidRPr="003505EB">
        <w:t xml:space="preserve"> </w:t>
      </w:r>
      <w:r>
        <w:tab/>
      </w:r>
      <w:r>
        <w:tab/>
      </w:r>
      <w:r>
        <w:tab/>
      </w:r>
      <w:r>
        <w:tab/>
      </w:r>
      <w:r>
        <w:tab/>
      </w:r>
      <w:r>
        <w:tab/>
      </w:r>
      <w:r>
        <w:tab/>
      </w:r>
      <w:r>
        <w:tab/>
      </w:r>
      <w:r>
        <w:tab/>
        <w:t xml:space="preserve">       </w:t>
      </w:r>
      <w:r w:rsidRPr="003505EB">
        <w:rPr>
          <w:rFonts w:ascii="Times New Roman" w:hAnsi="Times New Roman" w:cs="Times New Roman"/>
        </w:rPr>
        <w:t>HAFFIJULLA SAYYAD</w:t>
      </w:r>
    </w:p>
    <w:sectPr w:rsidR="00EE184D" w:rsidSect="00B366C9">
      <w:pgSz w:w="11907" w:h="16839" w:code="9"/>
      <w:pgMar w:top="630" w:right="760" w:bottom="270" w:left="1000" w:header="0" w:footer="0" w:gutter="0"/>
      <w:pgBorders w:offsetFrom="page">
        <w:top w:val="double" w:sz="4" w:space="24" w:color="auto"/>
        <w:left w:val="double" w:sz="4" w:space="24" w:color="auto"/>
        <w:bottom w:val="double" w:sz="4" w:space="24" w:color="auto"/>
        <w:right w:val="double" w:sz="4" w:space="24" w:color="auto"/>
      </w:pgBorders>
      <w:cols w:space="720" w:equalWidth="0">
        <w:col w:w="1016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C3" w:rsidRDefault="000F6FC3" w:rsidP="00BE332D">
      <w:r>
        <w:separator/>
      </w:r>
    </w:p>
  </w:endnote>
  <w:endnote w:type="continuationSeparator" w:id="1">
    <w:p w:rsidR="000F6FC3" w:rsidRDefault="000F6FC3" w:rsidP="00BE3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C3" w:rsidRDefault="000F6FC3" w:rsidP="00BE332D">
      <w:r>
        <w:separator/>
      </w:r>
    </w:p>
  </w:footnote>
  <w:footnote w:type="continuationSeparator" w:id="1">
    <w:p w:rsidR="000F6FC3" w:rsidRDefault="000F6FC3" w:rsidP="00BE3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563"/>
    <w:multiLevelType w:val="hybridMultilevel"/>
    <w:tmpl w:val="8640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B3E4C"/>
    <w:multiLevelType w:val="multilevel"/>
    <w:tmpl w:val="5A086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F5350"/>
    <w:multiLevelType w:val="multilevel"/>
    <w:tmpl w:val="F1C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E2B82"/>
    <w:multiLevelType w:val="hybridMultilevel"/>
    <w:tmpl w:val="CA66669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0C861669"/>
    <w:multiLevelType w:val="multilevel"/>
    <w:tmpl w:val="CE5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003ED"/>
    <w:multiLevelType w:val="hybridMultilevel"/>
    <w:tmpl w:val="B37AF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DD27E0"/>
    <w:multiLevelType w:val="multilevel"/>
    <w:tmpl w:val="017C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21912"/>
    <w:multiLevelType w:val="multilevel"/>
    <w:tmpl w:val="EECA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60D4A"/>
    <w:multiLevelType w:val="multilevel"/>
    <w:tmpl w:val="102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67837"/>
    <w:multiLevelType w:val="hybridMultilevel"/>
    <w:tmpl w:val="1EB8F09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08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38E1F29"/>
    <w:multiLevelType w:val="hybridMultilevel"/>
    <w:tmpl w:val="7D908680"/>
    <w:lvl w:ilvl="0" w:tplc="6024A418">
      <w:start w:val="1"/>
      <w:numFmt w:val="bullet"/>
      <w:lvlText w:val=""/>
      <w:lvlJc w:val="left"/>
    </w:lvl>
    <w:lvl w:ilvl="1" w:tplc="AAD8BC9C">
      <w:numFmt w:val="decimal"/>
      <w:lvlText w:val=""/>
      <w:lvlJc w:val="left"/>
    </w:lvl>
    <w:lvl w:ilvl="2" w:tplc="25408C6A">
      <w:numFmt w:val="decimal"/>
      <w:lvlText w:val=""/>
      <w:lvlJc w:val="left"/>
    </w:lvl>
    <w:lvl w:ilvl="3" w:tplc="239C63AA">
      <w:numFmt w:val="decimal"/>
      <w:lvlText w:val=""/>
      <w:lvlJc w:val="left"/>
    </w:lvl>
    <w:lvl w:ilvl="4" w:tplc="CFB60212">
      <w:numFmt w:val="decimal"/>
      <w:lvlText w:val=""/>
      <w:lvlJc w:val="left"/>
    </w:lvl>
    <w:lvl w:ilvl="5" w:tplc="B7501526">
      <w:numFmt w:val="decimal"/>
      <w:lvlText w:val=""/>
      <w:lvlJc w:val="left"/>
    </w:lvl>
    <w:lvl w:ilvl="6" w:tplc="C73CE368">
      <w:numFmt w:val="decimal"/>
      <w:lvlText w:val=""/>
      <w:lvlJc w:val="left"/>
    </w:lvl>
    <w:lvl w:ilvl="7" w:tplc="B4E42DE8">
      <w:numFmt w:val="decimal"/>
      <w:lvlText w:val=""/>
      <w:lvlJc w:val="left"/>
    </w:lvl>
    <w:lvl w:ilvl="8" w:tplc="874AB792">
      <w:numFmt w:val="decimal"/>
      <w:lvlText w:val=""/>
      <w:lvlJc w:val="left"/>
    </w:lvl>
  </w:abstractNum>
  <w:abstractNum w:abstractNumId="11">
    <w:nsid w:val="2EB141F2"/>
    <w:multiLevelType w:val="hybridMultilevel"/>
    <w:tmpl w:val="45E27A14"/>
    <w:lvl w:ilvl="0" w:tplc="B41AEA6E">
      <w:start w:val="1"/>
      <w:numFmt w:val="bullet"/>
      <w:lvlText w:val=""/>
      <w:lvlJc w:val="left"/>
    </w:lvl>
    <w:lvl w:ilvl="1" w:tplc="3CF0418A">
      <w:numFmt w:val="decimal"/>
      <w:lvlText w:val=""/>
      <w:lvlJc w:val="left"/>
    </w:lvl>
    <w:lvl w:ilvl="2" w:tplc="C82850AE">
      <w:numFmt w:val="decimal"/>
      <w:lvlText w:val=""/>
      <w:lvlJc w:val="left"/>
    </w:lvl>
    <w:lvl w:ilvl="3" w:tplc="82E04DB0">
      <w:numFmt w:val="decimal"/>
      <w:lvlText w:val=""/>
      <w:lvlJc w:val="left"/>
    </w:lvl>
    <w:lvl w:ilvl="4" w:tplc="B3BC9F54">
      <w:numFmt w:val="decimal"/>
      <w:lvlText w:val=""/>
      <w:lvlJc w:val="left"/>
    </w:lvl>
    <w:lvl w:ilvl="5" w:tplc="DE3890EA">
      <w:numFmt w:val="decimal"/>
      <w:lvlText w:val=""/>
      <w:lvlJc w:val="left"/>
    </w:lvl>
    <w:lvl w:ilvl="6" w:tplc="DF1E3D98">
      <w:numFmt w:val="decimal"/>
      <w:lvlText w:val=""/>
      <w:lvlJc w:val="left"/>
    </w:lvl>
    <w:lvl w:ilvl="7" w:tplc="7B6085BE">
      <w:numFmt w:val="decimal"/>
      <w:lvlText w:val=""/>
      <w:lvlJc w:val="left"/>
    </w:lvl>
    <w:lvl w:ilvl="8" w:tplc="3E7200D8">
      <w:numFmt w:val="decimal"/>
      <w:lvlText w:val=""/>
      <w:lvlJc w:val="left"/>
    </w:lvl>
  </w:abstractNum>
  <w:abstractNum w:abstractNumId="12">
    <w:nsid w:val="34C94D17"/>
    <w:multiLevelType w:val="hybridMultilevel"/>
    <w:tmpl w:val="793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F7866"/>
    <w:multiLevelType w:val="hybridMultilevel"/>
    <w:tmpl w:val="74DC9F6E"/>
    <w:lvl w:ilvl="0" w:tplc="04090001">
      <w:start w:val="1"/>
      <w:numFmt w:val="bullet"/>
      <w:lvlText w:val=""/>
      <w:lvlJc w:val="left"/>
      <w:rPr>
        <w:rFonts w:ascii="Symbol" w:hAnsi="Symbol" w:hint="default"/>
      </w:rPr>
    </w:lvl>
    <w:lvl w:ilvl="1" w:tplc="9F3428BA">
      <w:numFmt w:val="decimal"/>
      <w:lvlText w:val=""/>
      <w:lvlJc w:val="left"/>
    </w:lvl>
    <w:lvl w:ilvl="2" w:tplc="C706C342">
      <w:numFmt w:val="decimal"/>
      <w:lvlText w:val=""/>
      <w:lvlJc w:val="left"/>
    </w:lvl>
    <w:lvl w:ilvl="3" w:tplc="3BEA05A0">
      <w:numFmt w:val="decimal"/>
      <w:lvlText w:val=""/>
      <w:lvlJc w:val="left"/>
    </w:lvl>
    <w:lvl w:ilvl="4" w:tplc="1F241872">
      <w:numFmt w:val="decimal"/>
      <w:lvlText w:val=""/>
      <w:lvlJc w:val="left"/>
    </w:lvl>
    <w:lvl w:ilvl="5" w:tplc="57363CDC">
      <w:numFmt w:val="decimal"/>
      <w:lvlText w:val=""/>
      <w:lvlJc w:val="left"/>
    </w:lvl>
    <w:lvl w:ilvl="6" w:tplc="50E03C50">
      <w:numFmt w:val="decimal"/>
      <w:lvlText w:val=""/>
      <w:lvlJc w:val="left"/>
    </w:lvl>
    <w:lvl w:ilvl="7" w:tplc="5B924B8A">
      <w:numFmt w:val="decimal"/>
      <w:lvlText w:val=""/>
      <w:lvlJc w:val="left"/>
    </w:lvl>
    <w:lvl w:ilvl="8" w:tplc="7F3489F8">
      <w:numFmt w:val="decimal"/>
      <w:lvlText w:val=""/>
      <w:lvlJc w:val="left"/>
    </w:lvl>
  </w:abstractNum>
  <w:abstractNum w:abstractNumId="14">
    <w:nsid w:val="3D1B58BA"/>
    <w:multiLevelType w:val="hybridMultilevel"/>
    <w:tmpl w:val="2F1E0F34"/>
    <w:lvl w:ilvl="0" w:tplc="BE0C7012">
      <w:start w:val="1"/>
      <w:numFmt w:val="bullet"/>
      <w:lvlText w:val=""/>
      <w:lvlJc w:val="left"/>
    </w:lvl>
    <w:lvl w:ilvl="1" w:tplc="D7BCC3DE">
      <w:numFmt w:val="decimal"/>
      <w:lvlText w:val=""/>
      <w:lvlJc w:val="left"/>
    </w:lvl>
    <w:lvl w:ilvl="2" w:tplc="95FA2BF6">
      <w:numFmt w:val="decimal"/>
      <w:lvlText w:val=""/>
      <w:lvlJc w:val="left"/>
    </w:lvl>
    <w:lvl w:ilvl="3" w:tplc="F5FEB3C8">
      <w:numFmt w:val="decimal"/>
      <w:lvlText w:val=""/>
      <w:lvlJc w:val="left"/>
    </w:lvl>
    <w:lvl w:ilvl="4" w:tplc="B414D1C2">
      <w:numFmt w:val="decimal"/>
      <w:lvlText w:val=""/>
      <w:lvlJc w:val="left"/>
    </w:lvl>
    <w:lvl w:ilvl="5" w:tplc="B9FC7D48">
      <w:numFmt w:val="decimal"/>
      <w:lvlText w:val=""/>
      <w:lvlJc w:val="left"/>
    </w:lvl>
    <w:lvl w:ilvl="6" w:tplc="D698259A">
      <w:numFmt w:val="decimal"/>
      <w:lvlText w:val=""/>
      <w:lvlJc w:val="left"/>
    </w:lvl>
    <w:lvl w:ilvl="7" w:tplc="DB12F0AC">
      <w:numFmt w:val="decimal"/>
      <w:lvlText w:val=""/>
      <w:lvlJc w:val="left"/>
    </w:lvl>
    <w:lvl w:ilvl="8" w:tplc="7C02F508">
      <w:numFmt w:val="decimal"/>
      <w:lvlText w:val=""/>
      <w:lvlJc w:val="left"/>
    </w:lvl>
  </w:abstractNum>
  <w:abstractNum w:abstractNumId="15">
    <w:nsid w:val="3DF35411"/>
    <w:multiLevelType w:val="multilevel"/>
    <w:tmpl w:val="C31C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71EFB"/>
    <w:multiLevelType w:val="hybridMultilevel"/>
    <w:tmpl w:val="BD7E3300"/>
    <w:lvl w:ilvl="0" w:tplc="D2BC1C20">
      <w:start w:val="1"/>
      <w:numFmt w:val="bullet"/>
      <w:lvlText w:val=""/>
      <w:lvlJc w:val="left"/>
    </w:lvl>
    <w:lvl w:ilvl="1" w:tplc="4FBEB978">
      <w:numFmt w:val="decimal"/>
      <w:lvlText w:val=""/>
      <w:lvlJc w:val="left"/>
    </w:lvl>
    <w:lvl w:ilvl="2" w:tplc="B66C051E">
      <w:numFmt w:val="decimal"/>
      <w:lvlText w:val=""/>
      <w:lvlJc w:val="left"/>
    </w:lvl>
    <w:lvl w:ilvl="3" w:tplc="88C67578">
      <w:numFmt w:val="decimal"/>
      <w:lvlText w:val=""/>
      <w:lvlJc w:val="left"/>
    </w:lvl>
    <w:lvl w:ilvl="4" w:tplc="EEB43106">
      <w:numFmt w:val="decimal"/>
      <w:lvlText w:val=""/>
      <w:lvlJc w:val="left"/>
    </w:lvl>
    <w:lvl w:ilvl="5" w:tplc="0470A0DC">
      <w:numFmt w:val="decimal"/>
      <w:lvlText w:val=""/>
      <w:lvlJc w:val="left"/>
    </w:lvl>
    <w:lvl w:ilvl="6" w:tplc="9C04DE6E">
      <w:numFmt w:val="decimal"/>
      <w:lvlText w:val=""/>
      <w:lvlJc w:val="left"/>
    </w:lvl>
    <w:lvl w:ilvl="7" w:tplc="D41E35B2">
      <w:numFmt w:val="decimal"/>
      <w:lvlText w:val=""/>
      <w:lvlJc w:val="left"/>
    </w:lvl>
    <w:lvl w:ilvl="8" w:tplc="3EE67806">
      <w:numFmt w:val="decimal"/>
      <w:lvlText w:val=""/>
      <w:lvlJc w:val="left"/>
    </w:lvl>
  </w:abstractNum>
  <w:abstractNum w:abstractNumId="17">
    <w:nsid w:val="46E87CCD"/>
    <w:multiLevelType w:val="hybridMultilevel"/>
    <w:tmpl w:val="0AF2231E"/>
    <w:lvl w:ilvl="0" w:tplc="A67EA868">
      <w:start w:val="1"/>
      <w:numFmt w:val="bullet"/>
      <w:lvlText w:val=""/>
      <w:lvlJc w:val="left"/>
    </w:lvl>
    <w:lvl w:ilvl="1" w:tplc="0AAEEF74">
      <w:numFmt w:val="decimal"/>
      <w:lvlText w:val=""/>
      <w:lvlJc w:val="left"/>
    </w:lvl>
    <w:lvl w:ilvl="2" w:tplc="CC2A1C52">
      <w:numFmt w:val="decimal"/>
      <w:lvlText w:val=""/>
      <w:lvlJc w:val="left"/>
    </w:lvl>
    <w:lvl w:ilvl="3" w:tplc="E0641B20">
      <w:numFmt w:val="decimal"/>
      <w:lvlText w:val=""/>
      <w:lvlJc w:val="left"/>
    </w:lvl>
    <w:lvl w:ilvl="4" w:tplc="1B782294">
      <w:numFmt w:val="decimal"/>
      <w:lvlText w:val=""/>
      <w:lvlJc w:val="left"/>
    </w:lvl>
    <w:lvl w:ilvl="5" w:tplc="0AD865B6">
      <w:numFmt w:val="decimal"/>
      <w:lvlText w:val=""/>
      <w:lvlJc w:val="left"/>
    </w:lvl>
    <w:lvl w:ilvl="6" w:tplc="6C2AF074">
      <w:numFmt w:val="decimal"/>
      <w:lvlText w:val=""/>
      <w:lvlJc w:val="left"/>
    </w:lvl>
    <w:lvl w:ilvl="7" w:tplc="3146D61E">
      <w:numFmt w:val="decimal"/>
      <w:lvlText w:val=""/>
      <w:lvlJc w:val="left"/>
    </w:lvl>
    <w:lvl w:ilvl="8" w:tplc="DEEA5902">
      <w:numFmt w:val="decimal"/>
      <w:lvlText w:val=""/>
      <w:lvlJc w:val="left"/>
    </w:lvl>
  </w:abstractNum>
  <w:abstractNum w:abstractNumId="18">
    <w:nsid w:val="4A5C6E78"/>
    <w:multiLevelType w:val="multilevel"/>
    <w:tmpl w:val="81AE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C60A9"/>
    <w:multiLevelType w:val="hybridMultilevel"/>
    <w:tmpl w:val="099E547A"/>
    <w:lvl w:ilvl="0" w:tplc="04090001">
      <w:start w:val="1"/>
      <w:numFmt w:val="bullet"/>
      <w:lvlText w:val=""/>
      <w:lvlJc w:val="left"/>
      <w:rPr>
        <w:rFonts w:ascii="Symbol" w:hAnsi="Symbol" w:hint="default"/>
      </w:rPr>
    </w:lvl>
    <w:lvl w:ilvl="1" w:tplc="AAD8BC9C">
      <w:numFmt w:val="decimal"/>
      <w:lvlText w:val=""/>
      <w:lvlJc w:val="left"/>
    </w:lvl>
    <w:lvl w:ilvl="2" w:tplc="25408C6A">
      <w:numFmt w:val="decimal"/>
      <w:lvlText w:val=""/>
      <w:lvlJc w:val="left"/>
    </w:lvl>
    <w:lvl w:ilvl="3" w:tplc="239C63AA">
      <w:numFmt w:val="decimal"/>
      <w:lvlText w:val=""/>
      <w:lvlJc w:val="left"/>
    </w:lvl>
    <w:lvl w:ilvl="4" w:tplc="CFB60212">
      <w:numFmt w:val="decimal"/>
      <w:lvlText w:val=""/>
      <w:lvlJc w:val="left"/>
    </w:lvl>
    <w:lvl w:ilvl="5" w:tplc="B7501526">
      <w:numFmt w:val="decimal"/>
      <w:lvlText w:val=""/>
      <w:lvlJc w:val="left"/>
    </w:lvl>
    <w:lvl w:ilvl="6" w:tplc="C73CE368">
      <w:numFmt w:val="decimal"/>
      <w:lvlText w:val=""/>
      <w:lvlJc w:val="left"/>
    </w:lvl>
    <w:lvl w:ilvl="7" w:tplc="B4E42DE8">
      <w:numFmt w:val="decimal"/>
      <w:lvlText w:val=""/>
      <w:lvlJc w:val="left"/>
    </w:lvl>
    <w:lvl w:ilvl="8" w:tplc="874AB792">
      <w:numFmt w:val="decimal"/>
      <w:lvlText w:val=""/>
      <w:lvlJc w:val="left"/>
    </w:lvl>
  </w:abstractNum>
  <w:abstractNum w:abstractNumId="20">
    <w:nsid w:val="507ED7AB"/>
    <w:multiLevelType w:val="hybridMultilevel"/>
    <w:tmpl w:val="D13C5FCC"/>
    <w:lvl w:ilvl="0" w:tplc="AAE6BA38">
      <w:start w:val="1"/>
      <w:numFmt w:val="bullet"/>
      <w:lvlText w:val=""/>
      <w:lvlJc w:val="left"/>
    </w:lvl>
    <w:lvl w:ilvl="1" w:tplc="7E8419C4">
      <w:numFmt w:val="decimal"/>
      <w:lvlText w:val=""/>
      <w:lvlJc w:val="left"/>
    </w:lvl>
    <w:lvl w:ilvl="2" w:tplc="F566CF16">
      <w:numFmt w:val="decimal"/>
      <w:lvlText w:val=""/>
      <w:lvlJc w:val="left"/>
    </w:lvl>
    <w:lvl w:ilvl="3" w:tplc="10CA7730">
      <w:numFmt w:val="decimal"/>
      <w:lvlText w:val=""/>
      <w:lvlJc w:val="left"/>
    </w:lvl>
    <w:lvl w:ilvl="4" w:tplc="E57A36C4">
      <w:numFmt w:val="decimal"/>
      <w:lvlText w:val=""/>
      <w:lvlJc w:val="left"/>
    </w:lvl>
    <w:lvl w:ilvl="5" w:tplc="45BEF458">
      <w:numFmt w:val="decimal"/>
      <w:lvlText w:val=""/>
      <w:lvlJc w:val="left"/>
    </w:lvl>
    <w:lvl w:ilvl="6" w:tplc="83FAB29A">
      <w:numFmt w:val="decimal"/>
      <w:lvlText w:val=""/>
      <w:lvlJc w:val="left"/>
    </w:lvl>
    <w:lvl w:ilvl="7" w:tplc="3C585D18">
      <w:numFmt w:val="decimal"/>
      <w:lvlText w:val=""/>
      <w:lvlJc w:val="left"/>
    </w:lvl>
    <w:lvl w:ilvl="8" w:tplc="CA6627A4">
      <w:numFmt w:val="decimal"/>
      <w:lvlText w:val=""/>
      <w:lvlJc w:val="left"/>
    </w:lvl>
  </w:abstractNum>
  <w:abstractNum w:abstractNumId="21">
    <w:nsid w:val="516F588B"/>
    <w:multiLevelType w:val="hybridMultilevel"/>
    <w:tmpl w:val="3318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04029"/>
    <w:multiLevelType w:val="hybridMultilevel"/>
    <w:tmpl w:val="5A644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C4984"/>
    <w:multiLevelType w:val="hybridMultilevel"/>
    <w:tmpl w:val="21D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D29B7"/>
    <w:multiLevelType w:val="multilevel"/>
    <w:tmpl w:val="00F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5558EC"/>
    <w:multiLevelType w:val="hybridMultilevel"/>
    <w:tmpl w:val="3348DE72"/>
    <w:lvl w:ilvl="0" w:tplc="62C6E23C">
      <w:start w:val="1"/>
      <w:numFmt w:val="bullet"/>
      <w:lvlText w:val=""/>
      <w:lvlJc w:val="left"/>
    </w:lvl>
    <w:lvl w:ilvl="1" w:tplc="9F3428BA">
      <w:numFmt w:val="decimal"/>
      <w:lvlText w:val=""/>
      <w:lvlJc w:val="left"/>
    </w:lvl>
    <w:lvl w:ilvl="2" w:tplc="C706C342">
      <w:numFmt w:val="decimal"/>
      <w:lvlText w:val=""/>
      <w:lvlJc w:val="left"/>
    </w:lvl>
    <w:lvl w:ilvl="3" w:tplc="3BEA05A0">
      <w:numFmt w:val="decimal"/>
      <w:lvlText w:val=""/>
      <w:lvlJc w:val="left"/>
    </w:lvl>
    <w:lvl w:ilvl="4" w:tplc="1F241872">
      <w:numFmt w:val="decimal"/>
      <w:lvlText w:val=""/>
      <w:lvlJc w:val="left"/>
    </w:lvl>
    <w:lvl w:ilvl="5" w:tplc="57363CDC">
      <w:numFmt w:val="decimal"/>
      <w:lvlText w:val=""/>
      <w:lvlJc w:val="left"/>
    </w:lvl>
    <w:lvl w:ilvl="6" w:tplc="50E03C50">
      <w:numFmt w:val="decimal"/>
      <w:lvlText w:val=""/>
      <w:lvlJc w:val="left"/>
    </w:lvl>
    <w:lvl w:ilvl="7" w:tplc="5B924B8A">
      <w:numFmt w:val="decimal"/>
      <w:lvlText w:val=""/>
      <w:lvlJc w:val="left"/>
    </w:lvl>
    <w:lvl w:ilvl="8" w:tplc="7F3489F8">
      <w:numFmt w:val="decimal"/>
      <w:lvlText w:val=""/>
      <w:lvlJc w:val="left"/>
    </w:lvl>
  </w:abstractNum>
  <w:abstractNum w:abstractNumId="26">
    <w:nsid w:val="675B5521"/>
    <w:multiLevelType w:val="multilevel"/>
    <w:tmpl w:val="1320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32745"/>
    <w:multiLevelType w:val="multilevel"/>
    <w:tmpl w:val="63D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9021CE"/>
    <w:multiLevelType w:val="hybridMultilevel"/>
    <w:tmpl w:val="3558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F46D5"/>
    <w:multiLevelType w:val="multilevel"/>
    <w:tmpl w:val="5FC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0"/>
  </w:num>
  <w:num w:numId="3">
    <w:abstractNumId w:val="17"/>
  </w:num>
  <w:num w:numId="4">
    <w:abstractNumId w:val="14"/>
  </w:num>
  <w:num w:numId="5">
    <w:abstractNumId w:val="20"/>
  </w:num>
  <w:num w:numId="6">
    <w:abstractNumId w:val="11"/>
  </w:num>
  <w:num w:numId="7">
    <w:abstractNumId w:val="16"/>
  </w:num>
  <w:num w:numId="8">
    <w:abstractNumId w:val="19"/>
  </w:num>
  <w:num w:numId="9">
    <w:abstractNumId w:val="13"/>
  </w:num>
  <w:num w:numId="10">
    <w:abstractNumId w:val="23"/>
  </w:num>
  <w:num w:numId="11">
    <w:abstractNumId w:val="9"/>
  </w:num>
  <w:num w:numId="12">
    <w:abstractNumId w:val="3"/>
  </w:num>
  <w:num w:numId="13">
    <w:abstractNumId w:val="21"/>
  </w:num>
  <w:num w:numId="14">
    <w:abstractNumId w:val="0"/>
  </w:num>
  <w:num w:numId="15">
    <w:abstractNumId w:val="28"/>
  </w:num>
  <w:num w:numId="16">
    <w:abstractNumId w:val="4"/>
  </w:num>
  <w:num w:numId="17">
    <w:abstractNumId w:val="29"/>
  </w:num>
  <w:num w:numId="18">
    <w:abstractNumId w:val="1"/>
  </w:num>
  <w:num w:numId="19">
    <w:abstractNumId w:val="2"/>
  </w:num>
  <w:num w:numId="20">
    <w:abstractNumId w:val="18"/>
  </w:num>
  <w:num w:numId="21">
    <w:abstractNumId w:val="24"/>
  </w:num>
  <w:num w:numId="22">
    <w:abstractNumId w:val="5"/>
  </w:num>
  <w:num w:numId="23">
    <w:abstractNumId w:val="12"/>
  </w:num>
  <w:num w:numId="24">
    <w:abstractNumId w:val="15"/>
  </w:num>
  <w:num w:numId="25">
    <w:abstractNumId w:val="27"/>
  </w:num>
  <w:num w:numId="26">
    <w:abstractNumId w:val="22"/>
  </w:num>
  <w:num w:numId="27">
    <w:abstractNumId w:val="8"/>
  </w:num>
  <w:num w:numId="28">
    <w:abstractNumId w:val="26"/>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2EEE"/>
    <w:rsid w:val="00000CDB"/>
    <w:rsid w:val="00015A6B"/>
    <w:rsid w:val="00017928"/>
    <w:rsid w:val="00050B67"/>
    <w:rsid w:val="000566A0"/>
    <w:rsid w:val="00071AA2"/>
    <w:rsid w:val="000D2D40"/>
    <w:rsid w:val="000F16A9"/>
    <w:rsid w:val="000F4617"/>
    <w:rsid w:val="000F6FC3"/>
    <w:rsid w:val="00127705"/>
    <w:rsid w:val="001347A0"/>
    <w:rsid w:val="00134B88"/>
    <w:rsid w:val="001626C4"/>
    <w:rsid w:val="00193138"/>
    <w:rsid w:val="001C3926"/>
    <w:rsid w:val="001D1ACA"/>
    <w:rsid w:val="001D6360"/>
    <w:rsid w:val="001F5E85"/>
    <w:rsid w:val="00226EFF"/>
    <w:rsid w:val="00253FB1"/>
    <w:rsid w:val="00262BD2"/>
    <w:rsid w:val="002B6347"/>
    <w:rsid w:val="00307D06"/>
    <w:rsid w:val="00321422"/>
    <w:rsid w:val="003505EB"/>
    <w:rsid w:val="00374C82"/>
    <w:rsid w:val="003D3667"/>
    <w:rsid w:val="003E32DC"/>
    <w:rsid w:val="003E7A70"/>
    <w:rsid w:val="003F0B15"/>
    <w:rsid w:val="00421BCD"/>
    <w:rsid w:val="00425552"/>
    <w:rsid w:val="004632ED"/>
    <w:rsid w:val="00485C57"/>
    <w:rsid w:val="004C047B"/>
    <w:rsid w:val="004D7F7C"/>
    <w:rsid w:val="00501488"/>
    <w:rsid w:val="00524E9D"/>
    <w:rsid w:val="00531EBC"/>
    <w:rsid w:val="0054174F"/>
    <w:rsid w:val="005462FB"/>
    <w:rsid w:val="0056706C"/>
    <w:rsid w:val="005B78C0"/>
    <w:rsid w:val="00620939"/>
    <w:rsid w:val="0062109A"/>
    <w:rsid w:val="00624A5F"/>
    <w:rsid w:val="00631005"/>
    <w:rsid w:val="00653BDE"/>
    <w:rsid w:val="006805A0"/>
    <w:rsid w:val="00681527"/>
    <w:rsid w:val="0068278F"/>
    <w:rsid w:val="00694968"/>
    <w:rsid w:val="006B3634"/>
    <w:rsid w:val="006F2E9C"/>
    <w:rsid w:val="006F7B0B"/>
    <w:rsid w:val="00731F16"/>
    <w:rsid w:val="00743FA8"/>
    <w:rsid w:val="00753F10"/>
    <w:rsid w:val="007A57EB"/>
    <w:rsid w:val="007E37D2"/>
    <w:rsid w:val="00815E4E"/>
    <w:rsid w:val="00852EEE"/>
    <w:rsid w:val="0087581B"/>
    <w:rsid w:val="0087657F"/>
    <w:rsid w:val="00886106"/>
    <w:rsid w:val="008C3A36"/>
    <w:rsid w:val="008F3CA0"/>
    <w:rsid w:val="00901BA7"/>
    <w:rsid w:val="00924BDF"/>
    <w:rsid w:val="009329DB"/>
    <w:rsid w:val="00941E66"/>
    <w:rsid w:val="00945D7A"/>
    <w:rsid w:val="00946D0B"/>
    <w:rsid w:val="0094701B"/>
    <w:rsid w:val="00990A57"/>
    <w:rsid w:val="009945EB"/>
    <w:rsid w:val="009B262B"/>
    <w:rsid w:val="009B56C8"/>
    <w:rsid w:val="00A03748"/>
    <w:rsid w:val="00A12BD5"/>
    <w:rsid w:val="00A2161E"/>
    <w:rsid w:val="00A34617"/>
    <w:rsid w:val="00A573FF"/>
    <w:rsid w:val="00A6003E"/>
    <w:rsid w:val="00A8411C"/>
    <w:rsid w:val="00A86F61"/>
    <w:rsid w:val="00A92885"/>
    <w:rsid w:val="00AA23D7"/>
    <w:rsid w:val="00AA5C4A"/>
    <w:rsid w:val="00AB575C"/>
    <w:rsid w:val="00AE3F9E"/>
    <w:rsid w:val="00AF0A76"/>
    <w:rsid w:val="00AF53A0"/>
    <w:rsid w:val="00AF5C9F"/>
    <w:rsid w:val="00B04CD2"/>
    <w:rsid w:val="00B3230A"/>
    <w:rsid w:val="00B366C9"/>
    <w:rsid w:val="00B37B2D"/>
    <w:rsid w:val="00B407D5"/>
    <w:rsid w:val="00B83796"/>
    <w:rsid w:val="00BC5995"/>
    <w:rsid w:val="00BE10DE"/>
    <w:rsid w:val="00BE332D"/>
    <w:rsid w:val="00BF5BF7"/>
    <w:rsid w:val="00C243A3"/>
    <w:rsid w:val="00C3115F"/>
    <w:rsid w:val="00C41D07"/>
    <w:rsid w:val="00C518D6"/>
    <w:rsid w:val="00C75151"/>
    <w:rsid w:val="00CD383E"/>
    <w:rsid w:val="00CD4424"/>
    <w:rsid w:val="00CE013A"/>
    <w:rsid w:val="00D03757"/>
    <w:rsid w:val="00D07B5B"/>
    <w:rsid w:val="00D12DFF"/>
    <w:rsid w:val="00D1599F"/>
    <w:rsid w:val="00D26D78"/>
    <w:rsid w:val="00D43F40"/>
    <w:rsid w:val="00D53826"/>
    <w:rsid w:val="00D53925"/>
    <w:rsid w:val="00D53F8A"/>
    <w:rsid w:val="00D71240"/>
    <w:rsid w:val="00D74105"/>
    <w:rsid w:val="00D75417"/>
    <w:rsid w:val="00D75E08"/>
    <w:rsid w:val="00D7711B"/>
    <w:rsid w:val="00D775CD"/>
    <w:rsid w:val="00D937F7"/>
    <w:rsid w:val="00DB6978"/>
    <w:rsid w:val="00DD4F67"/>
    <w:rsid w:val="00DE1411"/>
    <w:rsid w:val="00DF4220"/>
    <w:rsid w:val="00E042D2"/>
    <w:rsid w:val="00E14C18"/>
    <w:rsid w:val="00E15B58"/>
    <w:rsid w:val="00E334C7"/>
    <w:rsid w:val="00E53E22"/>
    <w:rsid w:val="00E73993"/>
    <w:rsid w:val="00E76627"/>
    <w:rsid w:val="00E76E72"/>
    <w:rsid w:val="00E8176F"/>
    <w:rsid w:val="00EA2B44"/>
    <w:rsid w:val="00EC0C44"/>
    <w:rsid w:val="00EC35F3"/>
    <w:rsid w:val="00EE184D"/>
    <w:rsid w:val="00EE6CD4"/>
    <w:rsid w:val="00F03982"/>
    <w:rsid w:val="00F07725"/>
    <w:rsid w:val="00F75C5F"/>
    <w:rsid w:val="00F90782"/>
    <w:rsid w:val="00FA279E"/>
    <w:rsid w:val="00FB5CE7"/>
    <w:rsid w:val="00FB7BF9"/>
    <w:rsid w:val="00FC5A8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EE"/>
  </w:style>
  <w:style w:type="paragraph" w:styleId="Heading2">
    <w:name w:val="heading 2"/>
    <w:basedOn w:val="Normal"/>
    <w:next w:val="Normal"/>
    <w:link w:val="Heading2Char"/>
    <w:uiPriority w:val="99"/>
    <w:qFormat/>
    <w:rsid w:val="00731F16"/>
    <w:pPr>
      <w:keepNext/>
      <w:outlineLvl w:val="1"/>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332D"/>
    <w:pPr>
      <w:ind w:left="720"/>
      <w:contextualSpacing/>
    </w:pPr>
  </w:style>
  <w:style w:type="paragraph" w:styleId="Header">
    <w:name w:val="header"/>
    <w:basedOn w:val="Normal"/>
    <w:link w:val="HeaderChar"/>
    <w:uiPriority w:val="99"/>
    <w:semiHidden/>
    <w:unhideWhenUsed/>
    <w:rsid w:val="00BE332D"/>
    <w:pPr>
      <w:tabs>
        <w:tab w:val="center" w:pos="4680"/>
        <w:tab w:val="right" w:pos="9360"/>
      </w:tabs>
    </w:pPr>
  </w:style>
  <w:style w:type="character" w:customStyle="1" w:styleId="HeaderChar">
    <w:name w:val="Header Char"/>
    <w:basedOn w:val="DefaultParagraphFont"/>
    <w:link w:val="Header"/>
    <w:uiPriority w:val="99"/>
    <w:semiHidden/>
    <w:rsid w:val="00BE332D"/>
  </w:style>
  <w:style w:type="paragraph" w:styleId="Footer">
    <w:name w:val="footer"/>
    <w:basedOn w:val="Normal"/>
    <w:link w:val="FooterChar"/>
    <w:uiPriority w:val="99"/>
    <w:semiHidden/>
    <w:unhideWhenUsed/>
    <w:rsid w:val="00BE332D"/>
    <w:pPr>
      <w:tabs>
        <w:tab w:val="center" w:pos="4680"/>
        <w:tab w:val="right" w:pos="9360"/>
      </w:tabs>
    </w:pPr>
  </w:style>
  <w:style w:type="character" w:customStyle="1" w:styleId="FooterChar">
    <w:name w:val="Footer Char"/>
    <w:basedOn w:val="DefaultParagraphFont"/>
    <w:link w:val="Footer"/>
    <w:uiPriority w:val="99"/>
    <w:semiHidden/>
    <w:rsid w:val="00BE332D"/>
  </w:style>
  <w:style w:type="character" w:customStyle="1" w:styleId="Heading2Char">
    <w:name w:val="Heading 2 Char"/>
    <w:basedOn w:val="DefaultParagraphFont"/>
    <w:link w:val="Heading2"/>
    <w:uiPriority w:val="99"/>
    <w:rsid w:val="00731F16"/>
    <w:rPr>
      <w:rFonts w:eastAsia="Times New Roman"/>
      <w:b/>
      <w:bCs/>
      <w:sz w:val="24"/>
      <w:szCs w:val="24"/>
    </w:rPr>
  </w:style>
  <w:style w:type="paragraph" w:styleId="NoSpacing">
    <w:name w:val="No Spacing"/>
    <w:uiPriority w:val="1"/>
    <w:qFormat/>
    <w:rsid w:val="003505EB"/>
    <w:rPr>
      <w:rFonts w:asciiTheme="minorHAnsi" w:hAnsiTheme="minorHAnsi" w:cstheme="minorBidi"/>
    </w:rPr>
  </w:style>
  <w:style w:type="paragraph" w:styleId="BalloonText">
    <w:name w:val="Balloon Text"/>
    <w:basedOn w:val="Normal"/>
    <w:link w:val="BalloonTextChar"/>
    <w:uiPriority w:val="99"/>
    <w:semiHidden/>
    <w:unhideWhenUsed/>
    <w:rsid w:val="00945D7A"/>
    <w:rPr>
      <w:rFonts w:ascii="Tahoma" w:hAnsi="Tahoma" w:cs="Tahoma"/>
      <w:sz w:val="16"/>
      <w:szCs w:val="16"/>
    </w:rPr>
  </w:style>
  <w:style w:type="character" w:customStyle="1" w:styleId="BalloonTextChar">
    <w:name w:val="Balloon Text Char"/>
    <w:basedOn w:val="DefaultParagraphFont"/>
    <w:link w:val="BalloonText"/>
    <w:uiPriority w:val="99"/>
    <w:semiHidden/>
    <w:rsid w:val="00945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5065">
      <w:bodyDiv w:val="1"/>
      <w:marLeft w:val="0"/>
      <w:marRight w:val="0"/>
      <w:marTop w:val="0"/>
      <w:marBottom w:val="0"/>
      <w:divBdr>
        <w:top w:val="none" w:sz="0" w:space="0" w:color="auto"/>
        <w:left w:val="none" w:sz="0" w:space="0" w:color="auto"/>
        <w:bottom w:val="none" w:sz="0" w:space="0" w:color="auto"/>
        <w:right w:val="none" w:sz="0" w:space="0" w:color="auto"/>
      </w:divBdr>
    </w:div>
    <w:div w:id="283121710">
      <w:bodyDiv w:val="1"/>
      <w:marLeft w:val="0"/>
      <w:marRight w:val="0"/>
      <w:marTop w:val="0"/>
      <w:marBottom w:val="0"/>
      <w:divBdr>
        <w:top w:val="none" w:sz="0" w:space="0" w:color="auto"/>
        <w:left w:val="none" w:sz="0" w:space="0" w:color="auto"/>
        <w:bottom w:val="none" w:sz="0" w:space="0" w:color="auto"/>
        <w:right w:val="none" w:sz="0" w:space="0" w:color="auto"/>
      </w:divBdr>
    </w:div>
    <w:div w:id="379592541">
      <w:bodyDiv w:val="1"/>
      <w:marLeft w:val="0"/>
      <w:marRight w:val="0"/>
      <w:marTop w:val="0"/>
      <w:marBottom w:val="0"/>
      <w:divBdr>
        <w:top w:val="none" w:sz="0" w:space="0" w:color="auto"/>
        <w:left w:val="none" w:sz="0" w:space="0" w:color="auto"/>
        <w:bottom w:val="none" w:sz="0" w:space="0" w:color="auto"/>
        <w:right w:val="none" w:sz="0" w:space="0" w:color="auto"/>
      </w:divBdr>
    </w:div>
    <w:div w:id="467554570">
      <w:bodyDiv w:val="1"/>
      <w:marLeft w:val="0"/>
      <w:marRight w:val="0"/>
      <w:marTop w:val="0"/>
      <w:marBottom w:val="0"/>
      <w:divBdr>
        <w:top w:val="none" w:sz="0" w:space="0" w:color="auto"/>
        <w:left w:val="none" w:sz="0" w:space="0" w:color="auto"/>
        <w:bottom w:val="none" w:sz="0" w:space="0" w:color="auto"/>
        <w:right w:val="none" w:sz="0" w:space="0" w:color="auto"/>
      </w:divBdr>
    </w:div>
    <w:div w:id="496579637">
      <w:bodyDiv w:val="1"/>
      <w:marLeft w:val="0"/>
      <w:marRight w:val="0"/>
      <w:marTop w:val="0"/>
      <w:marBottom w:val="0"/>
      <w:divBdr>
        <w:top w:val="none" w:sz="0" w:space="0" w:color="auto"/>
        <w:left w:val="none" w:sz="0" w:space="0" w:color="auto"/>
        <w:bottom w:val="none" w:sz="0" w:space="0" w:color="auto"/>
        <w:right w:val="none" w:sz="0" w:space="0" w:color="auto"/>
      </w:divBdr>
    </w:div>
    <w:div w:id="574433285">
      <w:bodyDiv w:val="1"/>
      <w:marLeft w:val="0"/>
      <w:marRight w:val="0"/>
      <w:marTop w:val="0"/>
      <w:marBottom w:val="0"/>
      <w:divBdr>
        <w:top w:val="none" w:sz="0" w:space="0" w:color="auto"/>
        <w:left w:val="none" w:sz="0" w:space="0" w:color="auto"/>
        <w:bottom w:val="none" w:sz="0" w:space="0" w:color="auto"/>
        <w:right w:val="none" w:sz="0" w:space="0" w:color="auto"/>
      </w:divBdr>
    </w:div>
    <w:div w:id="1080173068">
      <w:bodyDiv w:val="1"/>
      <w:marLeft w:val="0"/>
      <w:marRight w:val="0"/>
      <w:marTop w:val="0"/>
      <w:marBottom w:val="0"/>
      <w:divBdr>
        <w:top w:val="none" w:sz="0" w:space="0" w:color="auto"/>
        <w:left w:val="none" w:sz="0" w:space="0" w:color="auto"/>
        <w:bottom w:val="none" w:sz="0" w:space="0" w:color="auto"/>
        <w:right w:val="none" w:sz="0" w:space="0" w:color="auto"/>
      </w:divBdr>
    </w:div>
    <w:div w:id="1205679015">
      <w:bodyDiv w:val="1"/>
      <w:marLeft w:val="0"/>
      <w:marRight w:val="0"/>
      <w:marTop w:val="0"/>
      <w:marBottom w:val="0"/>
      <w:divBdr>
        <w:top w:val="none" w:sz="0" w:space="0" w:color="auto"/>
        <w:left w:val="none" w:sz="0" w:space="0" w:color="auto"/>
        <w:bottom w:val="none" w:sz="0" w:space="0" w:color="auto"/>
        <w:right w:val="none" w:sz="0" w:space="0" w:color="auto"/>
      </w:divBdr>
    </w:div>
    <w:div w:id="1342124404">
      <w:bodyDiv w:val="1"/>
      <w:marLeft w:val="0"/>
      <w:marRight w:val="0"/>
      <w:marTop w:val="0"/>
      <w:marBottom w:val="0"/>
      <w:divBdr>
        <w:top w:val="none" w:sz="0" w:space="0" w:color="auto"/>
        <w:left w:val="none" w:sz="0" w:space="0" w:color="auto"/>
        <w:bottom w:val="none" w:sz="0" w:space="0" w:color="auto"/>
        <w:right w:val="none" w:sz="0" w:space="0" w:color="auto"/>
      </w:divBdr>
    </w:div>
    <w:div w:id="1924103084">
      <w:bodyDiv w:val="1"/>
      <w:marLeft w:val="0"/>
      <w:marRight w:val="0"/>
      <w:marTop w:val="0"/>
      <w:marBottom w:val="0"/>
      <w:divBdr>
        <w:top w:val="none" w:sz="0" w:space="0" w:color="auto"/>
        <w:left w:val="none" w:sz="0" w:space="0" w:color="auto"/>
        <w:bottom w:val="none" w:sz="0" w:space="0" w:color="auto"/>
        <w:right w:val="none" w:sz="0" w:space="0" w:color="auto"/>
      </w:divBdr>
    </w:div>
    <w:div w:id="2058973223">
      <w:bodyDiv w:val="1"/>
      <w:marLeft w:val="0"/>
      <w:marRight w:val="0"/>
      <w:marTop w:val="0"/>
      <w:marBottom w:val="0"/>
      <w:divBdr>
        <w:top w:val="none" w:sz="0" w:space="0" w:color="auto"/>
        <w:left w:val="none" w:sz="0" w:space="0" w:color="auto"/>
        <w:bottom w:val="none" w:sz="0" w:space="0" w:color="auto"/>
        <w:right w:val="none" w:sz="0" w:space="0" w:color="auto"/>
      </w:divBdr>
    </w:div>
    <w:div w:id="21468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467E-9AD1-4E30-9E43-E975C7CB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114</cp:revision>
  <cp:lastPrinted>2019-04-29T04:46:00Z</cp:lastPrinted>
  <dcterms:created xsi:type="dcterms:W3CDTF">2017-03-28T05:03:00Z</dcterms:created>
  <dcterms:modified xsi:type="dcterms:W3CDTF">2019-10-04T05:24:00Z</dcterms:modified>
</cp:coreProperties>
</file>